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9E5" w:rsidRPr="004928F7" w:rsidRDefault="00AE69E5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20"/>
        <w:gridCol w:w="1148"/>
        <w:gridCol w:w="1042"/>
        <w:gridCol w:w="1296"/>
      </w:tblGrid>
      <w:tr w:rsidR="00AE69E5" w:rsidRPr="004928F7" w:rsidTr="004B0AA8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D物品借用作業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31"/>
            <w:bookmarkStart w:id="2" w:name="_Toc99130142"/>
            <w:bookmarkStart w:id="3" w:name="_Toc161926492"/>
            <w:r w:rsidRPr="004928F7">
              <w:rPr>
                <w:rStyle w:val="a3"/>
                <w:rFonts w:hint="eastAsia"/>
              </w:rPr>
              <w:t>1130-0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5-4財物管理作業-D.物品借用作業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AE69E5" w:rsidRPr="004928F7" w:rsidTr="004B0AA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E69E5" w:rsidRPr="004928F7" w:rsidTr="004B0AA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E5" w:rsidRPr="004928F7" w:rsidRDefault="00AE69E5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69E5" w:rsidRPr="004928F7" w:rsidRDefault="00AE69E5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AE69E5" w:rsidRPr="004928F7" w:rsidRDefault="00AE69E5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69E5" w:rsidRPr="004928F7" w:rsidTr="004B0AA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E5" w:rsidRPr="004928F7" w:rsidRDefault="00AE69E5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AE69E5" w:rsidRPr="004928F7" w:rsidRDefault="00AE69E5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AE69E5" w:rsidRPr="004928F7" w:rsidRDefault="00AE69E5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AE69E5" w:rsidRPr="004928F7" w:rsidRDefault="00AE69E5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（2）作業程序修改2.1.3.、2.2.1.。</w:t>
            </w:r>
          </w:p>
          <w:p w:rsidR="00AE69E5" w:rsidRPr="004928F7" w:rsidRDefault="00AE69E5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（3）依據及相關文件修改5.2.。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69E5" w:rsidRPr="004928F7" w:rsidTr="004B0AA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E5" w:rsidRPr="004928F7" w:rsidRDefault="00AE69E5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Pr="004928F7">
              <w:rPr>
                <w:rFonts w:ascii="標楷體" w:eastAsia="標楷體" w:hAnsi="標楷體" w:hint="eastAsia"/>
              </w:rPr>
              <w:t>訂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AE69E5" w:rsidRPr="004928F7" w:rsidRDefault="00AE69E5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69E5" w:rsidRPr="004928F7" w:rsidTr="004B0AA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E5" w:rsidRPr="004928F7" w:rsidRDefault="00AE69E5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修訂原因：更新列管物品定義，修改作業辦法。</w:t>
            </w:r>
          </w:p>
          <w:p w:rsidR="00AE69E5" w:rsidRPr="004928F7" w:rsidRDefault="00AE69E5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69E5" w:rsidRPr="004928F7" w:rsidTr="004B0AA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275F46" w:rsidRDefault="00AE69E5" w:rsidP="004B0A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E5" w:rsidRPr="00275F46" w:rsidRDefault="00AE69E5" w:rsidP="00275F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1.依據內控文件審查意見調整。</w:t>
            </w:r>
          </w:p>
          <w:p w:rsidR="00AE69E5" w:rsidRPr="00275F46" w:rsidRDefault="00AE69E5" w:rsidP="00275F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2.物品借用管理之權責修正為財物使用管理單位，修改作業辦法。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275F46" w:rsidRDefault="00AE69E5" w:rsidP="004B0A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112.2月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E5" w:rsidRPr="00275F46" w:rsidRDefault="00AE69E5" w:rsidP="004B0A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9E5" w:rsidRPr="00275F46" w:rsidRDefault="00AE69E5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5F46">
              <w:rPr>
                <w:rFonts w:ascii="標楷體" w:eastAsia="標楷體" w:hAnsi="標楷體" w:cs="Times New Roman" w:hint="eastAsia"/>
              </w:rPr>
              <w:t>111.12.28</w:t>
            </w:r>
          </w:p>
          <w:p w:rsidR="00AE69E5" w:rsidRPr="00275F46" w:rsidRDefault="00AE69E5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5F46">
              <w:rPr>
                <w:rFonts w:ascii="標楷體" w:eastAsia="標楷體" w:hAnsi="標楷體" w:cs="Times New Roman" w:hint="eastAsia"/>
              </w:rPr>
              <w:t>111-3</w:t>
            </w:r>
          </w:p>
          <w:p w:rsidR="00AE69E5" w:rsidRPr="00275F46" w:rsidRDefault="00AE69E5" w:rsidP="004B0A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E69E5" w:rsidRPr="004928F7" w:rsidRDefault="00AE69E5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69E5" w:rsidRPr="004928F7" w:rsidRDefault="00AE69E5" w:rsidP="007636A3">
      <w:pPr>
        <w:widowControl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ED039" wp14:editId="4C76E4D0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444" name="文字方塊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9E5" w:rsidRPr="00275F46" w:rsidRDefault="00AE69E5" w:rsidP="007636A3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表單修訂日期：1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09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12</w:t>
                            </w:r>
                          </w:p>
                          <w:p w:rsidR="00AE69E5" w:rsidRPr="00275F46" w:rsidRDefault="00AE69E5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AE69E5" w:rsidRPr="00275F46" w:rsidRDefault="00AE69E5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ED039" id="_x0000_t202" coordsize="21600,21600" o:spt="202" path="m,l,21600r21600,l21600,xe">
                <v:stroke joinstyle="miter"/>
                <v:path gradientshapeok="t" o:connecttype="rect"/>
              </v:shapetype>
              <v:shape id="文字方塊 444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UZUQIAALo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" fillcolor="white [3201]" stroked="f" strokeweight="1pt">
                <v:textbox>
                  <w:txbxContent>
                    <w:p w:rsidR="00AE69E5" w:rsidRPr="00275F46" w:rsidRDefault="00AE69E5" w:rsidP="007636A3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表單修訂日期：1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09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12</w:t>
                      </w:r>
                    </w:p>
                    <w:p w:rsidR="00AE69E5" w:rsidRPr="00275F46" w:rsidRDefault="00AE69E5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AE69E5" w:rsidRPr="00275F46" w:rsidRDefault="00AE69E5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AE69E5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E69E5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69E5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D.物品借用作業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E69E5" w:rsidRPr="00275F46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5F46">
              <w:rPr>
                <w:rFonts w:ascii="標楷體" w:eastAsia="標楷體" w:hAnsi="標楷體" w:hint="eastAsia"/>
                <w:sz w:val="20"/>
              </w:rPr>
              <w:t>05</w:t>
            </w:r>
            <w:r w:rsidRPr="00275F46">
              <w:rPr>
                <w:rFonts w:ascii="標楷體" w:eastAsia="標楷體" w:hAnsi="標楷體"/>
                <w:sz w:val="20"/>
              </w:rPr>
              <w:t>/</w:t>
            </w:r>
          </w:p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275F46">
              <w:rPr>
                <w:rFonts w:ascii="標楷體" w:eastAsia="標楷體" w:hAnsi="標楷體" w:hint="eastAsia"/>
                <w:sz w:val="20"/>
              </w:rPr>
              <w:t>.</w:t>
            </w:r>
            <w:r w:rsidRPr="00275F46"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69E5" w:rsidRPr="004928F7" w:rsidRDefault="00AE69E5" w:rsidP="007636A3">
      <w:pPr>
        <w:autoSpaceDE w:val="0"/>
        <w:autoSpaceDN w:val="0"/>
        <w:ind w:left="1280" w:right="28" w:hangingChars="800" w:hanging="128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69E5" w:rsidRPr="004928F7" w:rsidRDefault="00AE69E5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AE69E5" w:rsidRPr="004928F7" w:rsidRDefault="00AE69E5" w:rsidP="007636A3">
      <w:pPr>
        <w:autoSpaceDE w:val="0"/>
        <w:autoSpaceDN w:val="0"/>
        <w:ind w:leftChars="-59" w:right="26" w:hangingChars="59" w:hanging="142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</w:rPr>
        <w:object w:dxaOrig="8304" w:dyaOrig="15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15pt;height:560.95pt" o:ole="">
            <v:imagedata r:id="rId5" o:title=""/>
          </v:shape>
          <o:OLEObject Type="Embed" ProgID="Visio.Drawing.11" ShapeID="_x0000_i1025" DrawAspect="Content" ObjectID="_1773572107" r:id="rId6"/>
        </w:object>
      </w: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AE69E5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E69E5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69E5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D.物品借用作業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E69E5" w:rsidRPr="00275F46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5F46">
              <w:rPr>
                <w:rFonts w:ascii="標楷體" w:eastAsia="標楷體" w:hAnsi="標楷體" w:hint="eastAsia"/>
                <w:sz w:val="20"/>
              </w:rPr>
              <w:t>05</w:t>
            </w:r>
            <w:r w:rsidRPr="00275F46">
              <w:rPr>
                <w:rFonts w:ascii="標楷體" w:eastAsia="標楷體" w:hAnsi="標楷體"/>
                <w:sz w:val="20"/>
              </w:rPr>
              <w:t>/</w:t>
            </w:r>
          </w:p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275F46">
              <w:rPr>
                <w:rFonts w:ascii="標楷體" w:eastAsia="標楷體" w:hAnsi="標楷體" w:hint="eastAsia"/>
                <w:sz w:val="20"/>
              </w:rPr>
              <w:t>.</w:t>
            </w:r>
            <w:r w:rsidRPr="00275F46"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AE69E5" w:rsidRPr="004928F7" w:rsidRDefault="00AE69E5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69E5" w:rsidRPr="004928F7" w:rsidRDefault="00AE69E5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69E5" w:rsidRPr="004928F7" w:rsidRDefault="00AE69E5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AE69E5" w:rsidRPr="004928F7" w:rsidRDefault="00AE69E5" w:rsidP="00AE69E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所稱財</w:t>
      </w:r>
      <w:r w:rsidRPr="004928F7">
        <w:rPr>
          <w:rFonts w:ascii="標楷體" w:eastAsia="標楷體" w:hAnsi="標楷體" w:hint="eastAsia"/>
        </w:rPr>
        <w:t>物，係指下列二類：</w:t>
      </w:r>
    </w:p>
    <w:p w:rsidR="00AE69E5" w:rsidRPr="004928F7" w:rsidRDefault="00AE69E5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AE69E5" w:rsidRPr="004928F7" w:rsidRDefault="00AE69E5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2.1.2.圖書館典藏之分類圖書依有關規定辦理。</w:t>
      </w:r>
    </w:p>
    <w:p w:rsidR="00AE69E5" w:rsidRPr="004928F7" w:rsidRDefault="00AE69E5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:rsidR="00AE69E5" w:rsidRPr="004928F7" w:rsidRDefault="00AE69E5" w:rsidP="00AE69E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財產管理權責劃分：</w:t>
      </w:r>
    </w:p>
    <w:p w:rsidR="00AE69E5" w:rsidRPr="004928F7" w:rsidRDefault="00AE69E5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2.2.1.財物登記管理單位：事務組</w:t>
      </w:r>
      <w:r>
        <w:rPr>
          <w:rFonts w:ascii="標楷體" w:eastAsia="標楷體" w:hAnsi="標楷體"/>
        </w:rPr>
        <w:t>-</w:t>
      </w:r>
      <w:r w:rsidRPr="004928F7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AE69E5" w:rsidRPr="004928F7" w:rsidRDefault="00AE69E5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2.2.2.財物使用管理單位：各單位</w:t>
      </w:r>
      <w:r>
        <w:rPr>
          <w:rFonts w:ascii="標楷體" w:eastAsia="標楷體" w:hAnsi="標楷體"/>
        </w:rPr>
        <w:t>-</w:t>
      </w:r>
      <w:r w:rsidRPr="004928F7">
        <w:rPr>
          <w:rFonts w:ascii="標楷體" w:eastAsia="標楷體" w:hAnsi="標楷體" w:hint="eastAsia"/>
        </w:rPr>
        <w:t>負責所使用財物之保管、</w:t>
      </w:r>
      <w:r w:rsidRPr="00275F46">
        <w:rPr>
          <w:rFonts w:ascii="標楷體" w:eastAsia="標楷體" w:hAnsi="標楷體" w:hint="eastAsia"/>
        </w:rPr>
        <w:t>借用、</w:t>
      </w:r>
      <w:r w:rsidRPr="004928F7">
        <w:rPr>
          <w:rFonts w:ascii="標楷體" w:eastAsia="標楷體" w:hAnsi="標楷體" w:hint="eastAsia"/>
        </w:rPr>
        <w:t>養護、報修及財物增減、移轉、報廢等相關事宜。</w:t>
      </w:r>
    </w:p>
    <w:p w:rsidR="00AE69E5" w:rsidRPr="004928F7" w:rsidRDefault="00AE69E5" w:rsidP="00AE69E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財產/物品借用：</w:t>
      </w:r>
    </w:p>
    <w:p w:rsidR="00AE69E5" w:rsidRPr="004928F7" w:rsidRDefault="00AE69E5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2.3.1.憑教職員或學生證辦理物品借用，其身份確認無誤後使得借用，並</w:t>
      </w:r>
      <w:r w:rsidRPr="004928F7">
        <w:rPr>
          <w:rFonts w:ascii="標楷體" w:eastAsia="標楷體" w:hAnsi="標楷體"/>
        </w:rPr>
        <w:t>設立登記簿列管，以明瞭該財物實際使用情形。</w:t>
      </w:r>
    </w:p>
    <w:p w:rsidR="00AE69E5" w:rsidRPr="004928F7" w:rsidRDefault="00AE69E5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2.3.2.校內各單位財產之借用，借用人應填具「</w:t>
      </w:r>
      <w:r w:rsidRPr="00275F46">
        <w:rPr>
          <w:rFonts w:ascii="標楷體" w:eastAsia="標楷體" w:hAnsi="標楷體" w:hint="eastAsia"/>
        </w:rPr>
        <w:t>物品借用申請單</w:t>
      </w:r>
      <w:r w:rsidRPr="004928F7">
        <w:rPr>
          <w:rFonts w:ascii="標楷體" w:eastAsia="標楷體" w:hAnsi="標楷體" w:hint="eastAsia"/>
        </w:rPr>
        <w:t>」，並載明借用財產養護與安全保管責任，交財產保管人存查，</w:t>
      </w:r>
      <w:r w:rsidRPr="004928F7">
        <w:rPr>
          <w:rFonts w:ascii="標楷體" w:eastAsia="標楷體" w:hAnsi="標楷體"/>
        </w:rPr>
        <w:t>始得領借。</w:t>
      </w:r>
    </w:p>
    <w:p w:rsidR="00AE69E5" w:rsidRPr="004928F7" w:rsidRDefault="00AE69E5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2.3.3.歸還時，應逐項點交財產，如有損壞或短少時，應要求借用人賠償。</w:t>
      </w:r>
    </w:p>
    <w:p w:rsidR="00AE69E5" w:rsidRPr="004928F7" w:rsidRDefault="00AE69E5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2.3.4.本校所有財產，非經正式領借或保管單位調用，不得隨意移動或攜出校外。</w:t>
      </w:r>
    </w:p>
    <w:p w:rsidR="00AE69E5" w:rsidRPr="004928F7" w:rsidRDefault="00AE69E5" w:rsidP="007636A3">
      <w:pPr>
        <w:tabs>
          <w:tab w:val="left" w:pos="2613"/>
        </w:tabs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AE69E5" w:rsidRPr="004928F7" w:rsidRDefault="00AE69E5" w:rsidP="00AE69E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異動前之手續是否完備。</w:t>
      </w:r>
    </w:p>
    <w:p w:rsidR="00AE69E5" w:rsidRPr="004928F7" w:rsidRDefault="00AE69E5" w:rsidP="00AE69E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財產借用是否依規定填寫「</w:t>
      </w:r>
      <w:r w:rsidRPr="00245271">
        <w:rPr>
          <w:rFonts w:ascii="標楷體" w:eastAsia="標楷體" w:hAnsi="標楷體" w:hint="eastAsia"/>
        </w:rPr>
        <w:t>物品借用申請單</w:t>
      </w:r>
      <w:r w:rsidRPr="004928F7">
        <w:rPr>
          <w:rFonts w:ascii="標楷體" w:eastAsia="標楷體" w:hAnsi="標楷體" w:hint="eastAsia"/>
        </w:rPr>
        <w:t>」。</w:t>
      </w:r>
    </w:p>
    <w:p w:rsidR="00AE69E5" w:rsidRPr="004928F7" w:rsidRDefault="00AE69E5" w:rsidP="00AE69E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財物管理各項表單是否依規定存查。</w:t>
      </w:r>
    </w:p>
    <w:p w:rsidR="00AE69E5" w:rsidRPr="004928F7" w:rsidRDefault="00AE69E5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AE69E5" w:rsidRPr="00245271" w:rsidRDefault="00AE69E5" w:rsidP="00245271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245271">
        <w:rPr>
          <w:rFonts w:ascii="標楷體" w:eastAsia="標楷體" w:hAnsi="標楷體" w:hint="eastAsia"/>
        </w:rPr>
        <w:t>4</w:t>
      </w:r>
      <w:r w:rsidRPr="00245271">
        <w:rPr>
          <w:rFonts w:ascii="標楷體" w:eastAsia="標楷體" w:hAnsi="標楷體"/>
        </w:rPr>
        <w:t>.1.</w:t>
      </w:r>
      <w:r w:rsidRPr="00245271">
        <w:rPr>
          <w:rFonts w:ascii="標楷體" w:eastAsia="標楷體" w:hAnsi="標楷體" w:hint="eastAsia"/>
        </w:rPr>
        <w:t>物品借用申請單。</w:t>
      </w:r>
    </w:p>
    <w:p w:rsidR="00AE69E5" w:rsidRPr="004928F7" w:rsidRDefault="00AE69E5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AE69E5" w:rsidRPr="004928F7" w:rsidRDefault="00AE69E5" w:rsidP="00AE69E5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佛光大學財物管理辦法。</w:t>
      </w:r>
    </w:p>
    <w:p w:rsidR="00AE69E5" w:rsidRPr="004928F7" w:rsidRDefault="00AE69E5" w:rsidP="00AE69E5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佛光大學物品借用規則。</w:t>
      </w:r>
    </w:p>
    <w:p w:rsidR="00AE69E5" w:rsidRPr="004928F7" w:rsidRDefault="00AE69E5" w:rsidP="007636A3">
      <w:r w:rsidRPr="004928F7">
        <w:br w:type="page"/>
      </w:r>
    </w:p>
    <w:p w:rsidR="00AE69E5" w:rsidRDefault="00AE69E5" w:rsidP="0085369D">
      <w:pPr>
        <w:sectPr w:rsidR="00AE69E5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AE69E5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770D7"/>
    <w:multiLevelType w:val="multilevel"/>
    <w:tmpl w:val="F820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5E767C"/>
    <w:multiLevelType w:val="multilevel"/>
    <w:tmpl w:val="AB26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90230D3"/>
    <w:multiLevelType w:val="multilevel"/>
    <w:tmpl w:val="8968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E5"/>
    <w:rsid w:val="00A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9E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E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69E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AE69E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E69E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E69E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E69E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