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53249" w14:textId="77777777" w:rsidR="00A342A9" w:rsidRPr="004928F7" w:rsidRDefault="00A342A9" w:rsidP="009652E6">
      <w:pPr>
        <w:pStyle w:val="1"/>
        <w:jc w:val="center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1"/>
        <w:gridCol w:w="4768"/>
        <w:gridCol w:w="1179"/>
        <w:gridCol w:w="1014"/>
        <w:gridCol w:w="1296"/>
      </w:tblGrid>
      <w:tr w:rsidR="00A342A9" w:rsidRPr="004928F7" w14:paraId="1475324E" w14:textId="77777777" w:rsidTr="007636A3">
        <w:trPr>
          <w:jc w:val="center"/>
        </w:trPr>
        <w:tc>
          <w:tcPr>
            <w:tcW w:w="73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5324A" w14:textId="77777777" w:rsidR="00A342A9" w:rsidRPr="004928F7" w:rsidRDefault="00A342A9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生活助學金實施作業"/>
        <w:tc>
          <w:tcPr>
            <w:tcW w:w="250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5324B" w14:textId="77777777" w:rsidR="00A342A9" w:rsidRPr="004928F7" w:rsidRDefault="00A342A9" w:rsidP="007636A3">
            <w:pPr>
              <w:pStyle w:val="31"/>
            </w:pPr>
            <w:r w:rsidRPr="004928F7">
              <w:fldChar w:fldCharType="begin"/>
            </w:r>
            <w:r w:rsidRPr="004928F7">
              <w:instrText xml:space="preserve"> </w:instrText>
            </w:r>
            <w:r w:rsidRPr="004928F7">
              <w:rPr>
                <w:rFonts w:hint="eastAsia"/>
              </w:rPr>
              <w:instrText xml:space="preserve">HYPERLINK </w:instrText>
            </w:r>
            <w:r w:rsidRPr="004928F7">
              <w:instrText xml:space="preserve"> \l "</w:instrText>
            </w:r>
            <w:r w:rsidRPr="004928F7">
              <w:rPr>
                <w:rFonts w:hint="eastAsia"/>
              </w:rPr>
              <w:instrText>學生事務處</w:instrText>
            </w:r>
            <w:r w:rsidRPr="004928F7">
              <w:instrText xml:space="preserve">" </w:instrText>
            </w:r>
            <w:r w:rsidRPr="004928F7">
              <w:fldChar w:fldCharType="separate"/>
            </w:r>
            <w:bookmarkStart w:id="1" w:name="_Toc161926469"/>
            <w:bookmarkStart w:id="2" w:name="_Toc92798115"/>
            <w:bookmarkStart w:id="3" w:name="_Toc99130119"/>
            <w:r w:rsidRPr="004928F7">
              <w:rPr>
                <w:rStyle w:val="a3"/>
                <w:rFonts w:hint="eastAsia"/>
              </w:rPr>
              <w:t>1</w:t>
            </w:r>
            <w:r w:rsidRPr="004928F7">
              <w:rPr>
                <w:rStyle w:val="a3"/>
              </w:rPr>
              <w:t>120-</w:t>
            </w:r>
            <w:r w:rsidRPr="004928F7">
              <w:rPr>
                <w:rStyle w:val="a3"/>
                <w:rFonts w:hint="eastAsia"/>
              </w:rPr>
              <w:t>031生活助學金實施作業</w:t>
            </w:r>
            <w:bookmarkEnd w:id="1"/>
            <w:bookmarkEnd w:id="2"/>
            <w:bookmarkEnd w:id="3"/>
            <w:r w:rsidRPr="004928F7">
              <w:fldChar w:fldCharType="end"/>
            </w:r>
            <w:bookmarkEnd w:id="0"/>
          </w:p>
        </w:tc>
        <w:tc>
          <w:tcPr>
            <w:tcW w:w="64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5324C" w14:textId="77777777" w:rsidR="00A342A9" w:rsidRPr="004928F7" w:rsidRDefault="00A342A9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75324D" w14:textId="77777777" w:rsidR="00A342A9" w:rsidRPr="004928F7" w:rsidRDefault="00A342A9" w:rsidP="007636A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A342A9" w:rsidRPr="004928F7" w14:paraId="14753254" w14:textId="77777777" w:rsidTr="007636A3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5324F" w14:textId="77777777" w:rsidR="00A342A9" w:rsidRPr="004928F7" w:rsidRDefault="00A342A9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53250" w14:textId="77777777" w:rsidR="00A342A9" w:rsidRPr="004928F7" w:rsidRDefault="00A342A9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53251" w14:textId="77777777" w:rsidR="00A342A9" w:rsidRPr="004928F7" w:rsidRDefault="00A342A9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53252" w14:textId="77777777" w:rsidR="00A342A9" w:rsidRPr="004928F7" w:rsidRDefault="00A342A9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753253" w14:textId="77777777" w:rsidR="00A342A9" w:rsidRPr="004928F7" w:rsidRDefault="00A342A9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A342A9" w:rsidRPr="004928F7" w14:paraId="1475325C" w14:textId="77777777" w:rsidTr="007636A3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53255" w14:textId="77777777" w:rsidR="00A342A9" w:rsidRPr="004928F7" w:rsidRDefault="00A342A9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</w:t>
            </w:r>
          </w:p>
        </w:tc>
        <w:tc>
          <w:tcPr>
            <w:tcW w:w="2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53256" w14:textId="77777777" w:rsidR="00A342A9" w:rsidRPr="004928F7" w:rsidRDefault="00A342A9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14753257" w14:textId="77777777" w:rsidR="00A342A9" w:rsidRPr="004928F7" w:rsidRDefault="00A342A9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14:paraId="14753258" w14:textId="77777777" w:rsidR="00A342A9" w:rsidRPr="004928F7" w:rsidRDefault="00A342A9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53259" w14:textId="77777777" w:rsidR="00A342A9" w:rsidRPr="004928F7" w:rsidRDefault="00A342A9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109.8月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5325A" w14:textId="77777777" w:rsidR="00A342A9" w:rsidRPr="004928F7" w:rsidRDefault="00A342A9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鄭婉如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75325B" w14:textId="77777777" w:rsidR="00A342A9" w:rsidRPr="004928F7" w:rsidRDefault="00A342A9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342A9" w:rsidRPr="004928F7" w14:paraId="14753267" w14:textId="77777777" w:rsidTr="007636A3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5325D" w14:textId="77777777" w:rsidR="00A342A9" w:rsidRPr="004928F7" w:rsidRDefault="00A342A9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5325E" w14:textId="77777777" w:rsidR="00A342A9" w:rsidRPr="004928F7" w:rsidRDefault="00A342A9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1.修訂原因：依據現行作業方式進行修改。</w:t>
            </w:r>
          </w:p>
          <w:p w14:paraId="1475325F" w14:textId="77777777" w:rsidR="00A342A9" w:rsidRPr="004928F7" w:rsidRDefault="00A342A9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14:paraId="14753260" w14:textId="77777777" w:rsidR="00A342A9" w:rsidRPr="004928F7" w:rsidRDefault="00A342A9" w:rsidP="007636A3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hint="eastAsia"/>
              </w:rPr>
              <w:t>（1）流程圖。</w:t>
            </w:r>
          </w:p>
          <w:p w14:paraId="14753261" w14:textId="77777777" w:rsidR="00A342A9" w:rsidRPr="004928F7" w:rsidRDefault="00A342A9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（2）作業程序新增2.5、2.6、2.7、2.8、2.9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53262" w14:textId="77777777" w:rsidR="00A342A9" w:rsidRPr="004928F7" w:rsidRDefault="00A342A9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111.9月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53263" w14:textId="77777777" w:rsidR="00A342A9" w:rsidRPr="004928F7" w:rsidRDefault="00A342A9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羅采倫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753264" w14:textId="77777777" w:rsidR="00A342A9" w:rsidRPr="004928F7" w:rsidRDefault="00A342A9" w:rsidP="0088025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111.12.21</w:t>
            </w:r>
          </w:p>
          <w:p w14:paraId="14753265" w14:textId="77777777" w:rsidR="00A342A9" w:rsidRPr="004928F7" w:rsidRDefault="00A342A9" w:rsidP="0088025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</w:t>
            </w:r>
            <w:r w:rsidRPr="004928F7">
              <w:rPr>
                <w:rFonts w:ascii="標楷體" w:eastAsia="標楷體" w:hAnsi="標楷體" w:cs="Times New Roman" w:hint="eastAsia"/>
              </w:rPr>
              <w:t>-2</w:t>
            </w:r>
          </w:p>
          <w:p w14:paraId="14753266" w14:textId="77777777" w:rsidR="00A342A9" w:rsidRPr="004928F7" w:rsidRDefault="00A342A9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14:paraId="14753268" w14:textId="77777777" w:rsidR="00A342A9" w:rsidRPr="004928F7" w:rsidRDefault="00A342A9" w:rsidP="007636A3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14:paraId="14753269" w14:textId="77777777" w:rsidR="00A342A9" w:rsidRPr="004928F7" w:rsidRDefault="00A342A9" w:rsidP="007636A3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532A5" wp14:editId="147532A6">
                <wp:simplePos x="0" y="0"/>
                <wp:positionH relativeFrom="column">
                  <wp:posOffset>4266565</wp:posOffset>
                </wp:positionH>
                <wp:positionV relativeFrom="page">
                  <wp:posOffset>9291955</wp:posOffset>
                </wp:positionV>
                <wp:extent cx="2057400" cy="571500"/>
                <wp:effectExtent l="0" t="0" r="0" b="0"/>
                <wp:wrapNone/>
                <wp:docPr id="2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7532A8" w14:textId="77777777" w:rsidR="00A342A9" w:rsidRPr="00644AF7" w:rsidRDefault="00A342A9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1545E9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110.01.13</w:t>
                            </w:r>
                          </w:p>
                          <w:p w14:paraId="147532A9" w14:textId="77777777" w:rsidR="00A342A9" w:rsidRPr="00644AF7" w:rsidRDefault="00A342A9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7532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5.95pt;margin-top:731.6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" fillcolor="white [3201]" stroked="f" strokeweight="1pt">
                <v:textbox>
                  <w:txbxContent>
                    <w:p w14:paraId="147532A8" w14:textId="77777777" w:rsidR="00A342A9" w:rsidRPr="00644AF7" w:rsidRDefault="00A342A9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1545E9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110.01.13</w:t>
                      </w:r>
                    </w:p>
                    <w:p w14:paraId="147532A9" w14:textId="77777777" w:rsidR="00A342A9" w:rsidRPr="00644AF7" w:rsidRDefault="00A342A9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A342A9" w:rsidRPr="004928F7" w14:paraId="1475326B" w14:textId="7777777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75326A" w14:textId="77777777" w:rsidR="00A342A9" w:rsidRPr="004928F7" w:rsidRDefault="00A342A9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342A9" w:rsidRPr="004928F7" w14:paraId="14753272" w14:textId="77777777" w:rsidTr="007636A3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75326C" w14:textId="77777777" w:rsidR="00A342A9" w:rsidRPr="004928F7" w:rsidRDefault="00A342A9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14:paraId="1475326D" w14:textId="77777777" w:rsidR="00A342A9" w:rsidRPr="004928F7" w:rsidRDefault="00A342A9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14:paraId="1475326E" w14:textId="77777777" w:rsidR="00A342A9" w:rsidRPr="004928F7" w:rsidRDefault="00A342A9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1475326F" w14:textId="77777777" w:rsidR="00A342A9" w:rsidRPr="004928F7" w:rsidRDefault="00A342A9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14753270" w14:textId="77777777" w:rsidR="00A342A9" w:rsidRPr="004928F7" w:rsidRDefault="00A342A9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14753271" w14:textId="77777777" w:rsidR="00A342A9" w:rsidRPr="004928F7" w:rsidRDefault="00A342A9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A342A9" w:rsidRPr="004928F7" w14:paraId="1475327A" w14:textId="77777777" w:rsidTr="007636A3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4753273" w14:textId="77777777" w:rsidR="00A342A9" w:rsidRPr="004928F7" w:rsidRDefault="00A342A9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生活助學金實施作業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4753274" w14:textId="77777777" w:rsidR="00A342A9" w:rsidRPr="004928F7" w:rsidRDefault="00A342A9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14:paraId="14753275" w14:textId="77777777" w:rsidR="00A342A9" w:rsidRPr="004928F7" w:rsidRDefault="00A342A9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120-0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14753276" w14:textId="77777777" w:rsidR="00A342A9" w:rsidRPr="004928F7" w:rsidRDefault="00A342A9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02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14:paraId="14753277" w14:textId="77777777" w:rsidR="00A342A9" w:rsidRPr="004928F7" w:rsidRDefault="00A342A9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111.12</w:t>
            </w:r>
            <w:r w:rsidRPr="004928F7">
              <w:rPr>
                <w:rFonts w:ascii="標楷體" w:eastAsia="標楷體" w:hAnsi="標楷體" w:hint="eastAsia"/>
                <w:sz w:val="20"/>
              </w:rPr>
              <w:t>.2</w:t>
            </w:r>
            <w:r>
              <w:rPr>
                <w:rFonts w:ascii="標楷體" w:eastAsia="標楷體" w:hAnsi="標楷體" w:hint="eastAsia"/>
                <w:sz w:val="20"/>
              </w:rPr>
              <w:t>1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753278" w14:textId="77777777" w:rsidR="00A342A9" w:rsidRPr="004928F7" w:rsidRDefault="00A342A9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14:paraId="14753279" w14:textId="77777777" w:rsidR="00A342A9" w:rsidRPr="004928F7" w:rsidRDefault="00A342A9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1475327B" w14:textId="77777777" w:rsidR="00A342A9" w:rsidRPr="004928F7" w:rsidRDefault="00A342A9" w:rsidP="007636A3">
      <w:pPr>
        <w:jc w:val="right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14:paraId="1475327C" w14:textId="77777777" w:rsidR="00A342A9" w:rsidRPr="004928F7" w:rsidRDefault="00A342A9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1.流程圖：</w:t>
      </w:r>
    </w:p>
    <w:p w14:paraId="1475327D" w14:textId="77777777" w:rsidR="00A342A9" w:rsidRPr="004928F7" w:rsidRDefault="00A342A9" w:rsidP="007636A3">
      <w:pPr>
        <w:tabs>
          <w:tab w:val="left" w:pos="360"/>
          <w:tab w:val="left" w:pos="3960"/>
        </w:tabs>
        <w:autoSpaceDE w:val="0"/>
        <w:autoSpaceDN w:val="0"/>
        <w:ind w:leftChars="-59" w:left="-142"/>
        <w:textAlignment w:val="baseline"/>
        <w:rPr>
          <w:rFonts w:ascii="標楷體" w:eastAsia="標楷體" w:hAnsi="標楷體"/>
        </w:rPr>
      </w:pPr>
      <w:r w:rsidRPr="004928F7">
        <w:object w:dxaOrig="9375" w:dyaOrig="13575" w14:anchorId="147532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pt;height:554.25pt" o:ole="">
            <v:imagedata r:id="rId5" o:title=""/>
          </v:shape>
          <o:OLEObject Type="Embed" ProgID="Visio.Drawing.15" ShapeID="_x0000_i1025" DrawAspect="Content" ObjectID="_1803370946" r:id="rId6"/>
        </w:object>
      </w:r>
    </w:p>
    <w:p w14:paraId="1475327E" w14:textId="77777777" w:rsidR="00A342A9" w:rsidRPr="004928F7" w:rsidRDefault="00A342A9" w:rsidP="007636A3">
      <w:pPr>
        <w:tabs>
          <w:tab w:val="left" w:pos="360"/>
          <w:tab w:val="left" w:pos="3960"/>
        </w:tabs>
        <w:autoSpaceDE w:val="0"/>
        <w:autoSpaceDN w:val="0"/>
        <w:ind w:leftChars="-59" w:left="-142"/>
        <w:textAlignment w:val="baseline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A342A9" w:rsidRPr="004928F7" w14:paraId="14753280" w14:textId="7777777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75327F" w14:textId="77777777" w:rsidR="00A342A9" w:rsidRPr="004928F7" w:rsidRDefault="00A342A9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342A9" w:rsidRPr="004928F7" w14:paraId="14753287" w14:textId="77777777" w:rsidTr="007636A3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753281" w14:textId="77777777" w:rsidR="00A342A9" w:rsidRPr="004928F7" w:rsidRDefault="00A342A9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14:paraId="14753282" w14:textId="77777777" w:rsidR="00A342A9" w:rsidRPr="004928F7" w:rsidRDefault="00A342A9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14:paraId="14753283" w14:textId="77777777" w:rsidR="00A342A9" w:rsidRPr="004928F7" w:rsidRDefault="00A342A9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14753284" w14:textId="77777777" w:rsidR="00A342A9" w:rsidRPr="004928F7" w:rsidRDefault="00A342A9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14753285" w14:textId="77777777" w:rsidR="00A342A9" w:rsidRPr="004928F7" w:rsidRDefault="00A342A9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14753286" w14:textId="77777777" w:rsidR="00A342A9" w:rsidRPr="004928F7" w:rsidRDefault="00A342A9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A342A9" w:rsidRPr="004928F7" w14:paraId="1475328F" w14:textId="77777777" w:rsidTr="007636A3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4753288" w14:textId="77777777" w:rsidR="00A342A9" w:rsidRPr="004928F7" w:rsidRDefault="00A342A9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生活助學金實施作業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4753289" w14:textId="77777777" w:rsidR="00A342A9" w:rsidRPr="004928F7" w:rsidRDefault="00A342A9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14:paraId="1475328A" w14:textId="77777777" w:rsidR="00A342A9" w:rsidRPr="004928F7" w:rsidRDefault="00A342A9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120-0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1475328B" w14:textId="77777777" w:rsidR="00A342A9" w:rsidRPr="004928F7" w:rsidRDefault="00A342A9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02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14:paraId="1475328C" w14:textId="77777777" w:rsidR="00A342A9" w:rsidRPr="004928F7" w:rsidRDefault="00A342A9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111.12.21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75328D" w14:textId="77777777" w:rsidR="00A342A9" w:rsidRPr="004928F7" w:rsidRDefault="00A342A9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1475328E" w14:textId="77777777" w:rsidR="00A342A9" w:rsidRPr="004928F7" w:rsidRDefault="00A342A9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14753290" w14:textId="77777777" w:rsidR="00A342A9" w:rsidRPr="004928F7" w:rsidRDefault="00A342A9" w:rsidP="007636A3">
      <w:pPr>
        <w:jc w:val="right"/>
        <w:textAlignment w:val="baseline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14:paraId="14753291" w14:textId="77777777" w:rsidR="00A342A9" w:rsidRPr="004928F7" w:rsidRDefault="00A342A9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2.</w:t>
      </w:r>
      <w:r w:rsidRPr="004928F7">
        <w:rPr>
          <w:rFonts w:ascii="標楷體" w:eastAsia="標楷體" w:hAnsi="標楷體" w:hint="eastAsia"/>
          <w:b/>
          <w:bCs/>
        </w:rPr>
        <w:t>作業程序：</w:t>
      </w:r>
    </w:p>
    <w:p w14:paraId="14753292" w14:textId="77777777" w:rsidR="00A342A9" w:rsidRPr="004928F7" w:rsidRDefault="00A342A9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2.1.依預算計算員額。</w:t>
      </w:r>
    </w:p>
    <w:p w14:paraId="14753293" w14:textId="77777777" w:rsidR="00A342A9" w:rsidRPr="004928F7" w:rsidRDefault="00A342A9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2.2.公告生活助學金實施要點、申請日期、申請方式。</w:t>
      </w:r>
    </w:p>
    <w:p w14:paraId="14753294" w14:textId="77777777" w:rsidR="00A342A9" w:rsidRPr="004928F7" w:rsidRDefault="00A342A9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2.3.有意願且符合資格學生於申請表內填妥資料及可工讀時間。</w:t>
      </w:r>
    </w:p>
    <w:p w14:paraId="14753295" w14:textId="77777777" w:rsidR="00A342A9" w:rsidRPr="004928F7" w:rsidRDefault="00A342A9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2.4.學務處生輔組彙整申請資料。</w:t>
      </w:r>
    </w:p>
    <w:p w14:paraId="14753296" w14:textId="77777777" w:rsidR="00A342A9" w:rsidRPr="007C0477" w:rsidRDefault="00A342A9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0477">
        <w:rPr>
          <w:rFonts w:ascii="標楷體" w:eastAsia="標楷體" w:hAnsi="標楷體" w:hint="eastAsia"/>
        </w:rPr>
        <w:t>2.5.進行選員。</w:t>
      </w:r>
    </w:p>
    <w:p w14:paraId="14753297" w14:textId="77777777" w:rsidR="00A342A9" w:rsidRPr="007C0477" w:rsidRDefault="00A342A9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0477">
        <w:rPr>
          <w:rFonts w:ascii="標楷體" w:eastAsia="標楷體" w:hAnsi="標楷體" w:hint="eastAsia"/>
        </w:rPr>
        <w:t>2.6.以郵件方式通知申請學生。</w:t>
      </w:r>
    </w:p>
    <w:p w14:paraId="14753298" w14:textId="77777777" w:rsidR="00A342A9" w:rsidRPr="007C0477" w:rsidRDefault="00A342A9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0477">
        <w:rPr>
          <w:rFonts w:ascii="標楷體" w:eastAsia="標楷體" w:hAnsi="標楷體" w:hint="eastAsia"/>
        </w:rPr>
        <w:t>2.7.錄取學生至各分配單位進行排班。</w:t>
      </w:r>
    </w:p>
    <w:p w14:paraId="14753299" w14:textId="77777777" w:rsidR="00A342A9" w:rsidRPr="007C0477" w:rsidRDefault="00A342A9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0477">
        <w:rPr>
          <w:rFonts w:ascii="標楷體" w:eastAsia="標楷體" w:hAnsi="標楷體" w:hint="eastAsia"/>
        </w:rPr>
        <w:t>2.8.單位每月執行服務考核。</w:t>
      </w:r>
    </w:p>
    <w:p w14:paraId="1475329A" w14:textId="77777777" w:rsidR="00A342A9" w:rsidRPr="007C0477" w:rsidRDefault="00A342A9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0477">
        <w:rPr>
          <w:rFonts w:ascii="標楷體" w:eastAsia="標楷體" w:hAnsi="標楷體" w:hint="eastAsia"/>
        </w:rPr>
        <w:t>2.9.學務處彙整工讀考核表，並核發生活助學金。</w:t>
      </w:r>
    </w:p>
    <w:p w14:paraId="1475329B" w14:textId="77777777" w:rsidR="00A342A9" w:rsidRPr="004928F7" w:rsidRDefault="00A342A9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3.控制重點：</w:t>
      </w:r>
    </w:p>
    <w:p w14:paraId="1475329C" w14:textId="77777777" w:rsidR="00A342A9" w:rsidRPr="004928F7" w:rsidRDefault="00A342A9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3.1.學生須符合經濟弱勢資格。</w:t>
      </w:r>
    </w:p>
    <w:p w14:paraId="1475329D" w14:textId="77777777" w:rsidR="00A342A9" w:rsidRPr="004928F7" w:rsidRDefault="00A342A9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3.2.學生須每月完成服務時數後才核發生活助學金。</w:t>
      </w:r>
    </w:p>
    <w:p w14:paraId="1475329E" w14:textId="77777777" w:rsidR="00A342A9" w:rsidRPr="004928F7" w:rsidRDefault="00A342A9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4.使用表單：</w:t>
      </w:r>
    </w:p>
    <w:p w14:paraId="1475329F" w14:textId="77777777" w:rsidR="00A342A9" w:rsidRPr="004928F7" w:rsidRDefault="00A342A9" w:rsidP="007636A3">
      <w:pPr>
        <w:tabs>
          <w:tab w:val="left" w:pos="96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4928F7">
        <w:rPr>
          <w:rFonts w:ascii="標楷體" w:eastAsia="標楷體" w:hAnsi="標楷體" w:cs="Times New Roman" w:hint="eastAsia"/>
          <w:kern w:val="0"/>
          <w:szCs w:val="24"/>
        </w:rPr>
        <w:t>4.1.佛光大學弱勢學生助學計畫-生活助學金申請表。</w:t>
      </w:r>
    </w:p>
    <w:p w14:paraId="147532A0" w14:textId="77777777" w:rsidR="00A342A9" w:rsidRPr="004928F7" w:rsidRDefault="00A342A9" w:rsidP="007636A3">
      <w:pPr>
        <w:tabs>
          <w:tab w:val="left" w:pos="96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4928F7">
        <w:rPr>
          <w:rFonts w:ascii="標楷體" w:eastAsia="標楷體" w:hAnsi="標楷體" w:cs="Times New Roman" w:hint="eastAsia"/>
          <w:kern w:val="0"/>
          <w:szCs w:val="24"/>
        </w:rPr>
        <w:t>4.2.佛光大學弱勢學生助學計畫-生活助學金「生活服務學習」時數表</w:t>
      </w:r>
    </w:p>
    <w:p w14:paraId="147532A1" w14:textId="77777777" w:rsidR="00A342A9" w:rsidRPr="004928F7" w:rsidRDefault="00A342A9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5.依據及相關文件：</w:t>
      </w:r>
    </w:p>
    <w:p w14:paraId="147532A4" w14:textId="7695A57F" w:rsidR="005C04C7" w:rsidRDefault="00A342A9" w:rsidP="009652E6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</w:pPr>
      <w:r w:rsidRPr="004928F7">
        <w:rPr>
          <w:rFonts w:ascii="標楷體" w:eastAsia="標楷體" w:hAnsi="標楷體" w:hint="eastAsia"/>
        </w:rPr>
        <w:t>5.1.佛光大學生活助學金實施要點。</w:t>
      </w:r>
      <w:bookmarkStart w:id="4" w:name="_GoBack"/>
      <w:bookmarkEnd w:id="4"/>
    </w:p>
    <w:sectPr w:rsidR="005C04C7" w:rsidSect="009652E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2A9"/>
    <w:rsid w:val="005C04C7"/>
    <w:rsid w:val="009652E6"/>
    <w:rsid w:val="00A342A9"/>
    <w:rsid w:val="00DF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4753249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42A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2A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342A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A342A9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342A9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342A9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A342A9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package" Target="embeddings/Microsoft_Visio_Drawing.vs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82532-AD06-4142-BD6F-8F16AF7C7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陳俐潔</cp:lastModifiedBy>
  <cp:revision>3</cp:revision>
  <dcterms:created xsi:type="dcterms:W3CDTF">2024-04-02T05:24:00Z</dcterms:created>
  <dcterms:modified xsi:type="dcterms:W3CDTF">2025-03-13T03:36:00Z</dcterms:modified>
</cp:coreProperties>
</file>