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933D" w14:textId="77777777" w:rsidR="00E1454D" w:rsidRPr="00FC2415" w:rsidRDefault="00E1454D" w:rsidP="00E1454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C2415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7"/>
        <w:gridCol w:w="4543"/>
        <w:gridCol w:w="1289"/>
        <w:gridCol w:w="1043"/>
        <w:gridCol w:w="1296"/>
      </w:tblGrid>
      <w:tr w:rsidR="00FC2415" w:rsidRPr="00FC2415" w14:paraId="5718B77C" w14:textId="77777777" w:rsidTr="00B56150">
        <w:trPr>
          <w:jc w:val="center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4648C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41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86668634"/>
        <w:bookmarkStart w:id="1" w:name="競賽活動"/>
        <w:tc>
          <w:tcPr>
            <w:tcW w:w="23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24373" w14:textId="77777777" w:rsidR="00E1454D" w:rsidRPr="00FC2415" w:rsidRDefault="00E1454D" w:rsidP="00B56150">
            <w:pPr>
              <w:pStyle w:val="31"/>
            </w:pPr>
            <w:r w:rsidRPr="00FC2415">
              <w:fldChar w:fldCharType="begin"/>
            </w:r>
            <w:r w:rsidRPr="00FC2415"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 w:rsidRPr="00FC2415">
              <w:fldChar w:fldCharType="separate"/>
            </w:r>
            <w:bookmarkStart w:id="2" w:name="_Toc99130301"/>
            <w:bookmarkStart w:id="3" w:name="_Toc92798291"/>
            <w:bookmarkStart w:id="4" w:name="_Toc192064945"/>
            <w:r w:rsidRPr="00FC2415">
              <w:rPr>
                <w:rStyle w:val="a3"/>
                <w:rFonts w:hint="eastAsia"/>
                <w:color w:val="auto"/>
              </w:rPr>
              <w:t>1260-008競賽活動</w:t>
            </w:r>
            <w:bookmarkEnd w:id="0"/>
            <w:bookmarkEnd w:id="1"/>
            <w:bookmarkEnd w:id="2"/>
            <w:bookmarkEnd w:id="3"/>
            <w:bookmarkEnd w:id="4"/>
            <w:r w:rsidRPr="00FC2415">
              <w:fldChar w:fldCharType="end"/>
            </w:r>
          </w:p>
        </w:tc>
        <w:tc>
          <w:tcPr>
            <w:tcW w:w="6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25E89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41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F15362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41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FC2415" w:rsidRPr="00FC2415" w14:paraId="24EBA1CD" w14:textId="77777777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3E490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41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4645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41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968DE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415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8E6A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41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24DAD3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41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2415" w:rsidRPr="00FC2415" w14:paraId="15487235" w14:textId="77777777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047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747E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B3FA89E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新訂</w:t>
            </w:r>
          </w:p>
          <w:p w14:paraId="74347AA2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8367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AC548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C2415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DF4435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2415" w:rsidRPr="00FC2415" w14:paraId="6D92D399" w14:textId="77777777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223A3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241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DE986" w14:textId="77777777" w:rsidR="00E1454D" w:rsidRPr="00FC2415" w:rsidRDefault="00E145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FC2415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FC2415">
              <w:rPr>
                <w:rFonts w:ascii="標楷體" w:eastAsia="標楷體" w:hAnsi="標楷體" w:hint="eastAsia"/>
              </w:rPr>
              <w:t>修訂原因：</w:t>
            </w:r>
            <w:r w:rsidRPr="00FC2415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14:paraId="0D649432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C2415">
              <w:rPr>
                <w:rFonts w:ascii="標楷體" w:eastAsia="標楷體" w:hAnsi="標楷體" w:hint="eastAsia"/>
              </w:rPr>
              <w:t>2.修正處：</w:t>
            </w:r>
            <w:r w:rsidRPr="00FC2415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605D3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2415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A4A51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2415"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B1D706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2415" w:rsidRPr="00FC2415" w14:paraId="17E4D7FA" w14:textId="77777777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C8D4B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541B3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1.修訂原因：配合110學年度全校組織調整。</w:t>
            </w:r>
          </w:p>
          <w:p w14:paraId="2FC6467F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2.修正處：流程圖及表頭制定單位文字。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B4123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ED519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FC2415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5203CF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111.01.19</w:t>
            </w:r>
          </w:p>
          <w:p w14:paraId="39691356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110-3</w:t>
            </w:r>
          </w:p>
          <w:p w14:paraId="0F179CBE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FC2415" w:rsidRPr="00FC2415" w14:paraId="6BE573D8" w14:textId="77777777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E5914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C2424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 w:rsidRPr="00FC2415">
              <w:rPr>
                <w:rFonts w:ascii="標楷體" w:eastAsia="標楷體" w:hAnsi="標楷體" w:hint="eastAsia"/>
              </w:rPr>
              <w:t>1.修訂原因：從學</w:t>
            </w:r>
            <w:proofErr w:type="gramStart"/>
            <w:r w:rsidRPr="00FC2415">
              <w:rPr>
                <w:rFonts w:ascii="標楷體" w:eastAsia="標楷體" w:hAnsi="標楷體" w:hint="eastAsia"/>
              </w:rPr>
              <w:t>務</w:t>
            </w:r>
            <w:proofErr w:type="gramEnd"/>
            <w:r w:rsidRPr="00FC2415">
              <w:rPr>
                <w:rFonts w:ascii="標楷體" w:eastAsia="標楷體" w:hAnsi="標楷體" w:hint="eastAsia"/>
              </w:rPr>
              <w:t>處</w:t>
            </w:r>
            <w:proofErr w:type="gramStart"/>
            <w:r w:rsidRPr="00FC2415">
              <w:rPr>
                <w:rFonts w:ascii="標楷體" w:eastAsia="標楷體" w:hAnsi="標楷體" w:hint="eastAsia"/>
              </w:rPr>
              <w:t>調整至通識</w:t>
            </w:r>
            <w:proofErr w:type="gramEnd"/>
            <w:r w:rsidRPr="00FC2415">
              <w:rPr>
                <w:rFonts w:ascii="標楷體" w:eastAsia="標楷體" w:hAnsi="標楷體" w:hint="eastAsia"/>
              </w:rPr>
              <w:t>委員會體育中心。</w:t>
            </w:r>
          </w:p>
          <w:p w14:paraId="713344AE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2.修正處：項目編號修正為1260-008競賽活動。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EAB9D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111.12月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A8F29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FC2415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02EBAB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111.10.19</w:t>
            </w:r>
          </w:p>
          <w:p w14:paraId="2117B57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110-1</w:t>
            </w:r>
          </w:p>
          <w:p w14:paraId="2598A457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FC2415" w:rsidRPr="00FC2415" w14:paraId="0DC23071" w14:textId="77777777" w:rsidTr="00B56150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A284B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8A4C8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1.修訂原因：比賽流程修正。</w:t>
            </w:r>
          </w:p>
          <w:p w14:paraId="63A656D5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2.修正處：</w:t>
            </w:r>
          </w:p>
          <w:p w14:paraId="7F5E22D6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(1)</w:t>
            </w:r>
            <w:r w:rsidRPr="00FC2415">
              <w:rPr>
                <w:rFonts w:ascii="標楷體" w:eastAsia="標楷體" w:hAnsi="標楷體" w:hint="eastAsia"/>
                <w:bCs/>
              </w:rPr>
              <w:t>2.作業程序：文字修正及刪除</w:t>
            </w:r>
            <w:r w:rsidRPr="00FC2415">
              <w:rPr>
                <w:rFonts w:ascii="標楷體" w:eastAsia="標楷體" w:hAnsi="標楷體" w:hint="eastAsia"/>
              </w:rPr>
              <w:t>2.2舉行比賽。</w:t>
            </w:r>
          </w:p>
          <w:p w14:paraId="596B5670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  <w:bCs/>
              </w:rPr>
              <w:t>(2)5.依據及相關文件：法規名稱修正。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FF9B5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cs="Times New Roman" w:hint="eastAsia"/>
                <w:szCs w:val="24"/>
              </w:rPr>
              <w:t>113.1月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B414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37D23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113.1.3</w:t>
            </w:r>
          </w:p>
          <w:p w14:paraId="12645A7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112-2</w:t>
            </w:r>
          </w:p>
          <w:p w14:paraId="2EEE79C4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FC2415" w:rsidRPr="00FC2415" w14:paraId="37FF6B78" w14:textId="77777777" w:rsidTr="00B56150">
        <w:trPr>
          <w:trHeight w:val="696"/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2987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0F03" w14:textId="77777777" w:rsidR="00E1454D" w:rsidRPr="00FC2415" w:rsidRDefault="00E1454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1.修訂原因：錯字。</w:t>
            </w:r>
          </w:p>
          <w:p w14:paraId="2F8BC061" w14:textId="77777777" w:rsidR="00E1454D" w:rsidRPr="00FC2415" w:rsidRDefault="00E1454D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2.修正處：</w:t>
            </w:r>
          </w:p>
          <w:p w14:paraId="1F601E5C" w14:textId="77777777" w:rsidR="00E1454D" w:rsidRPr="00FC2415" w:rsidRDefault="00E145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hint="eastAsia"/>
              </w:rPr>
              <w:t>（1）5.1「</w:t>
            </w:r>
            <w:r w:rsidRPr="00FC2415">
              <w:rPr>
                <w:rFonts w:ascii="Times New Roman" w:eastAsia="標楷體" w:hAnsi="Times New Roman" w:cs="Times New Roman" w:hint="eastAsia"/>
                <w:szCs w:val="24"/>
              </w:rPr>
              <w:t>辦法」應改為</w:t>
            </w:r>
            <w:r w:rsidRPr="00FC2415">
              <w:rPr>
                <w:rFonts w:ascii="標楷體" w:eastAsia="標楷體" w:hAnsi="標楷體" w:hint="eastAsia"/>
              </w:rPr>
              <w:t>「</w:t>
            </w:r>
            <w:r w:rsidRPr="00FC2415">
              <w:rPr>
                <w:rFonts w:ascii="Times New Roman" w:eastAsia="標楷體" w:hAnsi="Times New Roman" w:cs="Times New Roman" w:hint="eastAsia"/>
                <w:szCs w:val="24"/>
              </w:rPr>
              <w:t>要點」</w:t>
            </w:r>
            <w:r w:rsidRPr="00FC241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7016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2415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CC77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2415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29CE38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C2415">
              <w:rPr>
                <w:rFonts w:ascii="標楷體" w:eastAsia="標楷體" w:hAnsi="標楷體" w:cs="Times New Roman" w:hint="eastAsia"/>
              </w:rPr>
              <w:t>113.12.11</w:t>
            </w:r>
          </w:p>
          <w:p w14:paraId="16D8FDC8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C2415">
              <w:rPr>
                <w:rFonts w:ascii="標楷體" w:eastAsia="標楷體" w:hAnsi="標楷體" w:cs="Times New Roman" w:hint="eastAsia"/>
              </w:rPr>
              <w:t>113-2</w:t>
            </w:r>
          </w:p>
          <w:p w14:paraId="1D8CA76B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241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CCAABE4" w14:textId="77777777" w:rsidR="00E1454D" w:rsidRPr="00FC2415" w:rsidRDefault="00E1454D" w:rsidP="00E1454D">
      <w:pPr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FC2415">
        <w:rPr>
          <w:rFonts w:ascii="標楷體" w:eastAsia="標楷體" w:hAnsi="標楷體" w:hint="eastAsia"/>
          <w:sz w:val="16"/>
          <w:szCs w:val="16"/>
        </w:rPr>
        <w:t>回</w:t>
      </w:r>
      <w:hyperlink r:id="rId7" w:anchor="通識教育委員會" w:history="1">
        <w:r w:rsidRPr="00FC241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通識教育委員會</w:t>
        </w:r>
      </w:hyperlink>
      <w:r w:rsidRPr="00FC2415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FC241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63126BD" w14:textId="77777777" w:rsidR="00E1454D" w:rsidRPr="00FC2415" w:rsidRDefault="00E1454D" w:rsidP="00E1454D">
      <w:pPr>
        <w:widowControl/>
      </w:pPr>
      <w:r w:rsidRPr="00FC241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15D21" wp14:editId="7D5E785A">
                <wp:simplePos x="0" y="0"/>
                <wp:positionH relativeFrom="column">
                  <wp:posOffset>4278630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90" name="文字方塊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7D032" w14:textId="77777777" w:rsidR="00E1454D" w:rsidRDefault="00E1454D" w:rsidP="00E1454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5753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.12.11</w:t>
                            </w:r>
                          </w:p>
                          <w:p w14:paraId="07AAF904" w14:textId="77777777" w:rsidR="00E1454D" w:rsidRDefault="00E1454D" w:rsidP="00E1454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F7954" id="_x0000_t202" coordsize="21600,21600" o:spt="202" path="m,l,21600r21600,l21600,xe">
                <v:stroke joinstyle="miter"/>
                <v:path gradientshapeok="t" o:connecttype="rect"/>
              </v:shapetype>
              <v:shape id="文字方塊 490" o:spid="_x0000_s1026" type="#_x0000_t202" style="position:absolute;margin-left:336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" fillcolor="white [3201]" stroked="f" strokeweight="1pt">
                <v:textbox>
                  <w:txbxContent>
                    <w:p w:rsidR="00E1454D" w:rsidRDefault="00E1454D" w:rsidP="00E1454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 w:rsidRPr="00D5753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.12.11</w:t>
                      </w:r>
                    </w:p>
                    <w:p w:rsidR="00E1454D" w:rsidRDefault="00E1454D" w:rsidP="00E1454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C2415">
        <w:rPr>
          <w:rFonts w:ascii="標楷體" w:eastAsia="標楷體" w:hAnsi="標楷體" w:hint="eastAsia"/>
        </w:rPr>
        <w:br w:type="page"/>
      </w: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FC2415" w:rsidRPr="00FC2415" w14:paraId="769AC2A6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8037F" w14:textId="77777777" w:rsidR="00E1454D" w:rsidRPr="00FC2415" w:rsidRDefault="00E1454D" w:rsidP="00B56150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415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2415" w:rsidRPr="00FC2415" w14:paraId="237D4992" w14:textId="77777777" w:rsidTr="00B56150">
        <w:trPr>
          <w:jc w:val="center"/>
        </w:trPr>
        <w:tc>
          <w:tcPr>
            <w:tcW w:w="233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2A5E41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B88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2559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A42C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748E17C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FF200C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C2415" w:rsidRPr="00FC2415" w14:paraId="7F7217E0" w14:textId="77777777" w:rsidTr="00B56150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87C3E6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2415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71EEFE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14:paraId="3AEA8BB9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FEFF03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1260-008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8A08E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C2415">
              <w:rPr>
                <w:rFonts w:ascii="標楷體" w:eastAsia="標楷體" w:hAnsi="標楷體" w:hint="eastAsia"/>
                <w:sz w:val="20"/>
              </w:rPr>
              <w:t>06/</w:t>
            </w:r>
          </w:p>
          <w:p w14:paraId="1983841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6E6254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56BF2EC5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570AE42F" w14:textId="77777777" w:rsidR="00E1454D" w:rsidRPr="00FC2415" w:rsidRDefault="00E1454D" w:rsidP="00E1454D">
      <w:pPr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FC2415">
        <w:rPr>
          <w:rFonts w:ascii="標楷體" w:eastAsia="標楷體" w:hAnsi="標楷體" w:hint="eastAsia"/>
          <w:sz w:val="16"/>
          <w:szCs w:val="16"/>
        </w:rPr>
        <w:t>回</w:t>
      </w:r>
      <w:hyperlink r:id="rId9" w:anchor="通識教育委員會" w:history="1">
        <w:r w:rsidRPr="00FC241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通識教育委員會</w:t>
        </w:r>
      </w:hyperlink>
      <w:r w:rsidRPr="00FC2415"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 w:rsidRPr="00FC241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7E0C9FF" w14:textId="77777777" w:rsidR="00E1454D" w:rsidRPr="00FC2415" w:rsidRDefault="00E1454D" w:rsidP="00E1454D">
      <w:pPr>
        <w:spacing w:before="100" w:beforeAutospacing="1"/>
        <w:jc w:val="both"/>
        <w:textAlignment w:val="baseline"/>
        <w:rPr>
          <w:b/>
          <w:bCs/>
        </w:rPr>
      </w:pPr>
      <w:r w:rsidRPr="00FC2415">
        <w:rPr>
          <w:rFonts w:ascii="標楷體" w:eastAsia="標楷體" w:hAnsi="標楷體" w:hint="eastAsia"/>
          <w:b/>
          <w:bCs/>
        </w:rPr>
        <w:t>1.流程圖：</w:t>
      </w:r>
    </w:p>
    <w:p w14:paraId="65B21D31" w14:textId="77777777" w:rsidR="00E1454D" w:rsidRPr="00FC2415" w:rsidRDefault="00E1454D" w:rsidP="00E1454D">
      <w:pPr>
        <w:autoSpaceDE w:val="0"/>
        <w:ind w:leftChars="-59" w:left="-142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object w:dxaOrig="9855" w:dyaOrig="10920" w14:anchorId="2C3C0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1pt;height:547.4pt" o:ole="">
            <v:imagedata r:id="rId11" o:title=""/>
          </v:shape>
          <o:OLEObject Type="Embed" ProgID="Visio.Drawing.11" ShapeID="_x0000_i1025" DrawAspect="Content" ObjectID="_1829306661" r:id="rId12"/>
        </w:object>
      </w:r>
    </w:p>
    <w:p w14:paraId="7D16CDAB" w14:textId="77777777" w:rsidR="00E1454D" w:rsidRPr="00FC2415" w:rsidRDefault="00E1454D" w:rsidP="00E1454D">
      <w:pPr>
        <w:autoSpaceDE w:val="0"/>
        <w:ind w:leftChars="-59" w:left="-142"/>
        <w:jc w:val="both"/>
        <w:rPr>
          <w:rFonts w:ascii="標楷體" w:eastAsia="標楷體" w:hAnsi="標楷體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FC2415" w:rsidRPr="00FC2415" w14:paraId="32B13BD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DD1666" w14:textId="77777777" w:rsidR="00E1454D" w:rsidRPr="00FC2415" w:rsidRDefault="00E1454D" w:rsidP="00B56150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2415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2415" w:rsidRPr="00FC2415" w14:paraId="578AC7DD" w14:textId="77777777" w:rsidTr="00B56150">
        <w:trPr>
          <w:jc w:val="center"/>
        </w:trPr>
        <w:tc>
          <w:tcPr>
            <w:tcW w:w="233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529461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3A2E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FAF6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79C6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36976291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AD3302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C2415" w:rsidRPr="00FC2415" w14:paraId="2BDDC3A0" w14:textId="77777777" w:rsidTr="00B56150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22257F5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2415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951057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14:paraId="43A0DE9B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88BA9A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1260-008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6B54B3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C2415">
              <w:rPr>
                <w:rFonts w:ascii="標楷體" w:eastAsia="標楷體" w:hAnsi="標楷體" w:hint="eastAsia"/>
                <w:sz w:val="20"/>
              </w:rPr>
              <w:t>06/</w:t>
            </w:r>
          </w:p>
          <w:p w14:paraId="1D9D3E0E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626F8F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3F5E9DF0" w14:textId="77777777" w:rsidR="00E1454D" w:rsidRPr="00FC2415" w:rsidRDefault="00E145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2415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75A696E1" w14:textId="77777777" w:rsidR="00E1454D" w:rsidRPr="00FC2415" w:rsidRDefault="00E1454D" w:rsidP="00E1454D">
      <w:pPr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FC2415">
        <w:rPr>
          <w:rFonts w:ascii="標楷體" w:eastAsia="標楷體" w:hAnsi="標楷體" w:hint="eastAsia"/>
          <w:sz w:val="16"/>
          <w:szCs w:val="16"/>
        </w:rPr>
        <w:t>回</w:t>
      </w:r>
      <w:hyperlink r:id="rId13" w:anchor="通識教育委員會" w:history="1">
        <w:r w:rsidRPr="00FC241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通識教育委員會</w:t>
        </w:r>
      </w:hyperlink>
      <w:r w:rsidRPr="00FC2415">
        <w:rPr>
          <w:rFonts w:ascii="標楷體" w:eastAsia="標楷體" w:hAnsi="標楷體" w:hint="eastAsia"/>
          <w:sz w:val="16"/>
          <w:szCs w:val="16"/>
        </w:rPr>
        <w:t>、</w:t>
      </w:r>
      <w:hyperlink r:id="rId14" w:anchor="目錄" w:history="1">
        <w:r w:rsidRPr="00FC2415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2F73A11" w14:textId="77777777" w:rsidR="00E1454D" w:rsidRPr="00FC2415" w:rsidRDefault="00E1454D" w:rsidP="00E1454D">
      <w:pPr>
        <w:spacing w:before="100" w:beforeAutospacing="1"/>
        <w:jc w:val="both"/>
        <w:textAlignment w:val="baseline"/>
        <w:rPr>
          <w:b/>
          <w:bCs/>
        </w:rPr>
      </w:pPr>
      <w:r w:rsidRPr="00FC2415">
        <w:rPr>
          <w:rFonts w:ascii="標楷體" w:eastAsia="標楷體" w:hAnsi="標楷體" w:hint="eastAsia"/>
          <w:b/>
          <w:bCs/>
        </w:rPr>
        <w:t>2.作業程序：</w:t>
      </w:r>
    </w:p>
    <w:p w14:paraId="317B4943" w14:textId="77777777" w:rsidR="00E1454D" w:rsidRPr="00FC2415" w:rsidRDefault="00E1454D" w:rsidP="005B1333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訂定比賽辦法：</w:t>
      </w:r>
    </w:p>
    <w:p w14:paraId="61B653D3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2.1.1.擬定比賽時間、地點、及比賽規程。</w:t>
      </w:r>
    </w:p>
    <w:p w14:paraId="2ABAA03E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2.1.2.擬定報名時間、地點。</w:t>
      </w:r>
    </w:p>
    <w:p w14:paraId="54A23527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2.1.3.編列比賽所需經費。</w:t>
      </w:r>
    </w:p>
    <w:p w14:paraId="6DDDEFB5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2.1.4.比賽辦法上簽。</w:t>
      </w:r>
    </w:p>
    <w:p w14:paraId="7641EB16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2.1.5.發文並上網公告比賽資訊。</w:t>
      </w:r>
    </w:p>
    <w:p w14:paraId="59E4A067" w14:textId="77777777" w:rsidR="00E1454D" w:rsidRPr="00FC2415" w:rsidRDefault="00E1454D" w:rsidP="005B1333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舉行比賽：</w:t>
      </w:r>
    </w:p>
    <w:p w14:paraId="32EA8189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2.2.1.依報名人數多寡，以決定比賽制度。</w:t>
      </w:r>
    </w:p>
    <w:p w14:paraId="697830BF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2.2.2.辦理抽籤。</w:t>
      </w:r>
    </w:p>
    <w:p w14:paraId="42F2F045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2.2.3.排定賽程表並於比賽前3天上網公告。</w:t>
      </w:r>
    </w:p>
    <w:p w14:paraId="7CF85B95" w14:textId="77777777" w:rsidR="00E1454D" w:rsidRPr="00FC2415" w:rsidRDefault="00E1454D" w:rsidP="00E1454D">
      <w:pPr>
        <w:ind w:leftChars="300" w:left="1440" w:hangingChars="300" w:hanging="720"/>
        <w:jc w:val="both"/>
        <w:rPr>
          <w:rFonts w:ascii="標楷體" w:eastAsia="標楷體" w:hAnsi="標楷體"/>
          <w:shd w:val="pct15" w:color="auto" w:fill="FFFFFF"/>
        </w:rPr>
      </w:pPr>
      <w:r w:rsidRPr="00FC2415">
        <w:rPr>
          <w:rFonts w:ascii="標楷體" w:eastAsia="標楷體" w:hAnsi="標楷體" w:hint="eastAsia"/>
        </w:rPr>
        <w:t>2.2.4.</w:t>
      </w:r>
      <w:r w:rsidRPr="00FC2415">
        <w:rPr>
          <w:rFonts w:ascii="標楷體" w:eastAsia="標楷體" w:hAnsi="標楷體" w:hint="eastAsia"/>
          <w:bCs/>
        </w:rPr>
        <w:t>正式比賽及頒獎並上網公告比賽結果。</w:t>
      </w:r>
    </w:p>
    <w:p w14:paraId="5EDE5F22" w14:textId="77777777" w:rsidR="00E1454D" w:rsidRPr="00FC2415" w:rsidRDefault="00E1454D" w:rsidP="00E1454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C2415">
        <w:rPr>
          <w:rFonts w:ascii="標楷體" w:eastAsia="標楷體" w:hAnsi="標楷體" w:hint="eastAsia"/>
          <w:b/>
          <w:bCs/>
        </w:rPr>
        <w:t>3.控制重點：</w:t>
      </w:r>
    </w:p>
    <w:p w14:paraId="13F48CDF" w14:textId="77777777" w:rsidR="00E1454D" w:rsidRPr="00FC2415" w:rsidRDefault="00E1454D" w:rsidP="005B1333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比賽辦法公告，比賽賽程於比賽前3天公告、比賽結果公告。</w:t>
      </w:r>
    </w:p>
    <w:p w14:paraId="27CD019C" w14:textId="77777777" w:rsidR="00E1454D" w:rsidRPr="00FC2415" w:rsidRDefault="00E1454D" w:rsidP="00E1454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C2415">
        <w:rPr>
          <w:rFonts w:ascii="標楷體" w:eastAsia="標楷體" w:hAnsi="標楷體" w:hint="eastAsia"/>
          <w:b/>
          <w:bCs/>
        </w:rPr>
        <w:t>4.使用表單：</w:t>
      </w:r>
    </w:p>
    <w:p w14:paraId="7EC372CB" w14:textId="77777777" w:rsidR="00E1454D" w:rsidRPr="00FC2415" w:rsidRDefault="00E1454D" w:rsidP="005B1333">
      <w:pPr>
        <w:numPr>
          <w:ilvl w:val="1"/>
          <w:numId w:val="3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報名表單。</w:t>
      </w:r>
    </w:p>
    <w:p w14:paraId="2B17CDA2" w14:textId="77777777" w:rsidR="00E1454D" w:rsidRPr="00FC2415" w:rsidRDefault="00E1454D" w:rsidP="00E1454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C2415">
        <w:rPr>
          <w:rFonts w:ascii="標楷體" w:eastAsia="標楷體" w:hAnsi="標楷體" w:hint="eastAsia"/>
          <w:b/>
          <w:bCs/>
        </w:rPr>
        <w:t>5.依據及相關文件：</w:t>
      </w:r>
    </w:p>
    <w:p w14:paraId="4B388B4E" w14:textId="77777777" w:rsidR="00E1454D" w:rsidRPr="00FC2415" w:rsidRDefault="00E1454D" w:rsidP="005B1333">
      <w:pPr>
        <w:numPr>
          <w:ilvl w:val="1"/>
          <w:numId w:val="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佛光大學運動競賽總錦標實施</w:t>
      </w:r>
      <w:r w:rsidRPr="00FC2415">
        <w:rPr>
          <w:rFonts w:ascii="Times New Roman" w:eastAsia="標楷體" w:hAnsi="Times New Roman" w:cs="Times New Roman" w:hint="eastAsia"/>
          <w:kern w:val="0"/>
          <w:szCs w:val="24"/>
        </w:rPr>
        <w:t>要點</w:t>
      </w:r>
      <w:r w:rsidRPr="00FC2415">
        <w:rPr>
          <w:rFonts w:ascii="標楷體" w:eastAsia="標楷體" w:hAnsi="標楷體" w:hint="eastAsia"/>
        </w:rPr>
        <w:t>。</w:t>
      </w:r>
    </w:p>
    <w:p w14:paraId="534505CD" w14:textId="77777777" w:rsidR="00E1454D" w:rsidRPr="00FC2415" w:rsidRDefault="00E1454D" w:rsidP="005B1333">
      <w:pPr>
        <w:numPr>
          <w:ilvl w:val="1"/>
          <w:numId w:val="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2415">
        <w:rPr>
          <w:rFonts w:ascii="標楷體" w:eastAsia="標楷體" w:hAnsi="標楷體" w:hint="eastAsia"/>
        </w:rPr>
        <w:t>簽呈。</w:t>
      </w:r>
    </w:p>
    <w:p w14:paraId="19FC7AD8" w14:textId="77777777" w:rsidR="00A74905" w:rsidRPr="00FC2415" w:rsidRDefault="00A74905" w:rsidP="00225C40"/>
    <w:sectPr w:rsidR="00A74905" w:rsidRPr="00FC2415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D6A6" w14:textId="77777777" w:rsidR="000840C6" w:rsidRDefault="000840C6" w:rsidP="00FC2415">
      <w:r>
        <w:separator/>
      </w:r>
    </w:p>
  </w:endnote>
  <w:endnote w:type="continuationSeparator" w:id="0">
    <w:p w14:paraId="57C3AEA5" w14:textId="77777777" w:rsidR="000840C6" w:rsidRDefault="000840C6" w:rsidP="00FC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EE47" w14:textId="77777777" w:rsidR="000840C6" w:rsidRDefault="000840C6" w:rsidP="00FC2415">
      <w:r>
        <w:separator/>
      </w:r>
    </w:p>
  </w:footnote>
  <w:footnote w:type="continuationSeparator" w:id="0">
    <w:p w14:paraId="4300AE44" w14:textId="77777777" w:rsidR="000840C6" w:rsidRDefault="000840C6" w:rsidP="00FC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9E24B6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043821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803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8698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020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840C6"/>
    <w:rsid w:val="000B73B1"/>
    <w:rsid w:val="000E1479"/>
    <w:rsid w:val="000E5456"/>
    <w:rsid w:val="00106DAA"/>
    <w:rsid w:val="00225C40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333"/>
    <w:rsid w:val="005B1C84"/>
    <w:rsid w:val="00664C88"/>
    <w:rsid w:val="007139B7"/>
    <w:rsid w:val="0076396A"/>
    <w:rsid w:val="00771561"/>
    <w:rsid w:val="00811025"/>
    <w:rsid w:val="00844C11"/>
    <w:rsid w:val="008637F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DE6670"/>
    <w:rsid w:val="00E1454D"/>
    <w:rsid w:val="00EA375E"/>
    <w:rsid w:val="00EF7441"/>
    <w:rsid w:val="00F1769A"/>
    <w:rsid w:val="00F81A4E"/>
    <w:rsid w:val="00FC2415"/>
    <w:rsid w:val="00FC286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BB7C2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54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FC2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C241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C2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C24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oleObject" Target="embeddings/Microsoft_Visio_2003-2010_Drawing.vsd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2025-03-13T03:55:00Z</dcterms:created>
  <dcterms:modified xsi:type="dcterms:W3CDTF">2026-01-07T07:58:00Z</dcterms:modified>
</cp:coreProperties>
</file>