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1D47D" w14:textId="77777777" w:rsidR="00A55D19" w:rsidRPr="004928F7" w:rsidRDefault="00A55D19" w:rsidP="00A55D19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4928F7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 w:cs="Times New Roman"/>
          <w:sz w:val="36"/>
          <w:szCs w:val="36"/>
        </w:rPr>
        <w:t>/</w:t>
      </w:r>
      <w:r w:rsidRPr="004928F7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87"/>
        <w:gridCol w:w="4763"/>
        <w:gridCol w:w="1230"/>
        <w:gridCol w:w="1032"/>
        <w:gridCol w:w="1296"/>
      </w:tblGrid>
      <w:tr w:rsidR="00A55D19" w:rsidRPr="004928F7" w14:paraId="5A80FB9C" w14:textId="77777777" w:rsidTr="00F80B71">
        <w:trPr>
          <w:jc w:val="center"/>
        </w:trPr>
        <w:tc>
          <w:tcPr>
            <w:tcW w:w="674" w:type="pct"/>
            <w:vAlign w:val="center"/>
          </w:tcPr>
          <w:p w14:paraId="6631C202" w14:textId="77777777"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83" w:type="pct"/>
            <w:vAlign w:val="center"/>
          </w:tcPr>
          <w:p w14:paraId="1DECC5F5" w14:textId="77777777" w:rsidR="00A55D19" w:rsidRPr="004928F7" w:rsidRDefault="00CE28DB" w:rsidP="00F80B71">
            <w:pPr>
              <w:pStyle w:val="31"/>
              <w:rPr>
                <w:rFonts w:cs="Times New Roman"/>
                <w:b w:val="0"/>
              </w:rPr>
            </w:pPr>
            <w:hyperlink w:anchor="教務處" w:history="1">
              <w:bookmarkStart w:id="0" w:name="_Toc161926417"/>
              <w:r w:rsidR="00A55D19" w:rsidRPr="004928F7">
                <w:rPr>
                  <w:rStyle w:val="a3"/>
                  <w:rFonts w:hint="eastAsia"/>
                </w:rPr>
                <w:t>1110-012</w:t>
              </w:r>
              <w:bookmarkStart w:id="1" w:name="就業輔導作業"/>
              <w:r w:rsidR="00A55D19" w:rsidRPr="004928F7">
                <w:rPr>
                  <w:rStyle w:val="a3"/>
                  <w:rFonts w:hint="eastAsia"/>
                </w:rPr>
                <w:t>就業輔導作業</w:t>
              </w:r>
              <w:bookmarkEnd w:id="0"/>
              <w:bookmarkEnd w:id="1"/>
            </w:hyperlink>
          </w:p>
        </w:tc>
        <w:tc>
          <w:tcPr>
            <w:tcW w:w="644" w:type="pct"/>
            <w:vAlign w:val="center"/>
          </w:tcPr>
          <w:p w14:paraId="1F730BD1" w14:textId="77777777"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98" w:type="pct"/>
            <w:gridSpan w:val="2"/>
            <w:vAlign w:val="center"/>
          </w:tcPr>
          <w:p w14:paraId="1B99132A" w14:textId="77777777" w:rsidR="00A55D19" w:rsidRPr="004928F7" w:rsidRDefault="00A55D19" w:rsidP="00F80B71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trike/>
                <w:color w:val="FF0000"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A55D19" w:rsidRPr="004928F7" w14:paraId="4B6964B5" w14:textId="77777777" w:rsidTr="00F80B71">
        <w:trPr>
          <w:jc w:val="center"/>
        </w:trPr>
        <w:tc>
          <w:tcPr>
            <w:tcW w:w="674" w:type="pct"/>
            <w:vAlign w:val="center"/>
          </w:tcPr>
          <w:p w14:paraId="21418935" w14:textId="77777777"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83" w:type="pct"/>
            <w:vAlign w:val="center"/>
          </w:tcPr>
          <w:p w14:paraId="6A39818E" w14:textId="77777777"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4" w:type="pct"/>
            <w:vAlign w:val="center"/>
          </w:tcPr>
          <w:p w14:paraId="3B2C137B" w14:textId="77777777"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1" w:type="pct"/>
            <w:vAlign w:val="center"/>
          </w:tcPr>
          <w:p w14:paraId="24F428EE" w14:textId="77777777"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vAlign w:val="center"/>
          </w:tcPr>
          <w:p w14:paraId="45D304BB" w14:textId="77777777"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A55D19" w:rsidRPr="004928F7" w14:paraId="55D06242" w14:textId="77777777" w:rsidTr="00F80B71">
        <w:trPr>
          <w:jc w:val="center"/>
        </w:trPr>
        <w:tc>
          <w:tcPr>
            <w:tcW w:w="674" w:type="pct"/>
            <w:vAlign w:val="center"/>
          </w:tcPr>
          <w:p w14:paraId="25494760" w14:textId="77777777"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483" w:type="pct"/>
            <w:vAlign w:val="center"/>
          </w:tcPr>
          <w:p w14:paraId="0743FCA1" w14:textId="77777777" w:rsidR="00A55D19" w:rsidRPr="004928F7" w:rsidRDefault="00A55D19" w:rsidP="00F80B71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  <w:p w14:paraId="563F5C4B" w14:textId="77777777" w:rsidR="00A55D19" w:rsidRPr="004928F7" w:rsidRDefault="00A55D19" w:rsidP="00F80B71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新訂</w:t>
            </w:r>
          </w:p>
          <w:p w14:paraId="57C47EBD" w14:textId="77777777" w:rsidR="00A55D19" w:rsidRPr="004928F7" w:rsidRDefault="00A55D19" w:rsidP="00F80B71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44" w:type="pct"/>
            <w:vAlign w:val="center"/>
          </w:tcPr>
          <w:p w14:paraId="283EFC2B" w14:textId="77777777"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100.3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41" w:type="pct"/>
            <w:vAlign w:val="center"/>
          </w:tcPr>
          <w:p w14:paraId="135CB97E" w14:textId="77777777"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蕭惠如</w:t>
            </w:r>
          </w:p>
        </w:tc>
        <w:tc>
          <w:tcPr>
            <w:tcW w:w="658" w:type="pct"/>
            <w:vAlign w:val="center"/>
          </w:tcPr>
          <w:p w14:paraId="6744CF44" w14:textId="77777777"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A55D19" w:rsidRPr="004928F7" w14:paraId="5B841B34" w14:textId="77777777" w:rsidTr="00F80B71">
        <w:trPr>
          <w:jc w:val="center"/>
        </w:trPr>
        <w:tc>
          <w:tcPr>
            <w:tcW w:w="674" w:type="pct"/>
            <w:vAlign w:val="center"/>
          </w:tcPr>
          <w:p w14:paraId="36564FCD" w14:textId="77777777"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483" w:type="pct"/>
            <w:vAlign w:val="center"/>
          </w:tcPr>
          <w:p w14:paraId="28402C70" w14:textId="77777777" w:rsidR="00A55D19" w:rsidRPr="004928F7" w:rsidRDefault="00A55D19" w:rsidP="00F80B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1.修訂原因：隸屬單位變更至教學資源中心、作業方式完全改變。</w:t>
            </w:r>
          </w:p>
          <w:p w14:paraId="40F58AAC" w14:textId="77777777" w:rsidR="00A55D19" w:rsidRPr="004928F7" w:rsidRDefault="00A55D19" w:rsidP="00F80B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2.修正處：流程圖、作業程序、控制重點及使用表單全部變更。</w:t>
            </w:r>
          </w:p>
        </w:tc>
        <w:tc>
          <w:tcPr>
            <w:tcW w:w="644" w:type="pct"/>
            <w:vAlign w:val="center"/>
          </w:tcPr>
          <w:p w14:paraId="26D5B4FD" w14:textId="77777777"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101.5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41" w:type="pct"/>
            <w:vAlign w:val="center"/>
          </w:tcPr>
          <w:p w14:paraId="6F8D12D7" w14:textId="77777777"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郭明裕</w:t>
            </w:r>
          </w:p>
        </w:tc>
        <w:tc>
          <w:tcPr>
            <w:tcW w:w="658" w:type="pct"/>
            <w:vAlign w:val="center"/>
          </w:tcPr>
          <w:p w14:paraId="1218C682" w14:textId="77777777"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A55D19" w:rsidRPr="004928F7" w14:paraId="3EFEA577" w14:textId="77777777" w:rsidTr="00F80B71">
        <w:trPr>
          <w:jc w:val="center"/>
        </w:trPr>
        <w:tc>
          <w:tcPr>
            <w:tcW w:w="674" w:type="pct"/>
            <w:vAlign w:val="center"/>
          </w:tcPr>
          <w:p w14:paraId="761479A5" w14:textId="77777777"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483" w:type="pct"/>
            <w:vAlign w:val="center"/>
          </w:tcPr>
          <w:p w14:paraId="0A8BB464" w14:textId="77777777" w:rsidR="00A55D19" w:rsidRPr="004928F7" w:rsidRDefault="00A55D19" w:rsidP="00F80B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1.修訂原因：將名稱修改為升學與就業輔導（內含企業求才、學生求職媒合及學生學習歷程檔案）、作業方式完全改變。</w:t>
            </w:r>
          </w:p>
          <w:p w14:paraId="2C942723" w14:textId="77777777" w:rsidR="00A55D19" w:rsidRPr="004928F7" w:rsidRDefault="00A55D19" w:rsidP="00F80B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2.修正處：</w:t>
            </w:r>
          </w:p>
          <w:p w14:paraId="4AAE3624" w14:textId="77777777" w:rsidR="00A55D19" w:rsidRPr="004928F7" w:rsidRDefault="00A55D19" w:rsidP="00F80B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（1）流程圖。</w:t>
            </w:r>
          </w:p>
          <w:p w14:paraId="185FE769" w14:textId="77777777" w:rsidR="00A55D19" w:rsidRPr="004928F7" w:rsidRDefault="00A55D19" w:rsidP="00F80B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（2）作業程序及控制重點全部變更。</w:t>
            </w:r>
          </w:p>
          <w:p w14:paraId="323D62F0" w14:textId="77777777" w:rsidR="00A55D19" w:rsidRPr="004928F7" w:rsidRDefault="00A55D19" w:rsidP="00F80B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（3）使用表單新增4.2.。</w:t>
            </w:r>
          </w:p>
        </w:tc>
        <w:tc>
          <w:tcPr>
            <w:tcW w:w="644" w:type="pct"/>
            <w:vAlign w:val="center"/>
          </w:tcPr>
          <w:p w14:paraId="78096913" w14:textId="77777777"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10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.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3月</w:t>
            </w:r>
          </w:p>
        </w:tc>
        <w:tc>
          <w:tcPr>
            <w:tcW w:w="541" w:type="pct"/>
            <w:vAlign w:val="center"/>
          </w:tcPr>
          <w:p w14:paraId="1C110094" w14:textId="77777777"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郭明裕</w:t>
            </w:r>
          </w:p>
        </w:tc>
        <w:tc>
          <w:tcPr>
            <w:tcW w:w="658" w:type="pct"/>
            <w:vAlign w:val="center"/>
          </w:tcPr>
          <w:p w14:paraId="534FFF36" w14:textId="77777777"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A55D19" w:rsidRPr="004928F7" w14:paraId="2A3F99B9" w14:textId="77777777" w:rsidTr="00F80B71">
        <w:trPr>
          <w:jc w:val="center"/>
        </w:trPr>
        <w:tc>
          <w:tcPr>
            <w:tcW w:w="674" w:type="pct"/>
            <w:vAlign w:val="center"/>
          </w:tcPr>
          <w:p w14:paraId="4A1EA0D2" w14:textId="77777777"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483" w:type="pct"/>
            <w:vAlign w:val="center"/>
          </w:tcPr>
          <w:p w14:paraId="140C62EC" w14:textId="77777777" w:rsidR="00A55D19" w:rsidRPr="004928F7" w:rsidRDefault="00A55D19" w:rsidP="00F80B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1.修訂原因：作業方式調整。</w:t>
            </w:r>
          </w:p>
          <w:p w14:paraId="3A3BA7EA" w14:textId="77777777" w:rsidR="00A55D19" w:rsidRPr="004928F7" w:rsidRDefault="00A55D19" w:rsidP="00F80B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2.修正處：</w:t>
            </w:r>
          </w:p>
          <w:p w14:paraId="1DA58DFB" w14:textId="77777777" w:rsidR="00A55D19" w:rsidRPr="004928F7" w:rsidRDefault="00A55D19" w:rsidP="00F80B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（1）流程圖。</w:t>
            </w:r>
          </w:p>
          <w:p w14:paraId="7344A515" w14:textId="77777777" w:rsidR="00A55D19" w:rsidRPr="004928F7" w:rsidRDefault="00A55D19" w:rsidP="00F80B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（2）使用表單刪除4.1.及4.2.，調整至新版E-portfolio作業。</w:t>
            </w:r>
          </w:p>
        </w:tc>
        <w:tc>
          <w:tcPr>
            <w:tcW w:w="644" w:type="pct"/>
            <w:vAlign w:val="center"/>
          </w:tcPr>
          <w:p w14:paraId="2B7DFABC" w14:textId="77777777"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104.2月</w:t>
            </w:r>
          </w:p>
        </w:tc>
        <w:tc>
          <w:tcPr>
            <w:tcW w:w="541" w:type="pct"/>
            <w:vAlign w:val="center"/>
          </w:tcPr>
          <w:p w14:paraId="1B08CB8D" w14:textId="77777777"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林珮瑀</w:t>
            </w:r>
          </w:p>
        </w:tc>
        <w:tc>
          <w:tcPr>
            <w:tcW w:w="658" w:type="pct"/>
            <w:vAlign w:val="center"/>
          </w:tcPr>
          <w:p w14:paraId="3B759E1D" w14:textId="77777777"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A55D19" w:rsidRPr="004928F7" w14:paraId="4B391C1C" w14:textId="77777777" w:rsidTr="00F80B71">
        <w:trPr>
          <w:jc w:val="center"/>
        </w:trPr>
        <w:tc>
          <w:tcPr>
            <w:tcW w:w="674" w:type="pct"/>
            <w:vAlign w:val="center"/>
          </w:tcPr>
          <w:p w14:paraId="64F92A38" w14:textId="77777777"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5</w:t>
            </w:r>
          </w:p>
        </w:tc>
        <w:tc>
          <w:tcPr>
            <w:tcW w:w="2483" w:type="pct"/>
            <w:vAlign w:val="center"/>
          </w:tcPr>
          <w:p w14:paraId="45D58248" w14:textId="77777777" w:rsidR="00A55D19" w:rsidRPr="004928F7" w:rsidRDefault="00A55D19" w:rsidP="00F80B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1.修訂原因：隸屬單位變更至教務處，題及作業程序修改。</w:t>
            </w:r>
          </w:p>
          <w:p w14:paraId="2AF3D920" w14:textId="77777777" w:rsidR="00A55D19" w:rsidRPr="004928F7" w:rsidRDefault="00A55D19" w:rsidP="00F80B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2.修正處：</w:t>
            </w:r>
          </w:p>
          <w:p w14:paraId="67DD79B6" w14:textId="77777777" w:rsidR="00A55D19" w:rsidRPr="004928F7" w:rsidRDefault="00A55D19" w:rsidP="00F80B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（1）流程圖。</w:t>
            </w:r>
          </w:p>
          <w:p w14:paraId="36933A32" w14:textId="77777777" w:rsidR="00A55D19" w:rsidRPr="004928F7" w:rsidRDefault="00A55D19" w:rsidP="00F80B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（2）作業程序。</w:t>
            </w:r>
          </w:p>
        </w:tc>
        <w:tc>
          <w:tcPr>
            <w:tcW w:w="644" w:type="pct"/>
            <w:vAlign w:val="center"/>
          </w:tcPr>
          <w:p w14:paraId="492C6C67" w14:textId="77777777"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105.2月/5月</w:t>
            </w:r>
          </w:p>
        </w:tc>
        <w:tc>
          <w:tcPr>
            <w:tcW w:w="541" w:type="pct"/>
            <w:vAlign w:val="center"/>
          </w:tcPr>
          <w:p w14:paraId="484775E6" w14:textId="77777777"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李志偉/林廷翰</w:t>
            </w:r>
          </w:p>
        </w:tc>
        <w:tc>
          <w:tcPr>
            <w:tcW w:w="658" w:type="pct"/>
            <w:vAlign w:val="center"/>
          </w:tcPr>
          <w:p w14:paraId="7882C128" w14:textId="77777777"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A55D19" w:rsidRPr="004928F7" w14:paraId="185C8EDA" w14:textId="77777777" w:rsidTr="00F80B71">
        <w:trPr>
          <w:jc w:val="center"/>
        </w:trPr>
        <w:tc>
          <w:tcPr>
            <w:tcW w:w="674" w:type="pct"/>
            <w:vAlign w:val="center"/>
          </w:tcPr>
          <w:p w14:paraId="68F82C52" w14:textId="77777777"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6</w:t>
            </w:r>
          </w:p>
        </w:tc>
        <w:tc>
          <w:tcPr>
            <w:tcW w:w="2483" w:type="pct"/>
            <w:vAlign w:val="center"/>
          </w:tcPr>
          <w:p w14:paraId="13C930F1" w14:textId="77777777" w:rsidR="00A55D19" w:rsidRPr="004928F7" w:rsidRDefault="00A55D19" w:rsidP="00F80B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1.修訂原因：作業方式調整，及配合</w:t>
            </w: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新版內控格式修改流程圖。</w:t>
            </w:r>
          </w:p>
          <w:p w14:paraId="2867374A" w14:textId="77777777" w:rsidR="00A55D19" w:rsidRPr="004928F7" w:rsidRDefault="00A55D19" w:rsidP="00F80B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2.修正處：</w:t>
            </w:r>
          </w:p>
          <w:p w14:paraId="1AC0CC08" w14:textId="77777777" w:rsidR="00A55D19" w:rsidRPr="004928F7" w:rsidRDefault="00A55D19" w:rsidP="00F80B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（1）流程圖。</w:t>
            </w:r>
          </w:p>
          <w:p w14:paraId="71600095" w14:textId="77777777" w:rsidR="00A55D19" w:rsidRPr="004928F7" w:rsidRDefault="00A55D19" w:rsidP="00F80B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（2）作業程序修改2</w:t>
            </w:r>
            <w:r w:rsidRPr="004928F7">
              <w:rPr>
                <w:rFonts w:ascii="標楷體" w:eastAsia="標楷體" w:hAnsi="標楷體" w:cs="Times New Roman"/>
              </w:rPr>
              <w:t>.1</w:t>
            </w:r>
            <w:r w:rsidRPr="004928F7">
              <w:rPr>
                <w:rFonts w:ascii="標楷體" w:eastAsia="標楷體" w:hAnsi="標楷體" w:cs="Times New Roman" w:hint="eastAsia"/>
              </w:rPr>
              <w:t>.、2.1.1.、2.1.2.、2.1.3.，刪除2.1.4.、2.1.5.，新增2.2.、2.2.1.、2.2.2.、2.2.3.、2.3.、2.3.1.、2.3.2.。</w:t>
            </w:r>
          </w:p>
          <w:p w14:paraId="0B033E61" w14:textId="77777777" w:rsidR="00A55D19" w:rsidRPr="004928F7" w:rsidRDefault="00A55D19" w:rsidP="00F80B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（3）控制重點修改3.1.、3.2.、3.3.。</w:t>
            </w:r>
          </w:p>
          <w:p w14:paraId="167CD899" w14:textId="77777777" w:rsidR="00A55D19" w:rsidRPr="004928F7" w:rsidRDefault="00A55D19" w:rsidP="00F80B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（4）依據及相關文件新增5.1.。</w:t>
            </w:r>
          </w:p>
        </w:tc>
        <w:tc>
          <w:tcPr>
            <w:tcW w:w="644" w:type="pct"/>
            <w:vAlign w:val="center"/>
          </w:tcPr>
          <w:p w14:paraId="4E8E1263" w14:textId="77777777" w:rsidR="00A55D19" w:rsidRPr="004928F7" w:rsidRDefault="00A55D19" w:rsidP="00F80B71">
            <w:pPr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106.3月</w:t>
            </w:r>
          </w:p>
        </w:tc>
        <w:tc>
          <w:tcPr>
            <w:tcW w:w="541" w:type="pct"/>
            <w:vAlign w:val="center"/>
          </w:tcPr>
          <w:p w14:paraId="3B6451A2" w14:textId="77777777" w:rsidR="00A55D19" w:rsidRPr="004928F7" w:rsidRDefault="00A55D19" w:rsidP="00F80B71">
            <w:pPr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黃梅綺</w:t>
            </w:r>
          </w:p>
        </w:tc>
        <w:tc>
          <w:tcPr>
            <w:tcW w:w="658" w:type="pct"/>
            <w:vAlign w:val="center"/>
          </w:tcPr>
          <w:p w14:paraId="129C7C63" w14:textId="77777777"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A55D19" w:rsidRPr="004928F7" w14:paraId="13EF5AEC" w14:textId="77777777" w:rsidTr="00F80B71">
        <w:trPr>
          <w:jc w:val="center"/>
        </w:trPr>
        <w:tc>
          <w:tcPr>
            <w:tcW w:w="674" w:type="pct"/>
            <w:vAlign w:val="center"/>
          </w:tcPr>
          <w:p w14:paraId="31E0ED1B" w14:textId="77777777"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7</w:t>
            </w:r>
          </w:p>
        </w:tc>
        <w:tc>
          <w:tcPr>
            <w:tcW w:w="2483" w:type="pct"/>
            <w:vAlign w:val="center"/>
          </w:tcPr>
          <w:p w14:paraId="1CF4E938" w14:textId="77777777" w:rsidR="00A55D19" w:rsidRPr="004928F7" w:rsidRDefault="00A55D19" w:rsidP="00F80B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1.修訂原因：作業方式調整，修改流程圖、作業程序及控制重點。</w:t>
            </w:r>
          </w:p>
          <w:p w14:paraId="7AA3DCF6" w14:textId="77777777" w:rsidR="00A55D19" w:rsidRPr="004928F7" w:rsidRDefault="00A55D19" w:rsidP="00F80B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14:paraId="7B60BE7A" w14:textId="77777777" w:rsidR="00A55D19" w:rsidRPr="004928F7" w:rsidRDefault="00A55D19" w:rsidP="00F80B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lastRenderedPageBreak/>
              <w:t>（1）流程圖。</w:t>
            </w:r>
          </w:p>
          <w:p w14:paraId="49784AED" w14:textId="77777777" w:rsidR="00A55D19" w:rsidRPr="004928F7" w:rsidRDefault="00A55D19" w:rsidP="00F80B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（2）作業程序修改2.1.1.及新增2.3.2.，原2.3.2.調整為2.3.3.並修改內容，刪除2.1.3.。</w:t>
            </w:r>
          </w:p>
          <w:p w14:paraId="26DF42A3" w14:textId="77777777" w:rsidR="00A55D19" w:rsidRPr="004928F7" w:rsidRDefault="00A55D19" w:rsidP="00F80B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（3）控制重點修改3.2.。</w:t>
            </w:r>
          </w:p>
        </w:tc>
        <w:tc>
          <w:tcPr>
            <w:tcW w:w="644" w:type="pct"/>
            <w:vAlign w:val="center"/>
          </w:tcPr>
          <w:p w14:paraId="5E0C2734" w14:textId="77777777" w:rsidR="00A55D19" w:rsidRPr="004928F7" w:rsidRDefault="00A55D19" w:rsidP="00F80B71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lastRenderedPageBreak/>
              <w:t>107.10月</w:t>
            </w:r>
          </w:p>
        </w:tc>
        <w:tc>
          <w:tcPr>
            <w:tcW w:w="541" w:type="pct"/>
            <w:vAlign w:val="center"/>
          </w:tcPr>
          <w:p w14:paraId="1348D461" w14:textId="77777777" w:rsidR="00A55D19" w:rsidRPr="004928F7" w:rsidRDefault="00A55D19" w:rsidP="00F80B71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李欣燁</w:t>
            </w:r>
          </w:p>
        </w:tc>
        <w:tc>
          <w:tcPr>
            <w:tcW w:w="658" w:type="pct"/>
            <w:vAlign w:val="center"/>
          </w:tcPr>
          <w:p w14:paraId="6C084296" w14:textId="77777777"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A55D19" w:rsidRPr="004928F7" w14:paraId="0B473CB7" w14:textId="77777777" w:rsidTr="00F80B71">
        <w:trPr>
          <w:jc w:val="center"/>
        </w:trPr>
        <w:tc>
          <w:tcPr>
            <w:tcW w:w="674" w:type="pct"/>
            <w:vAlign w:val="center"/>
          </w:tcPr>
          <w:p w14:paraId="607FCEE6" w14:textId="77777777"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8</w:t>
            </w:r>
          </w:p>
        </w:tc>
        <w:tc>
          <w:tcPr>
            <w:tcW w:w="2483" w:type="pct"/>
            <w:vAlign w:val="center"/>
          </w:tcPr>
          <w:p w14:paraId="22312C1E" w14:textId="77777777" w:rsidR="00A55D19" w:rsidRPr="004928F7" w:rsidRDefault="00A55D19" w:rsidP="00F80B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1.修訂原因：作業方式調整，及配合新版內控格式修改流程圖。</w:t>
            </w:r>
          </w:p>
          <w:p w14:paraId="53763737" w14:textId="77777777" w:rsidR="00A55D19" w:rsidRPr="004928F7" w:rsidRDefault="00A55D19" w:rsidP="00F80B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14:paraId="79311B49" w14:textId="77777777" w:rsidR="00A55D19" w:rsidRPr="004928F7" w:rsidRDefault="00A55D19" w:rsidP="00F80B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（1）文件名稱修改。</w:t>
            </w:r>
          </w:p>
          <w:p w14:paraId="6BF0A558" w14:textId="77777777" w:rsidR="00A55D19" w:rsidRPr="004928F7" w:rsidRDefault="00A55D19" w:rsidP="00F80B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（2）流程圖重新繪製。</w:t>
            </w:r>
          </w:p>
          <w:p w14:paraId="0A041B7B" w14:textId="77777777" w:rsidR="00A55D19" w:rsidRPr="004928F7" w:rsidRDefault="00A55D19" w:rsidP="00F80B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（3）作業程序修改2.1.1.、2.1.2.及新增2.1.3.，刪除2.2.、3.3.、2.2.1.-2.2.3.、2.3.1.-2.3.3.。</w:t>
            </w:r>
          </w:p>
          <w:p w14:paraId="5A9EF08F" w14:textId="77777777" w:rsidR="00A55D19" w:rsidRPr="004928F7" w:rsidRDefault="00A55D19" w:rsidP="00F80B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（4）控制重點修改3.1.、3.2.及刪除3.3.。</w:t>
            </w:r>
          </w:p>
          <w:p w14:paraId="1E7F849A" w14:textId="77777777" w:rsidR="00A55D19" w:rsidRPr="004928F7" w:rsidRDefault="00A55D19" w:rsidP="00F80B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（5）依據及相關文件刪除5.1.。</w:t>
            </w:r>
          </w:p>
        </w:tc>
        <w:tc>
          <w:tcPr>
            <w:tcW w:w="644" w:type="pct"/>
            <w:vAlign w:val="center"/>
          </w:tcPr>
          <w:p w14:paraId="1D0EDBF1" w14:textId="77777777" w:rsidR="00A55D19" w:rsidRPr="004928F7" w:rsidRDefault="00A55D19" w:rsidP="00F80B71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110.1月</w:t>
            </w:r>
          </w:p>
        </w:tc>
        <w:tc>
          <w:tcPr>
            <w:tcW w:w="541" w:type="pct"/>
            <w:vAlign w:val="center"/>
          </w:tcPr>
          <w:p w14:paraId="5E1877C7" w14:textId="77777777" w:rsidR="00A55D19" w:rsidRPr="004928F7" w:rsidRDefault="00A55D19" w:rsidP="00F80B71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吳軍慧</w:t>
            </w:r>
          </w:p>
        </w:tc>
        <w:tc>
          <w:tcPr>
            <w:tcW w:w="658" w:type="pct"/>
            <w:vAlign w:val="center"/>
          </w:tcPr>
          <w:p w14:paraId="6BB7F537" w14:textId="77777777"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A55D19" w:rsidRPr="004928F7" w14:paraId="32D0E918" w14:textId="77777777" w:rsidTr="00F80B71">
        <w:trPr>
          <w:jc w:val="center"/>
        </w:trPr>
        <w:tc>
          <w:tcPr>
            <w:tcW w:w="674" w:type="pct"/>
            <w:vAlign w:val="center"/>
          </w:tcPr>
          <w:p w14:paraId="46F0E42A" w14:textId="77777777"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9</w:t>
            </w:r>
          </w:p>
        </w:tc>
        <w:tc>
          <w:tcPr>
            <w:tcW w:w="2483" w:type="pct"/>
            <w:vAlign w:val="center"/>
          </w:tcPr>
          <w:p w14:paraId="226DF521" w14:textId="77777777" w:rsidR="00A55D19" w:rsidRPr="004928F7" w:rsidRDefault="00A55D19" w:rsidP="00F80B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1.修訂原因：調整作業內容。</w:t>
            </w:r>
          </w:p>
          <w:p w14:paraId="6F61AC9B" w14:textId="77777777" w:rsidR="00A55D19" w:rsidRPr="004928F7" w:rsidRDefault="00A55D19" w:rsidP="00F80B7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14:paraId="1127AA4D" w14:textId="77777777" w:rsidR="00A55D19" w:rsidRPr="004928F7" w:rsidRDefault="00A55D19" w:rsidP="00F80B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（1）流程圖重新繪製。</w:t>
            </w:r>
          </w:p>
          <w:p w14:paraId="39BD0658" w14:textId="77777777" w:rsidR="00A55D19" w:rsidRPr="004928F7" w:rsidRDefault="00A55D19" w:rsidP="00F80B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（2）作業程序全部修正。</w:t>
            </w:r>
          </w:p>
          <w:p w14:paraId="23A9248E" w14:textId="77777777" w:rsidR="00A55D19" w:rsidRPr="004928F7" w:rsidRDefault="00A55D19" w:rsidP="00F80B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（3）控制重點全部修正。</w:t>
            </w:r>
          </w:p>
          <w:p w14:paraId="2AEC131C" w14:textId="77777777" w:rsidR="00A55D19" w:rsidRPr="004928F7" w:rsidRDefault="00A55D19" w:rsidP="00F80B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（4）依據及相關文件全部修正。</w:t>
            </w:r>
          </w:p>
        </w:tc>
        <w:tc>
          <w:tcPr>
            <w:tcW w:w="644" w:type="pct"/>
            <w:vAlign w:val="center"/>
          </w:tcPr>
          <w:p w14:paraId="3DA5E380" w14:textId="77777777" w:rsidR="00A55D19" w:rsidRPr="004928F7" w:rsidRDefault="00A55D19" w:rsidP="00F80B71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111.6月</w:t>
            </w:r>
          </w:p>
        </w:tc>
        <w:tc>
          <w:tcPr>
            <w:tcW w:w="541" w:type="pct"/>
            <w:vAlign w:val="center"/>
          </w:tcPr>
          <w:p w14:paraId="20158689" w14:textId="77777777" w:rsidR="00A55D19" w:rsidRPr="004928F7" w:rsidRDefault="00A55D19" w:rsidP="00F80B71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鄭嘉琦</w:t>
            </w:r>
          </w:p>
        </w:tc>
        <w:tc>
          <w:tcPr>
            <w:tcW w:w="658" w:type="pct"/>
            <w:vAlign w:val="center"/>
          </w:tcPr>
          <w:p w14:paraId="74D6F1DC" w14:textId="77777777" w:rsidR="00A55D19" w:rsidRPr="00251E48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51E48">
              <w:rPr>
                <w:rFonts w:ascii="標楷體" w:eastAsia="標楷體" w:hAnsi="標楷體" w:cs="Times New Roman"/>
              </w:rPr>
              <w:t>111.12.21</w:t>
            </w:r>
          </w:p>
          <w:p w14:paraId="750978AF" w14:textId="77777777" w:rsidR="00A55D19" w:rsidRPr="00251E48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51E48">
              <w:rPr>
                <w:rFonts w:ascii="標楷體" w:eastAsia="標楷體" w:hAnsi="標楷體" w:cs="Times New Roman" w:hint="eastAsia"/>
              </w:rPr>
              <w:t>111-2</w:t>
            </w:r>
          </w:p>
          <w:p w14:paraId="0767C3D8" w14:textId="77777777"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51E48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138B1D55" w14:textId="77777777" w:rsidR="00A55D19" w:rsidRPr="004928F7" w:rsidRDefault="00A55D19" w:rsidP="00A55D19">
      <w:pPr>
        <w:jc w:val="right"/>
        <w:rPr>
          <w:rFonts w:ascii="Calibri" w:eastAsia="新細明體" w:hAnsi="Calibri" w:cs="Times New Roman"/>
        </w:rPr>
      </w:pPr>
      <w:r w:rsidRPr="004928F7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1F3347" wp14:editId="3FFF0FB9">
                <wp:simplePos x="0" y="0"/>
                <wp:positionH relativeFrom="column">
                  <wp:posOffset>5413375</wp:posOffset>
                </wp:positionH>
                <wp:positionV relativeFrom="paragraph">
                  <wp:posOffset>6350</wp:posOffset>
                </wp:positionV>
                <wp:extent cx="866775" cy="352425"/>
                <wp:effectExtent l="0" t="0" r="0" b="0"/>
                <wp:wrapNone/>
                <wp:docPr id="485" name="文字方塊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1DDADC" w14:textId="77777777" w:rsidR="00A55D19" w:rsidRPr="006D7D73" w:rsidRDefault="00A55D19" w:rsidP="00A55D19">
                            <w:pPr>
                              <w:jc w:val="right"/>
                              <w:rPr>
                                <w:rFonts w:ascii="標楷體" w:eastAsia="標楷體" w:hAnsi="標楷體" w:cs="Times New Roman"/>
                                <w:b/>
                              </w:rPr>
                            </w:pPr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回</w:t>
                            </w:r>
                            <w:hyperlink w:anchor="教務處" w:history="1">
                              <w:r w:rsidRPr="006D7D73">
                                <w:rPr>
                                  <w:rStyle w:val="a3"/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教務處</w:t>
                              </w:r>
                            </w:hyperlink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、</w:t>
                            </w:r>
                            <w:hyperlink w:anchor="目錄" w:history="1">
                              <w:r w:rsidRPr="006D7D73">
                                <w:rPr>
                                  <w:rStyle w:val="a3"/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目錄</w:t>
                              </w:r>
                            </w:hyperlink>
                          </w:p>
                          <w:p w14:paraId="3361E830" w14:textId="77777777" w:rsidR="00A55D19" w:rsidRDefault="00A55D19" w:rsidP="00A55D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1F3347" id="_x0000_t202" coordsize="21600,21600" o:spt="202" path="m,l,21600r21600,l21600,xe">
                <v:stroke joinstyle="miter"/>
                <v:path gradientshapeok="t" o:connecttype="rect"/>
              </v:shapetype>
              <v:shape id="文字方塊 485" o:spid="_x0000_s1026" type="#_x0000_t202" style="position:absolute;left:0;text-align:left;margin-left:426.25pt;margin-top:.5pt;width:68.25pt;height:27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" filled="f" stroked="f" strokeweight=".5pt">
                <v:textbox>
                  <w:txbxContent>
                    <w:p w14:paraId="2B1DDADC" w14:textId="77777777" w:rsidR="00A55D19" w:rsidRPr="006D7D73" w:rsidRDefault="00A55D19" w:rsidP="00A55D19">
                      <w:pPr>
                        <w:jc w:val="right"/>
                        <w:rPr>
                          <w:rFonts w:ascii="標楷體" w:eastAsia="標楷體" w:hAnsi="標楷體" w:cs="Times New Roman"/>
                          <w:b/>
                        </w:rPr>
                      </w:pPr>
                      <w:r w:rsidRPr="006D7D7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回</w:t>
                      </w:r>
                      <w:hyperlink w:anchor="教務處" w:history="1">
                        <w:r w:rsidRPr="006D7D73">
                          <w:rPr>
                            <w:rStyle w:val="a3"/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教務處</w:t>
                        </w:r>
                      </w:hyperlink>
                      <w:r w:rsidRPr="006D7D7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、</w:t>
                      </w:r>
                      <w:hyperlink w:anchor="目錄" w:history="1">
                        <w:r w:rsidRPr="006D7D73">
                          <w:rPr>
                            <w:rStyle w:val="a3"/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目錄</w:t>
                        </w:r>
                      </w:hyperlink>
                    </w:p>
                    <w:p w14:paraId="3361E830" w14:textId="77777777" w:rsidR="00A55D19" w:rsidRDefault="00A55D19" w:rsidP="00A55D19"/>
                  </w:txbxContent>
                </v:textbox>
              </v:shape>
            </w:pict>
          </mc:Fallback>
        </mc:AlternateContent>
      </w:r>
    </w:p>
    <w:p w14:paraId="4E15511A" w14:textId="77777777" w:rsidR="00A55D19" w:rsidRPr="004928F7" w:rsidRDefault="00A55D19" w:rsidP="00A55D19">
      <w:pPr>
        <w:rPr>
          <w:rFonts w:ascii="Calibri" w:eastAsia="新細明體" w:hAnsi="Calibri" w:cs="Times New Roman"/>
        </w:rPr>
      </w:pPr>
      <w:r w:rsidRPr="004928F7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B1063" wp14:editId="3E807A2F">
                <wp:simplePos x="0" y="0"/>
                <wp:positionH relativeFrom="column">
                  <wp:posOffset>4231640</wp:posOffset>
                </wp:positionH>
                <wp:positionV relativeFrom="paragraph">
                  <wp:posOffset>2418715</wp:posOffset>
                </wp:positionV>
                <wp:extent cx="2057400" cy="571500"/>
                <wp:effectExtent l="0" t="0" r="0" b="0"/>
                <wp:wrapNone/>
                <wp:docPr id="54" name="文字方塊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873E1C" w14:textId="77777777" w:rsidR="00A55D19" w:rsidRPr="008F3C5D" w:rsidRDefault="00A55D19" w:rsidP="00A55D1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14:paraId="686676F6" w14:textId="77777777" w:rsidR="00A55D19" w:rsidRPr="008F3C5D" w:rsidRDefault="00A55D19" w:rsidP="00A55D1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14:paraId="3DEE9D73" w14:textId="77777777" w:rsidR="00A55D19" w:rsidRPr="008F3C5D" w:rsidRDefault="00A55D19" w:rsidP="00A55D19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B1063" id="文字方塊 54" o:spid="_x0000_s1027" type="#_x0000_t202" style="position:absolute;margin-left:333.2pt;margin-top:190.4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" filled="f" stroked="f">
                <v:textbox>
                  <w:txbxContent>
                    <w:p w14:paraId="1D873E1C" w14:textId="77777777" w:rsidR="00A55D19" w:rsidRPr="008F3C5D" w:rsidRDefault="00A55D19" w:rsidP="00A55D1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14:paraId="686676F6" w14:textId="77777777" w:rsidR="00A55D19" w:rsidRPr="008F3C5D" w:rsidRDefault="00A55D19" w:rsidP="00A55D1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14:paraId="3DEE9D73" w14:textId="77777777" w:rsidR="00A55D19" w:rsidRPr="008F3C5D" w:rsidRDefault="00A55D19" w:rsidP="00A55D19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28F7">
        <w:rPr>
          <w:rFonts w:ascii="Calibri" w:eastAsia="新細明體" w:hAnsi="Calibri" w:cs="Times New Roman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7"/>
        <w:gridCol w:w="1785"/>
        <w:gridCol w:w="1213"/>
        <w:gridCol w:w="1268"/>
        <w:gridCol w:w="995"/>
      </w:tblGrid>
      <w:tr w:rsidR="00A55D19" w:rsidRPr="004928F7" w14:paraId="581C5475" w14:textId="77777777" w:rsidTr="00F80B7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1B15B4" w14:textId="77777777" w:rsidR="00A55D19" w:rsidRPr="004928F7" w:rsidRDefault="00A55D19" w:rsidP="00F80B71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55D19" w:rsidRPr="004928F7" w14:paraId="1AAD83DA" w14:textId="77777777" w:rsidTr="00F80B71">
        <w:trPr>
          <w:jc w:val="center"/>
        </w:trPr>
        <w:tc>
          <w:tcPr>
            <w:tcW w:w="226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E103F0" w14:textId="77777777"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29" w:type="pct"/>
            <w:tcBorders>
              <w:left w:val="single" w:sz="2" w:space="0" w:color="auto"/>
            </w:tcBorders>
            <w:vAlign w:val="center"/>
          </w:tcPr>
          <w:p w14:paraId="4060FC8F" w14:textId="77777777"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1" w:type="pct"/>
            <w:vAlign w:val="center"/>
          </w:tcPr>
          <w:p w14:paraId="63C5C2C7" w14:textId="77777777"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14:paraId="34CE3B6A" w14:textId="77777777"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66CA134B" w14:textId="77777777"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vAlign w:val="center"/>
          </w:tcPr>
          <w:p w14:paraId="71531084" w14:textId="77777777"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A55D19" w:rsidRPr="004928F7" w14:paraId="15B10091" w14:textId="77777777" w:rsidTr="00F80B71">
        <w:trPr>
          <w:trHeight w:val="663"/>
          <w:jc w:val="center"/>
        </w:trPr>
        <w:tc>
          <w:tcPr>
            <w:tcW w:w="226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DA80B41" w14:textId="77777777"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0"/>
              </w:rPr>
              <w:t>就業輔導作業</w:t>
            </w:r>
          </w:p>
        </w:tc>
        <w:tc>
          <w:tcPr>
            <w:tcW w:w="92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02C473EA" w14:textId="77777777"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1" w:type="pct"/>
            <w:tcBorders>
              <w:bottom w:val="single" w:sz="12" w:space="0" w:color="auto"/>
            </w:tcBorders>
            <w:vAlign w:val="center"/>
          </w:tcPr>
          <w:p w14:paraId="459F8D6F" w14:textId="77777777"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1110-012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14:paraId="1501A25D" w14:textId="77777777"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09</w:t>
            </w: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14:paraId="7ABE7564" w14:textId="77777777" w:rsidR="00A55D19" w:rsidRPr="00ED3C91" w:rsidRDefault="00A55D19" w:rsidP="00F80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111.</w:t>
            </w:r>
            <w:r w:rsidRPr="00ED3C9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ED3C91">
              <w:rPr>
                <w:rFonts w:ascii="標楷體" w:eastAsia="標楷體" w:hAnsi="標楷體" w:hint="eastAsia"/>
                <w:sz w:val="20"/>
                <w:szCs w:val="20"/>
              </w:rPr>
              <w:t>.2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AA7296" w14:textId="77777777"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60FAEF08" w14:textId="77777777"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426F7B6A" w14:textId="77777777" w:rsidR="00A55D19" w:rsidRPr="004928F7" w:rsidRDefault="00A55D19" w:rsidP="00A55D19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1.流程圖：</w:t>
      </w:r>
    </w:p>
    <w:p w14:paraId="49DE68F3" w14:textId="77777777" w:rsidR="00A55D19" w:rsidRPr="004928F7" w:rsidRDefault="00A55D19" w:rsidP="00A55D19">
      <w:pPr>
        <w:autoSpaceDE w:val="0"/>
        <w:autoSpaceDN w:val="0"/>
        <w:textAlignment w:val="baseline"/>
      </w:pPr>
      <w:r w:rsidRPr="004928F7">
        <w:object w:dxaOrig="6600" w:dyaOrig="8250" w14:anchorId="6BB51F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5pt;height:8in" o:ole="">
            <v:imagedata r:id="rId4" o:title=""/>
          </v:shape>
          <o:OLEObject Type="Embed" ProgID="Visio.Drawing.15" ShapeID="_x0000_i1025" DrawAspect="Content" ObjectID="_1803367709" r:id="rId5"/>
        </w:object>
      </w:r>
    </w:p>
    <w:p w14:paraId="6339E8D9" w14:textId="77777777" w:rsidR="00A55D19" w:rsidRPr="004928F7" w:rsidRDefault="00A55D19" w:rsidP="00A55D19">
      <w:pPr>
        <w:autoSpaceDE w:val="0"/>
        <w:autoSpaceDN w:val="0"/>
        <w:textAlignment w:val="baseline"/>
        <w:rPr>
          <w:rFonts w:ascii="標楷體" w:eastAsia="標楷體" w:hAnsi="標楷體"/>
          <w:color w:val="000000" w:themeColor="text1"/>
          <w:szCs w:val="24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6"/>
        <w:gridCol w:w="1795"/>
        <w:gridCol w:w="1214"/>
        <w:gridCol w:w="1270"/>
        <w:gridCol w:w="1013"/>
      </w:tblGrid>
      <w:tr w:rsidR="00A55D19" w:rsidRPr="004928F7" w14:paraId="7785C3F4" w14:textId="77777777" w:rsidTr="00F80B7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A6A7F2" w14:textId="77777777" w:rsidR="00A55D19" w:rsidRPr="004928F7" w:rsidRDefault="00A55D19" w:rsidP="00F80B71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55D19" w:rsidRPr="004928F7" w14:paraId="0DD71F62" w14:textId="77777777" w:rsidTr="00F80B71">
        <w:trPr>
          <w:jc w:val="center"/>
        </w:trPr>
        <w:tc>
          <w:tcPr>
            <w:tcW w:w="224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BB6E0F" w14:textId="77777777"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14:paraId="6E7A308E" w14:textId="77777777"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14:paraId="60A5A222" w14:textId="77777777"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14:paraId="4D49D794" w14:textId="77777777"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24E031D1" w14:textId="77777777"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6" w:type="pct"/>
            <w:tcBorders>
              <w:right w:val="single" w:sz="12" w:space="0" w:color="auto"/>
            </w:tcBorders>
            <w:vAlign w:val="center"/>
          </w:tcPr>
          <w:p w14:paraId="47E3EBBA" w14:textId="77777777"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A55D19" w:rsidRPr="004928F7" w14:paraId="1A709B8D" w14:textId="77777777" w:rsidTr="00F80B71">
        <w:trPr>
          <w:trHeight w:val="663"/>
          <w:jc w:val="center"/>
        </w:trPr>
        <w:tc>
          <w:tcPr>
            <w:tcW w:w="224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0DB99CB" w14:textId="77777777"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0"/>
              </w:rPr>
              <w:t>就業輔導作業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3A7B425" w14:textId="77777777"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14:paraId="63B6E082" w14:textId="77777777"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1110-012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14:paraId="79CFB8BC" w14:textId="77777777"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09</w:t>
            </w: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14:paraId="30EEF883" w14:textId="77777777" w:rsidR="00A55D19" w:rsidRPr="00ED3C91" w:rsidRDefault="00A55D19" w:rsidP="00F80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111.</w:t>
            </w:r>
            <w:r w:rsidRPr="00ED3C9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ED3C91">
              <w:rPr>
                <w:rFonts w:ascii="標楷體" w:eastAsia="標楷體" w:hAnsi="標楷體" w:hint="eastAsia"/>
                <w:sz w:val="20"/>
                <w:szCs w:val="20"/>
              </w:rPr>
              <w:t>.2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52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C088F0" w14:textId="77777777"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275246BD" w14:textId="77777777" w:rsidR="00A55D19" w:rsidRPr="004928F7" w:rsidRDefault="00A55D19" w:rsidP="00F80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6D0C305C" w14:textId="77777777" w:rsidR="00A55D19" w:rsidRPr="004928F7" w:rsidRDefault="00A55D19" w:rsidP="00A55D19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14:paraId="07A825D9" w14:textId="77777777" w:rsidR="00A55D19" w:rsidRPr="004928F7" w:rsidRDefault="00A55D19" w:rsidP="00A55D19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14:paraId="58C0A303" w14:textId="77777777" w:rsidR="00A55D19" w:rsidRPr="004928F7" w:rsidRDefault="00A55D19" w:rsidP="00A55D1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2.1.</w:t>
      </w:r>
      <w:r w:rsidRPr="004928F7">
        <w:rPr>
          <w:rFonts w:ascii="標楷體" w:eastAsia="標楷體" w:hAnsi="標楷體" w:cs="Times New Roman"/>
        </w:rPr>
        <w:t>UCAN</w:t>
      </w:r>
      <w:r w:rsidRPr="004928F7">
        <w:rPr>
          <w:rFonts w:ascii="標楷體" w:eastAsia="標楷體" w:hAnsi="標楷體" w:cs="Times New Roman" w:hint="eastAsia"/>
        </w:rPr>
        <w:t>測驗：於每學期新生定向營時，與新生學習經驗與能力調查問卷一同進行施測。</w:t>
      </w:r>
    </w:p>
    <w:p w14:paraId="713A983B" w14:textId="77777777" w:rsidR="00A55D19" w:rsidRPr="004928F7" w:rsidRDefault="00A55D19" w:rsidP="00A55D1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2.2.辦理職涯探索、體驗相關活動：協助學生瞭解自身生職涯目標，及就業市場之需求，以利學生檢視所需職能並加強，以增進求職能力。</w:t>
      </w:r>
    </w:p>
    <w:p w14:paraId="6FEF1015" w14:textId="77777777" w:rsidR="00A55D19" w:rsidRPr="004928F7" w:rsidRDefault="00A55D19" w:rsidP="00A55D1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2.3.開設就業培力相關課程：依</w:t>
      </w:r>
      <w:r w:rsidRPr="004928F7">
        <w:rPr>
          <w:rFonts w:ascii="標楷體" w:eastAsia="標楷體" w:hAnsi="標楷體" w:cs="Times New Roman"/>
        </w:rPr>
        <w:t>UCAN</w:t>
      </w:r>
      <w:r w:rsidRPr="004928F7">
        <w:rPr>
          <w:rFonts w:ascii="標楷體" w:eastAsia="標楷體" w:hAnsi="標楷體" w:cs="Times New Roman" w:hint="eastAsia"/>
        </w:rPr>
        <w:t>測驗結果及就業市場需求，開辦提升學生就業力及職場競爭力之相關課程。</w:t>
      </w:r>
    </w:p>
    <w:p w14:paraId="4148F130" w14:textId="77777777" w:rsidR="00A55D19" w:rsidRPr="004928F7" w:rsidRDefault="00A55D19" w:rsidP="00A55D1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2.4.辦理企業說明會、參訪、面試等相關活動：提供企業需求、職缺與就業市場資訊，讓學生了解職場狀況與人才需求面向。</w:t>
      </w:r>
    </w:p>
    <w:p w14:paraId="26598625" w14:textId="77777777" w:rsidR="00A55D19" w:rsidRPr="004928F7" w:rsidRDefault="00A55D19" w:rsidP="00A55D1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2.5.不定期更新職缺資訊：不定時更新就業趨勢及職缺公告，以利學生進行求職。</w:t>
      </w:r>
    </w:p>
    <w:p w14:paraId="537C0CC3" w14:textId="77777777" w:rsidR="00A55D19" w:rsidRPr="004928F7" w:rsidRDefault="00A55D19" w:rsidP="00A55D1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2.6.提供求職宣導相關訊息：為建立學生求職正確觀念，避免求職時遭詐騙，故不定期更新相關宣導資訊。</w:t>
      </w:r>
    </w:p>
    <w:p w14:paraId="59026E14" w14:textId="77777777" w:rsidR="00A55D19" w:rsidRPr="004928F7" w:rsidRDefault="00A55D19" w:rsidP="00A55D19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14:paraId="4D45DBEB" w14:textId="77777777" w:rsidR="00A55D19" w:rsidRPr="004928F7" w:rsidRDefault="00A55D19" w:rsidP="00A55D1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 w:rsidRPr="004928F7">
        <w:rPr>
          <w:rFonts w:ascii="標楷體" w:eastAsia="標楷體" w:hAnsi="標楷體" w:cs="Times New Roman" w:hint="eastAsia"/>
          <w:color w:val="000000" w:themeColor="text1"/>
        </w:rPr>
        <w:t>3.1.</w:t>
      </w:r>
      <w:r w:rsidRPr="004928F7">
        <w:rPr>
          <w:rFonts w:ascii="標楷體" w:eastAsia="標楷體" w:hAnsi="標楷體" w:cs="Times New Roman" w:hint="eastAsia"/>
        </w:rPr>
        <w:t>是否進行</w:t>
      </w:r>
      <w:r w:rsidRPr="004928F7">
        <w:rPr>
          <w:rFonts w:ascii="標楷體" w:eastAsia="標楷體" w:hAnsi="標楷體" w:cs="Times New Roman"/>
        </w:rPr>
        <w:t>UCAN</w:t>
      </w:r>
      <w:r w:rsidRPr="004928F7">
        <w:rPr>
          <w:rFonts w:ascii="標楷體" w:eastAsia="標楷體" w:hAnsi="標楷體" w:cs="Times New Roman" w:hint="eastAsia"/>
        </w:rPr>
        <w:t>測驗</w:t>
      </w:r>
      <w:r w:rsidRPr="004928F7">
        <w:rPr>
          <w:rFonts w:ascii="標楷體" w:eastAsia="標楷體" w:hAnsi="標楷體" w:cs="Times New Roman" w:hint="eastAsia"/>
          <w:color w:val="000000" w:themeColor="text1"/>
        </w:rPr>
        <w:t>。</w:t>
      </w:r>
    </w:p>
    <w:p w14:paraId="0C129A5F" w14:textId="77777777" w:rsidR="00A55D19" w:rsidRPr="004928F7" w:rsidRDefault="00A55D19" w:rsidP="00A55D1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 w:rsidRPr="004928F7">
        <w:rPr>
          <w:rFonts w:ascii="標楷體" w:eastAsia="標楷體" w:hAnsi="標楷體" w:cs="Times New Roman" w:hint="eastAsia"/>
          <w:color w:val="000000" w:themeColor="text1"/>
        </w:rPr>
        <w:t>3.2.是否</w:t>
      </w:r>
      <w:r w:rsidRPr="004928F7">
        <w:rPr>
          <w:rFonts w:ascii="標楷體" w:eastAsia="標楷體" w:hAnsi="標楷體" w:cs="Times New Roman" w:hint="eastAsia"/>
        </w:rPr>
        <w:t>辦理職涯探索或體驗相關活動</w:t>
      </w:r>
      <w:r w:rsidRPr="004928F7">
        <w:rPr>
          <w:rFonts w:ascii="標楷體" w:eastAsia="標楷體" w:hAnsi="標楷體" w:cs="Times New Roman" w:hint="eastAsia"/>
          <w:color w:val="000000" w:themeColor="text1"/>
        </w:rPr>
        <w:t>。</w:t>
      </w:r>
    </w:p>
    <w:p w14:paraId="40B8D360" w14:textId="77777777" w:rsidR="00A55D19" w:rsidRPr="004928F7" w:rsidRDefault="00A55D19" w:rsidP="00A55D1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 w:rsidRPr="004928F7">
        <w:rPr>
          <w:rFonts w:ascii="標楷體" w:eastAsia="標楷體" w:hAnsi="標楷體" w:cs="Times New Roman" w:hint="eastAsia"/>
          <w:color w:val="000000" w:themeColor="text1"/>
        </w:rPr>
        <w:t>3.3.是否</w:t>
      </w:r>
      <w:r w:rsidRPr="004928F7">
        <w:rPr>
          <w:rFonts w:ascii="標楷體" w:eastAsia="標楷體" w:hAnsi="標楷體" w:cs="Times New Roman" w:hint="eastAsia"/>
        </w:rPr>
        <w:t>開設就業培力課程。</w:t>
      </w:r>
    </w:p>
    <w:p w14:paraId="0D91F1CE" w14:textId="77777777" w:rsidR="00A55D19" w:rsidRPr="004928F7" w:rsidRDefault="00A55D19" w:rsidP="00A55D1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 w:rsidRPr="004928F7">
        <w:rPr>
          <w:rFonts w:ascii="標楷體" w:eastAsia="標楷體" w:hAnsi="標楷體" w:cs="Times New Roman" w:hint="eastAsia"/>
          <w:color w:val="000000" w:themeColor="text1"/>
        </w:rPr>
        <w:t>3.4.是否</w:t>
      </w:r>
      <w:r w:rsidRPr="004928F7">
        <w:rPr>
          <w:rFonts w:ascii="標楷體" w:eastAsia="標楷體" w:hAnsi="標楷體" w:cs="Times New Roman" w:hint="eastAsia"/>
        </w:rPr>
        <w:t>辦理企業說明會、參訪或面試等相關活動。</w:t>
      </w:r>
    </w:p>
    <w:p w14:paraId="32F61CD7" w14:textId="77777777" w:rsidR="00A55D19" w:rsidRPr="004928F7" w:rsidRDefault="00A55D19" w:rsidP="00A55D1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 w:rsidRPr="004928F7">
        <w:rPr>
          <w:rFonts w:ascii="標楷體" w:eastAsia="標楷體" w:hAnsi="標楷體" w:cs="Times New Roman" w:hint="eastAsia"/>
          <w:color w:val="000000" w:themeColor="text1"/>
        </w:rPr>
        <w:t>3.5.是否</w:t>
      </w:r>
      <w:r w:rsidRPr="004928F7">
        <w:rPr>
          <w:rFonts w:ascii="標楷體" w:eastAsia="標楷體" w:hAnsi="標楷體" w:cs="Times New Roman" w:hint="eastAsia"/>
        </w:rPr>
        <w:t>更新職缺資訊。</w:t>
      </w:r>
    </w:p>
    <w:p w14:paraId="26BD3601" w14:textId="77777777" w:rsidR="00A55D19" w:rsidRPr="004928F7" w:rsidRDefault="00A55D19" w:rsidP="00A55D1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 w:rsidRPr="004928F7">
        <w:rPr>
          <w:rFonts w:ascii="標楷體" w:eastAsia="標楷體" w:hAnsi="標楷體" w:cs="Times New Roman" w:hint="eastAsia"/>
          <w:color w:val="000000" w:themeColor="text1"/>
        </w:rPr>
        <w:t>3.6.是否</w:t>
      </w:r>
      <w:r w:rsidRPr="004928F7">
        <w:rPr>
          <w:rFonts w:ascii="標楷體" w:eastAsia="標楷體" w:hAnsi="標楷體" w:cs="Times New Roman" w:hint="eastAsia"/>
        </w:rPr>
        <w:t>提供求職宣導相關訊息。</w:t>
      </w:r>
    </w:p>
    <w:p w14:paraId="43CD8C4B" w14:textId="77777777" w:rsidR="00A55D19" w:rsidRPr="004928F7" w:rsidRDefault="00A55D19" w:rsidP="00A55D19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14:paraId="3F8C0179" w14:textId="77777777" w:rsidR="00A55D19" w:rsidRPr="004928F7" w:rsidRDefault="00A55D19" w:rsidP="00A55D19">
      <w:pPr>
        <w:autoSpaceDE w:val="0"/>
        <w:autoSpaceDN w:val="0"/>
        <w:ind w:leftChars="100" w:left="240"/>
        <w:jc w:val="both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無</w:t>
      </w:r>
    </w:p>
    <w:p w14:paraId="79214BD5" w14:textId="77777777" w:rsidR="00A55D19" w:rsidRPr="004928F7" w:rsidRDefault="00A55D19" w:rsidP="00A55D19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14:paraId="0D671228" w14:textId="77777777" w:rsidR="00A55D19" w:rsidRPr="004928F7" w:rsidRDefault="00A55D19" w:rsidP="00A55D19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5.1.各式計畫</w:t>
      </w:r>
    </w:p>
    <w:p w14:paraId="46305209" w14:textId="77777777" w:rsidR="00A55D19" w:rsidRPr="004928F7" w:rsidRDefault="00A55D19" w:rsidP="00A55D19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5.2.簽呈</w:t>
      </w:r>
    </w:p>
    <w:p w14:paraId="46C80460" w14:textId="43DB4B65" w:rsidR="005B1C84" w:rsidRDefault="005B1C84" w:rsidP="00A55D19">
      <w:bookmarkStart w:id="2" w:name="_GoBack"/>
      <w:bookmarkEnd w:id="2"/>
    </w:p>
    <w:sectPr w:rsidR="005B1C84" w:rsidSect="005C3B4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94"/>
    <w:rsid w:val="000B1880"/>
    <w:rsid w:val="00243AFE"/>
    <w:rsid w:val="002A1117"/>
    <w:rsid w:val="002A5155"/>
    <w:rsid w:val="003A66F7"/>
    <w:rsid w:val="005B1C84"/>
    <w:rsid w:val="005C3B49"/>
    <w:rsid w:val="00602494"/>
    <w:rsid w:val="006F1155"/>
    <w:rsid w:val="00705E44"/>
    <w:rsid w:val="00997834"/>
    <w:rsid w:val="00A40C1E"/>
    <w:rsid w:val="00A55D19"/>
    <w:rsid w:val="00A72F3A"/>
    <w:rsid w:val="00AE083C"/>
    <w:rsid w:val="00BA0393"/>
    <w:rsid w:val="00EA2EFF"/>
    <w:rsid w:val="00F214A1"/>
    <w:rsid w:val="00FA2BE8"/>
    <w:rsid w:val="00FD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0292FFD"/>
  <w15:chartTrackingRefBased/>
  <w15:docId w15:val="{486ED155-44F0-45F8-91B2-70251A2F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D1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5D19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55D19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55D19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A55D19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Drawing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陳俐潔</cp:lastModifiedBy>
  <cp:revision>5</cp:revision>
  <dcterms:created xsi:type="dcterms:W3CDTF">2024-03-28T08:01:00Z</dcterms:created>
  <dcterms:modified xsi:type="dcterms:W3CDTF">2025-03-13T02:42:00Z</dcterms:modified>
</cp:coreProperties>
</file>