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880" w:rsidRPr="004928F7" w:rsidRDefault="000B1880" w:rsidP="000B1880">
      <w:pPr>
        <w:widowControl/>
        <w:jc w:val="center"/>
        <w:rPr>
          <w:rFonts w:ascii="Calibri" w:eastAsia="標楷體" w:hAnsi="Calibri" w:cs="Times New Roman"/>
          <w:b/>
          <w:sz w:val="28"/>
          <w:szCs w:val="28"/>
        </w:rPr>
      </w:pPr>
      <w:r w:rsidRPr="004928F7">
        <w:rPr>
          <w:rFonts w:ascii="Calibri" w:eastAsia="標楷體" w:hAnsi="標楷體" w:cs="Times New Roman" w:hint="eastAsia"/>
          <w:sz w:val="36"/>
          <w:szCs w:val="36"/>
        </w:rPr>
        <w:t>佛光大學內部控制文件制訂</w:t>
      </w:r>
      <w:r w:rsidRPr="004928F7">
        <w:rPr>
          <w:rFonts w:ascii="Calibri" w:eastAsia="標楷體" w:hAnsi="Calibri" w:cs="Times New Roman"/>
          <w:sz w:val="36"/>
          <w:szCs w:val="36"/>
        </w:rPr>
        <w:t>/</w:t>
      </w:r>
      <w:r w:rsidRPr="004928F7">
        <w:rPr>
          <w:rFonts w:ascii="Calibri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26"/>
        <w:gridCol w:w="4251"/>
        <w:gridCol w:w="1028"/>
        <w:gridCol w:w="934"/>
        <w:gridCol w:w="937"/>
      </w:tblGrid>
      <w:tr w:rsidR="000B1880" w:rsidRPr="004928F7" w:rsidTr="000212C5">
        <w:trPr>
          <w:jc w:val="center"/>
        </w:trPr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 w:colFirst="1" w:colLast="1"/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1" w:name="教學評量作業"/>
        <w:bookmarkStart w:id="2" w:name="教學意見調查作業期中意見調查"/>
        <w:tc>
          <w:tcPr>
            <w:tcW w:w="25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pStyle w:val="31"/>
              <w:rPr>
                <w:rFonts w:cs="Times New Roman"/>
                <w:b w:val="0"/>
              </w:rPr>
            </w:pPr>
            <w:r w:rsidRPr="004928F7">
              <w:rPr>
                <w:rStyle w:val="a3"/>
              </w:rPr>
              <w:fldChar w:fldCharType="begin"/>
            </w:r>
            <w:r w:rsidRPr="004928F7">
              <w:rPr>
                <w:rStyle w:val="a3"/>
              </w:rPr>
              <w:instrText xml:space="preserve"> HYPERLINK  \l "</w:instrText>
            </w:r>
            <w:r w:rsidRPr="004928F7">
              <w:rPr>
                <w:rStyle w:val="a3"/>
                <w:rFonts w:hint="eastAsia"/>
              </w:rPr>
              <w:instrText>教務處</w:instrText>
            </w:r>
            <w:r w:rsidRPr="004928F7">
              <w:rPr>
                <w:rStyle w:val="a3"/>
              </w:rPr>
              <w:instrText xml:space="preserve">" </w:instrText>
            </w:r>
            <w:r w:rsidRPr="004928F7">
              <w:rPr>
                <w:rStyle w:val="a3"/>
              </w:rPr>
              <w:fldChar w:fldCharType="separate"/>
            </w:r>
            <w:bookmarkStart w:id="3" w:name="_Toc161926411"/>
            <w:r w:rsidRPr="004928F7">
              <w:rPr>
                <w:rStyle w:val="a3"/>
                <w:rFonts w:hint="eastAsia"/>
              </w:rPr>
              <w:t>1110-009-1</w:t>
            </w:r>
            <w:bookmarkStart w:id="4" w:name="教學評量作業_期中評量"/>
            <w:bookmarkStart w:id="5" w:name="教學評量作業－期中評量"/>
            <w:r w:rsidRPr="004928F7">
              <w:rPr>
                <w:rStyle w:val="a3"/>
                <w:rFonts w:hint="eastAsia"/>
              </w:rPr>
              <w:t>教學意見調查作業</w:t>
            </w:r>
            <w:bookmarkEnd w:id="1"/>
            <w:r>
              <w:rPr>
                <w:rStyle w:val="a3"/>
                <w:rFonts w:hint="eastAsia"/>
              </w:rPr>
              <w:t>-</w:t>
            </w:r>
            <w:r w:rsidRPr="004928F7">
              <w:rPr>
                <w:rStyle w:val="a3"/>
                <w:rFonts w:hint="eastAsia"/>
              </w:rPr>
              <w:t>期中意見調查</w:t>
            </w:r>
            <w:bookmarkEnd w:id="2"/>
            <w:bookmarkEnd w:id="3"/>
            <w:bookmarkEnd w:id="4"/>
            <w:bookmarkEnd w:id="5"/>
            <w:r w:rsidRPr="004928F7">
              <w:rPr>
                <w:rStyle w:val="a3"/>
              </w:rPr>
              <w:fldChar w:fldCharType="end"/>
            </w:r>
          </w:p>
        </w:tc>
        <w:tc>
          <w:tcPr>
            <w:tcW w:w="6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bookmarkEnd w:id="0"/>
      <w:tr w:rsidR="000B1880" w:rsidRPr="004928F7" w:rsidTr="000212C5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0B1880" w:rsidRPr="004928F7" w:rsidTr="000212C5">
        <w:trPr>
          <w:trHeight w:val="53"/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80" w:rsidRPr="004928F7" w:rsidRDefault="000B1880" w:rsidP="000212C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  <w:p w:rsidR="000B1880" w:rsidRPr="004928F7" w:rsidRDefault="000B1880" w:rsidP="000212C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新訂</w:t>
            </w:r>
          </w:p>
          <w:p w:rsidR="000B1880" w:rsidRPr="004928F7" w:rsidRDefault="000B1880" w:rsidP="000212C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</w:rPr>
              <w:t>106.3月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</w:rPr>
              <w:t>張鳳琪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B1880" w:rsidRPr="004928F7" w:rsidTr="000212C5">
        <w:trPr>
          <w:trHeight w:val="1873"/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80" w:rsidRPr="004928F7" w:rsidRDefault="000B1880" w:rsidP="000212C5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</w:rPr>
              <w:t>1.修訂原因：因辦法名稱變更，故配合修改相關文件。</w:t>
            </w:r>
          </w:p>
          <w:p w:rsidR="000B1880" w:rsidRPr="004928F7" w:rsidRDefault="000B1880" w:rsidP="000212C5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0B1880" w:rsidRPr="004928F7" w:rsidRDefault="000B1880" w:rsidP="00021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</w:rPr>
              <w:t>（1）文件名稱修改。</w:t>
            </w:r>
          </w:p>
          <w:p w:rsidR="000B1880" w:rsidRPr="004928F7" w:rsidRDefault="000B1880" w:rsidP="00021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（2）流程圖</w:t>
            </w: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</w:rPr>
              <w:t>。</w:t>
            </w:r>
          </w:p>
          <w:p w:rsidR="000B1880" w:rsidRPr="004928F7" w:rsidRDefault="000B1880" w:rsidP="00021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（3）作業程序修改</w:t>
            </w: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2.1.、2.2.1.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B1880" w:rsidRPr="004928F7" w:rsidRDefault="000B1880" w:rsidP="00021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（4）依據及相關文件</w:t>
            </w: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</w:rPr>
              <w:t>5.1.。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80" w:rsidRPr="004928F7" w:rsidRDefault="000B1880" w:rsidP="000212C5">
            <w:pPr>
              <w:spacing w:line="0" w:lineRule="atLeast"/>
              <w:ind w:leftChars="-41" w:rightChars="-71" w:right="-170" w:hangingChars="41" w:hanging="9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106.12月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林暄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880" w:rsidRPr="004928F7" w:rsidRDefault="000B1880" w:rsidP="000212C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1880" w:rsidRPr="004928F7" w:rsidTr="000212C5">
        <w:trPr>
          <w:trHeight w:val="53"/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80" w:rsidRPr="004928F7" w:rsidRDefault="000B1880" w:rsidP="000212C5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</w:rPr>
              <w:t>1.修改原因：經由內部稽核委員建議，修正流程圖與作業程序。</w:t>
            </w:r>
          </w:p>
          <w:p w:rsidR="000B1880" w:rsidRPr="004928F7" w:rsidRDefault="000B1880" w:rsidP="000212C5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0B1880" w:rsidRPr="004928F7" w:rsidRDefault="000B1880" w:rsidP="00021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</w:rPr>
              <w:t>（1）流程圖修文字敘述。</w:t>
            </w:r>
          </w:p>
          <w:p w:rsidR="000B1880" w:rsidRPr="004928F7" w:rsidRDefault="000B1880" w:rsidP="00021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FF0000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</w:rPr>
              <w:t>（2）作業程序修改2.2.1.及刪除2.2.1.1.。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80" w:rsidRPr="004928F7" w:rsidRDefault="000B1880" w:rsidP="000212C5">
            <w:pPr>
              <w:spacing w:line="0" w:lineRule="atLeast"/>
              <w:ind w:leftChars="-41" w:rightChars="-71" w:right="-170" w:hangingChars="41" w:hanging="9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107.10月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80" w:rsidRPr="004928F7" w:rsidRDefault="000B1880" w:rsidP="000212C5">
            <w:pPr>
              <w:spacing w:line="0" w:lineRule="atLeast"/>
              <w:ind w:leftChars="-41" w:rightChars="-71" w:right="-170" w:hangingChars="41" w:hanging="9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馬蓓妮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880" w:rsidRPr="004928F7" w:rsidRDefault="000B1880" w:rsidP="000212C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B1880" w:rsidRPr="004928F7" w:rsidTr="000212C5">
        <w:trPr>
          <w:trHeight w:val="285"/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80" w:rsidRPr="004928F7" w:rsidRDefault="000B1880" w:rsidP="000212C5">
            <w:pPr>
              <w:spacing w:line="0" w:lineRule="atLeast"/>
              <w:ind w:leftChars="-41" w:rightChars="-71" w:right="-170" w:hangingChars="41" w:hanging="9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880" w:rsidRPr="004928F7" w:rsidRDefault="000B1880" w:rsidP="000212C5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</w:rPr>
              <w:t>1.修改原因：參考稽核委員建議作修改。</w:t>
            </w:r>
          </w:p>
          <w:p w:rsidR="000B1880" w:rsidRPr="004928F7" w:rsidRDefault="000B1880" w:rsidP="000212C5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0B1880" w:rsidRPr="004928F7" w:rsidRDefault="000B1880" w:rsidP="00021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</w:rPr>
              <w:t>（1）流程圖。</w:t>
            </w:r>
          </w:p>
          <w:p w:rsidR="000B1880" w:rsidRPr="004928F7" w:rsidRDefault="000B1880" w:rsidP="00021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FF0000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</w:rPr>
              <w:t>（2）作業程序修改2.1.、2.2.1.。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80" w:rsidRPr="004928F7" w:rsidRDefault="000B1880" w:rsidP="000212C5">
            <w:pPr>
              <w:spacing w:line="0" w:lineRule="atLeast"/>
              <w:ind w:leftChars="-41" w:rightChars="-71" w:right="-170" w:hangingChars="41" w:hanging="9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108.10月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880" w:rsidRPr="004928F7" w:rsidRDefault="000B1880" w:rsidP="000212C5">
            <w:pPr>
              <w:spacing w:line="0" w:lineRule="atLeast"/>
              <w:ind w:leftChars="-41" w:rightChars="-71" w:right="-170" w:hangingChars="41" w:hanging="9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陳俐潔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1880" w:rsidRPr="004928F7" w:rsidRDefault="000B1880" w:rsidP="000212C5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0B1880" w:rsidRPr="004928F7" w:rsidRDefault="000B1880" w:rsidP="000B1880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75B6F" wp14:editId="6C3B8FCE">
                <wp:simplePos x="0" y="0"/>
                <wp:positionH relativeFrom="column">
                  <wp:posOffset>5366385</wp:posOffset>
                </wp:positionH>
                <wp:positionV relativeFrom="paragraph">
                  <wp:posOffset>5080</wp:posOffset>
                </wp:positionV>
                <wp:extent cx="1333500" cy="400050"/>
                <wp:effectExtent l="0" t="0" r="0" b="0"/>
                <wp:wrapNone/>
                <wp:docPr id="484" name="文字方塊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1880" w:rsidRPr="006D7D73" w:rsidRDefault="000B1880" w:rsidP="000B1880">
                            <w:pPr>
                              <w:ind w:right="32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D7D7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回</w:t>
                            </w:r>
                            <w:hyperlink w:anchor="教務處" w:history="1">
                              <w:r w:rsidRPr="006D7D73">
                                <w:rPr>
                                  <w:rStyle w:val="a3"/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教務處</w:t>
                              </w:r>
                            </w:hyperlink>
                            <w:r w:rsidRPr="006D7D7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hyperlink w:anchor="目錄" w:history="1">
                              <w:r w:rsidRPr="006D7D73">
                                <w:rPr>
                                  <w:rStyle w:val="a3"/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目錄</w:t>
                              </w:r>
                            </w:hyperlink>
                          </w:p>
                          <w:p w:rsidR="000B1880" w:rsidRDefault="000B1880" w:rsidP="000B18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75B6F" id="_x0000_t202" coordsize="21600,21600" o:spt="202" path="m,l,21600r21600,l21600,xe">
                <v:stroke joinstyle="miter"/>
                <v:path gradientshapeok="t" o:connecttype="rect"/>
              </v:shapetype>
              <v:shape id="文字方塊 484" o:spid="_x0000_s1026" type="#_x0000_t202" style="position:absolute;left:0;text-align:left;margin-left:422.55pt;margin-top:.4pt;width:10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" filled="f" stroked="f" strokeweight=".5pt">
                <v:textbox>
                  <w:txbxContent>
                    <w:p w:rsidR="000B1880" w:rsidRPr="006D7D73" w:rsidRDefault="000B1880" w:rsidP="000B1880">
                      <w:pPr>
                        <w:ind w:right="320"/>
                        <w:rPr>
                          <w:rFonts w:ascii="標楷體" w:eastAsia="標楷體" w:hAnsi="標楷體"/>
                          <w:sz w:val="16"/>
                          <w:szCs w:val="16"/>
                          <w:u w:val="single"/>
                        </w:rPr>
                      </w:pPr>
                      <w:r w:rsidRPr="006D7D7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回</w:t>
                      </w:r>
                      <w:hyperlink w:anchor="教務處" w:history="1">
                        <w:r w:rsidRPr="006D7D73">
                          <w:rPr>
                            <w:rStyle w:val="a3"/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教務處</w:t>
                        </w:r>
                      </w:hyperlink>
                      <w:r w:rsidRPr="006D7D7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</w:t>
                      </w:r>
                      <w:hyperlink w:anchor="目錄" w:history="1">
                        <w:r w:rsidRPr="006D7D73">
                          <w:rPr>
                            <w:rStyle w:val="a3"/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目錄</w:t>
                        </w:r>
                      </w:hyperlink>
                    </w:p>
                    <w:p w:rsidR="000B1880" w:rsidRDefault="000B1880" w:rsidP="000B1880"/>
                  </w:txbxContent>
                </v:textbox>
              </v:shape>
            </w:pict>
          </mc:Fallback>
        </mc:AlternateContent>
      </w:r>
    </w:p>
    <w:p w:rsidR="000B1880" w:rsidRPr="004928F7" w:rsidRDefault="000B1880" w:rsidP="000B1880">
      <w:pPr>
        <w:rPr>
          <w:rFonts w:ascii="Calibri" w:eastAsia="標楷體" w:hAnsi="Calibri" w:cs="Times New Roman"/>
        </w:rPr>
      </w:pPr>
      <w:r w:rsidRPr="004928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8D3E9" wp14:editId="21B67813">
                <wp:simplePos x="0" y="0"/>
                <wp:positionH relativeFrom="column">
                  <wp:posOffset>4305300</wp:posOffset>
                </wp:positionH>
                <wp:positionV relativeFrom="paragraph">
                  <wp:posOffset>922567</wp:posOffset>
                </wp:positionV>
                <wp:extent cx="2057400" cy="571500"/>
                <wp:effectExtent l="0" t="0" r="0" b="0"/>
                <wp:wrapNone/>
                <wp:docPr id="101" name="文字方塊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880" w:rsidRDefault="000B1880" w:rsidP="000B188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0B1880" w:rsidRDefault="000B1880" w:rsidP="000B188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0B1880" w:rsidRDefault="000B1880" w:rsidP="000B1880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8D3E9" id="文字方塊 101" o:spid="_x0000_s1027" type="#_x0000_t202" style="position:absolute;margin-left:339pt;margin-top:72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" filled="f" stroked="f">
                <v:textbox>
                  <w:txbxContent>
                    <w:p w:rsidR="000B1880" w:rsidRDefault="000B1880" w:rsidP="000B188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0B1880" w:rsidRDefault="000B1880" w:rsidP="000B188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0B1880" w:rsidRDefault="000B1880" w:rsidP="000B188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28F7">
        <w:rPr>
          <w:rFonts w:ascii="Calibri" w:eastAsia="標楷體" w:hAnsi="Calibri" w:cs="Times New Roman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1797"/>
        <w:gridCol w:w="1216"/>
        <w:gridCol w:w="1272"/>
        <w:gridCol w:w="1009"/>
      </w:tblGrid>
      <w:tr w:rsidR="000B1880" w:rsidRPr="004928F7" w:rsidTr="000212C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Calibri" w:eastAsia="標楷體" w:hAnsi="Calibri" w:cs="Times New Roman"/>
              </w:rPr>
              <w:lastRenderedPageBreak/>
              <w:br w:type="page"/>
            </w:r>
            <w:r w:rsidRPr="004928F7">
              <w:rPr>
                <w:rFonts w:ascii="標楷體" w:eastAsia="標楷體" w:hAnsi="標楷體" w:hint="eastAsia"/>
                <w:b/>
                <w:sz w:val="32"/>
                <w:szCs w:val="32"/>
              </w:rPr>
              <w:t>佛光大學內部控制文件</w:t>
            </w:r>
          </w:p>
        </w:tc>
      </w:tr>
      <w:tr w:rsidR="000B1880" w:rsidRPr="004928F7" w:rsidTr="000212C5">
        <w:trPr>
          <w:jc w:val="center"/>
        </w:trPr>
        <w:tc>
          <w:tcPr>
            <w:tcW w:w="224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0B1880" w:rsidRPr="004928F7" w:rsidTr="000212C5">
        <w:trPr>
          <w:trHeight w:val="663"/>
          <w:jc w:val="center"/>
        </w:trPr>
        <w:tc>
          <w:tcPr>
            <w:tcW w:w="224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b/>
                <w:kern w:val="0"/>
                <w:szCs w:val="24"/>
              </w:rPr>
            </w:pPr>
            <w:r w:rsidRPr="004928F7">
              <w:rPr>
                <w:rFonts w:ascii="Times New Roman" w:eastAsia="標楷體" w:hAnsi="標楷體" w:cs="Times New Roman" w:hint="eastAsia"/>
                <w:b/>
                <w:kern w:val="0"/>
                <w:szCs w:val="24"/>
              </w:rPr>
              <w:t>教學</w:t>
            </w:r>
            <w:r w:rsidRPr="004928F7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意見調查</w:t>
            </w:r>
            <w:r w:rsidRPr="004928F7">
              <w:rPr>
                <w:rFonts w:ascii="Times New Roman" w:eastAsia="標楷體" w:hAnsi="標楷體" w:cs="Times New Roman" w:hint="eastAsia"/>
                <w:b/>
                <w:kern w:val="0"/>
                <w:szCs w:val="24"/>
              </w:rPr>
              <w:t>作業</w:t>
            </w:r>
          </w:p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Times New Roman" w:eastAsia="標楷體" w:hAnsi="標楷體" w:cs="Times New Roman" w:hint="eastAsia"/>
                <w:b/>
                <w:kern w:val="0"/>
                <w:szCs w:val="24"/>
              </w:rPr>
              <w:t>期中</w:t>
            </w:r>
            <w:r w:rsidRPr="004928F7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意見調查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1110-009-1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第1頁/</w:t>
            </w:r>
          </w:p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:rsidR="000B1880" w:rsidRPr="004928F7" w:rsidRDefault="000B1880" w:rsidP="000B1880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0B1880" w:rsidRPr="004928F7" w:rsidRDefault="000B1880" w:rsidP="000B1880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0B1880" w:rsidRPr="004928F7" w:rsidRDefault="000B1880" w:rsidP="000B1880">
      <w:pPr>
        <w:tabs>
          <w:tab w:val="left" w:pos="960"/>
        </w:tabs>
        <w:jc w:val="both"/>
        <w:textAlignment w:val="baseline"/>
      </w:pPr>
      <w:r w:rsidRPr="004928F7">
        <w:object w:dxaOrig="10288" w:dyaOrig="9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483pt;height:553.5pt" o:ole="">
            <v:imagedata r:id="rId4" o:title=""/>
          </v:shape>
          <o:OLEObject Type="Embed" ProgID="Visio.Drawing.11" ShapeID="_x0000_i1067" DrawAspect="Content" ObjectID="_1773149053" r:id="rId5"/>
        </w:object>
      </w:r>
    </w:p>
    <w:p w:rsidR="000B1880" w:rsidRPr="004928F7" w:rsidRDefault="000B1880" w:rsidP="000B1880">
      <w:pPr>
        <w:tabs>
          <w:tab w:val="left" w:pos="960"/>
        </w:tabs>
        <w:jc w:val="both"/>
        <w:textAlignment w:val="baseline"/>
        <w:rPr>
          <w:rFonts w:ascii="標楷體" w:eastAsia="標楷體" w:hAnsi="標楷體" w:cs="Times New Roman"/>
          <w:kern w:val="0"/>
        </w:rPr>
      </w:pP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1787"/>
        <w:gridCol w:w="1216"/>
        <w:gridCol w:w="1270"/>
        <w:gridCol w:w="999"/>
      </w:tblGrid>
      <w:tr w:rsidR="000B1880" w:rsidRPr="004928F7" w:rsidTr="000212C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hint="eastAsia"/>
                <w:b/>
                <w:sz w:val="32"/>
                <w:szCs w:val="32"/>
              </w:rPr>
              <w:t>佛光大學內部控制文件</w:t>
            </w:r>
          </w:p>
        </w:tc>
      </w:tr>
      <w:tr w:rsidR="000B1880" w:rsidRPr="004928F7" w:rsidTr="000212C5">
        <w:trPr>
          <w:jc w:val="center"/>
        </w:trPr>
        <w:tc>
          <w:tcPr>
            <w:tcW w:w="225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0B1880" w:rsidRPr="004928F7" w:rsidTr="000212C5">
        <w:trPr>
          <w:trHeight w:val="663"/>
          <w:jc w:val="center"/>
        </w:trPr>
        <w:tc>
          <w:tcPr>
            <w:tcW w:w="22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Times New Roman" w:eastAsia="標楷體" w:hAnsi="標楷體" w:cs="Times New Roman"/>
                <w:b/>
                <w:kern w:val="0"/>
                <w:szCs w:val="24"/>
              </w:rPr>
            </w:pPr>
            <w:r w:rsidRPr="004928F7">
              <w:rPr>
                <w:rFonts w:ascii="Times New Roman" w:eastAsia="標楷體" w:hAnsi="標楷體" w:cs="Times New Roman" w:hint="eastAsia"/>
                <w:b/>
                <w:kern w:val="0"/>
                <w:szCs w:val="24"/>
              </w:rPr>
              <w:t>教學</w:t>
            </w:r>
            <w:r w:rsidRPr="004928F7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意見調查</w:t>
            </w:r>
            <w:r w:rsidRPr="004928F7">
              <w:rPr>
                <w:rFonts w:ascii="Times New Roman" w:eastAsia="標楷體" w:hAnsi="標楷體" w:cs="Times New Roman" w:hint="eastAsia"/>
                <w:b/>
                <w:kern w:val="0"/>
                <w:szCs w:val="24"/>
              </w:rPr>
              <w:t>作業</w:t>
            </w:r>
          </w:p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Times New Roman" w:eastAsia="標楷體" w:hAnsi="標楷體" w:cs="Times New Roman" w:hint="eastAsia"/>
                <w:b/>
                <w:kern w:val="0"/>
                <w:szCs w:val="24"/>
              </w:rPr>
              <w:t>期中</w:t>
            </w:r>
            <w:r w:rsidRPr="004928F7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意見調查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1110-009-1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第2頁/</w:t>
            </w:r>
          </w:p>
          <w:p w:rsidR="000B1880" w:rsidRPr="004928F7" w:rsidRDefault="000B1880" w:rsidP="000212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:rsidR="000B1880" w:rsidRPr="004928F7" w:rsidRDefault="000B1880" w:rsidP="000B1880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0B1880" w:rsidRPr="004928F7" w:rsidRDefault="000B1880" w:rsidP="000B1880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0B1880" w:rsidRPr="004928F7" w:rsidRDefault="000B1880" w:rsidP="000B188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2.1.應調查課程：本校專、兼任教師所開設之課程均應接受教</w:t>
      </w:r>
      <w:r w:rsidRPr="004928F7">
        <w:rPr>
          <w:rFonts w:ascii="標楷體" w:eastAsia="標楷體" w:hAnsi="標楷體" w:cs="Times New Roman" w:hint="eastAsia"/>
          <w:color w:val="000000"/>
        </w:rPr>
        <w:t>學</w:t>
      </w:r>
      <w:r w:rsidRPr="004928F7">
        <w:rPr>
          <w:rFonts w:ascii="標楷體" w:eastAsia="標楷體" w:hAnsi="標楷體" w:cs="Times New Roman" w:hint="eastAsia"/>
        </w:rPr>
        <w:t>意見調查。</w:t>
      </w:r>
    </w:p>
    <w:p w:rsidR="000B1880" w:rsidRPr="004928F7" w:rsidRDefault="000B1880" w:rsidP="000B188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2.2.作業程序：</w:t>
      </w:r>
    </w:p>
    <w:p w:rsidR="000B1880" w:rsidRPr="004928F7" w:rsidRDefault="000B1880" w:rsidP="000B1880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2.2.1.教學意見調查辦理時間：期中調查於期中考前一週至期中考前截止（依實際狀況，可彈性調整延長於期中考前二週開放學生填寫），學生於上述時間進行填寫質性意見，老師回覆二週，主管審閱一週，開放學生瀏覽老師回覆內容。</w:t>
      </w:r>
    </w:p>
    <w:p w:rsidR="000B1880" w:rsidRPr="004928F7" w:rsidRDefault="000B1880" w:rsidP="000B1880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928F7">
        <w:rPr>
          <w:rFonts w:ascii="標楷體" w:eastAsia="標楷體" w:hAnsi="標楷體" w:cs="Times New Roman" w:hint="eastAsia"/>
          <w:color w:val="000000" w:themeColor="text1"/>
          <w:szCs w:val="24"/>
        </w:rPr>
        <w:t>2.2.2.教發中心彙整並審閱後，即備份存查；如對學生有特殊意見者，會將意見提供教學單位主管參考並留意。</w:t>
      </w:r>
    </w:p>
    <w:p w:rsidR="000B1880" w:rsidRPr="004928F7" w:rsidRDefault="000B1880" w:rsidP="000B1880">
      <w:pPr>
        <w:spacing w:before="100" w:beforeAutospacing="1"/>
        <w:rPr>
          <w:rFonts w:ascii="標楷體" w:eastAsia="標楷體" w:hAnsi="標楷體" w:cs="Arial"/>
          <w:b/>
          <w:bCs/>
          <w:color w:val="000000" w:themeColor="text1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0B1880" w:rsidRPr="004928F7" w:rsidRDefault="000B1880" w:rsidP="000B188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4928F7">
        <w:rPr>
          <w:rFonts w:ascii="標楷體" w:eastAsia="標楷體" w:hAnsi="標楷體" w:cs="Times New Roman" w:hint="eastAsia"/>
          <w:color w:val="000000" w:themeColor="text1"/>
        </w:rPr>
        <w:t>3.1.系統依規定時間上線及關閉。</w:t>
      </w:r>
    </w:p>
    <w:p w:rsidR="000B1880" w:rsidRPr="004928F7" w:rsidRDefault="000B1880" w:rsidP="000B188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4928F7">
        <w:rPr>
          <w:rFonts w:ascii="標楷體" w:eastAsia="標楷體" w:hAnsi="標楷體" w:cs="Times New Roman" w:hint="eastAsia"/>
          <w:color w:val="000000" w:themeColor="text1"/>
        </w:rPr>
        <w:t>3.2.請教師於線上系統回應文字意見。</w:t>
      </w:r>
    </w:p>
    <w:p w:rsidR="000B1880" w:rsidRPr="004928F7" w:rsidRDefault="000B1880" w:rsidP="000B1880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0B1880" w:rsidRPr="004928F7" w:rsidRDefault="000B1880" w:rsidP="000B188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4928F7">
        <w:rPr>
          <w:rFonts w:ascii="標楷體" w:eastAsia="標楷體" w:hAnsi="標楷體" w:cs="Times New Roman" w:hint="eastAsia"/>
          <w:color w:val="000000" w:themeColor="text1"/>
        </w:rPr>
        <w:t>無。</w:t>
      </w:r>
    </w:p>
    <w:p w:rsidR="000B1880" w:rsidRPr="004928F7" w:rsidRDefault="000B1880" w:rsidP="000B1880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0B1880" w:rsidRPr="004928F7" w:rsidRDefault="000B1880" w:rsidP="000B1880">
      <w:pPr>
        <w:tabs>
          <w:tab w:val="left" w:pos="960"/>
        </w:tabs>
        <w:ind w:leftChars="100" w:left="240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4928F7">
        <w:rPr>
          <w:rFonts w:ascii="標楷體" w:eastAsia="標楷體" w:hAnsi="標楷體" w:cs="Times New Roman" w:hint="eastAsia"/>
          <w:color w:val="000000" w:themeColor="text1"/>
        </w:rPr>
        <w:t>5.1.佛光大學教學意見調查辦法。</w:t>
      </w:r>
    </w:p>
    <w:p w:rsidR="000B1880" w:rsidRPr="004928F7" w:rsidRDefault="000B1880" w:rsidP="000B1880">
      <w:pPr>
        <w:tabs>
          <w:tab w:val="left" w:pos="960"/>
        </w:tabs>
        <w:textAlignment w:val="baseline"/>
      </w:pPr>
      <w:r>
        <w:rPr>
          <w:rFonts w:ascii="標楷體" w:eastAsia="標楷體" w:hAnsi="標楷體" w:cs="Times New Roman"/>
          <w:color w:val="000000" w:themeColor="text1"/>
        </w:rPr>
        <w:br w:type="page"/>
      </w:r>
    </w:p>
    <w:p w:rsidR="005B1C84" w:rsidRDefault="005B1C84"/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0B1880"/>
    <w:rsid w:val="00243AFE"/>
    <w:rsid w:val="002A5155"/>
    <w:rsid w:val="003A66F7"/>
    <w:rsid w:val="005B1C84"/>
    <w:rsid w:val="00602494"/>
    <w:rsid w:val="006F1155"/>
    <w:rsid w:val="00997834"/>
    <w:rsid w:val="00A72F3A"/>
    <w:rsid w:val="00AE083C"/>
    <w:rsid w:val="00E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2FFD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88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880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0B1880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B1880"/>
    <w:rPr>
      <w:rFonts w:ascii="標楷體" w:eastAsia="標楷體" w:hAnsi="標楷體" w:cstheme="majorBidi"/>
      <w:b/>
      <w:bCs/>
      <w:sz w:val="28"/>
      <w:szCs w:val="28"/>
    </w:rPr>
  </w:style>
  <w:style w:type="table" w:customStyle="1" w:styleId="1">
    <w:name w:val="表格格線1"/>
    <w:basedOn w:val="a1"/>
    <w:next w:val="a4"/>
    <w:uiPriority w:val="59"/>
    <w:rsid w:val="000B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0B1880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4">
    <w:name w:val="Table Grid"/>
    <w:basedOn w:val="a1"/>
    <w:uiPriority w:val="39"/>
    <w:rsid w:val="000B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2024-03-28T07:57:00Z</dcterms:created>
  <dcterms:modified xsi:type="dcterms:W3CDTF">2024-03-28T07:57:00Z</dcterms:modified>
</cp:coreProperties>
</file>