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D5" w:rsidRPr="004928F7" w:rsidRDefault="007560D5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910"/>
        <w:gridCol w:w="1201"/>
        <w:gridCol w:w="1053"/>
        <w:gridCol w:w="1093"/>
      </w:tblGrid>
      <w:tr w:rsidR="007560D5" w:rsidRPr="004928F7" w:rsidTr="00627306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系統文書編製作業B系統文書管理"/>
        <w:tc>
          <w:tcPr>
            <w:tcW w:w="2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pStyle w:val="31"/>
            </w:pPr>
            <w:r w:rsidRPr="004928F7">
              <w:fldChar w:fldCharType="begin"/>
            </w:r>
            <w:r w:rsidRPr="004928F7">
              <w:instrText>HYPERLINK  \l "圖書暨資訊處"</w:instrText>
            </w:r>
            <w:r w:rsidRPr="004928F7">
              <w:fldChar w:fldCharType="separate"/>
            </w:r>
            <w:bookmarkStart w:id="1" w:name="_Toc92798191"/>
            <w:bookmarkStart w:id="2" w:name="_Toc99130202"/>
            <w:bookmarkStart w:id="3" w:name="_Toc161926553"/>
            <w:r w:rsidRPr="004928F7">
              <w:rPr>
                <w:rStyle w:val="a3"/>
                <w:rFonts w:hint="eastAsia"/>
              </w:rPr>
              <w:t>1180-0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2-2系統文件編製作業-B.系統文件管理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7560D5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560D5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5" w:rsidRPr="004928F7" w:rsidRDefault="007560D5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560D5" w:rsidRPr="004928F7" w:rsidRDefault="007560D5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7560D5" w:rsidRPr="004928F7" w:rsidRDefault="007560D5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60D5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5" w:rsidRPr="004928F7" w:rsidRDefault="007560D5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7560D5" w:rsidRPr="004928F7" w:rsidRDefault="007560D5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560D5" w:rsidRPr="004928F7" w:rsidRDefault="007560D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（1）控制重點3.2.。</w:t>
            </w:r>
          </w:p>
          <w:p w:rsidR="007560D5" w:rsidRPr="004928F7" w:rsidRDefault="007560D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60D5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5" w:rsidRPr="004928F7" w:rsidRDefault="007560D5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1.修訂原因：配合新版內控格式修正流程圖，及統一用詞。</w:t>
            </w:r>
          </w:p>
          <w:p w:rsidR="007560D5" w:rsidRPr="004928F7" w:rsidRDefault="007560D5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560D5" w:rsidRPr="004928F7" w:rsidRDefault="007560D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7560D5" w:rsidRPr="004928F7" w:rsidRDefault="007560D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吳國豪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560D5" w:rsidRPr="004928F7" w:rsidRDefault="007560D5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560D5" w:rsidRPr="004928F7" w:rsidRDefault="007560D5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ECE4" wp14:editId="0148ABB1">
                <wp:simplePos x="0" y="0"/>
                <wp:positionH relativeFrom="column">
                  <wp:posOffset>4286885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0D5" w:rsidRPr="00EF2407" w:rsidRDefault="007560D5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F24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7560D5" w:rsidRPr="00EF2407" w:rsidRDefault="007560D5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F24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CECE4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337.5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" fillcolor="white [3201]" stroked="f" strokeweight="1pt">
                <v:textbox>
                  <w:txbxContent>
                    <w:p w:rsidR="007560D5" w:rsidRPr="00EF2407" w:rsidRDefault="007560D5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F24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7560D5" w:rsidRPr="00EF2407" w:rsidRDefault="007560D5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F24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7560D5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560D5" w:rsidRPr="004928F7" w:rsidTr="00627306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560D5" w:rsidRPr="004928F7" w:rsidTr="00627306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B.系統文件管理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1180-002-2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560D5" w:rsidRPr="004928F7" w:rsidRDefault="007560D5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560D5" w:rsidRPr="004928F7" w:rsidRDefault="007560D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7560D5" w:rsidRPr="004928F7" w:rsidRDefault="007560D5" w:rsidP="00841F2E">
      <w:pPr>
        <w:autoSpaceDE w:val="0"/>
        <w:autoSpaceDN w:val="0"/>
        <w:ind w:leftChars="-59" w:left="360" w:right="26" w:hangingChars="209" w:hanging="50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7131" w:dyaOrig="9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9.25pt" o:ole="">
            <v:imagedata r:id="rId5" o:title=""/>
          </v:shape>
          <o:OLEObject Type="Embed" ProgID="Visio.Drawing.11" ShapeID="_x0000_i1025" DrawAspect="Content" ObjectID="_1773576543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4"/>
        <w:gridCol w:w="1268"/>
        <w:gridCol w:w="1164"/>
      </w:tblGrid>
      <w:tr w:rsidR="007560D5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560D5" w:rsidRPr="004928F7" w:rsidTr="00627306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560D5" w:rsidRPr="004928F7" w:rsidTr="00627306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B.系統文件管理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1180-002-2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560D5" w:rsidRPr="004928F7" w:rsidRDefault="007560D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560D5" w:rsidRPr="004928F7" w:rsidRDefault="007560D5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560D5" w:rsidRPr="004928F7" w:rsidRDefault="007560D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7560D5" w:rsidRPr="004928F7" w:rsidRDefault="007560D5" w:rsidP="007560D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系統文件應詳細分類編號統一歸檔。</w:t>
      </w:r>
    </w:p>
    <w:p w:rsidR="007560D5" w:rsidRPr="004928F7" w:rsidRDefault="007560D5" w:rsidP="007560D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系統文件應備份存放於安全處，並由專人負責保管。</w:t>
      </w:r>
    </w:p>
    <w:p w:rsidR="007560D5" w:rsidRPr="004928F7" w:rsidRDefault="007560D5" w:rsidP="007560D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借閱系統文件資料時，需填具「</w:t>
      </w:r>
      <w:r w:rsidRPr="004928F7">
        <w:rPr>
          <w:rFonts w:ascii="標楷體" w:eastAsia="標楷體" w:hAnsi="標楷體" w:hint="eastAsia"/>
        </w:rPr>
        <w:t>資訊服務申請單</w:t>
      </w:r>
      <w:r w:rsidRPr="004928F7">
        <w:rPr>
          <w:rFonts w:ascii="標楷體" w:eastAsia="標楷體" w:hAnsi="標楷體"/>
        </w:rPr>
        <w:t>」，經</w:t>
      </w:r>
      <w:r w:rsidRPr="004928F7">
        <w:rPr>
          <w:rFonts w:ascii="標楷體" w:eastAsia="標楷體" w:hAnsi="標楷體" w:hint="eastAsia"/>
        </w:rPr>
        <w:t>圖資長</w:t>
      </w:r>
      <w:r w:rsidRPr="004928F7">
        <w:rPr>
          <w:rFonts w:ascii="標楷體" w:eastAsia="標楷體" w:hAnsi="標楷體"/>
        </w:rPr>
        <w:t>核准，始得借閱。</w:t>
      </w:r>
    </w:p>
    <w:p w:rsidR="007560D5" w:rsidRPr="004928F7" w:rsidRDefault="007560D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7560D5" w:rsidRPr="004928F7" w:rsidRDefault="007560D5" w:rsidP="007560D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系統文件是否確實由專人負責分類管理。</w:t>
      </w:r>
    </w:p>
    <w:p w:rsidR="007560D5" w:rsidRPr="004928F7" w:rsidRDefault="007560D5" w:rsidP="007560D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各類系統文件是否</w:t>
      </w:r>
      <w:r w:rsidRPr="004928F7">
        <w:rPr>
          <w:rFonts w:ascii="標楷體" w:eastAsia="標楷體" w:hAnsi="標楷體" w:hint="eastAsia"/>
        </w:rPr>
        <w:t>適時</w:t>
      </w:r>
      <w:r w:rsidRPr="004928F7">
        <w:rPr>
          <w:rFonts w:ascii="標楷體" w:eastAsia="標楷體" w:hAnsi="標楷體"/>
        </w:rPr>
        <w:t>更新管理。</w:t>
      </w:r>
    </w:p>
    <w:p w:rsidR="007560D5" w:rsidRPr="004928F7" w:rsidRDefault="007560D5" w:rsidP="007560D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系統文件之借閱是否確實提出借閱申請，經權責主管核准。</w:t>
      </w:r>
    </w:p>
    <w:p w:rsidR="007560D5" w:rsidRPr="004928F7" w:rsidRDefault="007560D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7560D5" w:rsidRPr="004928F7" w:rsidRDefault="007560D5" w:rsidP="007560D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佛光大學資訊服務申請單。</w:t>
      </w:r>
    </w:p>
    <w:p w:rsidR="007560D5" w:rsidRPr="004928F7" w:rsidRDefault="007560D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7560D5" w:rsidRPr="004928F7" w:rsidRDefault="007560D5" w:rsidP="00627306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5.1.</w:t>
      </w:r>
      <w:r w:rsidRPr="004928F7">
        <w:rPr>
          <w:rFonts w:ascii="標楷體" w:eastAsia="標楷體" w:hAnsi="標楷體" w:hint="eastAsia"/>
        </w:rPr>
        <w:t>FGU-IS-02-02資訊安全文件暨紀錄管理程序書。</w:t>
      </w:r>
    </w:p>
    <w:p w:rsidR="007560D5" w:rsidRPr="004928F7" w:rsidRDefault="007560D5" w:rsidP="00B94AC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7560D5" w:rsidRDefault="007560D5" w:rsidP="00E2637E">
      <w:pPr>
        <w:sectPr w:rsidR="007560D5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72D2C" w:rsidRDefault="00972D2C"/>
    <w:sectPr w:rsidR="00972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1441E"/>
    <w:multiLevelType w:val="multilevel"/>
    <w:tmpl w:val="72A0CD4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5F36222"/>
    <w:multiLevelType w:val="multilevel"/>
    <w:tmpl w:val="978EAAF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D9B1331"/>
    <w:multiLevelType w:val="multilevel"/>
    <w:tmpl w:val="24A2BFC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D5"/>
    <w:rsid w:val="007560D5"/>
    <w:rsid w:val="009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7560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7560D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560D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560D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560D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