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7F24" w14:textId="77777777" w:rsidR="00F51F2B" w:rsidRPr="006D7D73" w:rsidRDefault="00F51F2B" w:rsidP="0077036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5"/>
        <w:gridCol w:w="4867"/>
        <w:gridCol w:w="1203"/>
        <w:gridCol w:w="1093"/>
        <w:gridCol w:w="1090"/>
      </w:tblGrid>
      <w:tr w:rsidR="00F51F2B" w:rsidRPr="006D7D73" w14:paraId="7537D0C9" w14:textId="77777777" w:rsidTr="009E2EF6">
        <w:trPr>
          <w:jc w:val="center"/>
        </w:trPr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6538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C05B" w14:textId="77777777" w:rsidR="00F51F2B" w:rsidRPr="006D7D73" w:rsidRDefault="00370C70" w:rsidP="00584ED1">
            <w:pPr>
              <w:pStyle w:val="31"/>
            </w:pPr>
            <w:hyperlink w:anchor="總務處" w:history="1">
              <w:bookmarkStart w:id="0" w:name="_Toc92798126"/>
              <w:bookmarkStart w:id="1" w:name="_Toc99130137"/>
              <w:r w:rsidR="00F51F2B" w:rsidRPr="006D7D73">
                <w:rPr>
                  <w:rStyle w:val="a3"/>
                  <w:rFonts w:hint="eastAsia"/>
                </w:rPr>
                <w:t>1130-003-2</w:t>
              </w:r>
              <w:bookmarkStart w:id="2" w:name="校車管理作業—校車事故異常管理"/>
              <w:r w:rsidR="00F51F2B" w:rsidRPr="006D7D73">
                <w:rPr>
                  <w:rStyle w:val="a3"/>
                  <w:rFonts w:hint="eastAsia"/>
                </w:rPr>
                <w:t>校車管理作業—校車事故、異常管理</w:t>
              </w:r>
              <w:bookmarkEnd w:id="0"/>
              <w:bookmarkEnd w:id="1"/>
              <w:bookmarkEnd w:id="2"/>
            </w:hyperlink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2093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3A861D" w14:textId="77777777" w:rsidR="00F51F2B" w:rsidRPr="006D7D73" w:rsidRDefault="00F51F2B" w:rsidP="00FB277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F51F2B" w:rsidRPr="006D7D73" w14:paraId="2627D070" w14:textId="77777777" w:rsidTr="009E2EF6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AF72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48F24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4331F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9D3FA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E5DBA2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51F2B" w:rsidRPr="006D7D73" w14:paraId="71A14A48" w14:textId="77777777" w:rsidTr="009E2EF6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1275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EE11" w14:textId="77777777" w:rsidR="00F51F2B" w:rsidRPr="006D7D73" w:rsidRDefault="00F51F2B" w:rsidP="00FB27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25DDAAA" w14:textId="77777777" w:rsidR="00F51F2B" w:rsidRPr="006D7D73" w:rsidRDefault="00F51F2B" w:rsidP="00FB277F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759A9973" w14:textId="77777777" w:rsidR="00F51F2B" w:rsidRPr="006D7D73" w:rsidRDefault="00F51F2B" w:rsidP="00FB27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CDFC" w14:textId="77777777" w:rsidR="00F51F2B" w:rsidRPr="006D7D73" w:rsidRDefault="00F51F2B" w:rsidP="00FB27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</w:t>
            </w:r>
            <w:r w:rsidRPr="006D7D73">
              <w:rPr>
                <w:rFonts w:ascii="標楷體" w:eastAsia="標楷體" w:hAnsi="標楷體" w:hint="eastAsia"/>
              </w:rPr>
              <w:t>5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041B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羅燈嘉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E4532" w14:textId="77777777" w:rsidR="00F51F2B" w:rsidRPr="006D7D73" w:rsidRDefault="00F51F2B" w:rsidP="00FB27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53AB920F" w14:textId="77777777" w:rsidR="00F51F2B" w:rsidRPr="006D7D73" w:rsidRDefault="00F51F2B" w:rsidP="00770368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80F247C" w14:textId="77777777" w:rsidR="00F51F2B" w:rsidRPr="006D7D73" w:rsidRDefault="00F51F2B" w:rsidP="00770368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93D39" wp14:editId="2C3EBCC1">
                <wp:simplePos x="0" y="0"/>
                <wp:positionH relativeFrom="column">
                  <wp:posOffset>4285615</wp:posOffset>
                </wp:positionH>
                <wp:positionV relativeFrom="page">
                  <wp:posOffset>9292688</wp:posOffset>
                </wp:positionV>
                <wp:extent cx="2057400" cy="571500"/>
                <wp:effectExtent l="0" t="0" r="0" b="0"/>
                <wp:wrapNone/>
                <wp:docPr id="440" name="文字方塊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784BD" w14:textId="77777777" w:rsidR="00F51F2B" w:rsidRPr="00194A3A" w:rsidRDefault="00F51F2B" w:rsidP="0030138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36AC2DEA" w14:textId="77777777" w:rsidR="00F51F2B" w:rsidRPr="00194A3A" w:rsidRDefault="00F51F2B" w:rsidP="0030138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066A2907" w14:textId="77777777" w:rsidR="00F51F2B" w:rsidRPr="00E966E0" w:rsidRDefault="00F51F2B" w:rsidP="0077036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93D39" id="_x0000_t202" coordsize="21600,21600" o:spt="202" path="m,l,21600r21600,l21600,xe">
                <v:stroke joinstyle="miter"/>
                <v:path gradientshapeok="t" o:connecttype="rect"/>
              </v:shapetype>
              <v:shape id="文字方塊 440" o:spid="_x0000_s1026" type="#_x0000_t202" style="position:absolute;margin-left:337.4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BIV/ifjAAAADQEAAA8AAABkcnMvZG93bnJldi54&#10;bWxMj8FOwzAQRO9I/IO1SFwQdQhpaEKcCipxgFYg2qJe3XhJIuJ1FLtt+HuWExz3zWh2ppiPthNH&#10;HHzrSMHNJAKBVDnTUq1gu3m6noHwQZPRnSNU8I0e5uX5WaFz4070jsd1qAWHkM+1giaEPpfSVw1a&#10;7SeuR2Lt0w1WBz6HWppBnzjcdjKOolRa3RJ/aHSPiwarr/XBKkjkzj32C1utPnZu+fJ2Fbevz7FS&#10;lxfjwz2IgGP4M8Nvfa4OJXfauwMZLzoF6V2SsZWFJL1NQLAly2aM9oymU0a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BIV/ifjAAAADQEAAA8AAAAAAAAAAAAAAAAAggQA&#10;AGRycy9kb3ducmV2LnhtbFBLBQYAAAAABAAEAPMAAACSBQAAAAA=&#10;" fillcolor="white [3201]" stroked="f" strokeweight="1pt">
                <v:textbox>
                  <w:txbxContent>
                    <w:p w14:paraId="54F784BD" w14:textId="77777777" w:rsidR="00F51F2B" w:rsidRPr="00194A3A" w:rsidRDefault="00F51F2B" w:rsidP="0030138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14:paraId="36AC2DEA" w14:textId="77777777" w:rsidR="00F51F2B" w:rsidRPr="00194A3A" w:rsidRDefault="00F51F2B" w:rsidP="0030138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066A2907" w14:textId="77777777" w:rsidR="00F51F2B" w:rsidRPr="00E966E0" w:rsidRDefault="00F51F2B" w:rsidP="0077036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4"/>
        <w:gridCol w:w="1217"/>
        <w:gridCol w:w="1289"/>
        <w:gridCol w:w="1022"/>
      </w:tblGrid>
      <w:tr w:rsidR="00F51F2B" w:rsidRPr="006D7D73" w14:paraId="71618260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79D7B" w14:textId="77777777" w:rsidR="00F51F2B" w:rsidRPr="006D7D73" w:rsidRDefault="00F51F2B" w:rsidP="00FB277F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51F2B" w:rsidRPr="006D7D73" w14:paraId="3F90ED98" w14:textId="77777777" w:rsidTr="00705B4F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37F1B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4" w:type="pct"/>
            <w:tcBorders>
              <w:left w:val="single" w:sz="2" w:space="0" w:color="auto"/>
            </w:tcBorders>
            <w:vAlign w:val="center"/>
          </w:tcPr>
          <w:p w14:paraId="00C00DBF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62DC112E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2F8C05C7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9C67019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3" w:type="pct"/>
            <w:tcBorders>
              <w:right w:val="single" w:sz="12" w:space="0" w:color="auto"/>
            </w:tcBorders>
            <w:vAlign w:val="center"/>
          </w:tcPr>
          <w:p w14:paraId="3CC72987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51F2B" w:rsidRPr="006D7D73" w14:paraId="52462A77" w14:textId="77777777" w:rsidTr="00705B4F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7B9FC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校車管理作業</w:t>
            </w:r>
          </w:p>
          <w:p w14:paraId="7BA6C33F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校車事故、異常管理</w:t>
            </w:r>
          </w:p>
        </w:tc>
        <w:tc>
          <w:tcPr>
            <w:tcW w:w="94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79D4BC3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787045B0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1130-003-2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062E6694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3D21F623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EC634C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39AA387F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68D7F843" w14:textId="77777777" w:rsidR="00F51F2B" w:rsidRPr="006D7D73" w:rsidRDefault="00F51F2B" w:rsidP="00770368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05C04CC" w14:textId="77777777" w:rsidR="00F51F2B" w:rsidRPr="006D7D73" w:rsidRDefault="00F51F2B" w:rsidP="0077036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</w:t>
      </w:r>
      <w:r w:rsidRPr="006D7D73">
        <w:rPr>
          <w:rFonts w:ascii="標楷體" w:eastAsia="標楷體" w:hAnsi="標楷體"/>
          <w:b/>
          <w:bCs/>
        </w:rPr>
        <w:t>.</w:t>
      </w:r>
      <w:r w:rsidRPr="006D7D73">
        <w:rPr>
          <w:rFonts w:ascii="標楷體" w:eastAsia="標楷體" w:hAnsi="標楷體" w:hint="eastAsia"/>
          <w:b/>
          <w:bCs/>
        </w:rPr>
        <w:t>流程圖：</w:t>
      </w:r>
    </w:p>
    <w:p w14:paraId="2530D383" w14:textId="77777777" w:rsidR="00F51F2B" w:rsidRDefault="00F51F2B" w:rsidP="0026746D">
      <w:pPr>
        <w:pStyle w:val="a4"/>
        <w:tabs>
          <w:tab w:val="clear" w:pos="960"/>
          <w:tab w:val="left" w:pos="360"/>
        </w:tabs>
        <w:ind w:leftChars="-59" w:left="356" w:hangingChars="178" w:hanging="498"/>
        <w:jc w:val="both"/>
        <w:rPr>
          <w:rFonts w:hAnsi="標楷體"/>
        </w:rPr>
      </w:pPr>
      <w:r w:rsidRPr="006D7D73">
        <w:rPr>
          <w:rFonts w:hAnsi="標楷體"/>
        </w:rPr>
        <w:object w:dxaOrig="5911" w:dyaOrig="10480" w14:anchorId="7DDBF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6pt;height:540.6pt" o:ole="">
            <v:imagedata r:id="rId4" o:title=""/>
          </v:shape>
          <o:OLEObject Type="Embed" ProgID="Visio.Drawing.11" ShapeID="_x0000_i1025" DrawAspect="Content" ObjectID="_1710886750" r:id="rId5"/>
        </w:object>
      </w:r>
    </w:p>
    <w:p w14:paraId="5D2F146A" w14:textId="77777777" w:rsidR="00F51F2B" w:rsidRPr="006D7D73" w:rsidRDefault="00F51F2B" w:rsidP="0026746D">
      <w:pPr>
        <w:pStyle w:val="a4"/>
        <w:tabs>
          <w:tab w:val="clear" w:pos="960"/>
          <w:tab w:val="left" w:pos="360"/>
        </w:tabs>
        <w:ind w:leftChars="-59" w:left="356" w:hangingChars="178" w:hanging="498"/>
        <w:jc w:val="both"/>
        <w:rPr>
          <w:rFonts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1844"/>
        <w:gridCol w:w="1217"/>
        <w:gridCol w:w="1289"/>
        <w:gridCol w:w="1176"/>
      </w:tblGrid>
      <w:tr w:rsidR="00F51F2B" w:rsidRPr="006D7D73" w14:paraId="14E471B1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2F1FD0" w14:textId="77777777" w:rsidR="00F51F2B" w:rsidRPr="006D7D73" w:rsidRDefault="00F51F2B" w:rsidP="00FB277F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51F2B" w:rsidRPr="006D7D73" w14:paraId="3A6897CB" w14:textId="77777777" w:rsidTr="00705B4F">
        <w:trPr>
          <w:jc w:val="center"/>
        </w:trPr>
        <w:tc>
          <w:tcPr>
            <w:tcW w:w="217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A41FC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4" w:type="pct"/>
            <w:tcBorders>
              <w:left w:val="single" w:sz="2" w:space="0" w:color="auto"/>
            </w:tcBorders>
            <w:vAlign w:val="center"/>
          </w:tcPr>
          <w:p w14:paraId="27F21A3E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0DE5911F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3AFD0883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183C508D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14:paraId="5CEAE539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51F2B" w:rsidRPr="006D7D73" w14:paraId="3006DA31" w14:textId="77777777" w:rsidTr="00705B4F">
        <w:trPr>
          <w:trHeight w:val="663"/>
          <w:jc w:val="center"/>
        </w:trPr>
        <w:tc>
          <w:tcPr>
            <w:tcW w:w="217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9429A6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校車管理作業</w:t>
            </w:r>
          </w:p>
          <w:p w14:paraId="240EBC85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校車事故、異常管理</w:t>
            </w:r>
          </w:p>
        </w:tc>
        <w:tc>
          <w:tcPr>
            <w:tcW w:w="94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462ED6A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423AF711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1130-003-2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6B250ECE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07B5E78E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80E9A8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第2頁/</w:t>
            </w:r>
          </w:p>
          <w:p w14:paraId="3490BF47" w14:textId="77777777" w:rsidR="00F51F2B" w:rsidRPr="006D7D73" w:rsidRDefault="00F51F2B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11ED43A6" w14:textId="77777777" w:rsidR="00F51F2B" w:rsidRPr="006D7D73" w:rsidRDefault="00F51F2B" w:rsidP="00770368">
      <w:pPr>
        <w:pStyle w:val="a4"/>
        <w:tabs>
          <w:tab w:val="clear" w:pos="960"/>
          <w:tab w:val="left" w:pos="360"/>
        </w:tabs>
        <w:adjustRightInd/>
        <w:ind w:leftChars="0" w:left="0" w:right="0"/>
        <w:jc w:val="right"/>
        <w:rPr>
          <w:rFonts w:hAnsi="標楷體"/>
        </w:rPr>
      </w:pPr>
      <w:r w:rsidRPr="006D7D73">
        <w:rPr>
          <w:rFonts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hAnsi="標楷體" w:hint="eastAsia"/>
            <w:sz w:val="16"/>
            <w:szCs w:val="16"/>
          </w:rPr>
          <w:t>總務處</w:t>
        </w:r>
      </w:hyperlink>
      <w:r w:rsidRPr="006D7D73">
        <w:rPr>
          <w:rFonts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Ansi="標楷體" w:hint="eastAsia"/>
            <w:sz w:val="16"/>
            <w:szCs w:val="16"/>
          </w:rPr>
          <w:t>目錄</w:t>
        </w:r>
      </w:hyperlink>
    </w:p>
    <w:p w14:paraId="5648F379" w14:textId="77777777" w:rsidR="00F51F2B" w:rsidRPr="006D7D73" w:rsidRDefault="00F51F2B" w:rsidP="0077036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47B13D53" w14:textId="77777777" w:rsidR="00F51F2B" w:rsidRPr="006D7D73" w:rsidRDefault="00F51F2B" w:rsidP="0077036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2.1.校車駕駛員依服務要點執勤。</w:t>
      </w:r>
    </w:p>
    <w:p w14:paraId="758A8738" w14:textId="77777777" w:rsidR="00F51F2B" w:rsidRPr="006D7D73" w:rsidRDefault="00F51F2B" w:rsidP="0077036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2.2.校車駕駛員實施車輛保養及維修作業，每日需填寫「公務車檢查表」。</w:t>
      </w:r>
    </w:p>
    <w:p w14:paraId="5E726907" w14:textId="77777777" w:rsidR="00F51F2B" w:rsidRPr="006D7D73" w:rsidRDefault="00F51F2B" w:rsidP="0077036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2.3.總務處事務組接受乘客申訴或事故通報。</w:t>
      </w:r>
    </w:p>
    <w:p w14:paraId="66340AC8" w14:textId="77777777" w:rsidR="00F51F2B" w:rsidRPr="006D7D73" w:rsidRDefault="00F51F2B" w:rsidP="0077036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2.4.總務處事務組承辦人進行客訴調查或事故處理、修復車輛。</w:t>
      </w:r>
    </w:p>
    <w:p w14:paraId="758E814E" w14:textId="77777777" w:rsidR="00F51F2B" w:rsidRPr="006D7D73" w:rsidRDefault="00F51F2B" w:rsidP="0077036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2.5.懲處有過失校車駕駛員。</w:t>
      </w:r>
    </w:p>
    <w:p w14:paraId="770387B1" w14:textId="77777777" w:rsidR="00F51F2B" w:rsidRPr="006D7D73" w:rsidRDefault="00F51F2B" w:rsidP="0077036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2.6.有過失校車駕駛員賠償損失。</w:t>
      </w:r>
    </w:p>
    <w:p w14:paraId="5D7982F7" w14:textId="77777777" w:rsidR="00F51F2B" w:rsidRPr="006D7D73" w:rsidRDefault="00F51F2B" w:rsidP="0077036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2.7.結案報告，通知申訴人處理結果，與事故相對人進行和解。</w:t>
      </w:r>
    </w:p>
    <w:p w14:paraId="19A22CB4" w14:textId="77777777" w:rsidR="00F51F2B" w:rsidRPr="006D7D73" w:rsidRDefault="00F51F2B" w:rsidP="0077036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7D99A93D" w14:textId="77777777" w:rsidR="00F51F2B" w:rsidRPr="006D7D73" w:rsidRDefault="00F51F2B" w:rsidP="0077036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3.1.校車駕駛員平時是否依服務要點執勤。</w:t>
      </w:r>
    </w:p>
    <w:p w14:paraId="0AFE7DAD" w14:textId="77777777" w:rsidR="00F51F2B" w:rsidRPr="006D7D73" w:rsidRDefault="00F51F2B" w:rsidP="0077036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3.2.校車駕駛員平時是否進行保養及維修作業。</w:t>
      </w:r>
    </w:p>
    <w:p w14:paraId="60281AB5" w14:textId="77777777" w:rsidR="00F51F2B" w:rsidRPr="006D7D73" w:rsidRDefault="00F51F2B" w:rsidP="0077036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3.3.乘客申訴是否為事實。</w:t>
      </w:r>
    </w:p>
    <w:p w14:paraId="7D9568D1" w14:textId="77777777" w:rsidR="00F51F2B" w:rsidRPr="006D7D73" w:rsidRDefault="00F51F2B" w:rsidP="0077036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3.4.校車駕駛員賠償金額是否適當。</w:t>
      </w:r>
    </w:p>
    <w:p w14:paraId="67E31CAC" w14:textId="77777777" w:rsidR="00F51F2B" w:rsidRPr="006D7D73" w:rsidRDefault="00F51F2B" w:rsidP="0077036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3.5.對校車駕駛員之處分是否公平。</w:t>
      </w:r>
    </w:p>
    <w:p w14:paraId="0ECFF157" w14:textId="77777777" w:rsidR="00F51F2B" w:rsidRPr="006D7D73" w:rsidRDefault="00F51F2B" w:rsidP="0077036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5A6A5DF0" w14:textId="77777777" w:rsidR="00F51F2B" w:rsidRPr="006D7D73" w:rsidRDefault="00F51F2B" w:rsidP="0077036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4.1.佛光大學公務車檢查表。</w:t>
      </w:r>
    </w:p>
    <w:p w14:paraId="3DA29708" w14:textId="77777777" w:rsidR="00F51F2B" w:rsidRPr="006D7D73" w:rsidRDefault="00F51F2B" w:rsidP="0077036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2188D564" w14:textId="77777777" w:rsidR="00F51F2B" w:rsidRPr="006D7D73" w:rsidRDefault="00F51F2B" w:rsidP="00584ED1">
      <w:pPr>
        <w:ind w:leftChars="100" w:left="24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5.1.佛光大學校車駕駛員服務要點。</w:t>
      </w:r>
    </w:p>
    <w:p w14:paraId="196F1BBF" w14:textId="77777777" w:rsidR="00F51F2B" w:rsidRPr="006D7D73" w:rsidRDefault="00F51F2B" w:rsidP="0030115D">
      <w:pPr>
        <w:rPr>
          <w:rFonts w:ascii="標楷體" w:eastAsia="標楷體" w:hAnsi="標楷體" w:cs="Times New Roman"/>
          <w:sz w:val="36"/>
          <w:szCs w:val="36"/>
        </w:rPr>
      </w:pPr>
      <w:r w:rsidRPr="006D7D73">
        <w:rPr>
          <w:rFonts w:ascii="標楷體" w:eastAsia="標楷體" w:hAnsi="標楷體" w:cs="Times New Roman"/>
          <w:sz w:val="36"/>
          <w:szCs w:val="36"/>
        </w:rPr>
        <w:br w:type="page"/>
      </w:r>
    </w:p>
    <w:p w14:paraId="56882DA0" w14:textId="77777777" w:rsidR="00F51F2B" w:rsidRDefault="00F51F2B" w:rsidP="00097830">
      <w:pPr>
        <w:rPr>
          <w:rStyle w:val="32"/>
        </w:rPr>
        <w:sectPr w:rsidR="00F51F2B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14B38A7" w14:textId="77777777" w:rsidR="003E00A8" w:rsidRDefault="003E00A8"/>
    <w:sectPr w:rsidR="003E00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2B"/>
    <w:rsid w:val="00370C70"/>
    <w:rsid w:val="003E00A8"/>
    <w:rsid w:val="00F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D3E9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F2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F2B"/>
    <w:rPr>
      <w:color w:val="0563C1" w:themeColor="hyperlink"/>
      <w:u w:val="single"/>
    </w:rPr>
  </w:style>
  <w:style w:type="paragraph" w:styleId="a4">
    <w:name w:val="Block Text"/>
    <w:basedOn w:val="a"/>
    <w:rsid w:val="00F51F2B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F51F2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51F2B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51F2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707171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2022-04-07T17:17:00Z</dcterms:created>
  <dcterms:modified xsi:type="dcterms:W3CDTF">2022-04-07T17:33:00Z</dcterms:modified>
</cp:coreProperties>
</file>