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30B18" w14:textId="77777777" w:rsidR="001B0878" w:rsidRPr="006D7D73" w:rsidRDefault="001B0878" w:rsidP="001428B5">
      <w:pPr>
        <w:widowControl/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6D7D73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/>
          <w:sz w:val="36"/>
          <w:szCs w:val="36"/>
        </w:rPr>
        <w:t>/</w:t>
      </w:r>
      <w:r w:rsidRPr="006D7D73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403"/>
        <w:gridCol w:w="4819"/>
        <w:gridCol w:w="1282"/>
        <w:gridCol w:w="1051"/>
        <w:gridCol w:w="1053"/>
      </w:tblGrid>
      <w:tr w:rsidR="001B0878" w:rsidRPr="006D7D73" w14:paraId="2FAC92F5" w14:textId="77777777" w:rsidTr="00E161B0">
        <w:trPr>
          <w:jc w:val="center"/>
        </w:trPr>
        <w:tc>
          <w:tcPr>
            <w:tcW w:w="73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D3F82" w14:textId="77777777" w:rsidR="001B0878" w:rsidRPr="006D7D73" w:rsidRDefault="001B0878" w:rsidP="001C3CB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文件編號與名稱</w:t>
            </w:r>
          </w:p>
        </w:tc>
        <w:bookmarkStart w:id="0" w:name="推廣教育課程規劃作業"/>
        <w:tc>
          <w:tcPr>
            <w:tcW w:w="250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A2302" w14:textId="77777777" w:rsidR="001B0878" w:rsidRPr="006D7D73" w:rsidRDefault="001B0878" w:rsidP="00401A93">
            <w:pPr>
              <w:pStyle w:val="31"/>
            </w:pPr>
            <w:r w:rsidRPr="006D7D73">
              <w:fldChar w:fldCharType="begin"/>
            </w:r>
            <w:r w:rsidRPr="006D7D73">
              <w:instrText>HYPERLINK  \l "研究發展處"</w:instrText>
            </w:r>
            <w:r w:rsidRPr="006D7D73">
              <w:fldChar w:fldCharType="separate"/>
            </w:r>
            <w:bookmarkStart w:id="1" w:name="_Toc92798170"/>
            <w:bookmarkStart w:id="2" w:name="_Toc99130181"/>
            <w:r w:rsidRPr="006D7D73">
              <w:rPr>
                <w:rStyle w:val="a3"/>
                <w:rFonts w:hint="eastAsia"/>
              </w:rPr>
              <w:t>1210-005推廣教育課程規劃作業</w:t>
            </w:r>
            <w:bookmarkEnd w:id="0"/>
            <w:bookmarkEnd w:id="1"/>
            <w:bookmarkEnd w:id="2"/>
            <w:r w:rsidRPr="006D7D73">
              <w:fldChar w:fldCharType="end"/>
            </w:r>
          </w:p>
        </w:tc>
        <w:tc>
          <w:tcPr>
            <w:tcW w:w="66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DFA30" w14:textId="77777777" w:rsidR="001B0878" w:rsidRPr="006D7D73" w:rsidRDefault="001B0878" w:rsidP="001C3CB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09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E3E3F2" w14:textId="77777777" w:rsidR="001B0878" w:rsidRPr="006D7D73" w:rsidRDefault="001B0878" w:rsidP="001C3CBC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研究發展處</w:t>
            </w:r>
          </w:p>
        </w:tc>
      </w:tr>
      <w:tr w:rsidR="001B0878" w:rsidRPr="006D7D73" w14:paraId="16E03B56" w14:textId="77777777" w:rsidTr="00E161B0">
        <w:trPr>
          <w:jc w:val="center"/>
        </w:trPr>
        <w:tc>
          <w:tcPr>
            <w:tcW w:w="7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E84E4" w14:textId="77777777" w:rsidR="001B0878" w:rsidRPr="006D7D73" w:rsidRDefault="001B0878" w:rsidP="001C3CB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CE809" w14:textId="77777777" w:rsidR="001B0878" w:rsidRPr="006D7D73" w:rsidRDefault="001B0878" w:rsidP="001C3CB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E6680" w14:textId="77777777" w:rsidR="001B0878" w:rsidRPr="006D7D73" w:rsidRDefault="001B0878" w:rsidP="001C3CB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F3668" w14:textId="77777777" w:rsidR="001B0878" w:rsidRPr="006D7D73" w:rsidRDefault="001B0878" w:rsidP="001C3CB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F72201" w14:textId="77777777" w:rsidR="001B0878" w:rsidRPr="006D7D73" w:rsidRDefault="001B0878" w:rsidP="001C3CB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1B0878" w:rsidRPr="006D7D73" w14:paraId="0FD18A6D" w14:textId="77777777" w:rsidTr="00E161B0">
        <w:trPr>
          <w:jc w:val="center"/>
        </w:trPr>
        <w:tc>
          <w:tcPr>
            <w:tcW w:w="7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103D9" w14:textId="77777777" w:rsidR="001B0878" w:rsidRPr="006D7D73" w:rsidRDefault="001B0878" w:rsidP="001C3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1</w:t>
            </w:r>
          </w:p>
        </w:tc>
        <w:tc>
          <w:tcPr>
            <w:tcW w:w="2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D58C0" w14:textId="77777777" w:rsidR="001B0878" w:rsidRPr="006D7D73" w:rsidRDefault="001B0878" w:rsidP="001C3CBC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9128B14" w14:textId="77777777" w:rsidR="001B0878" w:rsidRPr="006D7D73" w:rsidRDefault="001B0878" w:rsidP="001C3CBC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新訂</w:t>
            </w:r>
          </w:p>
          <w:p w14:paraId="276E4320" w14:textId="77777777" w:rsidR="001B0878" w:rsidRPr="006D7D73" w:rsidRDefault="001B0878" w:rsidP="001C3CBC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1F9B1" w14:textId="77777777" w:rsidR="001B0878" w:rsidRPr="006D7D73" w:rsidRDefault="001B0878" w:rsidP="001C3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4D7AF" w14:textId="77777777" w:rsidR="001B0878" w:rsidRPr="006D7D73" w:rsidRDefault="001B0878" w:rsidP="001C3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王素玉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F3535B" w14:textId="77777777" w:rsidR="001B0878" w:rsidRPr="006D7D73" w:rsidRDefault="001B0878" w:rsidP="001C3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B0878" w:rsidRPr="006D7D73" w14:paraId="19B71B86" w14:textId="77777777" w:rsidTr="00E161B0">
        <w:trPr>
          <w:jc w:val="center"/>
        </w:trPr>
        <w:tc>
          <w:tcPr>
            <w:tcW w:w="7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82C32" w14:textId="77777777" w:rsidR="001B0878" w:rsidRPr="006D7D73" w:rsidRDefault="001B0878" w:rsidP="001C3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2</w:t>
            </w:r>
          </w:p>
        </w:tc>
        <w:tc>
          <w:tcPr>
            <w:tcW w:w="2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467A2" w14:textId="77777777" w:rsidR="001B0878" w:rsidRPr="006D7D73" w:rsidRDefault="001B0878" w:rsidP="001C3CBC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1.修訂原因：隸屬單位變更為終身教育處。</w:t>
            </w:r>
          </w:p>
          <w:p w14:paraId="6A889A39" w14:textId="77777777" w:rsidR="001B0878" w:rsidRPr="006D7D73" w:rsidRDefault="001B0878" w:rsidP="001C3CBC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15917DE3" w14:textId="77777777" w:rsidR="001B0878" w:rsidRPr="006D7D73" w:rsidRDefault="001B0878" w:rsidP="001C3CBC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（1）</w:t>
            </w:r>
            <w:r w:rsidRPr="006D7D73">
              <w:rPr>
                <w:rFonts w:ascii="標楷體" w:eastAsia="標楷體" w:hAnsi="標楷體" w:hint="eastAsia"/>
              </w:rPr>
              <w:t>流程圖單位名稱變更。</w:t>
            </w:r>
          </w:p>
          <w:p w14:paraId="099726A4" w14:textId="77777777" w:rsidR="001B0878" w:rsidRPr="006D7D73" w:rsidRDefault="001B0878" w:rsidP="001C3CBC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（2）</w:t>
            </w:r>
            <w:r w:rsidRPr="006D7D73">
              <w:rPr>
                <w:rFonts w:ascii="標楷體" w:eastAsia="標楷體" w:hAnsi="標楷體" w:hint="eastAsia"/>
              </w:rPr>
              <w:t>作業程序修改2.1.2.、2.2.1.、2.2.2.。</w:t>
            </w:r>
          </w:p>
          <w:p w14:paraId="06B20566" w14:textId="77777777" w:rsidR="001B0878" w:rsidRPr="006D7D73" w:rsidRDefault="001B0878" w:rsidP="001C3CBC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（3）</w:t>
            </w:r>
            <w:r w:rsidRPr="006D7D73">
              <w:rPr>
                <w:rFonts w:ascii="標楷體" w:eastAsia="標楷體" w:hAnsi="標楷體" w:hint="eastAsia"/>
              </w:rPr>
              <w:t>使用表單修改4.1.-4.4.。</w:t>
            </w:r>
          </w:p>
          <w:p w14:paraId="7685C6C9" w14:textId="77777777" w:rsidR="001B0878" w:rsidRPr="006D7D73" w:rsidRDefault="001B0878" w:rsidP="001C3CBC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（4）</w:t>
            </w:r>
            <w:r w:rsidRPr="006D7D73">
              <w:rPr>
                <w:rFonts w:ascii="標楷體" w:eastAsia="標楷體" w:hAnsi="標楷體" w:hint="eastAsia"/>
              </w:rPr>
              <w:t>依據及相關文件刪除5.3.、5.4.，並調整條序</w:t>
            </w:r>
            <w:r w:rsidRPr="006D7D73">
              <w:rPr>
                <w:rFonts w:ascii="標楷體" w:eastAsia="標楷體" w:hAnsi="標楷體"/>
              </w:rPr>
              <w:t>。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7F7B9" w14:textId="77777777" w:rsidR="001B0878" w:rsidRPr="006D7D73" w:rsidRDefault="001B0878" w:rsidP="001C3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102.3月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71A7E" w14:textId="77777777" w:rsidR="001B0878" w:rsidRPr="006D7D73" w:rsidRDefault="001B0878" w:rsidP="001C3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王素玉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A04D02" w14:textId="77777777" w:rsidR="001B0878" w:rsidRPr="006D7D73" w:rsidRDefault="001B0878" w:rsidP="001C3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B0878" w:rsidRPr="006D7D73" w14:paraId="37EA748C" w14:textId="77777777" w:rsidTr="00E161B0">
        <w:trPr>
          <w:trHeight w:val="859"/>
          <w:jc w:val="center"/>
        </w:trPr>
        <w:tc>
          <w:tcPr>
            <w:tcW w:w="7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79655" w14:textId="77777777" w:rsidR="001B0878" w:rsidRPr="006D7D73" w:rsidRDefault="001B0878" w:rsidP="001C3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F0CA0" w14:textId="77777777" w:rsidR="001B0878" w:rsidRPr="006D7D73" w:rsidRDefault="001B0878" w:rsidP="001C3CBC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1.修訂原因：法規更新。</w:t>
            </w:r>
          </w:p>
          <w:p w14:paraId="05D4367D" w14:textId="77777777" w:rsidR="001B0878" w:rsidRPr="006D7D73" w:rsidRDefault="001B0878" w:rsidP="001C3CBC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393AFD27" w14:textId="77777777" w:rsidR="001B0878" w:rsidRPr="006D7D73" w:rsidRDefault="001B0878" w:rsidP="001C3CBC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（1）流程圖。</w:t>
            </w:r>
          </w:p>
          <w:p w14:paraId="270E8D4C" w14:textId="77777777" w:rsidR="001B0878" w:rsidRPr="006D7D73" w:rsidRDefault="001B0878" w:rsidP="001C3CBC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（2）依據及相關文件修改5.1.及刪除5.2.，其後調整條序。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F6510" w14:textId="77777777" w:rsidR="001B0878" w:rsidRPr="006D7D73" w:rsidRDefault="001B0878" w:rsidP="001C3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104.4月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50974" w14:textId="77777777" w:rsidR="001B0878" w:rsidRPr="006D7D73" w:rsidRDefault="001B0878" w:rsidP="001C3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王素玉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A87DB0" w14:textId="77777777" w:rsidR="001B0878" w:rsidRPr="006D7D73" w:rsidRDefault="001B0878" w:rsidP="001C3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B0878" w:rsidRPr="006D7D73" w14:paraId="3DF88E2F" w14:textId="77777777" w:rsidTr="00E161B0">
        <w:trPr>
          <w:jc w:val="center"/>
        </w:trPr>
        <w:tc>
          <w:tcPr>
            <w:tcW w:w="7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5EDC3" w14:textId="77777777" w:rsidR="001B0878" w:rsidRPr="006D7D73" w:rsidRDefault="001B0878" w:rsidP="001C3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F1B0C" w14:textId="77777777" w:rsidR="001B0878" w:rsidRPr="006D7D73" w:rsidRDefault="001B0878" w:rsidP="001C3CBC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1.修訂原因：隸屬單位變更為研究發展處。</w:t>
            </w:r>
          </w:p>
          <w:p w14:paraId="49BD6098" w14:textId="77777777" w:rsidR="001B0878" w:rsidRPr="006D7D73" w:rsidRDefault="001B0878" w:rsidP="001C3CBC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012F7AC5" w14:textId="77777777" w:rsidR="001B0878" w:rsidRPr="006D7D73" w:rsidRDefault="001B0878" w:rsidP="001C3CBC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（1）流程圖單位名稱變更。</w:t>
            </w:r>
          </w:p>
          <w:p w14:paraId="158578FD" w14:textId="77777777" w:rsidR="001B0878" w:rsidRPr="006D7D73" w:rsidRDefault="001B0878" w:rsidP="001C3CBC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（2）使用表單</w:t>
            </w:r>
            <w:r w:rsidRPr="006D7D73">
              <w:rPr>
                <w:rFonts w:ascii="標楷體" w:eastAsia="標楷體" w:hAnsi="標楷體" w:hint="eastAsia"/>
              </w:rPr>
              <w:t>修改</w:t>
            </w:r>
            <w:r w:rsidRPr="006D7D73">
              <w:rPr>
                <w:rFonts w:ascii="標楷體" w:eastAsia="標楷體" w:hAnsi="標楷體" w:hint="eastAsia"/>
                <w:szCs w:val="24"/>
              </w:rPr>
              <w:t>4.1.-4.4.。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F35D6" w14:textId="77777777" w:rsidR="001B0878" w:rsidRPr="006D7D73" w:rsidRDefault="001B0878" w:rsidP="001C3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</w:t>
            </w:r>
            <w:r w:rsidRPr="006D7D73">
              <w:rPr>
                <w:rFonts w:ascii="標楷體" w:eastAsia="標楷體" w:hAnsi="標楷體"/>
              </w:rPr>
              <w:t>05.</w:t>
            </w:r>
            <w:r w:rsidRPr="006D7D73">
              <w:rPr>
                <w:rFonts w:ascii="標楷體" w:eastAsia="標楷體" w:hAnsi="標楷體" w:hint="eastAsia"/>
              </w:rPr>
              <w:t>10月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1335C" w14:textId="77777777" w:rsidR="001B0878" w:rsidRPr="006D7D73" w:rsidRDefault="001B0878" w:rsidP="001C3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王素玉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5C4610" w14:textId="77777777" w:rsidR="001B0878" w:rsidRPr="006D7D73" w:rsidRDefault="001B0878" w:rsidP="001C3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B0878" w:rsidRPr="006D7D73" w14:paraId="3ED2FF30" w14:textId="77777777" w:rsidTr="00E161B0">
        <w:trPr>
          <w:jc w:val="center"/>
        </w:trPr>
        <w:tc>
          <w:tcPr>
            <w:tcW w:w="7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367A9" w14:textId="77777777" w:rsidR="001B0878" w:rsidRPr="006D7D73" w:rsidRDefault="001B0878" w:rsidP="001C3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C75EA" w14:textId="77777777" w:rsidR="001B0878" w:rsidRPr="006D7D73" w:rsidRDefault="001B0878" w:rsidP="001C3CBC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1.修訂原因：配合研究發展處法規修正，及依監察人建議而修改。</w:t>
            </w:r>
          </w:p>
          <w:p w14:paraId="5F2482B3" w14:textId="77777777" w:rsidR="001B0878" w:rsidRPr="006D7D73" w:rsidRDefault="001B0878" w:rsidP="001C3CBC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16B6EE10" w14:textId="77777777" w:rsidR="001B0878" w:rsidRPr="006D7D73" w:rsidRDefault="001B0878" w:rsidP="001C3CBC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（1）流程圖。</w:t>
            </w:r>
          </w:p>
          <w:p w14:paraId="02D797E9" w14:textId="77777777" w:rsidR="001B0878" w:rsidRPr="006D7D73" w:rsidRDefault="001B0878" w:rsidP="001C3CBC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（2）作業程序修改2.1.1.。</w:t>
            </w:r>
          </w:p>
          <w:p w14:paraId="23EB6CAF" w14:textId="77777777" w:rsidR="001B0878" w:rsidRPr="006D7D73" w:rsidRDefault="001B0878" w:rsidP="001C3CBC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（3）依據及相關文件修改5.2.。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54168" w14:textId="77777777" w:rsidR="001B0878" w:rsidRPr="006D7D73" w:rsidRDefault="001B0878" w:rsidP="001C3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107.12月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AF65E" w14:textId="77777777" w:rsidR="001B0878" w:rsidRPr="006D7D73" w:rsidRDefault="001B0878" w:rsidP="001C3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王素玉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EA47D8" w14:textId="77777777" w:rsidR="001B0878" w:rsidRPr="006D7D73" w:rsidRDefault="001B0878" w:rsidP="001C3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3F94A67C" w14:textId="77777777" w:rsidR="001B0878" w:rsidRPr="006D7D73" w:rsidRDefault="001B0878" w:rsidP="001428B5">
      <w:pPr>
        <w:spacing w:line="0" w:lineRule="atLeast"/>
        <w:ind w:left="360"/>
        <w:jc w:val="right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研究發展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研究發展處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44C3B8EA" w14:textId="77777777" w:rsidR="001B0878" w:rsidRPr="006D7D73" w:rsidRDefault="001B0878" w:rsidP="001428B5">
      <w:pPr>
        <w:spacing w:line="0" w:lineRule="atLeast"/>
        <w:ind w:left="360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30929" wp14:editId="11732970">
                <wp:simplePos x="0" y="0"/>
                <wp:positionH relativeFrom="column">
                  <wp:posOffset>4288155</wp:posOffset>
                </wp:positionH>
                <wp:positionV relativeFrom="page">
                  <wp:posOffset>9292590</wp:posOffset>
                </wp:positionV>
                <wp:extent cx="2057400" cy="571500"/>
                <wp:effectExtent l="0" t="0" r="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A7F4AB" w14:textId="77777777" w:rsidR="001B0878" w:rsidRDefault="001B0878" w:rsidP="001428B5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44129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107.12.12</w:t>
                            </w:r>
                          </w:p>
                          <w:p w14:paraId="2C61FDE4" w14:textId="77777777" w:rsidR="001B0878" w:rsidRPr="00441293" w:rsidRDefault="001B0878" w:rsidP="001428B5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44129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B30929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337.65pt;margin-top:731.7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" fillcolor="white [3201]" stroked="f" strokeweight="1pt">
                <v:textbox>
                  <w:txbxContent>
                    <w:p w14:paraId="1EA7F4AB" w14:textId="77777777" w:rsidR="001B0878" w:rsidRDefault="001B0878" w:rsidP="001428B5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44129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107.12.12</w:t>
                      </w:r>
                    </w:p>
                    <w:p w14:paraId="2C61FDE4" w14:textId="77777777" w:rsidR="001B0878" w:rsidRPr="00441293" w:rsidRDefault="001B0878" w:rsidP="001428B5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44129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9"/>
        <w:gridCol w:w="1549"/>
        <w:gridCol w:w="1443"/>
        <w:gridCol w:w="1176"/>
        <w:gridCol w:w="979"/>
      </w:tblGrid>
      <w:tr w:rsidR="001B0878" w:rsidRPr="006D7D73" w14:paraId="5DC085E6" w14:textId="77777777" w:rsidTr="007F6D2E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99C8FE" w14:textId="77777777" w:rsidR="001B0878" w:rsidRPr="006D7D73" w:rsidRDefault="001B0878" w:rsidP="001C3CBC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1B0878" w:rsidRPr="006D7D73" w14:paraId="63A45285" w14:textId="77777777" w:rsidTr="007F6D2E">
        <w:trPr>
          <w:jc w:val="center"/>
        </w:trPr>
        <w:tc>
          <w:tcPr>
            <w:tcW w:w="236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DDA94A" w14:textId="77777777" w:rsidR="001B0878" w:rsidRPr="006D7D73" w:rsidRDefault="001B0878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793" w:type="pct"/>
            <w:tcBorders>
              <w:left w:val="single" w:sz="2" w:space="0" w:color="auto"/>
            </w:tcBorders>
            <w:vAlign w:val="center"/>
          </w:tcPr>
          <w:p w14:paraId="7BB44276" w14:textId="77777777" w:rsidR="001B0878" w:rsidRPr="006D7D73" w:rsidRDefault="001B0878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39" w:type="pct"/>
            <w:vAlign w:val="center"/>
          </w:tcPr>
          <w:p w14:paraId="4D66AD1D" w14:textId="77777777" w:rsidR="001B0878" w:rsidRPr="006D7D73" w:rsidRDefault="001B0878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02" w:type="pct"/>
            <w:vAlign w:val="center"/>
          </w:tcPr>
          <w:p w14:paraId="770C224D" w14:textId="77777777" w:rsidR="001B0878" w:rsidRPr="006D7D73" w:rsidRDefault="001B0878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278CCBFA" w14:textId="77777777" w:rsidR="001B0878" w:rsidRPr="006D7D73" w:rsidRDefault="001B0878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01" w:type="pct"/>
            <w:tcBorders>
              <w:right w:val="single" w:sz="12" w:space="0" w:color="auto"/>
            </w:tcBorders>
            <w:vAlign w:val="center"/>
          </w:tcPr>
          <w:p w14:paraId="5F79EDCA" w14:textId="77777777" w:rsidR="001B0878" w:rsidRPr="006D7D73" w:rsidRDefault="001B0878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1B0878" w:rsidRPr="006D7D73" w14:paraId="5BC07917" w14:textId="77777777" w:rsidTr="007F6D2E">
        <w:trPr>
          <w:trHeight w:val="663"/>
          <w:jc w:val="center"/>
        </w:trPr>
        <w:tc>
          <w:tcPr>
            <w:tcW w:w="236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1FEA6FD" w14:textId="77777777" w:rsidR="001B0878" w:rsidRPr="006D7D73" w:rsidRDefault="001B0878" w:rsidP="001C3CB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推廣教育課程規劃作業</w:t>
            </w:r>
          </w:p>
        </w:tc>
        <w:tc>
          <w:tcPr>
            <w:tcW w:w="79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1158F641" w14:textId="77777777" w:rsidR="001B0878" w:rsidRPr="006D7D73" w:rsidRDefault="001B0878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研究發展處</w:t>
            </w:r>
          </w:p>
        </w:tc>
        <w:tc>
          <w:tcPr>
            <w:tcW w:w="739" w:type="pct"/>
            <w:tcBorders>
              <w:bottom w:val="single" w:sz="12" w:space="0" w:color="auto"/>
            </w:tcBorders>
            <w:vAlign w:val="center"/>
          </w:tcPr>
          <w:p w14:paraId="1CEBD3E3" w14:textId="77777777" w:rsidR="001B0878" w:rsidRPr="006D7D73" w:rsidRDefault="001B0878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1210-005</w:t>
            </w:r>
          </w:p>
        </w:tc>
        <w:tc>
          <w:tcPr>
            <w:tcW w:w="602" w:type="pct"/>
            <w:tcBorders>
              <w:bottom w:val="single" w:sz="12" w:space="0" w:color="auto"/>
            </w:tcBorders>
            <w:vAlign w:val="center"/>
          </w:tcPr>
          <w:p w14:paraId="1E2C6EC1" w14:textId="77777777" w:rsidR="001B0878" w:rsidRPr="006D7D73" w:rsidRDefault="001B0878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29A199F0" w14:textId="77777777" w:rsidR="001B0878" w:rsidRPr="006D7D73" w:rsidRDefault="001B0878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107.12.12</w:t>
            </w:r>
          </w:p>
        </w:tc>
        <w:tc>
          <w:tcPr>
            <w:tcW w:w="50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9B4C07" w14:textId="77777777" w:rsidR="001B0878" w:rsidRPr="006D7D73" w:rsidRDefault="001B0878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</w:rPr>
              <w:t>1</w:t>
            </w:r>
            <w:r w:rsidRPr="006D7D73">
              <w:rPr>
                <w:rFonts w:ascii="標楷體" w:eastAsia="標楷體" w:hAnsi="標楷體"/>
                <w:sz w:val="20"/>
              </w:rPr>
              <w:t>頁/共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01F24B50" w14:textId="77777777" w:rsidR="001B0878" w:rsidRPr="006D7D73" w:rsidRDefault="001B0878" w:rsidP="001428B5">
      <w:pPr>
        <w:autoSpaceDE w:val="0"/>
        <w:autoSpaceDN w:val="0"/>
        <w:jc w:val="right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研究發展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研究發展處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473FFB60" w14:textId="77777777" w:rsidR="001B0878" w:rsidRPr="006D7D73" w:rsidRDefault="001B0878" w:rsidP="001428B5">
      <w:pPr>
        <w:autoSpaceDE w:val="0"/>
        <w:autoSpaceDN w:val="0"/>
        <w:spacing w:before="100" w:beforeAutospacing="1" w:line="0" w:lineRule="atLeast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1.流程圖：</w:t>
      </w:r>
    </w:p>
    <w:p w14:paraId="7C9B7E5F" w14:textId="77777777" w:rsidR="001B0878" w:rsidRPr="006D7D73" w:rsidRDefault="001B0878" w:rsidP="001428B5">
      <w:pPr>
        <w:tabs>
          <w:tab w:val="center" w:pos="4819"/>
        </w:tabs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object w:dxaOrig="8872" w:dyaOrig="10515" w14:anchorId="0A0962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pt;height:556pt" o:ole="">
            <v:imagedata r:id="rId5" o:title=""/>
          </v:shape>
          <o:OLEObject Type="Embed" ProgID="Visio.Drawing.11" ShapeID="_x0000_i1025" DrawAspect="Content" ObjectID="_1710877916" r:id="rId6"/>
        </w:object>
      </w:r>
    </w:p>
    <w:p w14:paraId="744BF3F3" w14:textId="77777777" w:rsidR="001B0878" w:rsidRPr="006D7D73" w:rsidRDefault="001B0878" w:rsidP="001428B5">
      <w:pPr>
        <w:tabs>
          <w:tab w:val="center" w:pos="4819"/>
        </w:tabs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1"/>
        <w:gridCol w:w="1549"/>
        <w:gridCol w:w="1443"/>
        <w:gridCol w:w="1176"/>
        <w:gridCol w:w="1137"/>
      </w:tblGrid>
      <w:tr w:rsidR="001B0878" w:rsidRPr="006D7D73" w14:paraId="00E30CEB" w14:textId="77777777" w:rsidTr="007F6D2E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DAB1C8" w14:textId="77777777" w:rsidR="001B0878" w:rsidRPr="006D7D73" w:rsidRDefault="001B0878" w:rsidP="001C3CBC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1B0878" w:rsidRPr="006D7D73" w14:paraId="1DD7E23C" w14:textId="77777777" w:rsidTr="007F6D2E">
        <w:trPr>
          <w:jc w:val="center"/>
        </w:trPr>
        <w:tc>
          <w:tcPr>
            <w:tcW w:w="228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733CE2" w14:textId="77777777" w:rsidR="001B0878" w:rsidRPr="006D7D73" w:rsidRDefault="001B0878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793" w:type="pct"/>
            <w:tcBorders>
              <w:left w:val="single" w:sz="2" w:space="0" w:color="auto"/>
            </w:tcBorders>
            <w:vAlign w:val="center"/>
          </w:tcPr>
          <w:p w14:paraId="5CF375B4" w14:textId="77777777" w:rsidR="001B0878" w:rsidRPr="006D7D73" w:rsidRDefault="001B0878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39" w:type="pct"/>
            <w:vAlign w:val="center"/>
          </w:tcPr>
          <w:p w14:paraId="02F76A4D" w14:textId="77777777" w:rsidR="001B0878" w:rsidRPr="006D7D73" w:rsidRDefault="001B0878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02" w:type="pct"/>
            <w:vAlign w:val="center"/>
          </w:tcPr>
          <w:p w14:paraId="68B5B6FB" w14:textId="77777777" w:rsidR="001B0878" w:rsidRPr="006D7D73" w:rsidRDefault="001B0878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1E399F11" w14:textId="77777777" w:rsidR="001B0878" w:rsidRPr="006D7D73" w:rsidRDefault="001B0878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82" w:type="pct"/>
            <w:tcBorders>
              <w:right w:val="single" w:sz="12" w:space="0" w:color="auto"/>
            </w:tcBorders>
            <w:vAlign w:val="center"/>
          </w:tcPr>
          <w:p w14:paraId="23981E87" w14:textId="77777777" w:rsidR="001B0878" w:rsidRPr="006D7D73" w:rsidRDefault="001B0878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1B0878" w:rsidRPr="006D7D73" w14:paraId="1EEE443F" w14:textId="77777777" w:rsidTr="007F6D2E">
        <w:trPr>
          <w:trHeight w:val="663"/>
          <w:jc w:val="center"/>
        </w:trPr>
        <w:tc>
          <w:tcPr>
            <w:tcW w:w="228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E0ECC51" w14:textId="77777777" w:rsidR="001B0878" w:rsidRPr="006D7D73" w:rsidRDefault="001B0878" w:rsidP="001C3CB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推廣教育課程規劃作業</w:t>
            </w:r>
          </w:p>
        </w:tc>
        <w:tc>
          <w:tcPr>
            <w:tcW w:w="79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18C14C4B" w14:textId="77777777" w:rsidR="001B0878" w:rsidRPr="006D7D73" w:rsidRDefault="001B0878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研究發展處</w:t>
            </w:r>
          </w:p>
        </w:tc>
        <w:tc>
          <w:tcPr>
            <w:tcW w:w="739" w:type="pct"/>
            <w:tcBorders>
              <w:bottom w:val="single" w:sz="12" w:space="0" w:color="auto"/>
            </w:tcBorders>
            <w:vAlign w:val="center"/>
          </w:tcPr>
          <w:p w14:paraId="4A989F4E" w14:textId="77777777" w:rsidR="001B0878" w:rsidRPr="006D7D73" w:rsidRDefault="001B0878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1210-005</w:t>
            </w:r>
          </w:p>
        </w:tc>
        <w:tc>
          <w:tcPr>
            <w:tcW w:w="602" w:type="pct"/>
            <w:tcBorders>
              <w:bottom w:val="single" w:sz="12" w:space="0" w:color="auto"/>
            </w:tcBorders>
            <w:vAlign w:val="center"/>
          </w:tcPr>
          <w:p w14:paraId="5C2446CE" w14:textId="77777777" w:rsidR="001B0878" w:rsidRPr="006D7D73" w:rsidRDefault="001B0878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76BD3402" w14:textId="77777777" w:rsidR="001B0878" w:rsidRPr="006D7D73" w:rsidRDefault="001B0878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107.12.12</w:t>
            </w:r>
          </w:p>
        </w:tc>
        <w:tc>
          <w:tcPr>
            <w:tcW w:w="58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813580" w14:textId="77777777" w:rsidR="001B0878" w:rsidRPr="006D7D73" w:rsidRDefault="001B0878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頁/共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35BCE913" w14:textId="77777777" w:rsidR="001B0878" w:rsidRPr="006D7D73" w:rsidRDefault="001B0878" w:rsidP="001428B5">
      <w:pPr>
        <w:autoSpaceDE w:val="0"/>
        <w:autoSpaceDN w:val="0"/>
        <w:spacing w:line="0" w:lineRule="atLeast"/>
        <w:jc w:val="right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研究發展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研究發展處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2B463C9E" w14:textId="77777777" w:rsidR="001B0878" w:rsidRPr="006D7D73" w:rsidRDefault="001B0878" w:rsidP="001428B5">
      <w:pPr>
        <w:autoSpaceDE w:val="0"/>
        <w:autoSpaceDN w:val="0"/>
        <w:spacing w:before="100" w:beforeAutospacing="1" w:line="0" w:lineRule="atLeast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2.作業程序：</w:t>
      </w:r>
    </w:p>
    <w:p w14:paraId="40905483" w14:textId="77777777" w:rsidR="001B0878" w:rsidRPr="006D7D73" w:rsidRDefault="001B0878" w:rsidP="001B0878">
      <w:pPr>
        <w:numPr>
          <w:ilvl w:val="1"/>
          <w:numId w:val="1"/>
        </w:numPr>
        <w:tabs>
          <w:tab w:val="left" w:pos="960"/>
        </w:tabs>
        <w:spacing w:line="0" w:lineRule="atLeast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評估市場需求及初步課程規劃：</w:t>
      </w:r>
    </w:p>
    <w:p w14:paraId="7C06FAA1" w14:textId="77777777" w:rsidR="001B0878" w:rsidRPr="006D7D73" w:rsidRDefault="001B0878" w:rsidP="001428B5">
      <w:pPr>
        <w:spacing w:line="0" w:lineRule="atLeast"/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2.1.1.經收集市場資料及未來產業發展並評估可行性，進行開設課程之規劃。</w:t>
      </w:r>
    </w:p>
    <w:p w14:paraId="32C9F8E9" w14:textId="77777777" w:rsidR="001B0878" w:rsidRPr="006D7D73" w:rsidRDefault="001B0878" w:rsidP="001428B5">
      <w:pPr>
        <w:spacing w:line="0" w:lineRule="atLeast"/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2.1.2.課程辦理主要方式有本處自行籌辦、本校各系所提出規劃辦理、民間團體委訓及政府委訓案。</w:t>
      </w:r>
    </w:p>
    <w:p w14:paraId="095ED764" w14:textId="77777777" w:rsidR="001B0878" w:rsidRPr="006D7D73" w:rsidRDefault="001B0878" w:rsidP="001B0878">
      <w:pPr>
        <w:numPr>
          <w:ilvl w:val="1"/>
          <w:numId w:val="1"/>
        </w:numPr>
        <w:tabs>
          <w:tab w:val="left" w:pos="960"/>
        </w:tabs>
        <w:spacing w:line="0" w:lineRule="atLeast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課程規劃方式：</w:t>
      </w:r>
    </w:p>
    <w:p w14:paraId="1679DB84" w14:textId="77777777" w:rsidR="001B0878" w:rsidRPr="006D7D73" w:rsidRDefault="001B0878" w:rsidP="001428B5">
      <w:pPr>
        <w:spacing w:line="0" w:lineRule="atLeast"/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2.2.1.自行籌辦：自辦課程由本處人員擬定開課計畫，內容包括開班名稱、開班目的、招生對象、招生人數、科目名稱、講師資料、開班日期、上課時間與地點、收費標準等事項，經單位主管評估可行後，即呈送本校推廣教育審查小組審核，通過後即進入招生程序。</w:t>
      </w:r>
    </w:p>
    <w:p w14:paraId="5BE715AB" w14:textId="77777777" w:rsidR="001B0878" w:rsidRPr="006D7D73" w:rsidRDefault="001B0878" w:rsidP="001428B5">
      <w:pPr>
        <w:spacing w:line="0" w:lineRule="atLeast"/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2.2.2.系</w:t>
      </w:r>
      <w:r w:rsidRPr="006D7D73">
        <w:rPr>
          <w:rFonts w:ascii="標楷體" w:eastAsia="標楷體" w:hAnsi="標楷體"/>
        </w:rPr>
        <w:t>（</w:t>
      </w:r>
      <w:r w:rsidRPr="006D7D73">
        <w:rPr>
          <w:rFonts w:ascii="標楷體" w:eastAsia="標楷體" w:hAnsi="標楷體" w:hint="eastAsia"/>
        </w:rPr>
        <w:t>所</w:t>
      </w:r>
      <w:r w:rsidRPr="006D7D73">
        <w:rPr>
          <w:rFonts w:ascii="標楷體" w:eastAsia="標楷體" w:hAnsi="標楷體"/>
        </w:rPr>
        <w:t>）</w:t>
      </w:r>
      <w:r w:rsidRPr="006D7D73">
        <w:rPr>
          <w:rFonts w:ascii="標楷體" w:eastAsia="標楷體" w:hAnsi="標楷體" w:hint="eastAsia"/>
        </w:rPr>
        <w:t>辦理：本處每學期將發函請各系</w:t>
      </w:r>
      <w:r w:rsidRPr="006D7D73">
        <w:rPr>
          <w:rFonts w:ascii="標楷體" w:eastAsia="標楷體" w:hAnsi="標楷體"/>
        </w:rPr>
        <w:t>（</w:t>
      </w:r>
      <w:r w:rsidRPr="006D7D73">
        <w:rPr>
          <w:rFonts w:ascii="標楷體" w:eastAsia="標楷體" w:hAnsi="標楷體" w:hint="eastAsia"/>
        </w:rPr>
        <w:t>所</w:t>
      </w:r>
      <w:r w:rsidRPr="006D7D73">
        <w:rPr>
          <w:rFonts w:ascii="標楷體" w:eastAsia="標楷體" w:hAnsi="標楷體"/>
        </w:rPr>
        <w:t>）</w:t>
      </w:r>
      <w:r w:rsidRPr="006D7D73">
        <w:rPr>
          <w:rFonts w:ascii="標楷體" w:eastAsia="標楷體" w:hAnsi="標楷體" w:hint="eastAsia"/>
        </w:rPr>
        <w:t>協助規劃課程，由各單位填寫開班計畫表，交回推廣教育中心彙整後，經推廣教育審查小組委員審查通過後開班。</w:t>
      </w:r>
    </w:p>
    <w:p w14:paraId="4B371C3C" w14:textId="77777777" w:rsidR="001B0878" w:rsidRPr="006D7D73" w:rsidRDefault="001B0878" w:rsidP="001428B5">
      <w:pPr>
        <w:spacing w:line="0" w:lineRule="atLeast"/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2.2.3.民間團體委訓課程：與委訓單位溝通協調課程需求及合作模式，進行內部評估，評估可行後即上簽經 鈞長核准後進入招生開課程序。</w:t>
      </w:r>
    </w:p>
    <w:p w14:paraId="1C42FED8" w14:textId="77777777" w:rsidR="001B0878" w:rsidRPr="006D7D73" w:rsidRDefault="001B0878" w:rsidP="001428B5">
      <w:pPr>
        <w:spacing w:line="0" w:lineRule="atLeast"/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2.2.4.政府委訓課程：依政府機關公告訊息，收集市場需求及相關資訊並進行內部評估，評估可行性及研擬計畫書。依各委訓辦法辦理相關程序，提出計畫案申請。</w:t>
      </w:r>
    </w:p>
    <w:p w14:paraId="51375E2A" w14:textId="77777777" w:rsidR="001B0878" w:rsidRPr="006D7D73" w:rsidRDefault="001B0878" w:rsidP="001428B5">
      <w:pPr>
        <w:spacing w:line="0" w:lineRule="atLeast"/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2.2.5.本校各單位之開班計畫，須經過推廣教育審查小組審核通過後始可開班；政府及民間團體委訓課程則依照各委訓單位評核審查。</w:t>
      </w:r>
    </w:p>
    <w:p w14:paraId="542445DA" w14:textId="77777777" w:rsidR="001B0878" w:rsidRPr="006D7D73" w:rsidRDefault="001B0878" w:rsidP="001428B5">
      <w:pPr>
        <w:autoSpaceDE w:val="0"/>
        <w:autoSpaceDN w:val="0"/>
        <w:spacing w:before="100" w:beforeAutospacing="1" w:line="0" w:lineRule="atLeast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3.控制重點：</w:t>
      </w:r>
    </w:p>
    <w:p w14:paraId="0E9898CF" w14:textId="77777777" w:rsidR="001B0878" w:rsidRPr="006D7D73" w:rsidRDefault="001B0878" w:rsidP="001B0878">
      <w:pPr>
        <w:numPr>
          <w:ilvl w:val="1"/>
          <w:numId w:val="2"/>
        </w:numPr>
        <w:tabs>
          <w:tab w:val="left" w:pos="960"/>
        </w:tabs>
        <w:spacing w:line="0" w:lineRule="atLeast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推廣教育各班次招生計畫</w:t>
      </w:r>
      <w:r w:rsidRPr="006D7D73">
        <w:rPr>
          <w:rFonts w:ascii="標楷體" w:eastAsia="標楷體" w:hAnsi="標楷體" w:hint="eastAsia"/>
        </w:rPr>
        <w:t>表。</w:t>
      </w:r>
    </w:p>
    <w:p w14:paraId="0F2B0429" w14:textId="77777777" w:rsidR="001B0878" w:rsidRPr="006D7D73" w:rsidRDefault="001B0878" w:rsidP="001B0878">
      <w:pPr>
        <w:numPr>
          <w:ilvl w:val="1"/>
          <w:numId w:val="2"/>
        </w:numPr>
        <w:tabs>
          <w:tab w:val="left" w:pos="960"/>
        </w:tabs>
        <w:spacing w:line="0" w:lineRule="atLeast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推廣教育學分班各班次所授課程</w:t>
      </w:r>
      <w:r w:rsidRPr="006D7D73">
        <w:rPr>
          <w:rFonts w:ascii="標楷體" w:eastAsia="標楷體" w:hAnsi="標楷體" w:hint="eastAsia"/>
        </w:rPr>
        <w:t>師資是否符合規定。</w:t>
      </w:r>
    </w:p>
    <w:p w14:paraId="004B4CE6" w14:textId="77777777" w:rsidR="001B0878" w:rsidRPr="006D7D73" w:rsidRDefault="001B0878" w:rsidP="001B0878">
      <w:pPr>
        <w:numPr>
          <w:ilvl w:val="1"/>
          <w:numId w:val="2"/>
        </w:numPr>
        <w:tabs>
          <w:tab w:val="left" w:pos="960"/>
        </w:tabs>
        <w:spacing w:line="0" w:lineRule="atLeast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推廣教育招生人數</w:t>
      </w:r>
      <w:r w:rsidRPr="006D7D73">
        <w:rPr>
          <w:rFonts w:ascii="標楷體" w:eastAsia="標楷體" w:hAnsi="標楷體" w:hint="eastAsia"/>
        </w:rPr>
        <w:t>、</w:t>
      </w:r>
      <w:r w:rsidRPr="006D7D73">
        <w:rPr>
          <w:rFonts w:ascii="標楷體" w:eastAsia="標楷體" w:hAnsi="標楷體"/>
        </w:rPr>
        <w:t>修讀學分</w:t>
      </w:r>
      <w:r w:rsidRPr="006D7D73">
        <w:rPr>
          <w:rFonts w:ascii="標楷體" w:eastAsia="標楷體" w:hAnsi="標楷體" w:hint="eastAsia"/>
        </w:rPr>
        <w:t>、授課時間及</w:t>
      </w:r>
      <w:r w:rsidRPr="006D7D73">
        <w:rPr>
          <w:rFonts w:ascii="標楷體" w:eastAsia="標楷體" w:hAnsi="標楷體"/>
        </w:rPr>
        <w:t>教學地點</w:t>
      </w:r>
      <w:r w:rsidRPr="006D7D73">
        <w:rPr>
          <w:rFonts w:ascii="標楷體" w:eastAsia="標楷體" w:hAnsi="標楷體" w:hint="eastAsia"/>
        </w:rPr>
        <w:t>是否依規定辦理。</w:t>
      </w:r>
    </w:p>
    <w:p w14:paraId="63D1C947" w14:textId="77777777" w:rsidR="001B0878" w:rsidRPr="006D7D73" w:rsidRDefault="001B0878" w:rsidP="001B0878">
      <w:pPr>
        <w:numPr>
          <w:ilvl w:val="1"/>
          <w:numId w:val="2"/>
        </w:numPr>
        <w:tabs>
          <w:tab w:val="left" w:pos="960"/>
        </w:tabs>
        <w:spacing w:line="0" w:lineRule="atLeast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開班計畫及審查紀錄等相關資料</w:t>
      </w:r>
      <w:r w:rsidRPr="006D7D73">
        <w:rPr>
          <w:rFonts w:ascii="標楷體" w:eastAsia="標楷體" w:hAnsi="標楷體" w:hint="eastAsia"/>
        </w:rPr>
        <w:t>是否留</w:t>
      </w:r>
      <w:r w:rsidRPr="006D7D73">
        <w:rPr>
          <w:rFonts w:ascii="標楷體" w:eastAsia="標楷體" w:hAnsi="標楷體"/>
        </w:rPr>
        <w:t>存</w:t>
      </w:r>
      <w:r w:rsidRPr="006D7D73">
        <w:rPr>
          <w:rFonts w:ascii="標楷體" w:eastAsia="標楷體" w:hAnsi="標楷體" w:hint="eastAsia"/>
        </w:rPr>
        <w:t>本</w:t>
      </w:r>
      <w:r w:rsidRPr="006D7D73">
        <w:rPr>
          <w:rFonts w:ascii="標楷體" w:eastAsia="標楷體" w:hAnsi="標楷體"/>
        </w:rPr>
        <w:t>校備查</w:t>
      </w:r>
      <w:r w:rsidRPr="006D7D73">
        <w:rPr>
          <w:rFonts w:ascii="標楷體" w:eastAsia="標楷體" w:hAnsi="標楷體" w:hint="eastAsia"/>
        </w:rPr>
        <w:t>。</w:t>
      </w:r>
    </w:p>
    <w:p w14:paraId="02238BB4" w14:textId="77777777" w:rsidR="001B0878" w:rsidRPr="006D7D73" w:rsidRDefault="001B0878" w:rsidP="001428B5">
      <w:pPr>
        <w:autoSpaceDE w:val="0"/>
        <w:autoSpaceDN w:val="0"/>
        <w:spacing w:before="100" w:beforeAutospacing="1" w:line="0" w:lineRule="atLeast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4.使用表單：</w:t>
      </w:r>
    </w:p>
    <w:p w14:paraId="28B33143" w14:textId="77777777" w:rsidR="001B0878" w:rsidRPr="006D7D73" w:rsidRDefault="001B0878" w:rsidP="001B0878">
      <w:pPr>
        <w:numPr>
          <w:ilvl w:val="1"/>
          <w:numId w:val="3"/>
        </w:numPr>
        <w:tabs>
          <w:tab w:val="left" w:pos="960"/>
        </w:tabs>
        <w:spacing w:line="0" w:lineRule="atLeast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佛光大學推廣教育中心學分班</w:t>
      </w:r>
      <w:r w:rsidRPr="006D7D73">
        <w:rPr>
          <w:rFonts w:ascii="標楷體" w:eastAsia="標楷體" w:hAnsi="標楷體"/>
        </w:rPr>
        <w:t>開</w:t>
      </w:r>
      <w:r w:rsidRPr="006D7D73">
        <w:rPr>
          <w:rFonts w:ascii="標楷體" w:eastAsia="標楷體" w:hAnsi="標楷體" w:hint="eastAsia"/>
        </w:rPr>
        <w:t>課</w:t>
      </w:r>
      <w:r w:rsidRPr="006D7D73">
        <w:rPr>
          <w:rFonts w:ascii="標楷體" w:eastAsia="標楷體" w:hAnsi="標楷體"/>
        </w:rPr>
        <w:t>計畫</w:t>
      </w:r>
      <w:r w:rsidRPr="006D7D73">
        <w:rPr>
          <w:rFonts w:ascii="標楷體" w:eastAsia="標楷體" w:hAnsi="標楷體" w:hint="eastAsia"/>
        </w:rPr>
        <w:t>表。</w:t>
      </w:r>
    </w:p>
    <w:p w14:paraId="7D75AC02" w14:textId="77777777" w:rsidR="001B0878" w:rsidRPr="006D7D73" w:rsidRDefault="001B0878" w:rsidP="001B0878">
      <w:pPr>
        <w:numPr>
          <w:ilvl w:val="1"/>
          <w:numId w:val="3"/>
        </w:numPr>
        <w:tabs>
          <w:tab w:val="left" w:pos="960"/>
        </w:tabs>
        <w:spacing w:line="0" w:lineRule="atLeast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佛光大學推廣教育中心非學分班</w:t>
      </w:r>
      <w:r w:rsidRPr="006D7D73">
        <w:rPr>
          <w:rFonts w:ascii="標楷體" w:eastAsia="標楷體" w:hAnsi="標楷體"/>
        </w:rPr>
        <w:t>開</w:t>
      </w:r>
      <w:r w:rsidRPr="006D7D73">
        <w:rPr>
          <w:rFonts w:ascii="標楷體" w:eastAsia="標楷體" w:hAnsi="標楷體" w:hint="eastAsia"/>
        </w:rPr>
        <w:t>課</w:t>
      </w:r>
      <w:r w:rsidRPr="006D7D73">
        <w:rPr>
          <w:rFonts w:ascii="標楷體" w:eastAsia="標楷體" w:hAnsi="標楷體"/>
        </w:rPr>
        <w:t>計畫</w:t>
      </w:r>
      <w:r w:rsidRPr="006D7D73">
        <w:rPr>
          <w:rFonts w:ascii="標楷體" w:eastAsia="標楷體" w:hAnsi="標楷體" w:hint="eastAsia"/>
        </w:rPr>
        <w:t>表。</w:t>
      </w:r>
    </w:p>
    <w:p w14:paraId="2654C350" w14:textId="77777777" w:rsidR="001B0878" w:rsidRPr="006D7D73" w:rsidRDefault="001B0878" w:rsidP="001B0878">
      <w:pPr>
        <w:numPr>
          <w:ilvl w:val="1"/>
          <w:numId w:val="3"/>
        </w:numPr>
        <w:tabs>
          <w:tab w:val="left" w:pos="960"/>
        </w:tabs>
        <w:spacing w:line="0" w:lineRule="atLeast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佛光大學推廣教育中心學分班課程綱要。</w:t>
      </w:r>
    </w:p>
    <w:p w14:paraId="1CD58DD6" w14:textId="77777777" w:rsidR="001B0878" w:rsidRPr="006D7D73" w:rsidRDefault="001B0878" w:rsidP="001B0878">
      <w:pPr>
        <w:numPr>
          <w:ilvl w:val="1"/>
          <w:numId w:val="3"/>
        </w:numPr>
        <w:tabs>
          <w:tab w:val="left" w:pos="960"/>
        </w:tabs>
        <w:spacing w:line="0" w:lineRule="atLeast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佛光大學推廣教育中心非學分班講師自我推薦表。</w:t>
      </w:r>
    </w:p>
    <w:p w14:paraId="47AEFFF1" w14:textId="77777777" w:rsidR="001B0878" w:rsidRPr="006D7D73" w:rsidRDefault="001B0878" w:rsidP="001428B5">
      <w:pPr>
        <w:autoSpaceDE w:val="0"/>
        <w:autoSpaceDN w:val="0"/>
        <w:spacing w:before="100" w:beforeAutospacing="1" w:line="0" w:lineRule="atLeast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5.依據及相關文件：</w:t>
      </w:r>
    </w:p>
    <w:p w14:paraId="1F9D990B" w14:textId="77777777" w:rsidR="001B0878" w:rsidRPr="006D7D73" w:rsidRDefault="001B0878" w:rsidP="001428B5">
      <w:pPr>
        <w:tabs>
          <w:tab w:val="left" w:pos="960"/>
        </w:tabs>
        <w:spacing w:line="0" w:lineRule="atLeast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5.1.專科以上學校推廣教育實施辦法。（教育部103.10.17）</w:t>
      </w:r>
    </w:p>
    <w:p w14:paraId="7C050253" w14:textId="77777777" w:rsidR="001B0878" w:rsidRPr="006D7D73" w:rsidRDefault="001B0878" w:rsidP="001428B5">
      <w:pPr>
        <w:tabs>
          <w:tab w:val="left" w:pos="960"/>
        </w:tabs>
        <w:spacing w:line="0" w:lineRule="atLeast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5.2.</w:t>
      </w:r>
      <w:r w:rsidRPr="006D7D73">
        <w:rPr>
          <w:rFonts w:ascii="標楷體" w:eastAsia="標楷體" w:hAnsi="標楷體"/>
        </w:rPr>
        <w:t>佛光大學</w:t>
      </w:r>
      <w:r w:rsidRPr="006D7D73">
        <w:rPr>
          <w:rFonts w:ascii="標楷體" w:eastAsia="標楷體" w:hAnsi="標楷體" w:hint="eastAsia"/>
        </w:rPr>
        <w:t>研究發展會議。</w:t>
      </w:r>
    </w:p>
    <w:p w14:paraId="6737275B" w14:textId="77777777" w:rsidR="001B0878" w:rsidRPr="006D7D73" w:rsidRDefault="001B0878" w:rsidP="003025AE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br w:type="page"/>
      </w:r>
    </w:p>
    <w:p w14:paraId="49EDBBFA" w14:textId="77777777" w:rsidR="001B0878" w:rsidRDefault="001B0878" w:rsidP="007737ED">
      <w:pPr>
        <w:sectPr w:rsidR="001B0878" w:rsidSect="00A51322">
          <w:type w:val="continuous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</w:p>
    <w:p w14:paraId="40515191" w14:textId="77777777" w:rsidR="00025B29" w:rsidRDefault="00025B29"/>
    <w:sectPr w:rsidR="00025B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40368"/>
    <w:multiLevelType w:val="multilevel"/>
    <w:tmpl w:val="0BBA2AC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 w15:restartNumberingAfterBreak="0">
    <w:nsid w:val="47E571D6"/>
    <w:multiLevelType w:val="multilevel"/>
    <w:tmpl w:val="B8CA947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7E6D7C49"/>
    <w:multiLevelType w:val="multilevel"/>
    <w:tmpl w:val="71146AE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 w16cid:durableId="188687457">
    <w:abstractNumId w:val="0"/>
  </w:num>
  <w:num w:numId="2" w16cid:durableId="1206483953">
    <w:abstractNumId w:val="1"/>
  </w:num>
  <w:num w:numId="3" w16cid:durableId="338387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878"/>
    <w:rsid w:val="00025B29"/>
    <w:rsid w:val="001B0878"/>
    <w:rsid w:val="00C1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4AC9B"/>
  <w15:chartTrackingRefBased/>
  <w15:docId w15:val="{D1BE17B4-97E8-4D2F-B845-E1DC3CDD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87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0878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1B0878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1B0878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1B0878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__101102102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2</cp:revision>
  <dcterms:created xsi:type="dcterms:W3CDTF">2022-04-07T15:00:00Z</dcterms:created>
  <dcterms:modified xsi:type="dcterms:W3CDTF">2022-04-07T15:06:00Z</dcterms:modified>
</cp:coreProperties>
</file>