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5112" w14:textId="77777777" w:rsidR="0062315B" w:rsidRPr="006D7D73" w:rsidRDefault="0062315B" w:rsidP="00E0387D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4908"/>
        <w:gridCol w:w="1241"/>
        <w:gridCol w:w="1053"/>
        <w:gridCol w:w="1053"/>
      </w:tblGrid>
      <w:tr w:rsidR="0062315B" w:rsidRPr="006D7D73" w14:paraId="053880F4" w14:textId="77777777" w:rsidTr="0060165C">
        <w:trPr>
          <w:jc w:val="center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0836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研究中心設立及管理A設立作業"/>
        <w:tc>
          <w:tcPr>
            <w:tcW w:w="2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F64E" w14:textId="77777777" w:rsidR="0062315B" w:rsidRPr="006D7D73" w:rsidRDefault="0062315B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研究發展處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67"/>
            <w:bookmarkStart w:id="2" w:name="_Toc99130178"/>
            <w:r w:rsidRPr="006D7D73">
              <w:rPr>
                <w:rStyle w:val="a3"/>
                <w:rFonts w:cs="Times New Roman" w:hint="eastAsia"/>
              </w:rPr>
              <w:t>1</w:t>
            </w:r>
            <w:bookmarkStart w:id="3" w:name="_Hlk100264518"/>
            <w:r w:rsidRPr="006D7D73">
              <w:rPr>
                <w:rStyle w:val="a3"/>
                <w:rFonts w:cs="Times New Roman" w:hint="eastAsia"/>
              </w:rPr>
              <w:t>210-003-1</w:t>
            </w:r>
            <w:bookmarkStart w:id="4" w:name="研究中心設立及管理設立作業"/>
            <w:r w:rsidRPr="006D7D73">
              <w:rPr>
                <w:rStyle w:val="a3"/>
                <w:rFonts w:cs="Times New Roman" w:hint="eastAsia"/>
              </w:rPr>
              <w:t>研究中心設立及管理—A.設立作業</w:t>
            </w:r>
            <w:bookmarkEnd w:id="0"/>
            <w:bookmarkEnd w:id="1"/>
            <w:bookmarkEnd w:id="2"/>
            <w:bookmarkEnd w:id="3"/>
            <w:bookmarkEnd w:id="4"/>
            <w:r w:rsidRPr="006D7D73">
              <w:fldChar w:fldCharType="end"/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DD63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AEAA5" w14:textId="77777777" w:rsidR="0062315B" w:rsidRPr="006D7D73" w:rsidRDefault="0062315B" w:rsidP="0060165C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62315B" w:rsidRPr="006D7D73" w14:paraId="306B7DD7" w14:textId="77777777" w:rsidTr="0060165C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CF47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D14E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5023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2E66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0D72C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62315B" w:rsidRPr="006D7D73" w14:paraId="1A47D58F" w14:textId="77777777" w:rsidTr="0060165C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6631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2B69" w14:textId="77777777" w:rsidR="0062315B" w:rsidRPr="006D7D73" w:rsidRDefault="0062315B" w:rsidP="006016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30962B2B" w14:textId="77777777" w:rsidR="0062315B" w:rsidRPr="006D7D73" w:rsidRDefault="0062315B" w:rsidP="006016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0C02EA2A" w14:textId="77777777" w:rsidR="0062315B" w:rsidRPr="006D7D73" w:rsidRDefault="0062315B" w:rsidP="006016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030E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19F5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8BF19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315B" w:rsidRPr="006D7D73" w14:paraId="211FBB5C" w14:textId="77777777" w:rsidTr="0060165C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A09F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CD27" w14:textId="77777777" w:rsidR="0062315B" w:rsidRPr="006D7D73" w:rsidRDefault="0062315B" w:rsidP="0060165C">
            <w:pPr>
              <w:spacing w:line="0" w:lineRule="atLeast"/>
              <w:ind w:rightChars="-51" w:right="-122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1.修訂原因：配合新版內控格式修正流程圖。</w:t>
            </w:r>
          </w:p>
          <w:p w14:paraId="31491F65" w14:textId="77777777" w:rsidR="0062315B" w:rsidRPr="006D7D73" w:rsidRDefault="0062315B" w:rsidP="0060165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14:paraId="5D463171" w14:textId="77777777" w:rsidR="0062315B" w:rsidRPr="006D7D73" w:rsidRDefault="0062315B" w:rsidP="0060165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AE64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1337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3BD323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315B" w:rsidRPr="006D7D73" w14:paraId="63E9F7B4" w14:textId="77777777" w:rsidTr="0060165C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8EF6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6BB3" w14:textId="77777777" w:rsidR="0062315B" w:rsidRPr="006D7D73" w:rsidRDefault="0062315B" w:rsidP="0060165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1.修訂原因：學術發展委員會改為研究發展會議。</w:t>
            </w:r>
          </w:p>
          <w:p w14:paraId="02E0A74B" w14:textId="77777777" w:rsidR="0062315B" w:rsidRPr="006D7D73" w:rsidRDefault="0062315B" w:rsidP="0060165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7F7EA5FC" w14:textId="77777777" w:rsidR="0062315B" w:rsidRPr="006D7D73" w:rsidRDefault="0062315B" w:rsidP="0060165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14:paraId="38B2A82A" w14:textId="77777777" w:rsidR="0062315B" w:rsidRPr="006D7D73" w:rsidRDefault="0062315B" w:rsidP="0060165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（2）作業程序修改2.1.及2.2.。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2827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8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324B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D1DB9" w14:textId="77777777" w:rsidR="0062315B" w:rsidRPr="006D7D73" w:rsidRDefault="0062315B" w:rsidP="006016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1D0A8C2" w14:textId="77777777" w:rsidR="0062315B" w:rsidRPr="006D7D73" w:rsidRDefault="0062315B" w:rsidP="00E0387D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CE6D153" w14:textId="77777777" w:rsidR="0062315B" w:rsidRPr="006D7D73" w:rsidRDefault="0062315B" w:rsidP="00E0387D">
      <w:pPr>
        <w:widowControl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99DD1" wp14:editId="77A86743">
                <wp:simplePos x="0" y="0"/>
                <wp:positionH relativeFrom="column">
                  <wp:posOffset>4298950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BFF83" w14:textId="77777777" w:rsidR="0062315B" w:rsidRPr="00921AD7" w:rsidRDefault="0062315B" w:rsidP="00E0387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A544A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14:paraId="73360CF8" w14:textId="77777777" w:rsidR="0062315B" w:rsidRPr="001D1BC5" w:rsidRDefault="0062315B" w:rsidP="00E0387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D1BC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9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E9YPx/iAAAADgEAAA8AAABkcnMvZG93bnJldi54&#10;bWxMT8tOwzAQvCPxD9YicUGt3ZCmKMSpoBIHHgK1gHp14yWJiNdR7Lbh79me4Lbz0OxMsRxdJw44&#10;hNaThtlUgUCqvG2p1vDx/jC5ARGiIWs6T6jhBwMsy/OzwuTWH2mNh02sBYdQyI2GJsY+lzJUDToT&#10;pr5HYu3LD85EhkMt7WCOHO46mSiVSWda4g+N6XHVYPW92TsNqdz6+37lqpfPrX9+ertK2tfHROvL&#10;i/HuFkTEMf6Z4VSfq0PJnXZ+TzaITkO2WPCWyEKaXacgThalZszt+JrPmZNlIf/PKH8B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T1g/H+IAAAAOAQAADwAAAAAAAAAAAAAAAACCBAAA&#10;ZHJzL2Rvd25yZXYueG1sUEsFBgAAAAAEAAQA8wAAAJEFAAAAAA==&#10;" fillcolor="white [3201]" stroked="f" strokeweight="1pt">
                <v:textbox>
                  <w:txbxContent>
                    <w:p w14:paraId="3D6BFF83" w14:textId="77777777" w:rsidR="0062315B" w:rsidRPr="00921AD7" w:rsidRDefault="0062315B" w:rsidP="00E0387D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 w:rsidRPr="00A544A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8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12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24</w:t>
                      </w:r>
                    </w:p>
                    <w:p w14:paraId="73360CF8" w14:textId="77777777" w:rsidR="0062315B" w:rsidRPr="001D1BC5" w:rsidRDefault="0062315B" w:rsidP="00E0387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D1BC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563"/>
        <w:gridCol w:w="1457"/>
        <w:gridCol w:w="1303"/>
        <w:gridCol w:w="1033"/>
      </w:tblGrid>
      <w:tr w:rsidR="0062315B" w:rsidRPr="006D7D73" w14:paraId="7C860287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F9357F" w14:textId="77777777" w:rsidR="0062315B" w:rsidRPr="006D7D73" w:rsidRDefault="0062315B" w:rsidP="0060165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2315B" w:rsidRPr="006D7D73" w14:paraId="4F9EF931" w14:textId="77777777" w:rsidTr="007F6D2E">
        <w:trPr>
          <w:jc w:val="center"/>
        </w:trPr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FA7E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00" w:type="pct"/>
            <w:tcBorders>
              <w:left w:val="single" w:sz="2" w:space="0" w:color="auto"/>
            </w:tcBorders>
            <w:vAlign w:val="center"/>
          </w:tcPr>
          <w:p w14:paraId="18657A95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46" w:type="pct"/>
            <w:vAlign w:val="center"/>
          </w:tcPr>
          <w:p w14:paraId="081C728F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7" w:type="pct"/>
            <w:vAlign w:val="center"/>
          </w:tcPr>
          <w:p w14:paraId="466395EA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757B1429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9" w:type="pct"/>
            <w:tcBorders>
              <w:right w:val="single" w:sz="12" w:space="0" w:color="auto"/>
            </w:tcBorders>
            <w:vAlign w:val="center"/>
          </w:tcPr>
          <w:p w14:paraId="0DC16727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62315B" w:rsidRPr="006D7D73" w14:paraId="747D4D4B" w14:textId="77777777" w:rsidTr="007F6D2E">
        <w:trPr>
          <w:trHeight w:val="663"/>
          <w:jc w:val="center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CAA538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研究中心設立及管理</w:t>
            </w:r>
          </w:p>
          <w:p w14:paraId="193115B6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A.設立作業</w:t>
            </w:r>
          </w:p>
        </w:tc>
        <w:tc>
          <w:tcPr>
            <w:tcW w:w="80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B1A9BB8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16D4A8F4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1210-003-1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77625A93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3/</w:t>
            </w:r>
          </w:p>
          <w:p w14:paraId="1339B39D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108.12.04</w:t>
            </w:r>
          </w:p>
        </w:tc>
        <w:tc>
          <w:tcPr>
            <w:tcW w:w="5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AC4B67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17D57F32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060B35EE" w14:textId="77777777" w:rsidR="0062315B" w:rsidRPr="006D7D73" w:rsidRDefault="0062315B" w:rsidP="00E0387D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7208C5A" w14:textId="77777777" w:rsidR="0062315B" w:rsidRPr="006D7D73" w:rsidRDefault="0062315B" w:rsidP="00E0387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14:paraId="36B54EEF" w14:textId="77777777" w:rsidR="0062315B" w:rsidRDefault="0062315B" w:rsidP="0078331A">
      <w:pPr>
        <w:tabs>
          <w:tab w:val="left" w:pos="360"/>
        </w:tabs>
        <w:autoSpaceDE w:val="0"/>
        <w:autoSpaceDN w:val="0"/>
        <w:adjustRightInd w:val="0"/>
        <w:ind w:left="307" w:right="28" w:hangingChars="128" w:hanging="307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454" w:dyaOrig="12216" w14:anchorId="128E7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553pt" o:ole="">
            <v:imagedata r:id="rId5" o:title=""/>
          </v:shape>
          <o:OLEObject Type="Embed" ProgID="Visio.Drawing.11" ShapeID="_x0000_i1025" DrawAspect="Content" ObjectID="_1710877896" r:id="rId6"/>
        </w:object>
      </w:r>
    </w:p>
    <w:p w14:paraId="64A1F293" w14:textId="77777777" w:rsidR="0062315B" w:rsidRPr="006D7D73" w:rsidRDefault="0062315B" w:rsidP="0078331A">
      <w:pPr>
        <w:tabs>
          <w:tab w:val="left" w:pos="360"/>
        </w:tabs>
        <w:autoSpaceDE w:val="0"/>
        <w:autoSpaceDN w:val="0"/>
        <w:adjustRightInd w:val="0"/>
        <w:ind w:left="307" w:right="28" w:hangingChars="128" w:hanging="307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563"/>
        <w:gridCol w:w="1457"/>
        <w:gridCol w:w="1303"/>
        <w:gridCol w:w="1033"/>
      </w:tblGrid>
      <w:tr w:rsidR="0062315B" w:rsidRPr="006D7D73" w14:paraId="48A4D0E8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3E3BE" w14:textId="77777777" w:rsidR="0062315B" w:rsidRPr="006D7D73" w:rsidRDefault="0062315B" w:rsidP="0060165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2315B" w:rsidRPr="006D7D73" w14:paraId="0534FFEC" w14:textId="77777777" w:rsidTr="007F6D2E">
        <w:trPr>
          <w:jc w:val="center"/>
        </w:trPr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F28CC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00" w:type="pct"/>
            <w:tcBorders>
              <w:left w:val="single" w:sz="2" w:space="0" w:color="auto"/>
            </w:tcBorders>
            <w:vAlign w:val="center"/>
          </w:tcPr>
          <w:p w14:paraId="72FD161D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46" w:type="pct"/>
            <w:vAlign w:val="center"/>
          </w:tcPr>
          <w:p w14:paraId="7246480C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7" w:type="pct"/>
            <w:vAlign w:val="center"/>
          </w:tcPr>
          <w:p w14:paraId="0D46FBC2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7734FDA4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9" w:type="pct"/>
            <w:tcBorders>
              <w:right w:val="single" w:sz="12" w:space="0" w:color="auto"/>
            </w:tcBorders>
            <w:vAlign w:val="center"/>
          </w:tcPr>
          <w:p w14:paraId="46F37750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62315B" w:rsidRPr="006D7D73" w14:paraId="3EC6885F" w14:textId="77777777" w:rsidTr="007F6D2E">
        <w:trPr>
          <w:trHeight w:val="663"/>
          <w:jc w:val="center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4ABBA0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研究中心設立及管理</w:t>
            </w:r>
          </w:p>
          <w:p w14:paraId="170CE07D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A.設立作業</w:t>
            </w:r>
          </w:p>
        </w:tc>
        <w:tc>
          <w:tcPr>
            <w:tcW w:w="80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0CDC72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5C71F4BA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1210-003-1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1AC67251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3/</w:t>
            </w:r>
          </w:p>
          <w:p w14:paraId="4A1C52BC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108.12.04</w:t>
            </w:r>
          </w:p>
        </w:tc>
        <w:tc>
          <w:tcPr>
            <w:tcW w:w="5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ED0D0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56BD7F39" w14:textId="77777777" w:rsidR="0062315B" w:rsidRPr="006D7D73" w:rsidRDefault="0062315B" w:rsidP="006016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616A761B" w14:textId="77777777" w:rsidR="0062315B" w:rsidRPr="006D7D73" w:rsidRDefault="0062315B" w:rsidP="00E0387D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C41E298" w14:textId="77777777" w:rsidR="0062315B" w:rsidRPr="006D7D73" w:rsidRDefault="0062315B" w:rsidP="00CF199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14:paraId="169EB391" w14:textId="77777777" w:rsidR="0062315B" w:rsidRPr="006D7D73" w:rsidRDefault="0062315B" w:rsidP="0062315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6D7D73">
        <w:rPr>
          <w:rFonts w:ascii="標楷體" w:eastAsia="標楷體" w:hAnsi="標楷體" w:cs="標楷體-WinCharSetFFFF-H" w:hint="eastAsia"/>
          <w:szCs w:val="24"/>
        </w:rPr>
        <w:t>校級研究中心：承校長指示或由研究發展處、各學院提請校長核定後，經研究發展會議、行政會議通過後設立。</w:t>
      </w:r>
    </w:p>
    <w:p w14:paraId="615B8D0D" w14:textId="77777777" w:rsidR="0062315B" w:rsidRPr="006D7D73" w:rsidRDefault="0062315B" w:rsidP="0062315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6D7D73">
        <w:rPr>
          <w:rFonts w:ascii="標楷體" w:eastAsia="標楷體" w:hAnsi="標楷體" w:cs="標楷體-WinCharSetFFFF-H" w:hint="eastAsia"/>
          <w:szCs w:val="24"/>
        </w:rPr>
        <w:t>院級研究中心：本校之專任教師均得申請設立研究中心，申請人應於每年九月十五日至九月卅日（含），向學院提出設立申請，並由研究發展處統一提案，經研究發展會議、行政會議通過，陳請校長核可後成立。</w:t>
      </w:r>
    </w:p>
    <w:p w14:paraId="103F2197" w14:textId="77777777" w:rsidR="0062315B" w:rsidRPr="006D7D73" w:rsidRDefault="0062315B" w:rsidP="0062315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6D7D73">
        <w:rPr>
          <w:rFonts w:ascii="標楷體" w:eastAsia="標楷體" w:hAnsi="標楷體" w:cs="標楷體-WinCharSetFFFF-H" w:hint="eastAsia"/>
          <w:szCs w:val="24"/>
        </w:rPr>
        <w:t>已獲得校外經費補助或專案捐款者或為達成重大教學、研究之目標者，得以專簽方式提出設立申請。</w:t>
      </w:r>
    </w:p>
    <w:p w14:paraId="60F8469D" w14:textId="77777777" w:rsidR="0062315B" w:rsidRPr="006D7D73" w:rsidRDefault="0062315B" w:rsidP="00CF199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14:paraId="2FB9EE0C" w14:textId="77777777" w:rsidR="0062315B" w:rsidRPr="006D7D73" w:rsidRDefault="0062315B" w:rsidP="0062315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研究中心之設立，是否依據本校「</w:t>
      </w:r>
      <w:r w:rsidRPr="006D7D73">
        <w:rPr>
          <w:rFonts w:ascii="標楷體" w:eastAsia="標楷體" w:hAnsi="標楷體" w:cs="Times New Roman"/>
          <w:szCs w:val="24"/>
        </w:rPr>
        <w:t>研究中心管理辦法</w:t>
      </w:r>
      <w:r w:rsidRPr="006D7D73">
        <w:rPr>
          <w:rFonts w:ascii="標楷體" w:eastAsia="標楷體" w:hAnsi="標楷體" w:cs="Times New Roman" w:hint="eastAsia"/>
          <w:szCs w:val="24"/>
        </w:rPr>
        <w:t>」規定辦理。</w:t>
      </w:r>
    </w:p>
    <w:p w14:paraId="0AEE0340" w14:textId="77777777" w:rsidR="0062315B" w:rsidRPr="006D7D73" w:rsidRDefault="0062315B" w:rsidP="00CF1996">
      <w:pPr>
        <w:tabs>
          <w:tab w:val="left" w:pos="1971"/>
        </w:tabs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14:paraId="67FF6D43" w14:textId="77777777" w:rsidR="0062315B" w:rsidRPr="006D7D73" w:rsidRDefault="0062315B" w:rsidP="0062315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研究中心設立申請表。</w:t>
      </w:r>
    </w:p>
    <w:p w14:paraId="4D0F9A53" w14:textId="77777777" w:rsidR="0062315B" w:rsidRPr="006D7D73" w:rsidRDefault="0062315B" w:rsidP="00CF199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14:paraId="6AA04D13" w14:textId="77777777" w:rsidR="0062315B" w:rsidRPr="006D7D73" w:rsidRDefault="0062315B" w:rsidP="00E161B0">
      <w:pPr>
        <w:widowControl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5.1.本校「</w:t>
      </w:r>
      <w:r w:rsidRPr="006D7D73">
        <w:rPr>
          <w:rFonts w:ascii="標楷體" w:eastAsia="標楷體" w:hAnsi="標楷體" w:cs="Times New Roman"/>
          <w:szCs w:val="24"/>
        </w:rPr>
        <w:t>研究中心管理辦法</w:t>
      </w:r>
      <w:r w:rsidRPr="006D7D73">
        <w:rPr>
          <w:rFonts w:ascii="標楷體" w:eastAsia="標楷體" w:hAnsi="標楷體" w:cs="Times New Roman" w:hint="eastAsia"/>
          <w:szCs w:val="24"/>
        </w:rPr>
        <w:t>」。</w:t>
      </w:r>
    </w:p>
    <w:p w14:paraId="22B9B376" w14:textId="77777777" w:rsidR="0062315B" w:rsidRPr="006D7D73" w:rsidRDefault="0062315B" w:rsidP="00CF1996">
      <w:pPr>
        <w:widowControl/>
        <w:rPr>
          <w:rFonts w:ascii="標楷體" w:eastAsia="標楷體" w:hAnsi="標楷體" w:cs="Times New Roman"/>
          <w:szCs w:val="24"/>
        </w:rPr>
      </w:pPr>
    </w:p>
    <w:p w14:paraId="49267C60" w14:textId="77777777" w:rsidR="0062315B" w:rsidRPr="006D7D73" w:rsidRDefault="0062315B" w:rsidP="00CF199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47E45CA" w14:textId="77777777" w:rsidR="0062315B" w:rsidRDefault="0062315B" w:rsidP="007737ED">
      <w:pPr>
        <w:sectPr w:rsidR="0062315B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B484B32" w14:textId="77777777" w:rsidR="00EE4FCC" w:rsidRDefault="00EE4FCC"/>
    <w:sectPr w:rsidR="00EE4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7C50"/>
    <w:multiLevelType w:val="multilevel"/>
    <w:tmpl w:val="517E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3695D66"/>
    <w:multiLevelType w:val="multilevel"/>
    <w:tmpl w:val="201AFAE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8A11EAB"/>
    <w:multiLevelType w:val="multilevel"/>
    <w:tmpl w:val="55E009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947078301">
    <w:abstractNumId w:val="1"/>
  </w:num>
  <w:num w:numId="2" w16cid:durableId="1930120560">
    <w:abstractNumId w:val="0"/>
  </w:num>
  <w:num w:numId="3" w16cid:durableId="17271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5B"/>
    <w:rsid w:val="0062315B"/>
    <w:rsid w:val="006C1FF5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AD4A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15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2315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2315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2315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98999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2022-04-07T15:05:00Z</dcterms:modified>
</cp:coreProperties>
</file>