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6A" w:rsidRDefault="003C1831" w:rsidP="005542DE">
      <w:pPr>
        <w:jc w:val="center"/>
      </w:pPr>
      <w:r>
        <w:rPr>
          <w:rFonts w:ascii="標楷體" w:eastAsia="標楷體" w:hAnsi="標楷體" w:hint="eastAsia"/>
          <w:noProof/>
        </w:rPr>
        <w:drawing>
          <wp:inline distT="0" distB="0" distL="0" distR="0" wp14:anchorId="569B6947" wp14:editId="2322B18B">
            <wp:extent cx="1439545" cy="304800"/>
            <wp:effectExtent l="0" t="0" r="8255" b="0"/>
            <wp:docPr id="1" name="圖片 1" descr="1-4_1a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_1a_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545" cy="304800"/>
                    </a:xfrm>
                    <a:prstGeom prst="rect">
                      <a:avLst/>
                    </a:prstGeom>
                    <a:noFill/>
                    <a:ln>
                      <a:noFill/>
                    </a:ln>
                  </pic:spPr>
                </pic:pic>
              </a:graphicData>
            </a:graphic>
          </wp:inline>
        </w:drawing>
      </w:r>
    </w:p>
    <w:p w:rsidR="003C1831" w:rsidRPr="005542DE" w:rsidRDefault="00BA242E" w:rsidP="005542DE">
      <w:pPr>
        <w:spacing w:before="100" w:beforeAutospacing="1" w:after="100" w:afterAutospacing="1"/>
        <w:jc w:val="center"/>
        <w:rPr>
          <w:rFonts w:ascii="新細明體" w:eastAsia="新細明體" w:hAnsi="新細明體"/>
          <w:sz w:val="36"/>
          <w:szCs w:val="36"/>
        </w:rPr>
      </w:pPr>
      <w:r>
        <w:rPr>
          <w:rFonts w:ascii="新細明體" w:eastAsia="新細明體" w:hAnsi="新細明體" w:hint="eastAsia"/>
          <w:sz w:val="36"/>
          <w:szCs w:val="36"/>
        </w:rPr>
        <w:t>106</w:t>
      </w:r>
      <w:r w:rsidR="003C1831" w:rsidRPr="005542DE">
        <w:rPr>
          <w:rFonts w:ascii="新細明體" w:eastAsia="新細明體" w:hAnsi="新細明體" w:hint="eastAsia"/>
          <w:sz w:val="36"/>
          <w:szCs w:val="36"/>
        </w:rPr>
        <w:t>學年度</w:t>
      </w:r>
      <w:r w:rsidR="006B1759" w:rsidRPr="005542DE">
        <w:rPr>
          <w:rFonts w:ascii="新細明體" w:eastAsia="新細明體" w:hAnsi="新細明體" w:hint="eastAsia"/>
          <w:sz w:val="36"/>
          <w:szCs w:val="36"/>
        </w:rPr>
        <w:t>第一次</w:t>
      </w:r>
      <w:r w:rsidR="003C1831" w:rsidRPr="005542DE">
        <w:rPr>
          <w:rFonts w:ascii="新細明體" w:eastAsia="新細明體" w:hAnsi="新細明體" w:hint="eastAsia"/>
          <w:sz w:val="36"/>
          <w:szCs w:val="36"/>
        </w:rPr>
        <w:t>內</w:t>
      </w:r>
      <w:r w:rsidR="00CE5DB8">
        <w:rPr>
          <w:rFonts w:ascii="新細明體" w:eastAsia="新細明體" w:hAnsi="新細明體" w:hint="eastAsia"/>
          <w:sz w:val="36"/>
          <w:szCs w:val="36"/>
        </w:rPr>
        <w:t>部控制制度推動小組會議記錄</w:t>
      </w:r>
    </w:p>
    <w:p w:rsidR="003C1831" w:rsidRPr="003C1831" w:rsidRDefault="003C1831" w:rsidP="005542DE">
      <w:pPr>
        <w:rPr>
          <w:rFonts w:ascii="新細明體" w:eastAsia="新細明體" w:hAnsi="新細明體"/>
        </w:rPr>
      </w:pPr>
      <w:r w:rsidRPr="003C1831">
        <w:rPr>
          <w:rFonts w:ascii="新細明體" w:eastAsia="新細明體" w:hAnsi="新細明體" w:hint="eastAsia"/>
        </w:rPr>
        <w:t>時    間：中華民國</w:t>
      </w:r>
      <w:r w:rsidR="00BA242E">
        <w:rPr>
          <w:rFonts w:ascii="新細明體" w:eastAsia="新細明體" w:hAnsi="新細明體" w:hint="eastAsia"/>
        </w:rPr>
        <w:t>106</w:t>
      </w:r>
      <w:r w:rsidRPr="003C1831">
        <w:rPr>
          <w:rFonts w:ascii="新細明體" w:eastAsia="新細明體" w:hAnsi="新細明體" w:hint="eastAsia"/>
        </w:rPr>
        <w:t>年09月</w:t>
      </w:r>
      <w:r w:rsidR="00BA242E">
        <w:rPr>
          <w:rFonts w:ascii="新細明體" w:eastAsia="新細明體" w:hAnsi="新細明體" w:hint="eastAsia"/>
        </w:rPr>
        <w:t>20</w:t>
      </w:r>
      <w:r w:rsidRPr="003C1831">
        <w:rPr>
          <w:rFonts w:ascii="新細明體" w:eastAsia="新細明體" w:hAnsi="新細明體" w:hint="eastAsia"/>
        </w:rPr>
        <w:t>日（週三）</w:t>
      </w:r>
      <w:r w:rsidR="00BA242E">
        <w:rPr>
          <w:rFonts w:ascii="新細明體" w:eastAsia="新細明體" w:hAnsi="新細明體" w:hint="eastAsia"/>
        </w:rPr>
        <w:t>12</w:t>
      </w:r>
      <w:r w:rsidRPr="003C1831">
        <w:rPr>
          <w:rFonts w:ascii="新細明體" w:eastAsia="新細明體" w:hAnsi="新細明體" w:hint="eastAsia"/>
        </w:rPr>
        <w:t>:</w:t>
      </w:r>
      <w:r w:rsidR="00BA242E">
        <w:rPr>
          <w:rFonts w:ascii="新細明體" w:eastAsia="新細明體" w:hAnsi="新細明體" w:hint="eastAsia"/>
        </w:rPr>
        <w:t>1</w:t>
      </w:r>
      <w:r w:rsidRPr="003C1831">
        <w:rPr>
          <w:rFonts w:ascii="新細明體" w:eastAsia="新細明體" w:hAnsi="新細明體" w:hint="eastAsia"/>
        </w:rPr>
        <w:t>0</w:t>
      </w:r>
      <w:r w:rsidR="00BA242E">
        <w:rPr>
          <w:rFonts w:ascii="新細明體" w:eastAsia="新細明體" w:hAnsi="新細明體" w:hint="eastAsia"/>
        </w:rPr>
        <w:t>PM</w:t>
      </w:r>
    </w:p>
    <w:p w:rsidR="003C1831" w:rsidRPr="003C1831" w:rsidRDefault="003C1831" w:rsidP="005542DE">
      <w:pPr>
        <w:rPr>
          <w:rFonts w:ascii="新細明體" w:eastAsia="新細明體" w:hAnsi="新細明體"/>
        </w:rPr>
      </w:pPr>
      <w:r w:rsidRPr="003C1831">
        <w:rPr>
          <w:rFonts w:ascii="新細明體" w:eastAsia="新細明體" w:hAnsi="新細明體" w:hint="eastAsia"/>
        </w:rPr>
        <w:t>地    點：雲起樓402會議室</w:t>
      </w:r>
    </w:p>
    <w:p w:rsidR="003C1831" w:rsidRPr="003C1831" w:rsidRDefault="003C1831" w:rsidP="005542DE">
      <w:pPr>
        <w:rPr>
          <w:rFonts w:ascii="新細明體" w:eastAsia="新細明體" w:hAnsi="新細明體"/>
        </w:rPr>
      </w:pPr>
      <w:r w:rsidRPr="003C1831">
        <w:rPr>
          <w:rFonts w:ascii="新細明體" w:eastAsia="新細明體" w:hAnsi="新細明體" w:hint="eastAsia"/>
        </w:rPr>
        <w:t>主    席：許主任秘書文傑</w:t>
      </w:r>
      <w:r w:rsidR="00CE5DB8" w:rsidRPr="003C1831">
        <w:rPr>
          <w:rFonts w:ascii="新細明體" w:eastAsia="新細明體" w:hAnsi="新細明體" w:hint="eastAsia"/>
        </w:rPr>
        <w:t>（詹素娟</w:t>
      </w:r>
      <w:r w:rsidR="00CE5DB8">
        <w:rPr>
          <w:rFonts w:ascii="新細明體" w:eastAsia="新細明體" w:hAnsi="新細明體" w:hint="eastAsia"/>
        </w:rPr>
        <w:t>代</w:t>
      </w:r>
      <w:r w:rsidR="00CE5DB8" w:rsidRPr="003C1831">
        <w:rPr>
          <w:rFonts w:ascii="新細明體" w:eastAsia="新細明體" w:hAnsi="新細明體" w:hint="eastAsia"/>
        </w:rPr>
        <w:t>）</w:t>
      </w:r>
      <w:r w:rsidR="00CE5DB8">
        <w:rPr>
          <w:rFonts w:ascii="新細明體" w:eastAsia="新細明體" w:hAnsi="新細明體" w:hint="eastAsia"/>
        </w:rPr>
        <w:t xml:space="preserve">                                 </w:t>
      </w:r>
      <w:r w:rsidR="00CE5DB8" w:rsidRPr="003C1831">
        <w:rPr>
          <w:rFonts w:ascii="新細明體" w:eastAsia="新細明體" w:hAnsi="新細明體" w:hint="eastAsia"/>
        </w:rPr>
        <w:t>紀錄：鄭嘉琦</w:t>
      </w:r>
    </w:p>
    <w:p w:rsidR="003C1831" w:rsidRPr="003C1831" w:rsidRDefault="003C1831" w:rsidP="005542DE">
      <w:pPr>
        <w:ind w:left="2400" w:hangingChars="1000" w:hanging="2400"/>
        <w:rPr>
          <w:rFonts w:ascii="新細明體" w:eastAsia="新細明體" w:hAnsi="新細明體"/>
        </w:rPr>
      </w:pPr>
      <w:r w:rsidRPr="003C1831">
        <w:rPr>
          <w:rFonts w:ascii="新細明體" w:eastAsia="新細明體" w:hAnsi="新細明體" w:hint="eastAsia"/>
        </w:rPr>
        <w:t>出席人員：教學單位</w:t>
      </w:r>
      <w:proofErr w:type="gramStart"/>
      <w:r w:rsidRPr="003C1831">
        <w:rPr>
          <w:rFonts w:ascii="新細明體" w:eastAsia="新細明體" w:hAnsi="新細明體" w:hint="eastAsia"/>
        </w:rPr>
        <w:t>—</w:t>
      </w:r>
      <w:proofErr w:type="gramEnd"/>
      <w:r w:rsidRPr="003C1831">
        <w:rPr>
          <w:rFonts w:ascii="新細明體" w:eastAsia="新細明體" w:hAnsi="新細明體" w:hint="eastAsia"/>
        </w:rPr>
        <w:t>人文學院歷史學系溫楨文助理教授、社會科學暨管理學院應用經濟學系</w:t>
      </w:r>
      <w:r w:rsidR="00BA242E">
        <w:rPr>
          <w:rFonts w:ascii="新細明體" w:eastAsia="新細明體" w:hAnsi="新細明體" w:hint="eastAsia"/>
        </w:rPr>
        <w:t>林啟智</w:t>
      </w:r>
      <w:r w:rsidRPr="003C1831">
        <w:rPr>
          <w:rFonts w:ascii="新細明體" w:eastAsia="新細明體" w:hAnsi="新細明體" w:hint="eastAsia"/>
        </w:rPr>
        <w:t>副教授、社會科學暨管理學院</w:t>
      </w:r>
      <w:r w:rsidR="00BA242E">
        <w:rPr>
          <w:rFonts w:ascii="新細明體" w:eastAsia="新細明體" w:hAnsi="新細明體" w:hint="eastAsia"/>
        </w:rPr>
        <w:t>公共事務</w:t>
      </w:r>
      <w:r w:rsidRPr="003C1831">
        <w:rPr>
          <w:rFonts w:ascii="新細明體" w:eastAsia="新細明體" w:hAnsi="新細明體" w:hint="eastAsia"/>
        </w:rPr>
        <w:t>學系</w:t>
      </w:r>
      <w:r w:rsidR="00BA242E" w:rsidRPr="00AB4D63">
        <w:rPr>
          <w:rFonts w:ascii="新細明體" w:hAnsi="新細明體" w:hint="eastAsia"/>
          <w:color w:val="000000" w:themeColor="text1"/>
        </w:rPr>
        <w:t>孫以清</w:t>
      </w:r>
      <w:r w:rsidRPr="003C1831">
        <w:rPr>
          <w:rFonts w:ascii="新細明體" w:eastAsia="新細明體" w:hAnsi="新細明體" w:hint="eastAsia"/>
        </w:rPr>
        <w:t>助理教授、創意與科技學院資訊應用學系</w:t>
      </w:r>
      <w:r w:rsidR="00BA242E" w:rsidRPr="00AB4D63">
        <w:rPr>
          <w:rFonts w:ascii="新細明體" w:hAnsi="新細明體" w:hint="eastAsia"/>
          <w:color w:val="000000" w:themeColor="text1"/>
        </w:rPr>
        <w:t>王聲葦</w:t>
      </w:r>
      <w:r w:rsidR="00BA242E">
        <w:rPr>
          <w:rFonts w:ascii="新細明體" w:hAnsi="新細明體" w:hint="eastAsia"/>
          <w:color w:val="000000" w:themeColor="text1"/>
        </w:rPr>
        <w:t>副</w:t>
      </w:r>
      <w:r w:rsidRPr="003C1831">
        <w:rPr>
          <w:rFonts w:ascii="新細明體" w:eastAsia="新細明體" w:hAnsi="新細明體" w:hint="eastAsia"/>
        </w:rPr>
        <w:t>教授、創意與科技學院產品與媒體設計學系申開玄助理教授、創意與科技學院</w:t>
      </w:r>
      <w:r w:rsidR="00BA242E">
        <w:rPr>
          <w:rFonts w:ascii="新細明體" w:hAnsi="新細明體" w:hint="eastAsia"/>
        </w:rPr>
        <w:t>文化資產與創意</w:t>
      </w:r>
      <w:r w:rsidR="00BA242E" w:rsidRPr="008F6AB4">
        <w:rPr>
          <w:rFonts w:ascii="新細明體" w:hAnsi="新細明體" w:hint="eastAsia"/>
        </w:rPr>
        <w:t>學系</w:t>
      </w:r>
      <w:r w:rsidR="00BA242E" w:rsidRPr="00AB4D63">
        <w:rPr>
          <w:rFonts w:ascii="新細明體" w:hAnsi="新細明體" w:hint="eastAsia"/>
          <w:color w:val="000000" w:themeColor="text1"/>
        </w:rPr>
        <w:t>羅中峰</w:t>
      </w:r>
      <w:r w:rsidRPr="003C1831">
        <w:rPr>
          <w:rFonts w:ascii="新細明體" w:eastAsia="新細明體" w:hAnsi="新細明體" w:hint="eastAsia"/>
        </w:rPr>
        <w:t>副教授、佛教學院佛教學系</w:t>
      </w:r>
      <w:r w:rsidR="002D0B68" w:rsidRPr="00171BF1">
        <w:rPr>
          <w:rFonts w:ascii="新細明體" w:eastAsia="新細明體" w:hAnsi="新細明體"/>
        </w:rPr>
        <w:t>闞正宗</w:t>
      </w:r>
      <w:r w:rsidRPr="003C1831">
        <w:rPr>
          <w:rFonts w:ascii="新細明體" w:eastAsia="新細明體" w:hAnsi="新細明體" w:hint="eastAsia"/>
        </w:rPr>
        <w:t>助理教授、樂活產業學院健康與創意素食產業學系施建瑋助理教授</w:t>
      </w:r>
      <w:r w:rsidR="00CE5DB8" w:rsidRPr="003C1831">
        <w:rPr>
          <w:rFonts w:ascii="新細明體" w:eastAsia="新細明體" w:hAnsi="新細明體" w:hint="eastAsia"/>
        </w:rPr>
        <w:t>（</w:t>
      </w:r>
      <w:r w:rsidR="00CE5DB8" w:rsidRPr="00493F4B">
        <w:rPr>
          <w:rFonts w:ascii="新細明體" w:hAnsi="新細明體" w:hint="eastAsia"/>
          <w:color w:val="000000" w:themeColor="text1"/>
        </w:rPr>
        <w:t>曾稚棉</w:t>
      </w:r>
      <w:r w:rsidR="00CE5DB8">
        <w:rPr>
          <w:rFonts w:ascii="新細明體" w:eastAsia="新細明體" w:hAnsi="新細明體" w:hint="eastAsia"/>
        </w:rPr>
        <w:t>代</w:t>
      </w:r>
      <w:r w:rsidR="00CE5DB8" w:rsidRPr="003C1831">
        <w:rPr>
          <w:rFonts w:ascii="新細明體" w:eastAsia="新細明體" w:hAnsi="新細明體" w:hint="eastAsia"/>
        </w:rPr>
        <w:t>）</w:t>
      </w:r>
    </w:p>
    <w:p w:rsidR="003C1831" w:rsidRPr="003C1831" w:rsidRDefault="003C1831" w:rsidP="005542DE">
      <w:pPr>
        <w:ind w:leftChars="500" w:left="2400" w:hangingChars="500" w:hanging="1200"/>
        <w:rPr>
          <w:rFonts w:ascii="新細明體" w:eastAsia="新細明體" w:hAnsi="新細明體"/>
        </w:rPr>
      </w:pPr>
      <w:r w:rsidRPr="003C1831">
        <w:rPr>
          <w:rFonts w:ascii="新細明體" w:eastAsia="新細明體" w:hAnsi="新細明體" w:hint="eastAsia"/>
        </w:rPr>
        <w:t>行政單位</w:t>
      </w:r>
      <w:proofErr w:type="gramStart"/>
      <w:r w:rsidRPr="003C1831">
        <w:rPr>
          <w:rFonts w:ascii="新細明體" w:eastAsia="新細明體" w:hAnsi="新細明體" w:hint="eastAsia"/>
        </w:rPr>
        <w:t>—</w:t>
      </w:r>
      <w:proofErr w:type="gramEnd"/>
      <w:r w:rsidRPr="003C1831">
        <w:rPr>
          <w:rFonts w:ascii="新細明體" w:eastAsia="新細明體" w:hAnsi="新細明體" w:hint="eastAsia"/>
        </w:rPr>
        <w:t>教務處賴宗福主任</w:t>
      </w:r>
      <w:r w:rsidR="00CE5DB8" w:rsidRPr="003C1831">
        <w:rPr>
          <w:rFonts w:ascii="新細明體" w:eastAsia="新細明體" w:hAnsi="新細明體" w:hint="eastAsia"/>
        </w:rPr>
        <w:t>（</w:t>
      </w:r>
      <w:r w:rsidR="00CE5DB8">
        <w:rPr>
          <w:rFonts w:ascii="新細明體" w:hAnsi="新細明體" w:hint="eastAsia"/>
          <w:color w:val="000000" w:themeColor="text1"/>
        </w:rPr>
        <w:t>鄭安妮</w:t>
      </w:r>
      <w:r w:rsidR="00CE5DB8">
        <w:rPr>
          <w:rFonts w:ascii="新細明體" w:eastAsia="新細明體" w:hAnsi="新細明體" w:hint="eastAsia"/>
        </w:rPr>
        <w:t>代</w:t>
      </w:r>
      <w:r w:rsidR="00CE5DB8" w:rsidRPr="003C1831">
        <w:rPr>
          <w:rFonts w:ascii="新細明體" w:eastAsia="新細明體" w:hAnsi="新細明體" w:hint="eastAsia"/>
        </w:rPr>
        <w:t>）</w:t>
      </w:r>
      <w:r w:rsidRPr="003C1831">
        <w:rPr>
          <w:rFonts w:ascii="新細明體" w:eastAsia="新細明體" w:hAnsi="新細明體" w:hint="eastAsia"/>
        </w:rPr>
        <w:t>、學生事務處</w:t>
      </w:r>
      <w:r w:rsidR="00BA242E" w:rsidRPr="00F1385D">
        <w:rPr>
          <w:rFonts w:ascii="新細明體" w:hAnsi="新細明體" w:hint="eastAsia"/>
          <w:color w:val="000000" w:themeColor="text1"/>
        </w:rPr>
        <w:t>馮嘉敏</w:t>
      </w:r>
      <w:r w:rsidRPr="003C1831">
        <w:rPr>
          <w:rFonts w:ascii="新細明體" w:eastAsia="新細明體" w:hAnsi="新細明體" w:hint="eastAsia"/>
        </w:rPr>
        <w:t>專案助理、總務處張錫東組長、招生事務處龍佩愉組員、研究發展處林俊村組員、國際暨兩岸事務處</w:t>
      </w:r>
      <w:r w:rsidR="00BA242E" w:rsidRPr="00493F4B">
        <w:rPr>
          <w:rFonts w:ascii="新細明體" w:hAnsi="新細明體" w:hint="eastAsia"/>
          <w:color w:val="000000" w:themeColor="text1"/>
        </w:rPr>
        <w:t>曾稚棉</w:t>
      </w:r>
      <w:r w:rsidR="00BA242E">
        <w:rPr>
          <w:rFonts w:ascii="新細明體" w:hAnsi="新細明體" w:hint="eastAsia"/>
          <w:color w:val="000000"/>
        </w:rPr>
        <w:t>主任</w:t>
      </w:r>
      <w:r w:rsidRPr="003C1831">
        <w:rPr>
          <w:rFonts w:ascii="新細明體" w:eastAsia="新細明體" w:hAnsi="新細明體" w:hint="eastAsia"/>
        </w:rPr>
        <w:t>、圖書暨資訊處王愛琪組長、人事室戴筱芳組員、會計室</w:t>
      </w:r>
      <w:proofErr w:type="gramStart"/>
      <w:r w:rsidRPr="003C1831">
        <w:rPr>
          <w:rFonts w:ascii="新細明體" w:eastAsia="新細明體" w:hAnsi="新細明體" w:hint="eastAsia"/>
        </w:rPr>
        <w:t>劉叔欣</w:t>
      </w:r>
      <w:proofErr w:type="gramEnd"/>
      <w:r w:rsidRPr="003C1831">
        <w:rPr>
          <w:rFonts w:ascii="新細明體" w:eastAsia="新細明體" w:hAnsi="新細明體" w:hint="eastAsia"/>
        </w:rPr>
        <w:t>組員</w:t>
      </w:r>
      <w:r w:rsidR="005D3224" w:rsidRPr="003C1831">
        <w:rPr>
          <w:rFonts w:ascii="新細明體" w:eastAsia="新細明體" w:hAnsi="新細明體" w:hint="eastAsia"/>
        </w:rPr>
        <w:t>、通識教育委員會</w:t>
      </w:r>
      <w:r w:rsidR="00BA242E" w:rsidRPr="00F1385D">
        <w:rPr>
          <w:rFonts w:ascii="新細明體" w:hAnsi="新細明體" w:hint="eastAsia"/>
          <w:color w:val="000000" w:themeColor="text1"/>
        </w:rPr>
        <w:t>陳衍宏</w:t>
      </w:r>
      <w:r w:rsidR="005D3224" w:rsidRPr="003C1831">
        <w:rPr>
          <w:rFonts w:ascii="新細明體" w:eastAsia="新細明體" w:hAnsi="新細明體" w:hint="eastAsia"/>
        </w:rPr>
        <w:t>主任</w:t>
      </w:r>
      <w:r w:rsidRPr="003C1831">
        <w:rPr>
          <w:rFonts w:ascii="新細明體" w:eastAsia="新細明體" w:hAnsi="新細明體" w:hint="eastAsia"/>
        </w:rPr>
        <w:t>、秘書室鄭嘉琦組員</w:t>
      </w:r>
    </w:p>
    <w:p w:rsidR="003C1831" w:rsidRPr="003C1831" w:rsidRDefault="003C1831" w:rsidP="005542DE">
      <w:pPr>
        <w:ind w:leftChars="1" w:left="2409" w:hangingChars="1003" w:hanging="2407"/>
        <w:rPr>
          <w:rFonts w:ascii="新細明體" w:eastAsia="新細明體" w:hAnsi="新細明體"/>
        </w:rPr>
      </w:pPr>
      <w:r w:rsidRPr="003C1831">
        <w:rPr>
          <w:rFonts w:ascii="新細明體" w:eastAsia="新細明體" w:hAnsi="新細明體" w:hint="eastAsia"/>
        </w:rPr>
        <w:t>列席人員：秘書室行政管理組詹素娟組長</w:t>
      </w:r>
    </w:p>
    <w:p w:rsidR="003C1831" w:rsidRDefault="00CE5DB8" w:rsidP="00CE5DB8">
      <w:pPr>
        <w:ind w:left="1188" w:hangingChars="495" w:hanging="1188"/>
        <w:rPr>
          <w:rFonts w:ascii="新細明體" w:eastAsia="新細明體" w:hAnsi="新細明體"/>
        </w:rPr>
      </w:pPr>
      <w:r>
        <w:rPr>
          <w:rFonts w:ascii="標楷體" w:hAnsi="標楷體" w:hint="eastAsia"/>
        </w:rPr>
        <w:t>請假人員</w:t>
      </w:r>
      <w:r w:rsidRPr="003C1831">
        <w:rPr>
          <w:rFonts w:ascii="新細明體" w:eastAsia="新細明體" w:hAnsi="新細明體" w:hint="eastAsia"/>
        </w:rPr>
        <w:t>：人文學院中國文學與應用學系簡文志助理教授、社會科學暨管理學院心理學系</w:t>
      </w:r>
      <w:r w:rsidRPr="00AB4D63">
        <w:rPr>
          <w:rFonts w:ascii="新細明體" w:hAnsi="新細明體" w:hint="eastAsia"/>
          <w:color w:val="000000" w:themeColor="text1"/>
        </w:rPr>
        <w:t>周蔚倫</w:t>
      </w:r>
      <w:r>
        <w:rPr>
          <w:rFonts w:ascii="新細明體" w:eastAsia="新細明體" w:hAnsi="新細明體" w:hint="eastAsia"/>
        </w:rPr>
        <w:t>助理教授</w:t>
      </w:r>
    </w:p>
    <w:p w:rsidR="00CE5DB8" w:rsidRDefault="00CE5DB8" w:rsidP="00CE5DB8">
      <w:pPr>
        <w:ind w:left="1188" w:hangingChars="495" w:hanging="1188"/>
        <w:rPr>
          <w:rFonts w:ascii="標楷體" w:hAnsi="標楷體"/>
        </w:rPr>
      </w:pPr>
    </w:p>
    <w:p w:rsidR="003C1831" w:rsidRPr="005542DE" w:rsidRDefault="005542DE" w:rsidP="005542DE">
      <w:pPr>
        <w:spacing w:before="100" w:beforeAutospacing="1" w:after="100" w:afterAutospacing="1"/>
        <w:rPr>
          <w:sz w:val="28"/>
          <w:szCs w:val="28"/>
        </w:rPr>
      </w:pPr>
      <w:r w:rsidRPr="005542DE">
        <w:rPr>
          <w:rFonts w:hint="eastAsia"/>
          <w:sz w:val="28"/>
          <w:szCs w:val="28"/>
        </w:rPr>
        <w:t>壹、</w:t>
      </w:r>
      <w:bookmarkStart w:id="0" w:name="報告事項"/>
      <w:r w:rsidRPr="005542DE">
        <w:rPr>
          <w:rFonts w:hint="eastAsia"/>
          <w:sz w:val="28"/>
          <w:szCs w:val="28"/>
        </w:rPr>
        <w:t>報告事項</w:t>
      </w:r>
      <w:bookmarkEnd w:id="0"/>
      <w:r w:rsidR="00CE5DB8" w:rsidRPr="001F51F1">
        <w:rPr>
          <w:rFonts w:ascii="新細明體" w:eastAsia="新細明體" w:hAnsi="新細明體" w:hint="eastAsia"/>
          <w:color w:val="000000" w:themeColor="text1"/>
        </w:rPr>
        <w:t>（</w:t>
      </w:r>
      <w:r w:rsidR="00CE5DB8" w:rsidRPr="001F51F1">
        <w:rPr>
          <w:rFonts w:ascii="新細明體" w:hAnsi="新細明體" w:hint="eastAsia"/>
          <w:color w:val="000000" w:themeColor="text1"/>
        </w:rPr>
        <w:t>略</w:t>
      </w:r>
      <w:r w:rsidR="00CE5DB8" w:rsidRPr="001F51F1">
        <w:rPr>
          <w:rFonts w:ascii="新細明體" w:eastAsia="新細明體" w:hAnsi="新細明體" w:hint="eastAsia"/>
          <w:color w:val="000000" w:themeColor="text1"/>
        </w:rPr>
        <w:t>）</w:t>
      </w:r>
    </w:p>
    <w:p w:rsidR="006C2304" w:rsidRPr="006C2304" w:rsidRDefault="006C2304" w:rsidP="006C2304">
      <w:pPr>
        <w:ind w:firstLineChars="200" w:firstLine="480"/>
        <w:rPr>
          <w:szCs w:val="24"/>
        </w:rPr>
      </w:pPr>
    </w:p>
    <w:p w:rsidR="005542DE" w:rsidRPr="005542DE" w:rsidRDefault="005542DE" w:rsidP="005542DE">
      <w:pPr>
        <w:spacing w:before="100" w:beforeAutospacing="1" w:after="100" w:afterAutospacing="1"/>
        <w:rPr>
          <w:sz w:val="28"/>
          <w:szCs w:val="28"/>
        </w:rPr>
      </w:pPr>
      <w:r w:rsidRPr="005542DE">
        <w:rPr>
          <w:rFonts w:hint="eastAsia"/>
          <w:sz w:val="28"/>
          <w:szCs w:val="28"/>
        </w:rPr>
        <w:t>貳、討論事項</w:t>
      </w:r>
    </w:p>
    <w:p w:rsidR="005542DE" w:rsidRDefault="005542DE" w:rsidP="006C2304">
      <w:pPr>
        <w:spacing w:beforeLines="50" w:before="180"/>
        <w:ind w:leftChars="50" w:left="120"/>
      </w:pPr>
      <w:bookmarkStart w:id="1" w:name="提案一"/>
      <w:r>
        <w:rPr>
          <w:rFonts w:hint="eastAsia"/>
        </w:rPr>
        <w:t>提案</w:t>
      </w:r>
      <w:proofErr w:type="gramStart"/>
      <w:r>
        <w:rPr>
          <w:rFonts w:hint="eastAsia"/>
        </w:rPr>
        <w:t>一</w:t>
      </w:r>
      <w:bookmarkEnd w:id="1"/>
      <w:proofErr w:type="gramEnd"/>
    </w:p>
    <w:p w:rsidR="005542DE" w:rsidRDefault="005542DE" w:rsidP="005542DE">
      <w:pPr>
        <w:ind w:leftChars="100" w:left="960" w:hangingChars="300" w:hanging="720"/>
      </w:pPr>
      <w:r>
        <w:rPr>
          <w:rFonts w:hint="eastAsia"/>
        </w:rPr>
        <w:t>案由</w:t>
      </w:r>
      <w:r w:rsidRPr="00442D31">
        <w:rPr>
          <w:rFonts w:ascii="新細明體" w:eastAsia="新細明體" w:hAnsi="新細明體" w:hint="eastAsia"/>
        </w:rPr>
        <w:t>：</w:t>
      </w:r>
      <w:r w:rsidR="00BA242E">
        <w:rPr>
          <w:rFonts w:ascii="新細明體" w:eastAsia="新細明體" w:hAnsi="新細明體" w:hint="eastAsia"/>
        </w:rPr>
        <w:t>106</w:t>
      </w:r>
      <w:r w:rsidRPr="00442D31">
        <w:rPr>
          <w:rFonts w:ascii="新細明體" w:eastAsia="新細明體" w:hAnsi="新細明體" w:hint="eastAsia"/>
        </w:rPr>
        <w:t>學年度內部控制制度推動小組工作計畫，提請討論。</w:t>
      </w:r>
      <w:r>
        <w:rPr>
          <w:rFonts w:ascii="新細明體" w:eastAsia="新細明體" w:hAnsi="新細明體" w:hint="eastAsia"/>
        </w:rPr>
        <w:t>（</w:t>
      </w:r>
      <w:hyperlink w:anchor="附件一" w:history="1">
        <w:r w:rsidRPr="005542DE">
          <w:rPr>
            <w:rStyle w:val="a5"/>
            <w:rFonts w:ascii="新細明體" w:eastAsia="新細明體" w:hAnsi="新細明體" w:hint="eastAsia"/>
          </w:rPr>
          <w:t>附件一</w:t>
        </w:r>
      </w:hyperlink>
      <w:r>
        <w:rPr>
          <w:rFonts w:ascii="新細明體" w:eastAsia="新細明體" w:hAnsi="新細明體" w:hint="eastAsia"/>
        </w:rPr>
        <w:t>）</w:t>
      </w:r>
    </w:p>
    <w:p w:rsidR="005542DE" w:rsidRDefault="005542DE" w:rsidP="005542DE">
      <w:pPr>
        <w:ind w:leftChars="100" w:left="960" w:hangingChars="300" w:hanging="720"/>
      </w:pPr>
      <w:r>
        <w:rPr>
          <w:rFonts w:hint="eastAsia"/>
        </w:rPr>
        <w:t>說明</w:t>
      </w:r>
      <w:r w:rsidRPr="00442D31">
        <w:rPr>
          <w:rFonts w:ascii="新細明體" w:eastAsia="新細明體" w:hAnsi="新細明體" w:hint="eastAsia"/>
        </w:rPr>
        <w:t>：</w:t>
      </w:r>
      <w:r w:rsidR="00F77934">
        <w:rPr>
          <w:rFonts w:ascii="新細明體" w:eastAsia="新細明體" w:hAnsi="新細明體" w:hint="eastAsia"/>
        </w:rPr>
        <w:t>本學年度工作計畫時間表如附件一。</w:t>
      </w:r>
    </w:p>
    <w:p w:rsidR="005542DE" w:rsidRPr="001F51F1" w:rsidRDefault="005542DE" w:rsidP="005542DE">
      <w:pPr>
        <w:ind w:leftChars="100" w:left="961" w:hangingChars="300" w:hanging="721"/>
        <w:rPr>
          <w:b/>
          <w:color w:val="000000" w:themeColor="text1"/>
        </w:rPr>
      </w:pPr>
      <w:r w:rsidRPr="005542DE">
        <w:rPr>
          <w:rFonts w:hint="eastAsia"/>
          <w:b/>
        </w:rPr>
        <w:t>決議</w:t>
      </w:r>
      <w:r w:rsidRPr="005542DE">
        <w:rPr>
          <w:rFonts w:ascii="新細明體" w:eastAsia="新細明體" w:hAnsi="新細明體" w:hint="eastAsia"/>
          <w:b/>
        </w:rPr>
        <w:t>：</w:t>
      </w:r>
      <w:r w:rsidR="00CE5DB8" w:rsidRPr="001F51F1">
        <w:rPr>
          <w:rFonts w:ascii="新細明體" w:eastAsia="新細明體" w:hAnsi="新細明體" w:hint="eastAsia"/>
          <w:b/>
          <w:color w:val="000000" w:themeColor="text1"/>
        </w:rPr>
        <w:t>照案通過。</w:t>
      </w:r>
    </w:p>
    <w:p w:rsidR="005542DE" w:rsidRDefault="005542DE" w:rsidP="006C2304">
      <w:pPr>
        <w:spacing w:beforeLines="50" w:before="180"/>
        <w:ind w:leftChars="50" w:left="120"/>
      </w:pPr>
      <w:bookmarkStart w:id="2" w:name="提案二"/>
      <w:r>
        <w:rPr>
          <w:rFonts w:hint="eastAsia"/>
        </w:rPr>
        <w:t>提案二</w:t>
      </w:r>
      <w:bookmarkEnd w:id="2"/>
    </w:p>
    <w:p w:rsidR="005542DE" w:rsidRDefault="005542DE" w:rsidP="005542DE">
      <w:pPr>
        <w:ind w:leftChars="100" w:left="960" w:hangingChars="300" w:hanging="720"/>
      </w:pPr>
      <w:r>
        <w:rPr>
          <w:rFonts w:hint="eastAsia"/>
        </w:rPr>
        <w:t>案由</w:t>
      </w:r>
      <w:r w:rsidRPr="005542DE">
        <w:rPr>
          <w:rFonts w:hint="eastAsia"/>
        </w:rPr>
        <w:t>：</w:t>
      </w:r>
      <w:r w:rsidR="004F36B0">
        <w:rPr>
          <w:rFonts w:ascii="新細明體" w:eastAsia="新細明體" w:hAnsi="新細明體" w:hint="eastAsia"/>
        </w:rPr>
        <w:t>依「學校財團法人及所設私立學校內部控制制度實施辦法」修正後辦法，檢討本校內控項目</w:t>
      </w:r>
      <w:r w:rsidR="004F36B0" w:rsidRPr="005542DE">
        <w:rPr>
          <w:rFonts w:hint="eastAsia"/>
        </w:rPr>
        <w:t>，提請討論。</w:t>
      </w:r>
      <w:r w:rsidRPr="005542DE">
        <w:rPr>
          <w:rFonts w:hint="eastAsia"/>
        </w:rPr>
        <w:t>（</w:t>
      </w:r>
      <w:hyperlink w:anchor="附件二" w:history="1">
        <w:r w:rsidRPr="00791B05">
          <w:rPr>
            <w:rStyle w:val="a5"/>
            <w:rFonts w:hint="eastAsia"/>
          </w:rPr>
          <w:t>附件二</w:t>
        </w:r>
      </w:hyperlink>
      <w:r w:rsidRPr="005542DE">
        <w:rPr>
          <w:rFonts w:hint="eastAsia"/>
        </w:rPr>
        <w:t>）</w:t>
      </w:r>
    </w:p>
    <w:p w:rsidR="004F36B0" w:rsidRDefault="004F36B0" w:rsidP="004F36B0">
      <w:pPr>
        <w:ind w:leftChars="100" w:left="960" w:hangingChars="300" w:hanging="720"/>
      </w:pPr>
      <w:r>
        <w:rPr>
          <w:rFonts w:hint="eastAsia"/>
        </w:rPr>
        <w:lastRenderedPageBreak/>
        <w:t>說明</w:t>
      </w:r>
      <w:r w:rsidRPr="005542DE">
        <w:rPr>
          <w:rFonts w:hint="eastAsia"/>
        </w:rPr>
        <w:t>：</w:t>
      </w:r>
      <w:r>
        <w:rPr>
          <w:rFonts w:hint="eastAsia"/>
        </w:rPr>
        <w:t>一、辦法詳如附件。</w:t>
      </w:r>
    </w:p>
    <w:p w:rsidR="004F36B0" w:rsidRDefault="004F36B0" w:rsidP="004F36B0">
      <w:pPr>
        <w:ind w:leftChars="400" w:left="1440" w:hangingChars="200" w:hanging="480"/>
        <w:rPr>
          <w:rFonts w:ascii="新細明體" w:eastAsia="新細明體" w:hAnsi="新細明體"/>
        </w:rPr>
      </w:pPr>
      <w:r w:rsidRPr="00506B63">
        <w:rPr>
          <w:rFonts w:ascii="新細明體" w:eastAsia="新細明體" w:hAnsi="新細明體" w:hint="eastAsia"/>
        </w:rPr>
        <w:t>二、該辦法第</w:t>
      </w:r>
      <w:r>
        <w:rPr>
          <w:rFonts w:ascii="新細明體" w:eastAsia="新細明體" w:hAnsi="新細明體" w:hint="eastAsia"/>
        </w:rPr>
        <w:t>八、九</w:t>
      </w:r>
      <w:r w:rsidRPr="00506B63">
        <w:rPr>
          <w:rFonts w:ascii="新細明體" w:eastAsia="新細明體" w:hAnsi="新細明體" w:hint="eastAsia"/>
        </w:rPr>
        <w:t>條所列項目為必須</w:t>
      </w:r>
      <w:proofErr w:type="gramStart"/>
      <w:r w:rsidRPr="00506B63">
        <w:rPr>
          <w:rFonts w:ascii="新細明體" w:eastAsia="新細明體" w:hAnsi="新細明體" w:hint="eastAsia"/>
        </w:rPr>
        <w:t>之內控</w:t>
      </w:r>
      <w:proofErr w:type="gramEnd"/>
      <w:r w:rsidRPr="00506B63">
        <w:rPr>
          <w:rFonts w:ascii="新細明體" w:eastAsia="新細明體" w:hAnsi="新細明體" w:hint="eastAsia"/>
        </w:rPr>
        <w:t>項目，故部份已於105學年度刪除的項目需於本學年度新增，本校尚未建立的項目，</w:t>
      </w:r>
      <w:r>
        <w:rPr>
          <w:rFonts w:ascii="新細明體" w:eastAsia="新細明體" w:hAnsi="新細明體" w:hint="eastAsia"/>
        </w:rPr>
        <w:t>也</w:t>
      </w:r>
      <w:r w:rsidRPr="00506B63">
        <w:rPr>
          <w:rFonts w:ascii="新細明體" w:eastAsia="新細明體" w:hAnsi="新細明體" w:hint="eastAsia"/>
        </w:rPr>
        <w:t>請權責單位新增。</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68"/>
        <w:gridCol w:w="2551"/>
        <w:gridCol w:w="3544"/>
        <w:gridCol w:w="2091"/>
      </w:tblGrid>
      <w:tr w:rsidR="004F36B0" w:rsidTr="00316842">
        <w:tc>
          <w:tcPr>
            <w:tcW w:w="1668" w:type="dxa"/>
            <w:vAlign w:val="center"/>
          </w:tcPr>
          <w:p w:rsidR="004F36B0" w:rsidRDefault="004F36B0" w:rsidP="00316842">
            <w:pPr>
              <w:jc w:val="center"/>
              <w:rPr>
                <w:rFonts w:ascii="新細明體" w:eastAsia="新細明體" w:hAnsi="新細明體"/>
              </w:rPr>
            </w:pPr>
            <w:r>
              <w:rPr>
                <w:rFonts w:ascii="新細明體" w:eastAsia="新細明體" w:hAnsi="新細明體" w:hint="eastAsia"/>
              </w:rPr>
              <w:t>權責單位</w:t>
            </w:r>
          </w:p>
        </w:tc>
        <w:tc>
          <w:tcPr>
            <w:tcW w:w="2551" w:type="dxa"/>
            <w:vAlign w:val="center"/>
          </w:tcPr>
          <w:p w:rsidR="004F36B0" w:rsidRDefault="004F36B0" w:rsidP="00316842">
            <w:pPr>
              <w:jc w:val="center"/>
              <w:rPr>
                <w:rFonts w:ascii="新細明體" w:eastAsia="新細明體" w:hAnsi="新細明體"/>
              </w:rPr>
            </w:pPr>
            <w:r>
              <w:rPr>
                <w:rFonts w:ascii="新細明體" w:eastAsia="新細明體" w:hAnsi="新細明體" w:hint="eastAsia"/>
              </w:rPr>
              <w:t>人事室</w:t>
            </w:r>
          </w:p>
        </w:tc>
        <w:tc>
          <w:tcPr>
            <w:tcW w:w="3544" w:type="dxa"/>
            <w:vAlign w:val="center"/>
          </w:tcPr>
          <w:p w:rsidR="004F36B0" w:rsidRDefault="004F36B0" w:rsidP="00316842">
            <w:pPr>
              <w:jc w:val="center"/>
              <w:rPr>
                <w:rFonts w:ascii="新細明體" w:eastAsia="新細明體" w:hAnsi="新細明體"/>
              </w:rPr>
            </w:pPr>
            <w:r>
              <w:rPr>
                <w:rFonts w:ascii="新細明體" w:eastAsia="新細明體" w:hAnsi="新細明體" w:hint="eastAsia"/>
              </w:rPr>
              <w:t>會計室</w:t>
            </w:r>
          </w:p>
        </w:tc>
        <w:tc>
          <w:tcPr>
            <w:tcW w:w="2091" w:type="dxa"/>
            <w:vAlign w:val="center"/>
          </w:tcPr>
          <w:p w:rsidR="004F36B0" w:rsidRDefault="004F36B0" w:rsidP="00316842">
            <w:pPr>
              <w:jc w:val="center"/>
              <w:rPr>
                <w:rFonts w:ascii="新細明體" w:eastAsia="新細明體" w:hAnsi="新細明體"/>
              </w:rPr>
            </w:pPr>
            <w:r>
              <w:rPr>
                <w:rFonts w:ascii="新細明體" w:eastAsia="新細明體" w:hAnsi="新細明體" w:hint="eastAsia"/>
              </w:rPr>
              <w:t>秘書室</w:t>
            </w:r>
          </w:p>
        </w:tc>
      </w:tr>
      <w:tr w:rsidR="004F36B0" w:rsidTr="00316842">
        <w:tc>
          <w:tcPr>
            <w:tcW w:w="1668" w:type="dxa"/>
          </w:tcPr>
          <w:p w:rsidR="004F36B0" w:rsidRDefault="004F36B0" w:rsidP="00316842">
            <w:pPr>
              <w:jc w:val="both"/>
              <w:rPr>
                <w:rFonts w:ascii="新細明體" w:eastAsia="新細明體" w:hAnsi="新細明體"/>
              </w:rPr>
            </w:pPr>
            <w:r>
              <w:rPr>
                <w:rFonts w:ascii="新細明體" w:eastAsia="新細明體" w:hAnsi="新細明體" w:hint="eastAsia"/>
              </w:rPr>
              <w:t>於105學年度刪除之項目</w:t>
            </w:r>
          </w:p>
        </w:tc>
        <w:tc>
          <w:tcPr>
            <w:tcW w:w="2551" w:type="dxa"/>
          </w:tcPr>
          <w:p w:rsidR="004F36B0" w:rsidRDefault="004F36B0" w:rsidP="00316842">
            <w:pPr>
              <w:jc w:val="both"/>
              <w:rPr>
                <w:rFonts w:ascii="新細明體" w:eastAsia="新細明體" w:hAnsi="新細明體"/>
              </w:rPr>
            </w:pPr>
            <w:r>
              <w:rPr>
                <w:rFonts w:ascii="新細明體" w:eastAsia="新細明體" w:hAnsi="新細明體" w:hint="eastAsia"/>
              </w:rPr>
              <w:t>與出勤、差假、訓練、研究相關之項目。</w:t>
            </w:r>
          </w:p>
        </w:tc>
        <w:tc>
          <w:tcPr>
            <w:tcW w:w="3544" w:type="dxa"/>
          </w:tcPr>
          <w:p w:rsidR="004F36B0" w:rsidRDefault="004F36B0" w:rsidP="00316842">
            <w:pPr>
              <w:jc w:val="both"/>
              <w:rPr>
                <w:rFonts w:ascii="新細明體" w:eastAsia="新細明體" w:hAnsi="新細明體"/>
              </w:rPr>
            </w:pPr>
            <w:r w:rsidRPr="00420B87">
              <w:rPr>
                <w:rFonts w:ascii="新細明體" w:eastAsia="新細明體" w:hAnsi="新細明體"/>
              </w:rPr>
              <w:t>投資有價證券與其他投資之決策、買賣、保管及記錄。</w:t>
            </w:r>
          </w:p>
        </w:tc>
        <w:tc>
          <w:tcPr>
            <w:tcW w:w="2091" w:type="dxa"/>
          </w:tcPr>
          <w:p w:rsidR="004F36B0" w:rsidRDefault="004F36B0" w:rsidP="00316842">
            <w:pPr>
              <w:jc w:val="both"/>
              <w:rPr>
                <w:rFonts w:ascii="新細明體" w:eastAsia="新細明體" w:hAnsi="新細明體"/>
              </w:rPr>
            </w:pPr>
          </w:p>
        </w:tc>
      </w:tr>
      <w:tr w:rsidR="004F36B0" w:rsidTr="00316842">
        <w:tc>
          <w:tcPr>
            <w:tcW w:w="1668" w:type="dxa"/>
          </w:tcPr>
          <w:p w:rsidR="004F36B0" w:rsidRDefault="004F36B0" w:rsidP="00316842">
            <w:pPr>
              <w:jc w:val="both"/>
              <w:rPr>
                <w:rFonts w:ascii="新細明體" w:eastAsia="新細明體" w:hAnsi="新細明體"/>
              </w:rPr>
            </w:pPr>
            <w:r>
              <w:rPr>
                <w:rFonts w:ascii="新細明體" w:eastAsia="新細明體" w:hAnsi="新細明體" w:hint="eastAsia"/>
              </w:rPr>
              <w:t>本校尚未有的內控項目</w:t>
            </w:r>
          </w:p>
        </w:tc>
        <w:tc>
          <w:tcPr>
            <w:tcW w:w="2551" w:type="dxa"/>
          </w:tcPr>
          <w:p w:rsidR="004F36B0" w:rsidRDefault="004F36B0" w:rsidP="00316842">
            <w:pPr>
              <w:jc w:val="both"/>
              <w:rPr>
                <w:rFonts w:ascii="新細明體" w:eastAsia="新細明體" w:hAnsi="新細明體"/>
              </w:rPr>
            </w:pPr>
          </w:p>
        </w:tc>
        <w:tc>
          <w:tcPr>
            <w:tcW w:w="3544" w:type="dxa"/>
          </w:tcPr>
          <w:p w:rsidR="004F36B0" w:rsidRDefault="004F36B0" w:rsidP="00316842">
            <w:pPr>
              <w:jc w:val="both"/>
              <w:rPr>
                <w:rFonts w:ascii="新細明體" w:eastAsia="新細明體" w:hAnsi="新細明體"/>
              </w:rPr>
            </w:pPr>
            <w:r w:rsidRPr="00420B87">
              <w:rPr>
                <w:rFonts w:ascii="新細明體" w:eastAsia="新細明體" w:hAnsi="新細明體"/>
              </w:rPr>
              <w:t>不動產之處分、設定負擔、購置或出租。動產之購置及附屬機構之設立、相關事業之辦理。</w:t>
            </w:r>
          </w:p>
        </w:tc>
        <w:tc>
          <w:tcPr>
            <w:tcW w:w="2091" w:type="dxa"/>
          </w:tcPr>
          <w:p w:rsidR="004F36B0" w:rsidRDefault="004F36B0" w:rsidP="00316842">
            <w:pPr>
              <w:jc w:val="both"/>
              <w:rPr>
                <w:rFonts w:ascii="新細明體" w:eastAsia="新細明體" w:hAnsi="新細明體"/>
              </w:rPr>
            </w:pPr>
            <w:r w:rsidRPr="00420B87">
              <w:rPr>
                <w:rFonts w:ascii="新細明體" w:eastAsia="新細明體" w:hAnsi="新細明體"/>
              </w:rPr>
              <w:t>印鑑使用之管理。</w:t>
            </w:r>
          </w:p>
        </w:tc>
      </w:tr>
    </w:tbl>
    <w:p w:rsidR="004F36B0" w:rsidRPr="00506B63" w:rsidRDefault="004F36B0" w:rsidP="004F36B0">
      <w:pPr>
        <w:ind w:leftChars="400" w:left="1440" w:hangingChars="200" w:hanging="480"/>
        <w:rPr>
          <w:rFonts w:ascii="新細明體" w:eastAsia="新細明體" w:hAnsi="新細明體"/>
        </w:rPr>
      </w:pPr>
      <w:r>
        <w:rPr>
          <w:rFonts w:ascii="新細明體" w:eastAsia="新細明體" w:hAnsi="新細明體" w:hint="eastAsia"/>
        </w:rPr>
        <w:t>三、</w:t>
      </w:r>
      <w:r w:rsidRPr="00506B63">
        <w:rPr>
          <w:rFonts w:ascii="新細明體" w:eastAsia="新細明體" w:hAnsi="新細明體" w:hint="eastAsia"/>
        </w:rPr>
        <w:t>該辦法第</w:t>
      </w:r>
      <w:r>
        <w:rPr>
          <w:rFonts w:ascii="新細明體" w:eastAsia="新細明體" w:hAnsi="新細明體" w:hint="eastAsia"/>
        </w:rPr>
        <w:t>十二</w:t>
      </w:r>
      <w:r w:rsidRPr="00506B63">
        <w:rPr>
          <w:rFonts w:ascii="新細明體" w:eastAsia="新細明體" w:hAnsi="新細明體" w:hint="eastAsia"/>
        </w:rPr>
        <w:t>條所列</w:t>
      </w:r>
      <w:r>
        <w:rPr>
          <w:rFonts w:ascii="新細明體" w:eastAsia="新細明體" w:hAnsi="新細明體" w:hint="eastAsia"/>
        </w:rPr>
        <w:t>各項循環控制作業</w:t>
      </w:r>
      <w:r w:rsidRPr="00506B63">
        <w:rPr>
          <w:rFonts w:ascii="新細明體" w:eastAsia="新細明體" w:hAnsi="新細明體" w:hint="eastAsia"/>
        </w:rPr>
        <w:t>，</w:t>
      </w:r>
      <w:r>
        <w:rPr>
          <w:rFonts w:ascii="新細明體" w:eastAsia="新細明體" w:hAnsi="新細明體" w:hint="eastAsia"/>
        </w:rPr>
        <w:t>請各單位檢討單位內</w:t>
      </w:r>
      <w:proofErr w:type="gramStart"/>
      <w:r>
        <w:rPr>
          <w:rFonts w:ascii="新細明體" w:eastAsia="新細明體" w:hAnsi="新細明體" w:hint="eastAsia"/>
        </w:rPr>
        <w:t>之內控</w:t>
      </w:r>
      <w:proofErr w:type="gramEnd"/>
      <w:r>
        <w:rPr>
          <w:rFonts w:ascii="新細明體" w:eastAsia="新細明體" w:hAnsi="新細明體" w:hint="eastAsia"/>
        </w:rPr>
        <w:t>項目是否需新增或修訂，必須檢討的項目如下表。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8612"/>
      </w:tblGrid>
      <w:tr w:rsidR="004F36B0" w:rsidTr="00316842">
        <w:tc>
          <w:tcPr>
            <w:tcW w:w="1242" w:type="dxa"/>
            <w:vAlign w:val="center"/>
          </w:tcPr>
          <w:p w:rsidR="004F36B0" w:rsidRDefault="004F36B0" w:rsidP="00316842">
            <w:pPr>
              <w:jc w:val="center"/>
            </w:pPr>
            <w:r>
              <w:rPr>
                <w:rFonts w:ascii="新細明體" w:eastAsia="新細明體" w:hAnsi="新細明體" w:hint="eastAsia"/>
              </w:rPr>
              <w:t>權責單位</w:t>
            </w:r>
          </w:p>
        </w:tc>
        <w:tc>
          <w:tcPr>
            <w:tcW w:w="8612" w:type="dxa"/>
            <w:vAlign w:val="center"/>
          </w:tcPr>
          <w:p w:rsidR="004F36B0" w:rsidRDefault="004F36B0" w:rsidP="00316842">
            <w:pPr>
              <w:jc w:val="center"/>
            </w:pPr>
            <w:r>
              <w:rPr>
                <w:rFonts w:ascii="新細明體" w:eastAsia="新細明體" w:hAnsi="新細明體" w:hint="eastAsia"/>
              </w:rPr>
              <w:t>新增或修訂項目</w:t>
            </w:r>
          </w:p>
        </w:tc>
      </w:tr>
      <w:tr w:rsidR="004F36B0" w:rsidTr="00316842">
        <w:tc>
          <w:tcPr>
            <w:tcW w:w="1242" w:type="dxa"/>
            <w:vAlign w:val="center"/>
          </w:tcPr>
          <w:p w:rsidR="004F36B0" w:rsidRDefault="004F36B0" w:rsidP="00316842">
            <w:pPr>
              <w:jc w:val="center"/>
            </w:pPr>
            <w:r>
              <w:rPr>
                <w:rFonts w:ascii="新細明體" w:eastAsia="新細明體" w:hAnsi="新細明體" w:hint="eastAsia"/>
              </w:rPr>
              <w:t>教務處</w:t>
            </w:r>
          </w:p>
        </w:tc>
        <w:tc>
          <w:tcPr>
            <w:tcW w:w="8612" w:type="dxa"/>
          </w:tcPr>
          <w:p w:rsidR="004F36B0" w:rsidRDefault="004F36B0" w:rsidP="00316842">
            <w:pPr>
              <w:jc w:val="both"/>
            </w:pPr>
            <w:r>
              <w:rPr>
                <w:rFonts w:ascii="新細明體" w:eastAsia="新細明體" w:hAnsi="新細明體" w:hint="eastAsia"/>
              </w:rPr>
              <w:t>休退學、畢業、實習、學分</w:t>
            </w:r>
            <w:proofErr w:type="gramStart"/>
            <w:r>
              <w:rPr>
                <w:rFonts w:ascii="新細明體" w:eastAsia="新細明體" w:hAnsi="新細明體" w:hint="eastAsia"/>
              </w:rPr>
              <w:t>抵免等項目</w:t>
            </w:r>
            <w:proofErr w:type="gramEnd"/>
            <w:r>
              <w:rPr>
                <w:rFonts w:ascii="新細明體" w:eastAsia="新細明體" w:hAnsi="新細明體" w:hint="eastAsia"/>
              </w:rPr>
              <w:t>。</w:t>
            </w:r>
          </w:p>
        </w:tc>
      </w:tr>
      <w:tr w:rsidR="004F36B0" w:rsidTr="00316842">
        <w:tc>
          <w:tcPr>
            <w:tcW w:w="1242" w:type="dxa"/>
            <w:vAlign w:val="center"/>
          </w:tcPr>
          <w:p w:rsidR="004F36B0" w:rsidRDefault="004F36B0" w:rsidP="00316842">
            <w:pPr>
              <w:jc w:val="center"/>
            </w:pPr>
            <w:r>
              <w:rPr>
                <w:rFonts w:ascii="新細明體" w:eastAsia="新細明體" w:hAnsi="新細明體" w:hint="eastAsia"/>
              </w:rPr>
              <w:t>學</w:t>
            </w:r>
            <w:proofErr w:type="gramStart"/>
            <w:r>
              <w:rPr>
                <w:rFonts w:ascii="新細明體" w:eastAsia="新細明體" w:hAnsi="新細明體" w:hint="eastAsia"/>
              </w:rPr>
              <w:t>務</w:t>
            </w:r>
            <w:proofErr w:type="gramEnd"/>
            <w:r>
              <w:rPr>
                <w:rFonts w:ascii="新細明體" w:eastAsia="新細明體" w:hAnsi="新細明體" w:hint="eastAsia"/>
              </w:rPr>
              <w:t>處</w:t>
            </w:r>
          </w:p>
        </w:tc>
        <w:tc>
          <w:tcPr>
            <w:tcW w:w="8612" w:type="dxa"/>
          </w:tcPr>
          <w:p w:rsidR="004F36B0" w:rsidRDefault="004F36B0" w:rsidP="00316842">
            <w:pPr>
              <w:jc w:val="both"/>
            </w:pPr>
            <w:r>
              <w:rPr>
                <w:rFonts w:ascii="新細明體" w:eastAsia="新細明體" w:hAnsi="新細明體" w:hint="eastAsia"/>
              </w:rPr>
              <w:t>課外活動、膳食、</w:t>
            </w:r>
            <w:proofErr w:type="gramStart"/>
            <w:r>
              <w:rPr>
                <w:rFonts w:ascii="新細明體" w:eastAsia="新細明體" w:hAnsi="新細明體" w:hint="eastAsia"/>
              </w:rPr>
              <w:t>賃</w:t>
            </w:r>
            <w:proofErr w:type="gramEnd"/>
            <w:r>
              <w:rPr>
                <w:rFonts w:ascii="新細明體" w:eastAsia="新細明體" w:hAnsi="新細明體" w:hint="eastAsia"/>
              </w:rPr>
              <w:t>居等項目。</w:t>
            </w:r>
          </w:p>
        </w:tc>
      </w:tr>
      <w:tr w:rsidR="004F36B0" w:rsidTr="00316842">
        <w:tc>
          <w:tcPr>
            <w:tcW w:w="1242" w:type="dxa"/>
            <w:vAlign w:val="center"/>
          </w:tcPr>
          <w:p w:rsidR="004F36B0" w:rsidRDefault="004F36B0" w:rsidP="00316842">
            <w:pPr>
              <w:jc w:val="center"/>
            </w:pPr>
            <w:r>
              <w:rPr>
                <w:rFonts w:ascii="新細明體" w:eastAsia="新細明體" w:hAnsi="新細明體" w:hint="eastAsia"/>
              </w:rPr>
              <w:t>總務處</w:t>
            </w:r>
          </w:p>
        </w:tc>
        <w:tc>
          <w:tcPr>
            <w:tcW w:w="8612" w:type="dxa"/>
          </w:tcPr>
          <w:p w:rsidR="004F36B0" w:rsidRDefault="004F36B0" w:rsidP="00316842">
            <w:pPr>
              <w:jc w:val="both"/>
            </w:pPr>
            <w:r>
              <w:rPr>
                <w:rFonts w:ascii="新細明體" w:eastAsia="新細明體" w:hAnsi="新細明體" w:hint="eastAsia"/>
              </w:rPr>
              <w:t>供應商管理、招標、比議價、訂購、預支、交貨、驗收等項目。</w:t>
            </w:r>
          </w:p>
        </w:tc>
      </w:tr>
      <w:tr w:rsidR="004F36B0" w:rsidTr="00316842">
        <w:tc>
          <w:tcPr>
            <w:tcW w:w="1242" w:type="dxa"/>
            <w:vAlign w:val="center"/>
          </w:tcPr>
          <w:p w:rsidR="004F36B0" w:rsidRDefault="004F36B0" w:rsidP="00316842">
            <w:pPr>
              <w:jc w:val="center"/>
            </w:pPr>
            <w:r>
              <w:rPr>
                <w:rFonts w:ascii="新細明體" w:eastAsia="新細明體" w:hAnsi="新細明體" w:hint="eastAsia"/>
              </w:rPr>
              <w:t>人事室</w:t>
            </w:r>
          </w:p>
        </w:tc>
        <w:tc>
          <w:tcPr>
            <w:tcW w:w="8612" w:type="dxa"/>
          </w:tcPr>
          <w:p w:rsidR="004F36B0" w:rsidRDefault="004F36B0" w:rsidP="00316842">
            <w:pPr>
              <w:jc w:val="both"/>
            </w:pPr>
            <w:r>
              <w:rPr>
                <w:rFonts w:ascii="新細明體" w:eastAsia="新細明體" w:hAnsi="新細明體" w:hint="eastAsia"/>
              </w:rPr>
              <w:t>招聘、報到、職務輪調等項目。</w:t>
            </w:r>
          </w:p>
        </w:tc>
      </w:tr>
      <w:tr w:rsidR="004F36B0" w:rsidTr="00316842">
        <w:tc>
          <w:tcPr>
            <w:tcW w:w="1242" w:type="dxa"/>
            <w:vAlign w:val="center"/>
          </w:tcPr>
          <w:p w:rsidR="004F36B0" w:rsidRDefault="004F36B0" w:rsidP="00316842">
            <w:pPr>
              <w:jc w:val="center"/>
            </w:pPr>
            <w:r>
              <w:rPr>
                <w:rFonts w:hint="eastAsia"/>
              </w:rPr>
              <w:t>會計室</w:t>
            </w:r>
          </w:p>
        </w:tc>
        <w:tc>
          <w:tcPr>
            <w:tcW w:w="8612" w:type="dxa"/>
          </w:tcPr>
          <w:p w:rsidR="004F36B0" w:rsidRPr="0069573A" w:rsidRDefault="004F36B0" w:rsidP="00316842">
            <w:pPr>
              <w:ind w:left="240" w:hangingChars="100" w:hanging="240"/>
              <w:jc w:val="both"/>
              <w:rPr>
                <w:rFonts w:ascii="新細明體" w:eastAsia="新細明體" w:hAnsi="新細明體"/>
              </w:rPr>
            </w:pPr>
            <w:r>
              <w:rPr>
                <w:rFonts w:ascii="新細明體" w:eastAsia="新細明體" w:hAnsi="新細明體" w:hint="eastAsia"/>
              </w:rPr>
              <w:t>1.</w:t>
            </w:r>
            <w:r w:rsidRPr="0069573A">
              <w:rPr>
                <w:rFonts w:ascii="新細明體" w:eastAsia="新細明體" w:hAnsi="新細明體"/>
              </w:rPr>
              <w:t>融資循環：包括借款、還款、租賃等資金融通事項之授權、執行與記錄等之政策及程序。</w:t>
            </w:r>
          </w:p>
          <w:p w:rsidR="004F36B0" w:rsidRDefault="004F36B0" w:rsidP="00316842">
            <w:pPr>
              <w:ind w:left="240" w:hangingChars="100" w:hanging="240"/>
              <w:jc w:val="both"/>
            </w:pPr>
            <w:r>
              <w:rPr>
                <w:rFonts w:ascii="新細明體" w:eastAsia="新細明體" w:hAnsi="新細明體" w:hint="eastAsia"/>
              </w:rPr>
              <w:t>2.</w:t>
            </w:r>
            <w:r w:rsidRPr="0069573A">
              <w:rPr>
                <w:rFonts w:ascii="新細明體" w:eastAsia="新細明體" w:hAnsi="新細明體"/>
              </w:rPr>
              <w:t>投資循環：包括投資有價證券（股票、基金、債券等金融商品）、附屬機構、衍生企業及其他投資決策之授權、執行與記錄等之政策及程序。</w:t>
            </w:r>
          </w:p>
        </w:tc>
      </w:tr>
    </w:tbl>
    <w:p w:rsidR="005542DE" w:rsidRPr="005542DE" w:rsidRDefault="005542DE" w:rsidP="005542DE">
      <w:pPr>
        <w:ind w:leftChars="100" w:left="961" w:hangingChars="300" w:hanging="721"/>
        <w:rPr>
          <w:b/>
        </w:rPr>
      </w:pPr>
      <w:r w:rsidRPr="005542DE">
        <w:rPr>
          <w:rFonts w:hint="eastAsia"/>
          <w:b/>
        </w:rPr>
        <w:t>決議：</w:t>
      </w:r>
      <w:r w:rsidR="00CE5DB8" w:rsidRPr="001F51F1">
        <w:rPr>
          <w:rFonts w:ascii="新細明體" w:eastAsia="新細明體" w:hAnsi="新細明體" w:hint="eastAsia"/>
          <w:b/>
          <w:color w:val="000000" w:themeColor="text1"/>
        </w:rPr>
        <w:t>照案通過。</w:t>
      </w:r>
    </w:p>
    <w:p w:rsidR="006C2304" w:rsidRDefault="006C2304" w:rsidP="006C2304">
      <w:pPr>
        <w:spacing w:beforeLines="50" w:before="180"/>
        <w:ind w:leftChars="50" w:left="120"/>
      </w:pPr>
      <w:bookmarkStart w:id="3" w:name="提案三"/>
      <w:r>
        <w:rPr>
          <w:rFonts w:hint="eastAsia"/>
        </w:rPr>
        <w:t>提案</w:t>
      </w:r>
      <w:proofErr w:type="gramStart"/>
      <w:r>
        <w:rPr>
          <w:rFonts w:hint="eastAsia"/>
        </w:rPr>
        <w:t>三</w:t>
      </w:r>
      <w:bookmarkEnd w:id="3"/>
      <w:proofErr w:type="gramEnd"/>
    </w:p>
    <w:p w:rsidR="006C2304" w:rsidRDefault="006C2304" w:rsidP="006C2304">
      <w:pPr>
        <w:ind w:leftChars="100" w:left="960" w:hangingChars="300" w:hanging="720"/>
      </w:pPr>
      <w:r>
        <w:rPr>
          <w:rFonts w:hint="eastAsia"/>
        </w:rPr>
        <w:t>案由</w:t>
      </w:r>
      <w:r w:rsidRPr="005542DE">
        <w:rPr>
          <w:rFonts w:hint="eastAsia"/>
        </w:rPr>
        <w:t>：</w:t>
      </w:r>
      <w:r w:rsidR="00BA242E">
        <w:rPr>
          <w:rFonts w:ascii="新細明體" w:eastAsia="新細明體" w:hAnsi="新細明體" w:hint="eastAsia"/>
        </w:rPr>
        <w:t>106</w:t>
      </w:r>
      <w:r w:rsidR="00284C92" w:rsidRPr="00411987">
        <w:rPr>
          <w:rFonts w:ascii="新細明體" w:eastAsia="新細明體" w:hAnsi="新細明體" w:hint="eastAsia"/>
        </w:rPr>
        <w:t>學年度</w:t>
      </w:r>
      <w:r w:rsidRPr="00411987">
        <w:rPr>
          <w:rFonts w:ascii="新細明體" w:eastAsia="新細明體" w:hAnsi="新細明體" w:hint="eastAsia"/>
        </w:rPr>
        <w:t>各單位</w:t>
      </w:r>
      <w:r w:rsidR="00284C92" w:rsidRPr="00411987">
        <w:rPr>
          <w:rFonts w:ascii="新細明體" w:eastAsia="新細明體" w:hAnsi="新細明體" w:hint="eastAsia"/>
        </w:rPr>
        <w:t>內控</w:t>
      </w:r>
      <w:r w:rsidRPr="00411987">
        <w:rPr>
          <w:rFonts w:ascii="新細明體" w:eastAsia="新細明體" w:hAnsi="新細明體" w:hint="eastAsia"/>
        </w:rPr>
        <w:t>項目確認</w:t>
      </w:r>
      <w:r w:rsidRPr="005542DE">
        <w:rPr>
          <w:rFonts w:hint="eastAsia"/>
        </w:rPr>
        <w:t>，提請討論。（</w:t>
      </w:r>
      <w:hyperlink w:anchor="附件三" w:history="1">
        <w:r w:rsidRPr="00284C92">
          <w:rPr>
            <w:rStyle w:val="a5"/>
            <w:rFonts w:hint="eastAsia"/>
          </w:rPr>
          <w:t>附件三</w:t>
        </w:r>
      </w:hyperlink>
      <w:r w:rsidRPr="005542DE">
        <w:rPr>
          <w:rFonts w:hint="eastAsia"/>
        </w:rPr>
        <w:t>）</w:t>
      </w:r>
    </w:p>
    <w:p w:rsidR="006C2304" w:rsidRDefault="006C2304" w:rsidP="006C2304">
      <w:pPr>
        <w:ind w:leftChars="100" w:left="960" w:hangingChars="300" w:hanging="720"/>
      </w:pPr>
      <w:r>
        <w:rPr>
          <w:rFonts w:hint="eastAsia"/>
        </w:rPr>
        <w:t>說明</w:t>
      </w:r>
      <w:r w:rsidRPr="005542DE">
        <w:rPr>
          <w:rFonts w:hint="eastAsia"/>
        </w:rPr>
        <w:t>：</w:t>
      </w:r>
      <w:r w:rsidR="00411987">
        <w:rPr>
          <w:rFonts w:hint="eastAsia"/>
        </w:rPr>
        <w:t>各單位增減項目詳如附件。</w:t>
      </w:r>
    </w:p>
    <w:p w:rsidR="005542DE" w:rsidRDefault="006C2304" w:rsidP="006C2304">
      <w:pPr>
        <w:ind w:firstLineChars="100" w:firstLine="240"/>
        <w:rPr>
          <w:rFonts w:ascii="標楷體" w:eastAsia="標楷體" w:hAnsi="標楷體"/>
          <w:sz w:val="16"/>
          <w:szCs w:val="16"/>
        </w:rPr>
      </w:pPr>
      <w:r w:rsidRPr="005542DE">
        <w:rPr>
          <w:rFonts w:hint="eastAsia"/>
          <w:b/>
        </w:rPr>
        <w:t>決議：</w:t>
      </w:r>
      <w:r w:rsidR="00CE5DB8" w:rsidRPr="001F51F1">
        <w:rPr>
          <w:rFonts w:ascii="新細明體" w:eastAsia="新細明體" w:hAnsi="新細明體" w:hint="eastAsia"/>
          <w:b/>
          <w:color w:val="000000" w:themeColor="text1"/>
        </w:rPr>
        <w:t>照案通過。</w:t>
      </w:r>
    </w:p>
    <w:p w:rsidR="00C71D69" w:rsidRPr="00C71D69" w:rsidRDefault="00C71D69" w:rsidP="00C71D69">
      <w:pPr>
        <w:rPr>
          <w:rFonts w:ascii="新細明體" w:eastAsia="新細明體" w:hAnsi="新細明體"/>
          <w:szCs w:val="24"/>
        </w:rPr>
      </w:pPr>
    </w:p>
    <w:p w:rsidR="005542DE" w:rsidRPr="001F51F1" w:rsidRDefault="005542DE" w:rsidP="005542DE">
      <w:pPr>
        <w:spacing w:before="100" w:beforeAutospacing="1" w:after="100" w:afterAutospacing="1"/>
        <w:rPr>
          <w:color w:val="000000" w:themeColor="text1"/>
          <w:sz w:val="28"/>
          <w:szCs w:val="28"/>
        </w:rPr>
      </w:pPr>
      <w:r w:rsidRPr="005542DE">
        <w:rPr>
          <w:rFonts w:hint="eastAsia"/>
          <w:sz w:val="28"/>
          <w:szCs w:val="28"/>
        </w:rPr>
        <w:t>參、臨時動議</w:t>
      </w:r>
      <w:r w:rsidR="00CE5DB8" w:rsidRPr="001F51F1">
        <w:rPr>
          <w:rFonts w:ascii="新細明體" w:eastAsia="新細明體" w:hAnsi="新細明體" w:hint="eastAsia"/>
          <w:color w:val="000000" w:themeColor="text1"/>
        </w:rPr>
        <w:t>（</w:t>
      </w:r>
      <w:r w:rsidR="00F07B40" w:rsidRPr="001F51F1">
        <w:rPr>
          <w:rFonts w:ascii="新細明體" w:hAnsi="新細明體" w:hint="eastAsia"/>
          <w:color w:val="000000" w:themeColor="text1"/>
        </w:rPr>
        <w:t>無</w:t>
      </w:r>
      <w:r w:rsidR="00CE5DB8" w:rsidRPr="001F51F1">
        <w:rPr>
          <w:rFonts w:ascii="新細明體" w:eastAsia="新細明體" w:hAnsi="新細明體" w:hint="eastAsia"/>
          <w:color w:val="000000" w:themeColor="text1"/>
        </w:rPr>
        <w:t>）</w:t>
      </w:r>
    </w:p>
    <w:p w:rsidR="005542DE" w:rsidRPr="001F51F1" w:rsidRDefault="005542DE" w:rsidP="005542DE">
      <w:pPr>
        <w:rPr>
          <w:rFonts w:ascii="新細明體" w:eastAsia="新細明體" w:hAnsi="新細明體"/>
          <w:color w:val="000000" w:themeColor="text1"/>
        </w:rPr>
      </w:pPr>
    </w:p>
    <w:p w:rsidR="004F36B0" w:rsidRPr="001F51F1" w:rsidRDefault="005542DE" w:rsidP="00C71D69">
      <w:pPr>
        <w:spacing w:before="100" w:beforeAutospacing="1" w:after="100" w:afterAutospacing="1"/>
        <w:rPr>
          <w:color w:val="000000" w:themeColor="text1"/>
          <w:sz w:val="28"/>
          <w:szCs w:val="28"/>
        </w:rPr>
      </w:pPr>
      <w:r w:rsidRPr="001F51F1">
        <w:rPr>
          <w:rFonts w:hint="eastAsia"/>
          <w:color w:val="000000" w:themeColor="text1"/>
          <w:sz w:val="28"/>
          <w:szCs w:val="28"/>
        </w:rPr>
        <w:t>肆、散會</w:t>
      </w:r>
      <w:r w:rsidR="00CE5DB8" w:rsidRPr="001F51F1">
        <w:rPr>
          <w:rFonts w:hint="eastAsia"/>
          <w:b/>
          <w:color w:val="000000" w:themeColor="text1"/>
        </w:rPr>
        <w:t>：</w:t>
      </w:r>
      <w:r w:rsidR="00CE5DB8" w:rsidRPr="001F51F1">
        <w:rPr>
          <w:rFonts w:ascii="新細明體" w:eastAsia="新細明體" w:hAnsi="新細明體" w:hint="eastAsia"/>
          <w:color w:val="000000" w:themeColor="text1"/>
        </w:rPr>
        <w:t>13:15</w:t>
      </w:r>
    </w:p>
    <w:p w:rsidR="005542DE" w:rsidRDefault="005542DE" w:rsidP="00C71D69">
      <w:pPr>
        <w:spacing w:before="100" w:beforeAutospacing="1" w:after="100" w:afterAutospacing="1"/>
        <w:rPr>
          <w:rFonts w:ascii="新細明體" w:eastAsia="新細明體" w:hAnsi="新細明體"/>
          <w:szCs w:val="24"/>
        </w:rPr>
      </w:pPr>
      <w:r>
        <w:rPr>
          <w:rFonts w:ascii="新細明體" w:eastAsia="新細明體" w:hAnsi="新細明體"/>
          <w:szCs w:val="24"/>
        </w:rPr>
        <w:br w:type="page"/>
      </w:r>
    </w:p>
    <w:p w:rsidR="005542DE" w:rsidRPr="005542DE" w:rsidRDefault="005542DE" w:rsidP="005542DE">
      <w:pPr>
        <w:jc w:val="right"/>
        <w:rPr>
          <w:rFonts w:ascii="新細明體" w:eastAsia="新細明體" w:hAnsi="新細明體"/>
          <w:b/>
          <w:szCs w:val="24"/>
        </w:rPr>
      </w:pPr>
      <w:bookmarkStart w:id="4" w:name="附件一"/>
      <w:r w:rsidRPr="005542DE">
        <w:rPr>
          <w:rFonts w:ascii="新細明體" w:eastAsia="新細明體" w:hAnsi="新細明體" w:hint="eastAsia"/>
          <w:b/>
          <w:bdr w:val="single" w:sz="4" w:space="0" w:color="auto"/>
        </w:rPr>
        <w:lastRenderedPageBreak/>
        <w:t>附件一</w:t>
      </w:r>
      <w:bookmarkEnd w:id="4"/>
    </w:p>
    <w:p w:rsidR="00665CF0" w:rsidRPr="007E45AF" w:rsidRDefault="00BA242E" w:rsidP="00665CF0">
      <w:pPr>
        <w:jc w:val="center"/>
        <w:rPr>
          <w:rFonts w:ascii="新細明體" w:eastAsia="新細明體" w:hAnsi="新細明體"/>
          <w:sz w:val="36"/>
          <w:szCs w:val="36"/>
        </w:rPr>
      </w:pPr>
      <w:r>
        <w:rPr>
          <w:rFonts w:ascii="新細明體" w:eastAsia="新細明體" w:hAnsi="新細明體" w:hint="eastAsia"/>
          <w:sz w:val="36"/>
          <w:szCs w:val="36"/>
        </w:rPr>
        <w:t>106</w:t>
      </w:r>
      <w:r w:rsidR="00665CF0" w:rsidRPr="007E45AF">
        <w:rPr>
          <w:rFonts w:ascii="新細明體" w:eastAsia="新細明體" w:hAnsi="新細明體" w:hint="eastAsia"/>
          <w:sz w:val="36"/>
          <w:szCs w:val="36"/>
        </w:rPr>
        <w:t>學年度內控作業</w:t>
      </w:r>
      <w:proofErr w:type="gramStart"/>
      <w:r w:rsidR="00665CF0" w:rsidRPr="007E45AF">
        <w:rPr>
          <w:rFonts w:ascii="新細明體" w:eastAsia="新細明體" w:hAnsi="新細明體" w:hint="eastAsia"/>
          <w:sz w:val="36"/>
          <w:szCs w:val="36"/>
        </w:rPr>
        <w:t>規</w:t>
      </w:r>
      <w:proofErr w:type="gramEnd"/>
      <w:r w:rsidR="00665CF0" w:rsidRPr="007E45AF">
        <w:rPr>
          <w:rFonts w:ascii="新細明體" w:eastAsia="新細明體" w:hAnsi="新細明體" w:hint="eastAsia"/>
          <w:sz w:val="36"/>
          <w:szCs w:val="36"/>
        </w:rPr>
        <w:t>畫</w:t>
      </w:r>
    </w:p>
    <w:tbl>
      <w:tblPr>
        <w:tblStyle w:val="a7"/>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81"/>
        <w:gridCol w:w="1084"/>
        <w:gridCol w:w="5229"/>
        <w:gridCol w:w="2460"/>
      </w:tblGrid>
      <w:tr w:rsidR="00665CF0" w:rsidRPr="007E45AF" w:rsidTr="00A3389E">
        <w:trPr>
          <w:jc w:val="center"/>
        </w:trPr>
        <w:tc>
          <w:tcPr>
            <w:tcW w:w="549"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序號</w:t>
            </w:r>
          </w:p>
        </w:tc>
        <w:tc>
          <w:tcPr>
            <w:tcW w:w="550"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日期</w:t>
            </w:r>
          </w:p>
        </w:tc>
        <w:tc>
          <w:tcPr>
            <w:tcW w:w="2653"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會議提案</w:t>
            </w:r>
          </w:p>
        </w:tc>
        <w:tc>
          <w:tcPr>
            <w:tcW w:w="1248"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備註</w:t>
            </w:r>
          </w:p>
        </w:tc>
      </w:tr>
      <w:tr w:rsidR="00665CF0" w:rsidRPr="007E45AF" w:rsidTr="00F77934">
        <w:trPr>
          <w:jc w:val="center"/>
        </w:trPr>
        <w:tc>
          <w:tcPr>
            <w:tcW w:w="549"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1</w:t>
            </w:r>
          </w:p>
        </w:tc>
        <w:tc>
          <w:tcPr>
            <w:tcW w:w="550" w:type="pct"/>
            <w:vAlign w:val="center"/>
          </w:tcPr>
          <w:p w:rsidR="00665CF0" w:rsidRPr="007E45AF" w:rsidRDefault="00BA242E" w:rsidP="00A3389E">
            <w:pPr>
              <w:jc w:val="center"/>
              <w:rPr>
                <w:rFonts w:ascii="新細明體" w:eastAsia="新細明體" w:hAnsi="新細明體"/>
                <w:sz w:val="28"/>
                <w:szCs w:val="28"/>
              </w:rPr>
            </w:pPr>
            <w:r>
              <w:rPr>
                <w:rFonts w:ascii="新細明體" w:eastAsia="新細明體" w:hAnsi="新細明體" w:hint="eastAsia"/>
                <w:sz w:val="28"/>
                <w:szCs w:val="28"/>
              </w:rPr>
              <w:t>9/20</w:t>
            </w:r>
          </w:p>
        </w:tc>
        <w:tc>
          <w:tcPr>
            <w:tcW w:w="2653" w:type="pct"/>
            <w:vAlign w:val="center"/>
          </w:tcPr>
          <w:p w:rsidR="00665CF0" w:rsidRPr="007E45AF" w:rsidRDefault="00665CF0" w:rsidP="00F77934">
            <w:pPr>
              <w:jc w:val="both"/>
              <w:rPr>
                <w:rFonts w:ascii="新細明體" w:eastAsia="新細明體" w:hAnsi="新細明體"/>
                <w:sz w:val="28"/>
                <w:szCs w:val="28"/>
              </w:rPr>
            </w:pPr>
            <w:r w:rsidRPr="007E45AF">
              <w:rPr>
                <w:rFonts w:ascii="新細明體" w:eastAsia="新細明體" w:hAnsi="新細明體" w:hint="eastAsia"/>
                <w:sz w:val="28"/>
                <w:szCs w:val="28"/>
              </w:rPr>
              <w:t>1.</w:t>
            </w:r>
            <w:r w:rsidR="00BA242E">
              <w:rPr>
                <w:rFonts w:ascii="新細明體" w:eastAsia="新細明體" w:hAnsi="新細明體" w:hint="eastAsia"/>
                <w:sz w:val="28"/>
                <w:szCs w:val="28"/>
              </w:rPr>
              <w:t>本學年度</w:t>
            </w:r>
            <w:r w:rsidR="00D42058">
              <w:rPr>
                <w:rFonts w:ascii="新細明體" w:eastAsia="新細明體" w:hAnsi="新細明體" w:hint="eastAsia"/>
                <w:sz w:val="28"/>
                <w:szCs w:val="28"/>
              </w:rPr>
              <w:t>內控作業規劃</w:t>
            </w:r>
            <w:r w:rsidR="00A74461">
              <w:rPr>
                <w:rFonts w:ascii="新細明體" w:eastAsia="新細明體" w:hAnsi="新細明體" w:hint="eastAsia"/>
                <w:sz w:val="28"/>
                <w:szCs w:val="28"/>
              </w:rPr>
              <w:t>。</w:t>
            </w:r>
          </w:p>
          <w:p w:rsidR="00665CF0" w:rsidRPr="007E45AF" w:rsidRDefault="00665CF0" w:rsidP="00F77934">
            <w:pPr>
              <w:jc w:val="both"/>
              <w:rPr>
                <w:rFonts w:ascii="新細明體" w:eastAsia="新細明體" w:hAnsi="新細明體"/>
                <w:sz w:val="28"/>
                <w:szCs w:val="28"/>
              </w:rPr>
            </w:pPr>
            <w:r w:rsidRPr="007E45AF">
              <w:rPr>
                <w:rFonts w:ascii="新細明體" w:eastAsia="新細明體" w:hAnsi="新細明體" w:hint="eastAsia"/>
                <w:sz w:val="28"/>
                <w:szCs w:val="28"/>
              </w:rPr>
              <w:t>2.內控法規檢討</w:t>
            </w:r>
            <w:r w:rsidR="00A74461">
              <w:rPr>
                <w:rFonts w:ascii="新細明體" w:eastAsia="新細明體" w:hAnsi="新細明體" w:hint="eastAsia"/>
                <w:sz w:val="28"/>
                <w:szCs w:val="28"/>
              </w:rPr>
              <w:t>。</w:t>
            </w:r>
          </w:p>
          <w:p w:rsidR="00BB25E2" w:rsidRDefault="00665CF0" w:rsidP="00F77934">
            <w:pPr>
              <w:jc w:val="both"/>
              <w:rPr>
                <w:rFonts w:ascii="新細明體" w:eastAsia="新細明體" w:hAnsi="新細明體"/>
                <w:sz w:val="28"/>
                <w:szCs w:val="28"/>
              </w:rPr>
            </w:pPr>
            <w:r w:rsidRPr="007E45AF">
              <w:rPr>
                <w:rFonts w:ascii="新細明體" w:eastAsia="新細明體" w:hAnsi="新細明體" w:hint="eastAsia"/>
                <w:sz w:val="28"/>
                <w:szCs w:val="28"/>
              </w:rPr>
              <w:t>3.各單位修正項目確認</w:t>
            </w:r>
            <w:r>
              <w:rPr>
                <w:rFonts w:ascii="新細明體" w:eastAsia="新細明體" w:hAnsi="新細明體" w:hint="eastAsia"/>
                <w:sz w:val="28"/>
                <w:szCs w:val="28"/>
              </w:rPr>
              <w:t>。</w:t>
            </w:r>
          </w:p>
          <w:p w:rsidR="00A3389E" w:rsidRPr="007E45AF" w:rsidRDefault="00A3389E" w:rsidP="00F77934">
            <w:pPr>
              <w:jc w:val="both"/>
              <w:rPr>
                <w:rFonts w:ascii="新細明體" w:eastAsia="新細明體" w:hAnsi="新細明體"/>
                <w:sz w:val="28"/>
                <w:szCs w:val="28"/>
              </w:rPr>
            </w:pPr>
            <w:r>
              <w:rPr>
                <w:rFonts w:ascii="新細明體" w:eastAsia="新細明體" w:hAnsi="新細明體" w:hint="eastAsia"/>
                <w:sz w:val="28"/>
                <w:szCs w:val="28"/>
              </w:rPr>
              <w:t>4.新增內控項目討論。</w:t>
            </w:r>
          </w:p>
        </w:tc>
        <w:tc>
          <w:tcPr>
            <w:tcW w:w="1248" w:type="pct"/>
          </w:tcPr>
          <w:p w:rsidR="00665CF0" w:rsidRPr="007E45AF" w:rsidRDefault="00665CF0" w:rsidP="00A3389E">
            <w:pPr>
              <w:jc w:val="both"/>
              <w:rPr>
                <w:rFonts w:ascii="新細明體" w:eastAsia="新細明體" w:hAnsi="新細明體"/>
                <w:sz w:val="28"/>
                <w:szCs w:val="28"/>
              </w:rPr>
            </w:pPr>
          </w:p>
        </w:tc>
      </w:tr>
      <w:tr w:rsidR="00665CF0" w:rsidRPr="007E45AF" w:rsidTr="00F77934">
        <w:trPr>
          <w:jc w:val="center"/>
        </w:trPr>
        <w:tc>
          <w:tcPr>
            <w:tcW w:w="549"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2</w:t>
            </w:r>
          </w:p>
        </w:tc>
        <w:tc>
          <w:tcPr>
            <w:tcW w:w="550" w:type="pct"/>
            <w:vAlign w:val="center"/>
          </w:tcPr>
          <w:p w:rsidR="00665CF0" w:rsidRPr="007E45AF" w:rsidRDefault="00BA242E" w:rsidP="00A3389E">
            <w:pPr>
              <w:jc w:val="center"/>
              <w:rPr>
                <w:rFonts w:ascii="新細明體" w:eastAsia="新細明體" w:hAnsi="新細明體"/>
                <w:sz w:val="28"/>
                <w:szCs w:val="28"/>
              </w:rPr>
            </w:pPr>
            <w:r>
              <w:rPr>
                <w:rFonts w:ascii="新細明體" w:eastAsia="新細明體" w:hAnsi="新細明體" w:hint="eastAsia"/>
                <w:sz w:val="28"/>
                <w:szCs w:val="28"/>
              </w:rPr>
              <w:t>11/29</w:t>
            </w:r>
          </w:p>
        </w:tc>
        <w:tc>
          <w:tcPr>
            <w:tcW w:w="2653" w:type="pct"/>
            <w:vAlign w:val="center"/>
          </w:tcPr>
          <w:p w:rsidR="005108D2" w:rsidRPr="007E45AF" w:rsidRDefault="005108D2" w:rsidP="00F77934">
            <w:pPr>
              <w:jc w:val="both"/>
              <w:rPr>
                <w:rFonts w:ascii="新細明體" w:eastAsia="新細明體" w:hAnsi="新細明體"/>
                <w:sz w:val="28"/>
                <w:szCs w:val="28"/>
              </w:rPr>
            </w:pPr>
            <w:r w:rsidRPr="007E45AF">
              <w:rPr>
                <w:rFonts w:ascii="新細明體" w:eastAsia="新細明體" w:hAnsi="新細明體" w:hint="eastAsia"/>
                <w:sz w:val="28"/>
                <w:szCs w:val="28"/>
              </w:rPr>
              <w:t>招生處</w:t>
            </w:r>
            <w:r>
              <w:rPr>
                <w:rFonts w:ascii="新細明體" w:eastAsia="新細明體" w:hAnsi="新細明體" w:hint="eastAsia"/>
                <w:sz w:val="28"/>
                <w:szCs w:val="28"/>
              </w:rPr>
              <w:t>、</w:t>
            </w:r>
            <w:r w:rsidRPr="007E45AF">
              <w:rPr>
                <w:rFonts w:ascii="新細明體" w:eastAsia="新細明體" w:hAnsi="新細明體" w:hint="eastAsia"/>
                <w:sz w:val="28"/>
                <w:szCs w:val="28"/>
              </w:rPr>
              <w:t>研發處</w:t>
            </w:r>
            <w:r>
              <w:rPr>
                <w:rFonts w:ascii="新細明體" w:eastAsia="新細明體" w:hAnsi="新細明體" w:hint="eastAsia"/>
                <w:sz w:val="28"/>
                <w:szCs w:val="28"/>
              </w:rPr>
              <w:t>、</w:t>
            </w:r>
            <w:r w:rsidRPr="007E45AF">
              <w:rPr>
                <w:rFonts w:ascii="新細明體" w:eastAsia="新細明體" w:hAnsi="新細明體" w:hint="eastAsia"/>
                <w:sz w:val="28"/>
                <w:szCs w:val="28"/>
              </w:rPr>
              <w:t>國際處</w:t>
            </w:r>
            <w:r>
              <w:rPr>
                <w:rFonts w:ascii="新細明體" w:eastAsia="新細明體" w:hAnsi="新細明體" w:hint="eastAsia"/>
                <w:sz w:val="28"/>
                <w:szCs w:val="28"/>
              </w:rPr>
              <w:t>、</w:t>
            </w:r>
            <w:r w:rsidRPr="007E45AF">
              <w:rPr>
                <w:rFonts w:ascii="新細明體" w:eastAsia="新細明體" w:hAnsi="新細明體" w:hint="eastAsia"/>
                <w:sz w:val="28"/>
                <w:szCs w:val="28"/>
              </w:rPr>
              <w:t>會計室</w:t>
            </w:r>
            <w:r>
              <w:rPr>
                <w:rFonts w:ascii="新細明體" w:eastAsia="新細明體" w:hAnsi="新細明體" w:hint="eastAsia"/>
                <w:sz w:val="28"/>
                <w:szCs w:val="28"/>
              </w:rPr>
              <w:t>、</w:t>
            </w:r>
            <w:r w:rsidRPr="007E45AF">
              <w:rPr>
                <w:rFonts w:ascii="新細明體" w:eastAsia="新細明體" w:hAnsi="新細明體" w:hint="eastAsia"/>
                <w:sz w:val="28"/>
                <w:szCs w:val="28"/>
              </w:rPr>
              <w:t>秘書室</w:t>
            </w:r>
            <w:r>
              <w:rPr>
                <w:rFonts w:ascii="新細明體" w:eastAsia="新細明體" w:hAnsi="新細明體" w:hint="eastAsia"/>
                <w:sz w:val="28"/>
                <w:szCs w:val="28"/>
              </w:rPr>
              <w:t>等單位內控項目修正。</w:t>
            </w:r>
          </w:p>
        </w:tc>
        <w:tc>
          <w:tcPr>
            <w:tcW w:w="1248" w:type="pct"/>
          </w:tcPr>
          <w:p w:rsidR="00665CF0" w:rsidRPr="007E45AF" w:rsidRDefault="00665CF0" w:rsidP="00A3389E">
            <w:pPr>
              <w:jc w:val="both"/>
              <w:rPr>
                <w:rFonts w:ascii="新細明體" w:eastAsia="新細明體" w:hAnsi="新細明體"/>
                <w:sz w:val="28"/>
                <w:szCs w:val="28"/>
              </w:rPr>
            </w:pPr>
            <w:r w:rsidRPr="007E45AF">
              <w:rPr>
                <w:rFonts w:ascii="新細明體" w:eastAsia="新細明體" w:hAnsi="新細明體" w:hint="eastAsia"/>
                <w:sz w:val="28"/>
                <w:szCs w:val="28"/>
              </w:rPr>
              <w:t>內控項目修正繳交日期為10/</w:t>
            </w:r>
            <w:r w:rsidR="005108D2">
              <w:rPr>
                <w:rFonts w:ascii="新細明體" w:eastAsia="新細明體" w:hAnsi="新細明體" w:hint="eastAsia"/>
                <w:sz w:val="28"/>
                <w:szCs w:val="28"/>
              </w:rPr>
              <w:t>20</w:t>
            </w:r>
            <w:r w:rsidRPr="007E45AF">
              <w:rPr>
                <w:rFonts w:ascii="新細明體" w:eastAsia="新細明體" w:hAnsi="新細明體" w:hint="eastAsia"/>
                <w:sz w:val="28"/>
                <w:szCs w:val="28"/>
              </w:rPr>
              <w:t>日</w:t>
            </w:r>
          </w:p>
        </w:tc>
      </w:tr>
      <w:tr w:rsidR="00665CF0" w:rsidRPr="007E45AF" w:rsidTr="00F77934">
        <w:trPr>
          <w:jc w:val="center"/>
        </w:trPr>
        <w:tc>
          <w:tcPr>
            <w:tcW w:w="549"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3</w:t>
            </w:r>
          </w:p>
        </w:tc>
        <w:tc>
          <w:tcPr>
            <w:tcW w:w="550" w:type="pct"/>
            <w:vAlign w:val="center"/>
          </w:tcPr>
          <w:p w:rsidR="00665CF0" w:rsidRPr="007E45AF" w:rsidRDefault="00BA242E" w:rsidP="00A3389E">
            <w:pPr>
              <w:jc w:val="center"/>
              <w:rPr>
                <w:rFonts w:ascii="新細明體" w:eastAsia="新細明體" w:hAnsi="新細明體"/>
                <w:sz w:val="28"/>
                <w:szCs w:val="28"/>
              </w:rPr>
            </w:pPr>
            <w:r>
              <w:rPr>
                <w:rFonts w:ascii="新細明體" w:eastAsia="新細明體" w:hAnsi="新細明體" w:hint="eastAsia"/>
                <w:sz w:val="28"/>
                <w:szCs w:val="28"/>
              </w:rPr>
              <w:t>1/24</w:t>
            </w:r>
          </w:p>
        </w:tc>
        <w:tc>
          <w:tcPr>
            <w:tcW w:w="2653" w:type="pct"/>
            <w:vAlign w:val="center"/>
          </w:tcPr>
          <w:p w:rsidR="005108D2" w:rsidRPr="007E45AF" w:rsidRDefault="005108D2" w:rsidP="00F77934">
            <w:pPr>
              <w:jc w:val="both"/>
              <w:rPr>
                <w:rFonts w:ascii="新細明體" w:eastAsia="新細明體" w:hAnsi="新細明體"/>
                <w:sz w:val="28"/>
                <w:szCs w:val="28"/>
              </w:rPr>
            </w:pPr>
            <w:r w:rsidRPr="007E45AF">
              <w:rPr>
                <w:rFonts w:ascii="新細明體" w:eastAsia="新細明體" w:hAnsi="新細明體" w:hint="eastAsia"/>
                <w:sz w:val="28"/>
                <w:szCs w:val="28"/>
              </w:rPr>
              <w:t>學</w:t>
            </w:r>
            <w:proofErr w:type="gramStart"/>
            <w:r w:rsidRPr="007E45AF">
              <w:rPr>
                <w:rFonts w:ascii="新細明體" w:eastAsia="新細明體" w:hAnsi="新細明體" w:hint="eastAsia"/>
                <w:sz w:val="28"/>
                <w:szCs w:val="28"/>
              </w:rPr>
              <w:t>務</w:t>
            </w:r>
            <w:proofErr w:type="gramEnd"/>
            <w:r w:rsidRPr="007E45AF">
              <w:rPr>
                <w:rFonts w:ascii="新細明體" w:eastAsia="新細明體" w:hAnsi="新細明體" w:hint="eastAsia"/>
                <w:sz w:val="28"/>
                <w:szCs w:val="28"/>
              </w:rPr>
              <w:t>處</w:t>
            </w:r>
            <w:r>
              <w:rPr>
                <w:rFonts w:ascii="新細明體" w:eastAsia="新細明體" w:hAnsi="新細明體" w:hint="eastAsia"/>
                <w:sz w:val="28"/>
                <w:szCs w:val="28"/>
              </w:rPr>
              <w:t>、</w:t>
            </w:r>
            <w:r w:rsidRPr="007E45AF">
              <w:rPr>
                <w:rFonts w:ascii="新細明體" w:eastAsia="新細明體" w:hAnsi="新細明體" w:hint="eastAsia"/>
                <w:sz w:val="28"/>
                <w:szCs w:val="28"/>
              </w:rPr>
              <w:t>總務處</w:t>
            </w:r>
            <w:r>
              <w:rPr>
                <w:rFonts w:ascii="新細明體" w:eastAsia="新細明體" w:hAnsi="新細明體" w:hint="eastAsia"/>
                <w:sz w:val="28"/>
                <w:szCs w:val="28"/>
              </w:rPr>
              <w:t>、</w:t>
            </w:r>
            <w:proofErr w:type="gramStart"/>
            <w:r w:rsidRPr="007E45AF">
              <w:rPr>
                <w:rFonts w:ascii="新細明體" w:eastAsia="新細明體" w:hAnsi="新細明體" w:hint="eastAsia"/>
                <w:sz w:val="28"/>
                <w:szCs w:val="28"/>
              </w:rPr>
              <w:t>圖資處</w:t>
            </w:r>
            <w:proofErr w:type="gramEnd"/>
            <w:r>
              <w:rPr>
                <w:rFonts w:ascii="新細明體" w:eastAsia="新細明體" w:hAnsi="新細明體" w:hint="eastAsia"/>
                <w:sz w:val="28"/>
                <w:szCs w:val="28"/>
              </w:rPr>
              <w:t>、</w:t>
            </w:r>
            <w:r w:rsidRPr="007E45AF">
              <w:rPr>
                <w:rFonts w:ascii="新細明體" w:eastAsia="新細明體" w:hAnsi="新細明體" w:hint="eastAsia"/>
                <w:sz w:val="28"/>
                <w:szCs w:val="28"/>
              </w:rPr>
              <w:t>人事室</w:t>
            </w:r>
            <w:r>
              <w:rPr>
                <w:rFonts w:ascii="新細明體" w:eastAsia="新細明體" w:hAnsi="新細明體" w:hint="eastAsia"/>
                <w:sz w:val="28"/>
                <w:szCs w:val="28"/>
              </w:rPr>
              <w:t>、</w:t>
            </w:r>
            <w:proofErr w:type="gramStart"/>
            <w:r w:rsidRPr="007E45AF">
              <w:rPr>
                <w:rFonts w:ascii="新細明體" w:eastAsia="新細明體" w:hAnsi="新細明體" w:hint="eastAsia"/>
                <w:sz w:val="28"/>
                <w:szCs w:val="28"/>
              </w:rPr>
              <w:t>通委會</w:t>
            </w:r>
            <w:proofErr w:type="gramEnd"/>
            <w:r>
              <w:rPr>
                <w:rFonts w:ascii="新細明體" w:eastAsia="新細明體" w:hAnsi="新細明體" w:hint="eastAsia"/>
                <w:sz w:val="28"/>
                <w:szCs w:val="28"/>
              </w:rPr>
              <w:t>等單位內控項目修正。</w:t>
            </w:r>
          </w:p>
        </w:tc>
        <w:tc>
          <w:tcPr>
            <w:tcW w:w="1248" w:type="pct"/>
          </w:tcPr>
          <w:p w:rsidR="00665CF0" w:rsidRPr="007E45AF" w:rsidRDefault="00665CF0" w:rsidP="00A3389E">
            <w:pPr>
              <w:jc w:val="both"/>
              <w:rPr>
                <w:rFonts w:ascii="新細明體" w:eastAsia="新細明體" w:hAnsi="新細明體"/>
                <w:sz w:val="28"/>
                <w:szCs w:val="28"/>
              </w:rPr>
            </w:pPr>
            <w:r w:rsidRPr="007E45AF">
              <w:rPr>
                <w:rFonts w:ascii="新細明體" w:eastAsia="新細明體" w:hAnsi="新細明體" w:hint="eastAsia"/>
                <w:sz w:val="28"/>
                <w:szCs w:val="28"/>
              </w:rPr>
              <w:t>內控項目修正繳交日期為</w:t>
            </w:r>
            <w:r w:rsidR="005108D2">
              <w:rPr>
                <w:rFonts w:ascii="新細明體" w:eastAsia="新細明體" w:hAnsi="新細明體" w:hint="eastAsia"/>
                <w:sz w:val="28"/>
                <w:szCs w:val="28"/>
              </w:rPr>
              <w:t>11/20</w:t>
            </w:r>
            <w:r w:rsidRPr="007E45AF">
              <w:rPr>
                <w:rFonts w:ascii="新細明體" w:eastAsia="新細明體" w:hAnsi="新細明體" w:hint="eastAsia"/>
                <w:sz w:val="28"/>
                <w:szCs w:val="28"/>
              </w:rPr>
              <w:t>日</w:t>
            </w:r>
          </w:p>
        </w:tc>
      </w:tr>
      <w:tr w:rsidR="00665CF0" w:rsidRPr="007E45AF" w:rsidTr="00F77934">
        <w:trPr>
          <w:jc w:val="center"/>
        </w:trPr>
        <w:tc>
          <w:tcPr>
            <w:tcW w:w="549"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4</w:t>
            </w:r>
          </w:p>
        </w:tc>
        <w:tc>
          <w:tcPr>
            <w:tcW w:w="550" w:type="pct"/>
            <w:vAlign w:val="center"/>
          </w:tcPr>
          <w:p w:rsidR="00665CF0" w:rsidRPr="007E45AF" w:rsidRDefault="00BA242E" w:rsidP="00A3389E">
            <w:pPr>
              <w:jc w:val="center"/>
              <w:rPr>
                <w:rFonts w:ascii="新細明體" w:eastAsia="新細明體" w:hAnsi="新細明體"/>
                <w:sz w:val="28"/>
                <w:szCs w:val="28"/>
              </w:rPr>
            </w:pPr>
            <w:r>
              <w:rPr>
                <w:rFonts w:ascii="新細明體" w:eastAsia="新細明體" w:hAnsi="新細明體" w:hint="eastAsia"/>
                <w:sz w:val="28"/>
                <w:szCs w:val="28"/>
              </w:rPr>
              <w:t>3/21</w:t>
            </w:r>
          </w:p>
        </w:tc>
        <w:tc>
          <w:tcPr>
            <w:tcW w:w="2653" w:type="pct"/>
            <w:vAlign w:val="center"/>
          </w:tcPr>
          <w:p w:rsidR="005108D2" w:rsidRPr="007E45AF" w:rsidRDefault="005108D2" w:rsidP="00F77934">
            <w:pPr>
              <w:jc w:val="both"/>
              <w:rPr>
                <w:rFonts w:ascii="新細明體" w:eastAsia="新細明體" w:hAnsi="新細明體"/>
                <w:sz w:val="28"/>
                <w:szCs w:val="28"/>
              </w:rPr>
            </w:pPr>
            <w:r w:rsidRPr="007E45AF">
              <w:rPr>
                <w:rFonts w:ascii="新細明體" w:eastAsia="新細明體" w:hAnsi="新細明體" w:hint="eastAsia"/>
                <w:sz w:val="28"/>
                <w:szCs w:val="28"/>
              </w:rPr>
              <w:t>教務處</w:t>
            </w:r>
            <w:r>
              <w:rPr>
                <w:rFonts w:ascii="新細明體" w:eastAsia="新細明體" w:hAnsi="新細明體" w:hint="eastAsia"/>
                <w:sz w:val="28"/>
                <w:szCs w:val="28"/>
              </w:rPr>
              <w:t>內控項目修正。</w:t>
            </w:r>
          </w:p>
        </w:tc>
        <w:tc>
          <w:tcPr>
            <w:tcW w:w="1248" w:type="pct"/>
          </w:tcPr>
          <w:p w:rsidR="00665CF0" w:rsidRPr="007E45AF" w:rsidRDefault="00665CF0" w:rsidP="00A3389E">
            <w:pPr>
              <w:jc w:val="both"/>
              <w:rPr>
                <w:rFonts w:ascii="新細明體" w:eastAsia="新細明體" w:hAnsi="新細明體"/>
                <w:sz w:val="28"/>
                <w:szCs w:val="28"/>
              </w:rPr>
            </w:pPr>
            <w:r w:rsidRPr="007E45AF">
              <w:rPr>
                <w:rFonts w:ascii="新細明體" w:eastAsia="新細明體" w:hAnsi="新細明體" w:hint="eastAsia"/>
                <w:sz w:val="28"/>
                <w:szCs w:val="28"/>
              </w:rPr>
              <w:t>內控項目修正繳交日期為</w:t>
            </w:r>
            <w:r w:rsidR="005108D2">
              <w:rPr>
                <w:rFonts w:ascii="新細明體" w:eastAsia="新細明體" w:hAnsi="新細明體" w:hint="eastAsia"/>
                <w:sz w:val="28"/>
                <w:szCs w:val="28"/>
              </w:rPr>
              <w:t>1/20</w:t>
            </w:r>
            <w:r w:rsidRPr="007E45AF">
              <w:rPr>
                <w:rFonts w:ascii="新細明體" w:eastAsia="新細明體" w:hAnsi="新細明體" w:hint="eastAsia"/>
                <w:sz w:val="28"/>
                <w:szCs w:val="28"/>
              </w:rPr>
              <w:t>日</w:t>
            </w:r>
          </w:p>
        </w:tc>
      </w:tr>
      <w:tr w:rsidR="00665CF0" w:rsidRPr="007E45AF" w:rsidTr="00F77934">
        <w:trPr>
          <w:jc w:val="center"/>
        </w:trPr>
        <w:tc>
          <w:tcPr>
            <w:tcW w:w="549"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5</w:t>
            </w:r>
          </w:p>
        </w:tc>
        <w:tc>
          <w:tcPr>
            <w:tcW w:w="550" w:type="pct"/>
            <w:vAlign w:val="center"/>
          </w:tcPr>
          <w:p w:rsidR="00665CF0" w:rsidRPr="007E45AF" w:rsidRDefault="00BA242E" w:rsidP="00A3389E">
            <w:pPr>
              <w:jc w:val="center"/>
              <w:rPr>
                <w:rFonts w:ascii="新細明體" w:eastAsia="新細明體" w:hAnsi="新細明體"/>
                <w:sz w:val="28"/>
                <w:szCs w:val="28"/>
              </w:rPr>
            </w:pPr>
            <w:r>
              <w:rPr>
                <w:rFonts w:ascii="新細明體" w:eastAsia="新細明體" w:hAnsi="新細明體" w:hint="eastAsia"/>
                <w:sz w:val="28"/>
                <w:szCs w:val="28"/>
              </w:rPr>
              <w:t>4/25</w:t>
            </w:r>
          </w:p>
        </w:tc>
        <w:tc>
          <w:tcPr>
            <w:tcW w:w="2653" w:type="pct"/>
            <w:vAlign w:val="center"/>
          </w:tcPr>
          <w:p w:rsidR="005108D2" w:rsidRPr="007E45AF" w:rsidRDefault="00BA242E" w:rsidP="00F77934">
            <w:pPr>
              <w:jc w:val="both"/>
              <w:rPr>
                <w:rFonts w:ascii="新細明體" w:eastAsia="新細明體" w:hAnsi="新細明體"/>
                <w:sz w:val="28"/>
                <w:szCs w:val="28"/>
              </w:rPr>
            </w:pPr>
            <w:r w:rsidRPr="007E45AF">
              <w:rPr>
                <w:rFonts w:ascii="新細明體" w:eastAsia="新細明體" w:hAnsi="新細明體" w:hint="eastAsia"/>
                <w:sz w:val="28"/>
                <w:szCs w:val="28"/>
              </w:rPr>
              <w:t>各單位未修正完之項目</w:t>
            </w:r>
            <w:r w:rsidR="005108D2">
              <w:rPr>
                <w:rFonts w:ascii="新細明體" w:eastAsia="新細明體" w:hAnsi="新細明體" w:hint="eastAsia"/>
                <w:sz w:val="28"/>
                <w:szCs w:val="28"/>
              </w:rPr>
              <w:t>。</w:t>
            </w:r>
          </w:p>
        </w:tc>
        <w:tc>
          <w:tcPr>
            <w:tcW w:w="1248" w:type="pct"/>
          </w:tcPr>
          <w:p w:rsidR="00665CF0" w:rsidRPr="007E45AF" w:rsidRDefault="00665CF0" w:rsidP="00A3389E">
            <w:pPr>
              <w:jc w:val="both"/>
              <w:rPr>
                <w:rFonts w:ascii="新細明體" w:eastAsia="新細明體" w:hAnsi="新細明體"/>
                <w:sz w:val="28"/>
                <w:szCs w:val="28"/>
              </w:rPr>
            </w:pPr>
          </w:p>
        </w:tc>
      </w:tr>
      <w:tr w:rsidR="00665CF0" w:rsidRPr="007E45AF" w:rsidTr="00F77934">
        <w:trPr>
          <w:jc w:val="center"/>
        </w:trPr>
        <w:tc>
          <w:tcPr>
            <w:tcW w:w="549" w:type="pct"/>
            <w:vAlign w:val="center"/>
          </w:tcPr>
          <w:p w:rsidR="00665CF0" w:rsidRPr="007E45AF" w:rsidRDefault="00665CF0" w:rsidP="00A3389E">
            <w:pPr>
              <w:jc w:val="center"/>
              <w:rPr>
                <w:rFonts w:ascii="新細明體" w:eastAsia="新細明體" w:hAnsi="新細明體"/>
                <w:sz w:val="28"/>
                <w:szCs w:val="28"/>
              </w:rPr>
            </w:pPr>
            <w:r w:rsidRPr="007E45AF">
              <w:rPr>
                <w:rFonts w:ascii="新細明體" w:eastAsia="新細明體" w:hAnsi="新細明體" w:hint="eastAsia"/>
                <w:sz w:val="28"/>
                <w:szCs w:val="28"/>
              </w:rPr>
              <w:t>6</w:t>
            </w:r>
          </w:p>
        </w:tc>
        <w:tc>
          <w:tcPr>
            <w:tcW w:w="550" w:type="pct"/>
            <w:vAlign w:val="center"/>
          </w:tcPr>
          <w:p w:rsidR="00665CF0" w:rsidRPr="007E45AF" w:rsidRDefault="00BA242E" w:rsidP="00A3389E">
            <w:pPr>
              <w:jc w:val="center"/>
              <w:rPr>
                <w:rFonts w:ascii="新細明體" w:eastAsia="新細明體" w:hAnsi="新細明體"/>
                <w:sz w:val="28"/>
                <w:szCs w:val="28"/>
              </w:rPr>
            </w:pPr>
            <w:r>
              <w:rPr>
                <w:rFonts w:ascii="新細明體" w:eastAsia="新細明體" w:hAnsi="新細明體" w:hint="eastAsia"/>
                <w:sz w:val="28"/>
                <w:szCs w:val="28"/>
              </w:rPr>
              <w:t>7/4</w:t>
            </w:r>
          </w:p>
        </w:tc>
        <w:tc>
          <w:tcPr>
            <w:tcW w:w="2653" w:type="pct"/>
            <w:vAlign w:val="center"/>
          </w:tcPr>
          <w:p w:rsidR="00BA242E" w:rsidRDefault="005108D2" w:rsidP="00F77934">
            <w:pPr>
              <w:jc w:val="both"/>
              <w:rPr>
                <w:rFonts w:ascii="新細明體" w:eastAsia="新細明體" w:hAnsi="新細明體"/>
                <w:sz w:val="28"/>
                <w:szCs w:val="28"/>
              </w:rPr>
            </w:pPr>
            <w:r>
              <w:rPr>
                <w:rFonts w:ascii="新細明體" w:eastAsia="新細明體" w:hAnsi="新細明體" w:hint="eastAsia"/>
                <w:sz w:val="28"/>
                <w:szCs w:val="28"/>
              </w:rPr>
              <w:t>1.</w:t>
            </w:r>
            <w:r w:rsidR="00BA242E">
              <w:rPr>
                <w:rFonts w:ascii="新細明體" w:eastAsia="新細明體" w:hAnsi="新細明體" w:hint="eastAsia"/>
                <w:sz w:val="28"/>
                <w:szCs w:val="28"/>
              </w:rPr>
              <w:t>內控作業總檢討。</w:t>
            </w:r>
          </w:p>
          <w:p w:rsidR="005108D2" w:rsidRPr="007E45AF" w:rsidRDefault="00BA242E" w:rsidP="00F77934">
            <w:pPr>
              <w:jc w:val="both"/>
              <w:rPr>
                <w:rFonts w:ascii="新細明體" w:eastAsia="新細明體" w:hAnsi="新細明體"/>
                <w:sz w:val="28"/>
                <w:szCs w:val="28"/>
              </w:rPr>
            </w:pPr>
            <w:r>
              <w:rPr>
                <w:rFonts w:ascii="新細明體" w:eastAsia="新細明體" w:hAnsi="新細明體" w:hint="eastAsia"/>
                <w:sz w:val="28"/>
                <w:szCs w:val="28"/>
              </w:rPr>
              <w:t>2.規劃下學年度內控作業。</w:t>
            </w:r>
          </w:p>
        </w:tc>
        <w:tc>
          <w:tcPr>
            <w:tcW w:w="1248" w:type="pct"/>
          </w:tcPr>
          <w:p w:rsidR="00665CF0" w:rsidRPr="007E45AF" w:rsidRDefault="00665CF0" w:rsidP="00A3389E">
            <w:pPr>
              <w:jc w:val="both"/>
              <w:rPr>
                <w:rFonts w:ascii="新細明體" w:eastAsia="新細明體" w:hAnsi="新細明體"/>
                <w:sz w:val="28"/>
                <w:szCs w:val="28"/>
              </w:rPr>
            </w:pPr>
          </w:p>
        </w:tc>
      </w:tr>
    </w:tbl>
    <w:p w:rsidR="005542DE" w:rsidRDefault="005542DE" w:rsidP="005542DE">
      <w:pPr>
        <w:jc w:val="right"/>
        <w:rPr>
          <w:rFonts w:ascii="新細明體" w:eastAsia="新細明體" w:hAnsi="新細明體"/>
          <w:szCs w:val="24"/>
        </w:rPr>
      </w:pPr>
      <w:r>
        <w:rPr>
          <w:rFonts w:ascii="標楷體" w:eastAsia="標楷體" w:hAnsi="標楷體" w:hint="eastAsia"/>
          <w:sz w:val="16"/>
          <w:szCs w:val="16"/>
        </w:rPr>
        <w:t>回</w:t>
      </w:r>
      <w:hyperlink w:anchor="提案一" w:history="1">
        <w:r w:rsidRPr="005542DE">
          <w:rPr>
            <w:rStyle w:val="a5"/>
            <w:rFonts w:ascii="標楷體" w:eastAsia="標楷體" w:hAnsi="標楷體" w:hint="eastAsia"/>
            <w:sz w:val="16"/>
            <w:szCs w:val="16"/>
          </w:rPr>
          <w:t>提案</w:t>
        </w:r>
        <w:proofErr w:type="gramStart"/>
        <w:r w:rsidRPr="005542DE">
          <w:rPr>
            <w:rStyle w:val="a5"/>
            <w:rFonts w:ascii="標楷體" w:eastAsia="標楷體" w:hAnsi="標楷體" w:hint="eastAsia"/>
            <w:sz w:val="16"/>
            <w:szCs w:val="16"/>
          </w:rPr>
          <w:t>一</w:t>
        </w:r>
        <w:proofErr w:type="gramEnd"/>
      </w:hyperlink>
    </w:p>
    <w:p w:rsidR="005542DE" w:rsidRDefault="005542DE" w:rsidP="005542DE">
      <w:pPr>
        <w:rPr>
          <w:rFonts w:ascii="新細明體" w:eastAsia="新細明體" w:hAnsi="新細明體"/>
          <w:szCs w:val="24"/>
        </w:rPr>
      </w:pPr>
      <w:r>
        <w:rPr>
          <w:rFonts w:ascii="新細明體" w:eastAsia="新細明體" w:hAnsi="新細明體"/>
          <w:szCs w:val="24"/>
        </w:rPr>
        <w:br w:type="page"/>
      </w:r>
    </w:p>
    <w:p w:rsidR="005542DE" w:rsidRPr="005542DE" w:rsidRDefault="005542DE" w:rsidP="005542DE">
      <w:pPr>
        <w:jc w:val="right"/>
        <w:rPr>
          <w:rFonts w:ascii="新細明體" w:eastAsia="新細明體" w:hAnsi="新細明體"/>
          <w:b/>
          <w:szCs w:val="24"/>
        </w:rPr>
      </w:pPr>
      <w:bookmarkStart w:id="5" w:name="附件二"/>
      <w:r w:rsidRPr="005542DE">
        <w:rPr>
          <w:rFonts w:ascii="新細明體" w:eastAsia="新細明體" w:hAnsi="新細明體" w:hint="eastAsia"/>
          <w:b/>
          <w:bdr w:val="single" w:sz="4" w:space="0" w:color="auto"/>
        </w:rPr>
        <w:lastRenderedPageBreak/>
        <w:t>附件二</w:t>
      </w:r>
    </w:p>
    <w:bookmarkEnd w:id="5"/>
    <w:p w:rsidR="004F36B0" w:rsidRDefault="004F36B0" w:rsidP="004F36B0">
      <w:pPr>
        <w:pStyle w:val="Web"/>
        <w:spacing w:before="100" w:beforeAutospacing="1" w:after="100" w:afterAutospacing="1"/>
        <w:jc w:val="center"/>
      </w:pPr>
      <w:r>
        <w:rPr>
          <w:rFonts w:ascii="Garamond" w:eastAsia="標楷體" w:hAnsi="Garamond" w:cs="Arial"/>
          <w:sz w:val="40"/>
          <w:szCs w:val="40"/>
        </w:rPr>
        <w:t>學校財團法人及所設私立學校內部控制制度實施辦法</w:t>
      </w:r>
    </w:p>
    <w:p w:rsidR="004F36B0" w:rsidRDefault="004F36B0" w:rsidP="004F36B0">
      <w:pPr>
        <w:pStyle w:val="Web"/>
        <w:keepNext/>
        <w:spacing w:line="460" w:lineRule="exact"/>
        <w:jc w:val="both"/>
        <w:rPr>
          <w:rFonts w:ascii="Garamond" w:eastAsia="標楷體" w:hAnsi="Garamond" w:cs="Arial"/>
          <w:b/>
          <w:sz w:val="28"/>
          <w:szCs w:val="28"/>
        </w:rPr>
      </w:pPr>
      <w:r>
        <w:rPr>
          <w:rFonts w:ascii="Garamond" w:eastAsia="標楷體" w:hAnsi="Garamond" w:cs="Arial"/>
          <w:b/>
          <w:sz w:val="28"/>
          <w:szCs w:val="28"/>
        </w:rPr>
        <w:t>第一章　總則</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line="460" w:lineRule="exact"/>
        <w:jc w:val="both"/>
      </w:pPr>
      <w:r>
        <w:rPr>
          <w:rFonts w:ascii="Garamond" w:eastAsia="標楷體" w:hAnsi="Garamond" w:cs="Arial"/>
          <w:sz w:val="28"/>
          <w:szCs w:val="28"/>
        </w:rPr>
        <w:t xml:space="preserve">第一條　　</w:t>
      </w:r>
      <w:r>
        <w:rPr>
          <w:rFonts w:ascii="標楷體" w:eastAsia="標楷體" w:hAnsi="標楷體" w:cs="Arial"/>
          <w:sz w:val="28"/>
          <w:szCs w:val="28"/>
        </w:rPr>
        <w:t>本辦法依私立學校法第五十一條第一項規定訂定之。</w:t>
      </w:r>
    </w:p>
    <w:p w:rsidR="004F36B0" w:rsidRPr="00343633" w:rsidRDefault="004F36B0" w:rsidP="004F36B0">
      <w:pPr>
        <w:pStyle w:val="Web"/>
        <w:spacing w:line="460" w:lineRule="exact"/>
        <w:ind w:left="840" w:hangingChars="300" w:hanging="840"/>
        <w:jc w:val="both"/>
        <w:rPr>
          <w:rFonts w:ascii="Garamond" w:eastAsia="標楷體" w:hAnsi="Garamond" w:cs="Arial"/>
          <w:sz w:val="28"/>
          <w:szCs w:val="28"/>
        </w:rPr>
      </w:pPr>
      <w:r>
        <w:rPr>
          <w:rFonts w:ascii="Garamond" w:eastAsia="標楷體" w:hAnsi="Garamond" w:cs="Arial"/>
          <w:sz w:val="28"/>
          <w:szCs w:val="28"/>
        </w:rPr>
        <w:t>第二條</w:t>
      </w:r>
      <w:r>
        <w:rPr>
          <w:rFonts w:ascii="Garamond" w:eastAsia="標楷體" w:hAnsi="Garamond" w:cs="Arial"/>
          <w:sz w:val="28"/>
          <w:szCs w:val="28"/>
        </w:rPr>
        <w:tab/>
      </w:r>
      <w:r>
        <w:rPr>
          <w:rFonts w:ascii="Garamond" w:eastAsia="標楷體" w:hAnsi="Garamond" w:cs="Arial"/>
          <w:sz w:val="28"/>
          <w:szCs w:val="28"/>
        </w:rPr>
        <w:t xml:space="preserve">　　</w:t>
      </w:r>
      <w:r w:rsidRPr="00343633">
        <w:rPr>
          <w:rFonts w:ascii="Garamond" w:eastAsia="標楷體" w:hAnsi="Garamond" w:cs="Arial"/>
          <w:sz w:val="28"/>
          <w:szCs w:val="28"/>
        </w:rPr>
        <w:t>學校財團法人（以下簡稱學校法人）及所設私立學校（以下稱學校）應建立內部控制制度（以下簡稱本制度），藉由董事會、學校及所屬成員執行之管理過程，對學校人事、財務、營運等事項實施自我監督，並達成下列目標：</w:t>
      </w:r>
    </w:p>
    <w:p w:rsidR="004F36B0" w:rsidRPr="00A378AA"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營運之效果及效率，</w:t>
      </w:r>
      <w:r w:rsidRPr="00A378AA">
        <w:rPr>
          <w:rFonts w:ascii="標楷體" w:eastAsia="標楷體" w:hAnsi="標楷體" w:cs="Arial"/>
          <w:spacing w:val="-4"/>
          <w:sz w:val="28"/>
          <w:szCs w:val="28"/>
        </w:rPr>
        <w:t>包括辦學成效及保障資產安全等目標。</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sidRPr="00A378AA">
        <w:rPr>
          <w:rFonts w:ascii="標楷體" w:eastAsia="標楷體" w:hAnsi="標楷體" w:cs="Arial"/>
          <w:spacing w:val="-4"/>
          <w:sz w:val="28"/>
          <w:szCs w:val="28"/>
        </w:rPr>
        <w:t>報導之可靠性、及時性及透明性，其所稱之報導，包括內部及外部財務報導及非財務報導。</w:t>
      </w:r>
    </w:p>
    <w:p w:rsidR="004F36B0" w:rsidRPr="00A378AA" w:rsidRDefault="004F36B0" w:rsidP="004F36B0">
      <w:pPr>
        <w:pStyle w:val="Web"/>
        <w:spacing w:before="0" w:after="0" w:line="460" w:lineRule="exact"/>
        <w:ind w:leftChars="368" w:left="1415" w:hanging="532"/>
        <w:jc w:val="both"/>
      </w:pPr>
      <w:r>
        <w:rPr>
          <w:rFonts w:ascii="標楷體" w:eastAsia="標楷體" w:hAnsi="標楷體" w:cs="Arial" w:hint="eastAsia"/>
          <w:spacing w:val="-4"/>
          <w:sz w:val="28"/>
          <w:szCs w:val="28"/>
        </w:rPr>
        <w:t>三、</w:t>
      </w:r>
      <w:r w:rsidRPr="00A378AA">
        <w:rPr>
          <w:rFonts w:ascii="標楷體" w:eastAsia="標楷體" w:hAnsi="標楷體" w:cs="Arial"/>
          <w:spacing w:val="-4"/>
          <w:sz w:val="28"/>
          <w:szCs w:val="28"/>
        </w:rPr>
        <w:t>相關法令之遵循。</w:t>
      </w:r>
    </w:p>
    <w:p w:rsidR="004F36B0" w:rsidRDefault="004F36B0" w:rsidP="004F36B0">
      <w:pPr>
        <w:pStyle w:val="Web"/>
        <w:spacing w:before="0" w:after="0" w:line="460" w:lineRule="exact"/>
        <w:ind w:leftChars="373" w:left="895"/>
        <w:jc w:val="both"/>
      </w:pPr>
      <w:r>
        <w:rPr>
          <w:rFonts w:ascii="標楷體" w:eastAsia="標楷體" w:hAnsi="標楷體" w:cs="Arial"/>
          <w:spacing w:val="-4"/>
          <w:sz w:val="28"/>
          <w:szCs w:val="28"/>
        </w:rPr>
        <w:t xml:space="preserve">　　本制度應由學校法人及學校分別自行訂定，經學校法人董事會議通過後實施。</w:t>
      </w:r>
    </w:p>
    <w:p w:rsidR="004F36B0" w:rsidRPr="00343633" w:rsidRDefault="004F36B0" w:rsidP="004F36B0">
      <w:pPr>
        <w:pStyle w:val="Web"/>
        <w:spacing w:line="460" w:lineRule="exact"/>
        <w:ind w:left="840" w:hangingChars="300" w:hanging="840"/>
        <w:jc w:val="both"/>
        <w:rPr>
          <w:rFonts w:ascii="Garamond" w:eastAsia="標楷體" w:hAnsi="Garamond" w:cs="Arial"/>
          <w:sz w:val="28"/>
          <w:szCs w:val="28"/>
        </w:rPr>
      </w:pPr>
      <w:r w:rsidRPr="00343633">
        <w:rPr>
          <w:rFonts w:ascii="Garamond" w:eastAsia="標楷體" w:hAnsi="Garamond" w:cs="Arial"/>
          <w:sz w:val="28"/>
          <w:szCs w:val="28"/>
        </w:rPr>
        <w:t>第三條　　本制度應包括下列組成要素：</w:t>
      </w:r>
    </w:p>
    <w:p w:rsidR="004F36B0" w:rsidRPr="004C1741"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sidRPr="004C1741">
        <w:rPr>
          <w:rFonts w:ascii="標楷體" w:eastAsia="標楷體" w:hAnsi="標楷體" w:cs="Arial"/>
          <w:spacing w:val="-4"/>
          <w:sz w:val="28"/>
          <w:szCs w:val="28"/>
        </w:rPr>
        <w:t>控制環境：學校法人及學校設計及執行本制度之基礎，包括組織文化、誠信與道德價值、組織結構、權責分派、人力資源政策、績效衡量及獎懲等。</w:t>
      </w:r>
    </w:p>
    <w:p w:rsidR="004F36B0" w:rsidRPr="004C1741"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sidRPr="004C1741">
        <w:rPr>
          <w:rFonts w:ascii="標楷體" w:eastAsia="標楷體" w:hAnsi="標楷體" w:cs="Arial"/>
          <w:spacing w:val="-4"/>
          <w:sz w:val="28"/>
          <w:szCs w:val="28"/>
        </w:rPr>
        <w:t>風險評估：學校法人及學校主管階層應先確立各項目標，並與不同層級單位相連結，同時需考慮目標之適合性，並考量內外環境改變之影響及可能發生之舞弊情事，透過適當風險管理政策及程序，進行風險辦識、分析及評估。其評估結果可協助學校法人及學校及時設計、修正及執行必要之控制作業。</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Pr="004C1741"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sidRPr="004C1741">
        <w:rPr>
          <w:rFonts w:ascii="標楷體" w:eastAsia="標楷體" w:hAnsi="標楷體" w:cs="Arial"/>
          <w:spacing w:val="-4"/>
          <w:sz w:val="28"/>
          <w:szCs w:val="28"/>
        </w:rPr>
        <w:t>控制作業：學校法人及學校依風險評估結果，採用適當政策及程序之行動，將風險控制在可承受範圍內。控制作業之執行，包括學校法人</w:t>
      </w:r>
      <w:r w:rsidRPr="004C1741">
        <w:rPr>
          <w:rFonts w:ascii="標楷體" w:eastAsia="標楷體" w:hAnsi="標楷體" w:cs="Arial"/>
          <w:spacing w:val="-4"/>
          <w:sz w:val="28"/>
          <w:szCs w:val="28"/>
        </w:rPr>
        <w:lastRenderedPageBreak/>
        <w:t>及學校所有層級、業務流程內各個階段、所有科技環境等範圍之監督及管理。</w:t>
      </w:r>
    </w:p>
    <w:p w:rsidR="004F36B0" w:rsidRPr="004C1741"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四、</w:t>
      </w:r>
      <w:r w:rsidRPr="004C1741">
        <w:rPr>
          <w:rFonts w:ascii="標楷體" w:eastAsia="標楷體" w:hAnsi="標楷體" w:cs="Arial"/>
          <w:spacing w:val="-4"/>
          <w:sz w:val="28"/>
          <w:szCs w:val="28"/>
        </w:rPr>
        <w:t>資訊及溝通：學校法人及學校蒐集、產生及使用與校務規劃、執行及監督有關之內外部資訊，以支持內部控制其他組成要素之持續運作，確保資訊之有效溝通，並提供資訊需求者適時取得資訊之機制。</w:t>
      </w:r>
    </w:p>
    <w:p w:rsidR="004F36B0" w:rsidRDefault="004F36B0" w:rsidP="004F36B0">
      <w:pPr>
        <w:pStyle w:val="Web"/>
        <w:spacing w:before="0" w:after="0" w:line="460" w:lineRule="exact"/>
        <w:ind w:leftChars="368" w:left="1413" w:hangingChars="195" w:hanging="530"/>
        <w:jc w:val="both"/>
        <w:rPr>
          <w:rFonts w:ascii="Garamond" w:eastAsia="標楷體" w:hAnsi="Garamond" w:cs="Arial"/>
          <w:sz w:val="28"/>
          <w:szCs w:val="28"/>
        </w:rPr>
      </w:pPr>
      <w:r>
        <w:rPr>
          <w:rFonts w:ascii="標楷體" w:eastAsia="標楷體" w:hAnsi="標楷體" w:cs="Arial" w:hint="eastAsia"/>
          <w:spacing w:val="-4"/>
          <w:sz w:val="28"/>
          <w:szCs w:val="28"/>
        </w:rPr>
        <w:t>五、</w:t>
      </w:r>
      <w:r w:rsidRPr="004C1741">
        <w:rPr>
          <w:rFonts w:ascii="標楷體" w:eastAsia="標楷體" w:hAnsi="標楷體" w:cs="Arial"/>
          <w:spacing w:val="-4"/>
          <w:sz w:val="28"/>
          <w:szCs w:val="28"/>
        </w:rPr>
        <w:t>監督作業：學校法人及學校進行下列監督作業，以確定本制度之有效性、及時性及確實性：</w:t>
      </w:r>
      <w:r>
        <w:rPr>
          <w:rFonts w:ascii="標楷體" w:eastAsia="標楷體" w:hAnsi="標楷體" w:cs="Arial" w:hint="eastAsia"/>
          <w:spacing w:val="-4"/>
          <w:sz w:val="28"/>
          <w:szCs w:val="28"/>
        </w:rPr>
        <w:t xml:space="preserve"> </w:t>
      </w:r>
      <w:r>
        <w:rPr>
          <w:rFonts w:ascii="Garamond" w:eastAsia="標楷體" w:hAnsi="Garamond" w:cs="Arial" w:hint="eastAsia"/>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numPr>
          <w:ilvl w:val="0"/>
          <w:numId w:val="16"/>
        </w:numPr>
        <w:spacing w:before="0" w:after="0" w:line="460" w:lineRule="exact"/>
        <w:ind w:left="2002" w:hanging="574"/>
        <w:jc w:val="both"/>
        <w:rPr>
          <w:rFonts w:ascii="標楷體" w:eastAsia="標楷體" w:hAnsi="標楷體" w:cs="Arial"/>
          <w:spacing w:val="-4"/>
          <w:sz w:val="28"/>
          <w:szCs w:val="28"/>
        </w:rPr>
      </w:pPr>
      <w:r>
        <w:rPr>
          <w:rFonts w:ascii="標楷體" w:eastAsia="標楷體" w:hAnsi="標楷體" w:cs="Arial"/>
          <w:spacing w:val="-4"/>
          <w:sz w:val="28"/>
          <w:szCs w:val="28"/>
        </w:rPr>
        <w:t>例行監督：主管階層本於職責，就分層負責授權業務執行持續性常態督導。</w:t>
      </w:r>
    </w:p>
    <w:p w:rsidR="004F36B0" w:rsidRDefault="004F36B0" w:rsidP="004F36B0">
      <w:pPr>
        <w:pStyle w:val="Web"/>
        <w:numPr>
          <w:ilvl w:val="0"/>
          <w:numId w:val="9"/>
        </w:numPr>
        <w:spacing w:before="0" w:after="0" w:line="460" w:lineRule="exact"/>
        <w:ind w:left="2002" w:hanging="574"/>
        <w:jc w:val="both"/>
        <w:rPr>
          <w:rFonts w:ascii="標楷體" w:eastAsia="標楷體" w:hAnsi="標楷體" w:cs="Arial"/>
          <w:spacing w:val="-4"/>
          <w:sz w:val="28"/>
          <w:szCs w:val="28"/>
        </w:rPr>
      </w:pPr>
      <w:r>
        <w:rPr>
          <w:rFonts w:ascii="標楷體" w:eastAsia="標楷體" w:hAnsi="標楷體" w:cs="Arial"/>
          <w:spacing w:val="-4"/>
          <w:sz w:val="28"/>
          <w:szCs w:val="28"/>
        </w:rPr>
        <w:t>自行評估：由相關單位依職責分工，評估各組成要素運作之有效程度。</w:t>
      </w:r>
    </w:p>
    <w:p w:rsidR="004F36B0" w:rsidRDefault="004F36B0" w:rsidP="004F36B0">
      <w:pPr>
        <w:pStyle w:val="Web"/>
        <w:numPr>
          <w:ilvl w:val="0"/>
          <w:numId w:val="9"/>
        </w:numPr>
        <w:spacing w:before="0" w:after="0" w:line="460" w:lineRule="exact"/>
        <w:ind w:left="2002" w:hanging="574"/>
        <w:jc w:val="both"/>
        <w:rPr>
          <w:rFonts w:ascii="標楷體" w:eastAsia="標楷體" w:hAnsi="標楷體" w:cs="Arial"/>
          <w:spacing w:val="-4"/>
          <w:sz w:val="28"/>
          <w:szCs w:val="28"/>
        </w:rPr>
      </w:pPr>
      <w:r>
        <w:rPr>
          <w:rFonts w:ascii="標楷體" w:eastAsia="標楷體" w:hAnsi="標楷體" w:cs="Arial"/>
          <w:spacing w:val="-4"/>
          <w:sz w:val="28"/>
          <w:szCs w:val="28"/>
        </w:rPr>
        <w:t>稽核評估：由內部稽核人員以客觀公正之立場，協助檢核內部控制實施狀況，並適時提供改善建議；發現內部控制制度缺失時，應向適當層級之主管階層、董事會及監察人報告。</w:t>
      </w:r>
    </w:p>
    <w:p w:rsidR="004F36B0" w:rsidRDefault="004F36B0" w:rsidP="004F36B0">
      <w:pPr>
        <w:pStyle w:val="Web"/>
        <w:spacing w:before="0" w:after="0" w:line="460" w:lineRule="exact"/>
        <w:ind w:left="850"/>
        <w:jc w:val="both"/>
      </w:pPr>
      <w:r>
        <w:rPr>
          <w:rFonts w:ascii="標楷體" w:eastAsia="標楷體" w:hAnsi="標楷體" w:cs="Arial"/>
          <w:spacing w:val="-4"/>
          <w:sz w:val="28"/>
          <w:szCs w:val="28"/>
        </w:rPr>
        <w:t xml:space="preserve">　　學校法人及學校於設計、執行或自行評估本制度時，應綜合考量前項各款組成要素，並得依實際需要自行調整必要之項目。</w:t>
      </w:r>
    </w:p>
    <w:p w:rsidR="004F36B0" w:rsidRDefault="004F36B0" w:rsidP="004F36B0">
      <w:pPr>
        <w:pStyle w:val="Web"/>
        <w:keepNext/>
        <w:spacing w:line="460" w:lineRule="exact"/>
        <w:ind w:left="1121" w:hanging="1121"/>
        <w:jc w:val="both"/>
        <w:rPr>
          <w:rFonts w:ascii="Garamond" w:eastAsia="標楷體" w:hAnsi="Garamond" w:cs="Arial"/>
          <w:b/>
          <w:sz w:val="28"/>
          <w:szCs w:val="28"/>
        </w:rPr>
      </w:pPr>
      <w:r>
        <w:rPr>
          <w:rFonts w:ascii="Garamond" w:eastAsia="標楷體" w:hAnsi="Garamond" w:cs="Arial"/>
          <w:b/>
          <w:sz w:val="28"/>
          <w:szCs w:val="28"/>
        </w:rPr>
        <w:t>第二章　學校法人內部控制制度</w:t>
      </w:r>
    </w:p>
    <w:p w:rsidR="004F36B0" w:rsidRDefault="004F36B0" w:rsidP="004F36B0">
      <w:pPr>
        <w:pStyle w:val="Web"/>
        <w:spacing w:line="460" w:lineRule="exact"/>
        <w:ind w:left="840" w:hangingChars="300" w:hanging="840"/>
        <w:jc w:val="both"/>
      </w:pPr>
      <w:r>
        <w:rPr>
          <w:rFonts w:ascii="Garamond" w:eastAsia="標楷體" w:hAnsi="Garamond" w:cs="Arial"/>
          <w:sz w:val="28"/>
          <w:szCs w:val="28"/>
        </w:rPr>
        <w:t xml:space="preserve">第四條　　</w:t>
      </w:r>
      <w:r w:rsidRPr="00343633">
        <w:rPr>
          <w:rFonts w:ascii="Garamond" w:eastAsia="標楷體" w:hAnsi="Garamond" w:cs="Arial"/>
          <w:sz w:val="28"/>
          <w:szCs w:val="28"/>
        </w:rPr>
        <w:t>學校法人應就人事事項，訂定管理規章及設計作業程序與內部控制點；其內容包括下列事項：</w:t>
      </w:r>
      <w:r w:rsidRPr="00343633">
        <w:rPr>
          <w:rFonts w:ascii="Garamond" w:eastAsia="標楷體" w:hAnsi="Garamond" w:cs="Arial" w:hint="eastAsia"/>
          <w:sz w:val="28"/>
          <w:szCs w:val="28"/>
        </w:rPr>
        <w:t xml:space="preserve"> </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專任董事、專任監察人之選聘及解聘。</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校長選聘及解聘。</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學校法人行政人員之聘僱、敘薪、出勤、差假、訓練進修、考核獎懲、待遇、福利、保險、退休、資遣及撫</w:t>
      </w:r>
      <w:proofErr w:type="gramStart"/>
      <w:r>
        <w:rPr>
          <w:rFonts w:ascii="標楷體" w:eastAsia="標楷體" w:hAnsi="標楷體" w:cs="Arial"/>
          <w:spacing w:val="-4"/>
          <w:sz w:val="28"/>
          <w:szCs w:val="28"/>
        </w:rPr>
        <w:t>卹</w:t>
      </w:r>
      <w:proofErr w:type="gramEnd"/>
      <w:r>
        <w:rPr>
          <w:rFonts w:ascii="標楷體" w:eastAsia="標楷體" w:hAnsi="標楷體" w:cs="Arial"/>
          <w:spacing w:val="-4"/>
          <w:sz w:val="28"/>
          <w:szCs w:val="28"/>
        </w:rPr>
        <w:t>。</w:t>
      </w:r>
    </w:p>
    <w:p w:rsidR="004F36B0" w:rsidRPr="00343633" w:rsidRDefault="004F36B0" w:rsidP="004F36B0">
      <w:pPr>
        <w:pStyle w:val="Web"/>
        <w:spacing w:line="460" w:lineRule="exact"/>
        <w:ind w:left="840" w:hangingChars="300" w:hanging="840"/>
        <w:jc w:val="both"/>
        <w:rPr>
          <w:rFonts w:ascii="Garamond" w:eastAsia="標楷體" w:hAnsi="Garamond" w:cs="Arial"/>
          <w:sz w:val="28"/>
          <w:szCs w:val="28"/>
        </w:rPr>
      </w:pPr>
      <w:r>
        <w:rPr>
          <w:rFonts w:ascii="Garamond" w:eastAsia="標楷體" w:hAnsi="Garamond" w:cs="Arial"/>
          <w:sz w:val="28"/>
          <w:szCs w:val="28"/>
        </w:rPr>
        <w:t xml:space="preserve">第五條　　</w:t>
      </w:r>
      <w:r w:rsidRPr="00343633">
        <w:rPr>
          <w:rFonts w:ascii="Garamond" w:eastAsia="標楷體" w:hAnsi="Garamond" w:cs="Arial"/>
          <w:sz w:val="28"/>
          <w:szCs w:val="28"/>
        </w:rPr>
        <w:t>學校法人應就財務事項，訂定管理規章及設計作業程序與內部控制點；其內容包括下列事項：</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董事、監察人之報酬、出席費及交通費之支給。</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公債及短期票</w:t>
      </w:r>
      <w:proofErr w:type="gramStart"/>
      <w:r>
        <w:rPr>
          <w:rFonts w:ascii="標楷體" w:eastAsia="標楷體" w:hAnsi="標楷體" w:cs="Arial"/>
          <w:spacing w:val="-4"/>
          <w:sz w:val="28"/>
          <w:szCs w:val="28"/>
        </w:rPr>
        <w:t>券</w:t>
      </w:r>
      <w:proofErr w:type="gramEnd"/>
      <w:r>
        <w:rPr>
          <w:rFonts w:ascii="標楷體" w:eastAsia="標楷體" w:hAnsi="標楷體" w:cs="Arial"/>
          <w:spacing w:val="-4"/>
          <w:sz w:val="28"/>
          <w:szCs w:val="28"/>
        </w:rPr>
        <w:t>之購買、動產購置及其他投資事項。</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lastRenderedPageBreak/>
        <w:t>三、</w:t>
      </w:r>
      <w:r>
        <w:rPr>
          <w:rFonts w:ascii="標楷體" w:eastAsia="標楷體" w:hAnsi="標楷體" w:cs="Arial"/>
          <w:spacing w:val="-4"/>
          <w:sz w:val="28"/>
          <w:szCs w:val="28"/>
        </w:rPr>
        <w:t>不動產之處分、設定負擔、購置或出租。</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四、</w:t>
      </w:r>
      <w:r>
        <w:rPr>
          <w:rFonts w:ascii="標楷體" w:eastAsia="標楷體" w:hAnsi="標楷體" w:cs="Arial"/>
          <w:spacing w:val="-4"/>
          <w:sz w:val="28"/>
          <w:szCs w:val="28"/>
        </w:rPr>
        <w:t>募款、收受捐贈、借款、資本租賃之決策、執行及記錄。</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五、</w:t>
      </w:r>
      <w:r>
        <w:rPr>
          <w:rFonts w:ascii="標楷體" w:eastAsia="標楷體" w:hAnsi="標楷體" w:cs="Arial"/>
          <w:spacing w:val="-4"/>
          <w:sz w:val="28"/>
          <w:szCs w:val="28"/>
        </w:rPr>
        <w:t>負債承諾與或有事項之管理及記錄。</w:t>
      </w:r>
    </w:p>
    <w:p w:rsidR="004F36B0" w:rsidRDefault="004F36B0" w:rsidP="004F36B0">
      <w:pPr>
        <w:pStyle w:val="Web"/>
        <w:spacing w:line="460" w:lineRule="exact"/>
        <w:ind w:left="840" w:hangingChars="300" w:hanging="840"/>
        <w:jc w:val="both"/>
        <w:rPr>
          <w:rFonts w:ascii="標楷體" w:eastAsia="標楷體" w:hAnsi="標楷體"/>
          <w:sz w:val="16"/>
          <w:szCs w:val="16"/>
        </w:rPr>
      </w:pPr>
      <w:r w:rsidRPr="00343633">
        <w:rPr>
          <w:rFonts w:ascii="Garamond" w:eastAsia="標楷體" w:hAnsi="Garamond" w:cs="Arial"/>
          <w:sz w:val="28"/>
          <w:szCs w:val="28"/>
        </w:rPr>
        <w:t>第六條　　學校法人應就董事會及監察人運作事項，訂定管理規章及設計作程序與內部控制點；其內容包括下列事項：</w:t>
      </w:r>
      <w:r>
        <w:rPr>
          <w:rFonts w:ascii="Garamond" w:eastAsia="標楷體" w:hAnsi="Garamond" w:cs="Arial" w:hint="eastAsia"/>
          <w:sz w:val="28"/>
          <w:szCs w:val="28"/>
        </w:rPr>
        <w:t xml:space="preserve">  </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董事長、董事候選人之提名、資格審查、改選與補選、會議通知、會議召開、開票及決議。</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監察人候選人之提名、資格審查、改選及補選。</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行使捐助章程所列董事會職權事項。</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四、</w:t>
      </w:r>
      <w:r>
        <w:rPr>
          <w:rFonts w:ascii="標楷體" w:eastAsia="標楷體" w:hAnsi="標楷體" w:cs="Arial"/>
          <w:spacing w:val="-4"/>
          <w:sz w:val="28"/>
          <w:szCs w:val="28"/>
        </w:rPr>
        <w:t>學校法人變更登記。</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五、</w:t>
      </w:r>
      <w:r>
        <w:rPr>
          <w:rFonts w:ascii="標楷體" w:eastAsia="標楷體" w:hAnsi="標楷體" w:cs="Arial"/>
          <w:spacing w:val="-4"/>
          <w:sz w:val="28"/>
          <w:szCs w:val="28"/>
        </w:rPr>
        <w:t>學校投資有價證券、購置動產、設立附屬機構、辦理相關事業及其他投資事項之審議。</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六、</w:t>
      </w:r>
      <w:r>
        <w:rPr>
          <w:rFonts w:ascii="標楷體" w:eastAsia="標楷體" w:hAnsi="標楷體" w:cs="Arial"/>
          <w:spacing w:val="-4"/>
          <w:sz w:val="28"/>
          <w:szCs w:val="28"/>
        </w:rPr>
        <w:t>學校不動產之處分、設定負擔、購置或出租之審議。</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七、</w:t>
      </w:r>
      <w:r>
        <w:rPr>
          <w:rFonts w:ascii="標楷體" w:eastAsia="標楷體" w:hAnsi="標楷體" w:cs="Arial"/>
          <w:spacing w:val="-4"/>
          <w:sz w:val="28"/>
          <w:szCs w:val="28"/>
        </w:rPr>
        <w:t>學校借款、資本租賃及累積盈餘流用事項之審議。</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八、</w:t>
      </w:r>
      <w:r>
        <w:rPr>
          <w:rFonts w:ascii="標楷體" w:eastAsia="標楷體" w:hAnsi="標楷體" w:cs="Arial"/>
          <w:spacing w:val="-4"/>
          <w:sz w:val="28"/>
          <w:szCs w:val="28"/>
        </w:rPr>
        <w:t>學校法人及學校預算、決算之審議。</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九、</w:t>
      </w:r>
      <w:r>
        <w:rPr>
          <w:rFonts w:ascii="標楷體" w:eastAsia="標楷體" w:hAnsi="標楷體" w:cs="Arial"/>
          <w:spacing w:val="-4"/>
          <w:sz w:val="28"/>
          <w:szCs w:val="28"/>
        </w:rPr>
        <w:t>其他經董事會會議決議應訂定之董事會及監察人運作事項。</w:t>
      </w:r>
    </w:p>
    <w:p w:rsidR="004F36B0" w:rsidRDefault="004F36B0" w:rsidP="004F36B0">
      <w:pPr>
        <w:pStyle w:val="Web"/>
        <w:keepNext/>
        <w:spacing w:line="460" w:lineRule="exact"/>
        <w:ind w:left="1121" w:hanging="1121"/>
        <w:jc w:val="both"/>
        <w:rPr>
          <w:rFonts w:ascii="Garamond" w:eastAsia="標楷體" w:hAnsi="Garamond" w:cs="Arial"/>
          <w:b/>
          <w:sz w:val="28"/>
          <w:szCs w:val="28"/>
        </w:rPr>
      </w:pPr>
      <w:r>
        <w:rPr>
          <w:rFonts w:ascii="Garamond" w:eastAsia="標楷體" w:hAnsi="Garamond" w:cs="Arial"/>
          <w:b/>
          <w:sz w:val="28"/>
          <w:szCs w:val="28"/>
        </w:rPr>
        <w:t>第三章　學校內部控制制度</w:t>
      </w:r>
    </w:p>
    <w:p w:rsidR="004F36B0" w:rsidRPr="00343633" w:rsidRDefault="004F36B0" w:rsidP="004F36B0">
      <w:pPr>
        <w:pStyle w:val="Web"/>
        <w:spacing w:line="460" w:lineRule="exact"/>
        <w:ind w:left="840" w:hangingChars="300" w:hanging="840"/>
        <w:jc w:val="both"/>
        <w:rPr>
          <w:rFonts w:ascii="Garamond" w:eastAsia="標楷體" w:hAnsi="Garamond" w:cs="Arial"/>
          <w:sz w:val="28"/>
          <w:szCs w:val="28"/>
        </w:rPr>
      </w:pPr>
      <w:r>
        <w:rPr>
          <w:rFonts w:ascii="Garamond" w:eastAsia="標楷體" w:hAnsi="Garamond" w:cs="Arial"/>
          <w:sz w:val="28"/>
          <w:szCs w:val="28"/>
        </w:rPr>
        <w:t xml:space="preserve">第七條　　</w:t>
      </w:r>
      <w:r w:rsidRPr="00343633">
        <w:rPr>
          <w:rFonts w:ascii="Garamond" w:eastAsia="標楷體" w:hAnsi="Garamond" w:cs="Arial"/>
          <w:sz w:val="28"/>
          <w:szCs w:val="28"/>
        </w:rPr>
        <w:t>學校得設內部控制委員會，辦理下列事項：</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視各項業務之風險性及重要性，並確保其合宜性。</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檢討強化內部控制作業。</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proofErr w:type="gramStart"/>
      <w:r>
        <w:rPr>
          <w:rFonts w:ascii="標楷體" w:eastAsia="標楷體" w:hAnsi="標楷體" w:cs="Arial"/>
          <w:spacing w:val="-4"/>
          <w:sz w:val="28"/>
          <w:szCs w:val="28"/>
        </w:rPr>
        <w:t>研</w:t>
      </w:r>
      <w:proofErr w:type="gramEnd"/>
      <w:r>
        <w:rPr>
          <w:rFonts w:ascii="標楷體" w:eastAsia="標楷體" w:hAnsi="標楷體" w:cs="Arial"/>
          <w:spacing w:val="-4"/>
          <w:sz w:val="28"/>
          <w:szCs w:val="28"/>
        </w:rPr>
        <w:t>訂內部控制點。</w:t>
      </w:r>
    </w:p>
    <w:p w:rsidR="004F36B0" w:rsidRDefault="004F36B0" w:rsidP="004F36B0">
      <w:pPr>
        <w:pStyle w:val="Web"/>
        <w:spacing w:before="0" w:after="0" w:line="460" w:lineRule="exact"/>
        <w:ind w:left="850"/>
        <w:jc w:val="both"/>
        <w:rPr>
          <w:rFonts w:ascii="標楷體" w:eastAsia="標楷體" w:hAnsi="標楷體" w:cs="Arial"/>
          <w:spacing w:val="-4"/>
          <w:sz w:val="28"/>
          <w:szCs w:val="28"/>
        </w:rPr>
      </w:pPr>
      <w:r>
        <w:rPr>
          <w:rFonts w:ascii="標楷體" w:eastAsia="標楷體" w:hAnsi="標楷體" w:cs="Arial"/>
          <w:spacing w:val="-4"/>
          <w:sz w:val="28"/>
          <w:szCs w:val="28"/>
        </w:rPr>
        <w:t xml:space="preserve">　　前項內部控制委員會，學校得指定其幕僚作業單位，協調跨單位運作事宜，並由校長或其指定之適當人員擔任召集人。</w:t>
      </w:r>
    </w:p>
    <w:p w:rsidR="004F36B0" w:rsidRDefault="004F36B0" w:rsidP="004F36B0">
      <w:pPr>
        <w:pStyle w:val="Web"/>
        <w:spacing w:before="0" w:after="0" w:line="460" w:lineRule="exact"/>
        <w:ind w:left="850"/>
        <w:jc w:val="both"/>
        <w:rPr>
          <w:rFonts w:ascii="標楷體" w:eastAsia="標楷體" w:hAnsi="標楷體" w:cs="Arial"/>
          <w:spacing w:val="-4"/>
          <w:sz w:val="28"/>
          <w:szCs w:val="28"/>
        </w:rPr>
      </w:pPr>
      <w:r>
        <w:rPr>
          <w:rFonts w:ascii="標楷體" w:eastAsia="標楷體" w:hAnsi="標楷體" w:cs="Arial"/>
          <w:spacing w:val="-4"/>
          <w:sz w:val="28"/>
          <w:szCs w:val="28"/>
        </w:rPr>
        <w:t xml:space="preserve">　　學校於設計或執行內部控制制度，應與內部稽核之監督查核功能，於組織設置上為合理劃分。</w:t>
      </w:r>
    </w:p>
    <w:p w:rsidR="004F36B0" w:rsidRDefault="004F36B0" w:rsidP="004F36B0">
      <w:pPr>
        <w:pStyle w:val="Web"/>
        <w:spacing w:before="0" w:after="0" w:line="460" w:lineRule="exact"/>
        <w:ind w:left="848" w:hanging="848"/>
        <w:jc w:val="both"/>
      </w:pPr>
      <w:r>
        <w:rPr>
          <w:rFonts w:ascii="Garamond" w:eastAsia="標楷體" w:hAnsi="Garamond" w:cs="Arial"/>
          <w:sz w:val="28"/>
          <w:szCs w:val="28"/>
        </w:rPr>
        <w:t xml:space="preserve">第八條　　</w:t>
      </w:r>
      <w:r w:rsidRPr="00343633">
        <w:rPr>
          <w:rFonts w:ascii="Garamond" w:eastAsia="標楷體" w:hAnsi="Garamond" w:cs="Arial"/>
          <w:sz w:val="28"/>
          <w:szCs w:val="28"/>
        </w:rPr>
        <w:t>學校應就教職員工人事事項，訂定管理規章及設計作業程序與內部控制點；其內容包括下列事項：</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lastRenderedPageBreak/>
        <w:t>一、</w:t>
      </w:r>
      <w:r>
        <w:rPr>
          <w:rFonts w:ascii="標楷體" w:eastAsia="標楷體" w:hAnsi="標楷體" w:cs="Arial"/>
          <w:spacing w:val="-4"/>
          <w:sz w:val="28"/>
          <w:szCs w:val="28"/>
        </w:rPr>
        <w:t>聘僱、敘薪、待遇、福利、保險、退休、資遣及撫</w:t>
      </w:r>
      <w:proofErr w:type="gramStart"/>
      <w:r>
        <w:rPr>
          <w:rFonts w:ascii="標楷體" w:eastAsia="標楷體" w:hAnsi="標楷體" w:cs="Arial"/>
          <w:spacing w:val="-4"/>
          <w:sz w:val="28"/>
          <w:szCs w:val="28"/>
        </w:rPr>
        <w:t>卹</w:t>
      </w:r>
      <w:proofErr w:type="gramEnd"/>
      <w:r>
        <w:rPr>
          <w:rFonts w:ascii="標楷體" w:eastAsia="標楷體" w:hAnsi="標楷體" w:cs="Arial"/>
          <w:spacing w:val="-4"/>
          <w:sz w:val="28"/>
          <w:szCs w:val="28"/>
        </w:rPr>
        <w:t>。</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出勤、差假、訓練、進修、研究、考核及獎懲。</w:t>
      </w:r>
    </w:p>
    <w:p w:rsidR="004F36B0" w:rsidRDefault="004F36B0" w:rsidP="004F36B0">
      <w:pPr>
        <w:pStyle w:val="Web"/>
        <w:spacing w:line="460" w:lineRule="exact"/>
        <w:ind w:left="840" w:hangingChars="300" w:hanging="840"/>
        <w:jc w:val="both"/>
      </w:pPr>
      <w:r>
        <w:rPr>
          <w:rFonts w:ascii="Garamond" w:eastAsia="標楷體" w:hAnsi="Garamond" w:cs="Arial"/>
          <w:sz w:val="28"/>
          <w:szCs w:val="28"/>
        </w:rPr>
        <w:t xml:space="preserve">第九條　　</w:t>
      </w:r>
      <w:r w:rsidRPr="00343633">
        <w:rPr>
          <w:rFonts w:ascii="Garamond" w:eastAsia="標楷體" w:hAnsi="Garamond" w:cs="Arial"/>
          <w:sz w:val="28"/>
          <w:szCs w:val="28"/>
        </w:rPr>
        <w:t>學校應就財務事項，訂定管理規章及設計作業程序與內部控制點；其內容包括下列事項：</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投資有價證券與其他投資之決策、買賣、保管及記錄。</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不動產之處分、設定負擔、購置或出租。動產之購置及附屬機構之設立、相關事業之辦理。</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募款、收受捐贈、借款之決策、執行及記錄。</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四、</w:t>
      </w:r>
      <w:r>
        <w:rPr>
          <w:rFonts w:ascii="標楷體" w:eastAsia="標楷體" w:hAnsi="標楷體" w:cs="Arial"/>
          <w:spacing w:val="-4"/>
          <w:sz w:val="28"/>
          <w:szCs w:val="28"/>
        </w:rPr>
        <w:t>資本租賃之決策、執行及記錄。</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五、</w:t>
      </w:r>
      <w:r>
        <w:rPr>
          <w:rFonts w:ascii="標楷體" w:eastAsia="標楷體" w:hAnsi="標楷體" w:cs="Arial"/>
          <w:spacing w:val="-4"/>
          <w:sz w:val="28"/>
          <w:szCs w:val="28"/>
        </w:rPr>
        <w:t>負債承諾與或有事項之管理及記錄。</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六、</w:t>
      </w:r>
      <w:r>
        <w:rPr>
          <w:rFonts w:ascii="標楷體" w:eastAsia="標楷體" w:hAnsi="標楷體" w:cs="Arial"/>
          <w:spacing w:val="-4"/>
          <w:sz w:val="28"/>
          <w:szCs w:val="28"/>
        </w:rPr>
        <w:t>獎補助款之收支、管理、執行及記錄。</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七、</w:t>
      </w:r>
      <w:r>
        <w:rPr>
          <w:rFonts w:ascii="標楷體" w:eastAsia="標楷體" w:hAnsi="標楷體" w:cs="Arial"/>
          <w:spacing w:val="-4"/>
          <w:sz w:val="28"/>
          <w:szCs w:val="28"/>
        </w:rPr>
        <w:t>代收款項與其他收支之審核、收支、管理及記錄。</w:t>
      </w:r>
    </w:p>
    <w:p w:rsidR="004F36B0" w:rsidRPr="004C1741"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八、</w:t>
      </w:r>
      <w:r>
        <w:rPr>
          <w:rFonts w:ascii="標楷體" w:eastAsia="標楷體" w:hAnsi="標楷體" w:cs="Arial"/>
          <w:spacing w:val="-4"/>
          <w:sz w:val="28"/>
          <w:szCs w:val="28"/>
        </w:rPr>
        <w:t>預算與決算之編製及管理，財務與非財務資訊之揭露。</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九、</w:t>
      </w:r>
      <w:r>
        <w:rPr>
          <w:rFonts w:ascii="標楷體" w:eastAsia="標楷體" w:hAnsi="標楷體" w:cs="Arial"/>
          <w:spacing w:val="-4"/>
          <w:sz w:val="28"/>
          <w:szCs w:val="28"/>
        </w:rPr>
        <w:t>印鑑使用之管理。</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十、</w:t>
      </w:r>
      <w:r>
        <w:rPr>
          <w:rFonts w:ascii="標楷體" w:eastAsia="標楷體" w:hAnsi="標楷體" w:cs="Arial"/>
          <w:spacing w:val="-4"/>
          <w:sz w:val="28"/>
          <w:szCs w:val="28"/>
        </w:rPr>
        <w:t>財產之管理。</w:t>
      </w:r>
    </w:p>
    <w:p w:rsidR="004F36B0" w:rsidRDefault="004F36B0" w:rsidP="004F36B0">
      <w:pPr>
        <w:pStyle w:val="Web"/>
        <w:spacing w:before="0" w:after="0" w:line="460" w:lineRule="exact"/>
        <w:ind w:left="848" w:hanging="848"/>
        <w:jc w:val="both"/>
      </w:pPr>
      <w:r>
        <w:rPr>
          <w:rFonts w:ascii="Garamond" w:eastAsia="標楷體" w:hAnsi="Garamond" w:cs="Arial"/>
          <w:sz w:val="28"/>
          <w:szCs w:val="28"/>
        </w:rPr>
        <w:t xml:space="preserve">第十條　　</w:t>
      </w:r>
      <w:r w:rsidRPr="00343633">
        <w:rPr>
          <w:rFonts w:ascii="Garamond" w:eastAsia="標楷體" w:hAnsi="Garamond" w:cs="Arial"/>
          <w:sz w:val="28"/>
          <w:szCs w:val="28"/>
        </w:rPr>
        <w:t>學校應就營運事項，訂定管理規章及設計作業程序與內部控制點；其內容包括下列事項：</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教學。</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學生。</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總務。</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四、</w:t>
      </w:r>
      <w:r>
        <w:rPr>
          <w:rFonts w:ascii="標楷體" w:eastAsia="標楷體" w:hAnsi="標楷體" w:cs="Arial"/>
          <w:spacing w:val="-4"/>
          <w:sz w:val="28"/>
          <w:szCs w:val="28"/>
        </w:rPr>
        <w:t>研究發展。</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五、</w:t>
      </w:r>
      <w:r>
        <w:rPr>
          <w:rFonts w:ascii="標楷體" w:eastAsia="標楷體" w:hAnsi="標楷體" w:cs="Arial"/>
          <w:spacing w:val="-4"/>
          <w:sz w:val="28"/>
          <w:szCs w:val="28"/>
        </w:rPr>
        <w:t>產學合作。</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六、</w:t>
      </w:r>
      <w:r>
        <w:rPr>
          <w:rFonts w:ascii="標楷體" w:eastAsia="標楷體" w:hAnsi="標楷體" w:cs="Arial"/>
          <w:spacing w:val="-4"/>
          <w:sz w:val="28"/>
          <w:szCs w:val="28"/>
        </w:rPr>
        <w:t>國際交流及合作。</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七、</w:t>
      </w:r>
      <w:r>
        <w:rPr>
          <w:rFonts w:ascii="標楷體" w:eastAsia="標楷體" w:hAnsi="標楷體" w:cs="Arial"/>
          <w:spacing w:val="-4"/>
          <w:sz w:val="28"/>
          <w:szCs w:val="28"/>
        </w:rPr>
        <w:t>資訊處理。</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八、</w:t>
      </w:r>
      <w:r>
        <w:rPr>
          <w:rFonts w:ascii="標楷體" w:eastAsia="標楷體" w:hAnsi="標楷體" w:cs="Arial"/>
          <w:spacing w:val="-4"/>
          <w:sz w:val="28"/>
          <w:szCs w:val="28"/>
        </w:rPr>
        <w:t>其他學校營運事項。</w:t>
      </w:r>
    </w:p>
    <w:p w:rsidR="004F36B0" w:rsidRDefault="004F36B0" w:rsidP="004F36B0">
      <w:pPr>
        <w:pStyle w:val="Web"/>
        <w:spacing w:line="460" w:lineRule="exact"/>
        <w:ind w:left="840" w:hangingChars="300" w:hanging="840"/>
        <w:jc w:val="both"/>
      </w:pPr>
      <w:r>
        <w:rPr>
          <w:rFonts w:ascii="Garamond" w:eastAsia="標楷體" w:hAnsi="Garamond" w:cs="Arial"/>
          <w:sz w:val="28"/>
          <w:szCs w:val="28"/>
        </w:rPr>
        <w:t>第十一條　　學校應就關係人交易，訂定管理規章及設計作業程序與內部控制點。</w:t>
      </w:r>
    </w:p>
    <w:p w:rsidR="004F36B0" w:rsidRDefault="004F36B0" w:rsidP="004F36B0">
      <w:pPr>
        <w:pStyle w:val="Web"/>
        <w:spacing w:before="0" w:after="0" w:line="460" w:lineRule="exact"/>
        <w:ind w:left="1133"/>
        <w:jc w:val="both"/>
        <w:rPr>
          <w:rFonts w:ascii="Garamond" w:eastAsia="標楷體" w:hAnsi="Garamond" w:cs="Arial"/>
          <w:sz w:val="28"/>
          <w:szCs w:val="28"/>
        </w:rPr>
      </w:pPr>
      <w:r>
        <w:rPr>
          <w:rFonts w:ascii="Garamond" w:eastAsia="標楷體" w:hAnsi="Garamond" w:cs="Arial"/>
          <w:sz w:val="28"/>
          <w:szCs w:val="28"/>
        </w:rPr>
        <w:lastRenderedPageBreak/>
        <w:t xml:space="preserve">　　前項關係人交易，指學校法人或學校與下列自然人或法人間之買賣、租賃、資金借入行為：</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董事、監察人或校長。</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董事、監察人或校長之配偶。</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董事、監察人或校長之二親等以內親屬。</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四、</w:t>
      </w:r>
      <w:r>
        <w:rPr>
          <w:rFonts w:ascii="標楷體" w:eastAsia="標楷體" w:hAnsi="標楷體" w:cs="Arial"/>
          <w:spacing w:val="-4"/>
          <w:sz w:val="28"/>
          <w:szCs w:val="28"/>
        </w:rPr>
        <w:t>由學校法人董事、監察人所擔任董（理）事長之法人。</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五、</w:t>
      </w:r>
      <w:r>
        <w:rPr>
          <w:rFonts w:ascii="標楷體" w:eastAsia="標楷體" w:hAnsi="標楷體" w:cs="Arial"/>
          <w:spacing w:val="-4"/>
          <w:sz w:val="28"/>
          <w:szCs w:val="28"/>
        </w:rPr>
        <w:t>其董（理）事、監察人（監事）與學校法人董事有二分之一以上相同之法人。</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line="460" w:lineRule="exact"/>
        <w:ind w:left="840" w:hangingChars="300" w:hanging="840"/>
        <w:jc w:val="both"/>
        <w:rPr>
          <w:rFonts w:ascii="Garamond" w:eastAsia="標楷體" w:hAnsi="Garamond" w:cs="Arial"/>
          <w:sz w:val="28"/>
          <w:szCs w:val="28"/>
        </w:rPr>
      </w:pPr>
      <w:r>
        <w:rPr>
          <w:rFonts w:ascii="Garamond" w:eastAsia="標楷體" w:hAnsi="Garamond" w:cs="Arial"/>
          <w:sz w:val="28"/>
          <w:szCs w:val="28"/>
        </w:rPr>
        <w:t>第十二條　　學校得根據其功能、屬性、發展目標及特性，訂定下列縱向及橫向連結之循環控制作業：</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招生循環：包括招生策略、策略聯盟、入學管道分析、試</w:t>
      </w:r>
      <w:proofErr w:type="gramStart"/>
      <w:r>
        <w:rPr>
          <w:rFonts w:ascii="標楷體" w:eastAsia="標楷體" w:hAnsi="標楷體" w:cs="Arial"/>
          <w:spacing w:val="-4"/>
          <w:sz w:val="28"/>
          <w:szCs w:val="28"/>
        </w:rPr>
        <w:t>務</w:t>
      </w:r>
      <w:proofErr w:type="gramEnd"/>
      <w:r>
        <w:rPr>
          <w:rFonts w:ascii="標楷體" w:eastAsia="標楷體" w:hAnsi="標楷體" w:cs="Arial"/>
          <w:spacing w:val="-4"/>
          <w:sz w:val="28"/>
          <w:szCs w:val="28"/>
        </w:rPr>
        <w:t>與宣導等之政策及程序。</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入學至畢業循環：包括註冊、學籍及成績管理、獎懲、獎助學金、休退學、畢業等之政策及程序。</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教學作業循環：包括修業規定、排課、開課、選課、實習、學分</w:t>
      </w:r>
      <w:proofErr w:type="gramStart"/>
      <w:r>
        <w:rPr>
          <w:rFonts w:ascii="標楷體" w:eastAsia="標楷體" w:hAnsi="標楷體" w:cs="Arial"/>
          <w:spacing w:val="-4"/>
          <w:sz w:val="28"/>
          <w:szCs w:val="28"/>
        </w:rPr>
        <w:t>抵免等之</w:t>
      </w:r>
      <w:proofErr w:type="gramEnd"/>
      <w:r>
        <w:rPr>
          <w:rFonts w:ascii="標楷體" w:eastAsia="標楷體" w:hAnsi="標楷體" w:cs="Arial"/>
          <w:spacing w:val="-4"/>
          <w:sz w:val="28"/>
          <w:szCs w:val="28"/>
        </w:rPr>
        <w:t>政策及程序。</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四、</w:t>
      </w:r>
      <w:r>
        <w:rPr>
          <w:rFonts w:ascii="標楷體" w:eastAsia="標楷體" w:hAnsi="標楷體" w:cs="Arial"/>
          <w:spacing w:val="-4"/>
          <w:sz w:val="28"/>
          <w:szCs w:val="28"/>
        </w:rPr>
        <w:t>學生輔導循環：包括學生之課外活動、社團、</w:t>
      </w:r>
      <w:proofErr w:type="gramStart"/>
      <w:r>
        <w:rPr>
          <w:rFonts w:ascii="標楷體" w:eastAsia="標楷體" w:hAnsi="標楷體" w:cs="Arial"/>
          <w:spacing w:val="-4"/>
          <w:sz w:val="28"/>
          <w:szCs w:val="28"/>
        </w:rPr>
        <w:t>賃</w:t>
      </w:r>
      <w:proofErr w:type="gramEnd"/>
      <w:r>
        <w:rPr>
          <w:rFonts w:ascii="標楷體" w:eastAsia="標楷體" w:hAnsi="標楷體" w:cs="Arial"/>
          <w:spacing w:val="-4"/>
          <w:sz w:val="28"/>
          <w:szCs w:val="28"/>
        </w:rPr>
        <w:t>居、生活、課業、升學、就業、三級輔導與申訴處理等之政策及程序。</w:t>
      </w:r>
    </w:p>
    <w:p w:rsidR="004F36B0" w:rsidRPr="004C1741"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五、</w:t>
      </w:r>
      <w:r>
        <w:rPr>
          <w:rFonts w:ascii="標楷體" w:eastAsia="標楷體" w:hAnsi="標楷體" w:cs="Arial"/>
          <w:spacing w:val="-4"/>
          <w:sz w:val="28"/>
          <w:szCs w:val="28"/>
        </w:rPr>
        <w:t>人事管理循環：包括教職員工之招聘僱、報到、敘薪、待遇、福利、保險、退休、資遣及撫</w:t>
      </w:r>
      <w:proofErr w:type="gramStart"/>
      <w:r>
        <w:rPr>
          <w:rFonts w:ascii="標楷體" w:eastAsia="標楷體" w:hAnsi="標楷體" w:cs="Arial"/>
          <w:spacing w:val="-4"/>
          <w:sz w:val="28"/>
          <w:szCs w:val="28"/>
        </w:rPr>
        <w:t>卹</w:t>
      </w:r>
      <w:proofErr w:type="gramEnd"/>
      <w:r>
        <w:rPr>
          <w:rFonts w:ascii="標楷體" w:eastAsia="標楷體" w:hAnsi="標楷體" w:cs="Arial"/>
          <w:spacing w:val="-4"/>
          <w:sz w:val="28"/>
          <w:szCs w:val="28"/>
        </w:rPr>
        <w:t>、職務輪調、出勤、差假、訓練、進修、考核、獎懲、薪資計算、支付與調薪等之政策及程序。</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六、</w:t>
      </w:r>
      <w:r>
        <w:rPr>
          <w:rFonts w:ascii="標楷體" w:eastAsia="標楷體" w:hAnsi="標楷體" w:cs="Arial"/>
          <w:spacing w:val="-4"/>
          <w:sz w:val="28"/>
          <w:szCs w:val="28"/>
        </w:rPr>
        <w:t>採購及付款循環：包括供應商管理、請購、招標、比議價、訂購、預支、交貨、驗收、付款與財產保管等之政策及程序。</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七、</w:t>
      </w:r>
      <w:r>
        <w:rPr>
          <w:rFonts w:ascii="標楷體" w:eastAsia="標楷體" w:hAnsi="標楷體" w:cs="Arial"/>
          <w:spacing w:val="-4"/>
          <w:sz w:val="28"/>
          <w:szCs w:val="28"/>
        </w:rPr>
        <w:t>不動產、建築物及設備循環：包括不動產、建築物及設備之發包、營建管理、取得、財產登錄、盤點、使用維護與報廢處分等之政策及程序。</w:t>
      </w:r>
    </w:p>
    <w:p w:rsidR="004F36B0" w:rsidRPr="004C1741"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八、</w:t>
      </w:r>
      <w:r>
        <w:rPr>
          <w:rFonts w:ascii="標楷體" w:eastAsia="標楷體" w:hAnsi="標楷體" w:cs="Arial"/>
          <w:spacing w:val="-4"/>
          <w:sz w:val="28"/>
          <w:szCs w:val="28"/>
        </w:rPr>
        <w:t>融資循環：包括借款、還款、租賃等資金融通事項之授權、執行與記錄等之政策及程序。</w:t>
      </w:r>
    </w:p>
    <w:p w:rsidR="004F36B0" w:rsidRPr="004C1741"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lastRenderedPageBreak/>
        <w:t>九、</w:t>
      </w:r>
      <w:r>
        <w:rPr>
          <w:rFonts w:ascii="標楷體" w:eastAsia="標楷體" w:hAnsi="標楷體" w:cs="Arial"/>
          <w:spacing w:val="-4"/>
          <w:sz w:val="28"/>
          <w:szCs w:val="28"/>
        </w:rPr>
        <w:t>投資循環：包括投資有價證券（股票、基金、債券等金融商品）、附屬機構、衍生企業及其他投資決策之授權、執行與記錄等之政策及程序。</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十、</w:t>
      </w:r>
      <w:r>
        <w:rPr>
          <w:rFonts w:ascii="標楷體" w:eastAsia="標楷體" w:hAnsi="標楷體" w:cs="Arial"/>
          <w:spacing w:val="-4"/>
          <w:sz w:val="28"/>
          <w:szCs w:val="28"/>
        </w:rPr>
        <w:t>資訊管理循環：包括資訊取得、資料輸入、資料存取、檔案管理、個人資料保護、資通安全、</w:t>
      </w:r>
      <w:proofErr w:type="gramStart"/>
      <w:r>
        <w:rPr>
          <w:rFonts w:ascii="標楷體" w:eastAsia="標楷體" w:hAnsi="標楷體" w:cs="Arial"/>
          <w:spacing w:val="-4"/>
          <w:sz w:val="28"/>
          <w:szCs w:val="28"/>
        </w:rPr>
        <w:t>資安檢查</w:t>
      </w:r>
      <w:proofErr w:type="gramEnd"/>
      <w:r>
        <w:rPr>
          <w:rFonts w:ascii="標楷體" w:eastAsia="標楷體" w:hAnsi="標楷體" w:cs="Arial"/>
          <w:spacing w:val="-4"/>
          <w:sz w:val="28"/>
          <w:szCs w:val="28"/>
        </w:rPr>
        <w:t>等之政策及程序。</w:t>
      </w:r>
    </w:p>
    <w:p w:rsidR="004F36B0" w:rsidRDefault="004F36B0" w:rsidP="004F36B0">
      <w:pPr>
        <w:pStyle w:val="Web"/>
        <w:spacing w:before="0" w:after="0" w:line="460" w:lineRule="exact"/>
        <w:ind w:left="850"/>
        <w:jc w:val="both"/>
        <w:rPr>
          <w:rFonts w:ascii="標楷體" w:eastAsia="標楷體" w:hAnsi="標楷體" w:cs="Arial"/>
          <w:spacing w:val="-4"/>
          <w:sz w:val="28"/>
          <w:szCs w:val="28"/>
        </w:rPr>
      </w:pPr>
      <w:r w:rsidRPr="00343633">
        <w:rPr>
          <w:rFonts w:ascii="標楷體" w:eastAsia="標楷體" w:hAnsi="標楷體" w:cs="Arial"/>
          <w:spacing w:val="-4"/>
          <w:sz w:val="28"/>
          <w:szCs w:val="28"/>
        </w:rPr>
        <w:t xml:space="preserve">　　學校得依實際運作需要，自行調整必要之循環控制作業。</w:t>
      </w:r>
    </w:p>
    <w:p w:rsidR="004F36B0" w:rsidRDefault="004F36B0" w:rsidP="004F36B0">
      <w:pPr>
        <w:pStyle w:val="Web"/>
        <w:keepNext/>
        <w:spacing w:line="460" w:lineRule="exact"/>
        <w:jc w:val="both"/>
        <w:rPr>
          <w:rFonts w:ascii="Garamond" w:eastAsia="標楷體" w:hAnsi="Garamond" w:cs="Arial"/>
          <w:b/>
          <w:sz w:val="28"/>
          <w:szCs w:val="28"/>
        </w:rPr>
      </w:pPr>
      <w:r>
        <w:rPr>
          <w:rFonts w:ascii="Garamond" w:eastAsia="標楷體" w:hAnsi="Garamond" w:cs="Arial"/>
          <w:b/>
          <w:sz w:val="28"/>
          <w:szCs w:val="28"/>
        </w:rPr>
        <w:t>第四章　內部控制制度之檢核</w:t>
      </w:r>
      <w:r>
        <w:rPr>
          <w:rFonts w:ascii="Garamond" w:eastAsia="標楷體" w:hAnsi="Garamond" w:cs="Arial" w:hint="eastAsia"/>
          <w:b/>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Pr="00343633" w:rsidRDefault="004F36B0" w:rsidP="004F36B0">
      <w:pPr>
        <w:pStyle w:val="Web"/>
        <w:spacing w:line="460" w:lineRule="exact"/>
        <w:ind w:left="840" w:hangingChars="300" w:hanging="840"/>
        <w:jc w:val="both"/>
        <w:rPr>
          <w:rFonts w:ascii="Garamond" w:eastAsia="標楷體" w:hAnsi="Garamond" w:cs="Arial"/>
          <w:sz w:val="28"/>
          <w:szCs w:val="28"/>
        </w:rPr>
      </w:pPr>
      <w:r>
        <w:rPr>
          <w:rFonts w:ascii="Garamond" w:eastAsia="標楷體" w:hAnsi="Garamond" w:cs="Arial"/>
          <w:sz w:val="28"/>
          <w:szCs w:val="28"/>
        </w:rPr>
        <w:t>第十三條　　學校法人及學校應實施內部稽核，協助董事會、校長檢核本制度之有效程度，衡量學校法人及學校營運之效果及效率，適時提供改進建議，確保本制度得以持續並有效實施。</w:t>
      </w:r>
    </w:p>
    <w:p w:rsidR="004F36B0" w:rsidRDefault="004F36B0" w:rsidP="004F36B0">
      <w:pPr>
        <w:pStyle w:val="Web"/>
        <w:spacing w:line="460" w:lineRule="exact"/>
        <w:ind w:left="840" w:hangingChars="300" w:hanging="840"/>
        <w:jc w:val="both"/>
      </w:pPr>
      <w:r>
        <w:rPr>
          <w:rFonts w:ascii="Garamond" w:eastAsia="標楷體" w:hAnsi="Garamond" w:cs="Arial"/>
          <w:sz w:val="28"/>
          <w:szCs w:val="28"/>
        </w:rPr>
        <w:t>第十四條　　學校法人及學校應分別訂定內部稽核實施辦法，並至少包括下列項目：</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內部稽核之實施目的。</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內部稽核之定位、組成、職權及責任。</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釐定稽核項目、時間、程序及執行方式。</w:t>
      </w:r>
    </w:p>
    <w:p w:rsidR="004F36B0" w:rsidRDefault="004F36B0" w:rsidP="004F36B0">
      <w:pPr>
        <w:pStyle w:val="Web"/>
        <w:spacing w:before="0" w:after="0" w:line="460" w:lineRule="exact"/>
        <w:ind w:left="1134" w:hanging="1134"/>
        <w:jc w:val="both"/>
      </w:pPr>
      <w:r>
        <w:rPr>
          <w:rFonts w:ascii="Garamond" w:eastAsia="標楷體" w:hAnsi="Garamond" w:cs="Arial"/>
          <w:sz w:val="28"/>
          <w:szCs w:val="28"/>
        </w:rPr>
        <w:t xml:space="preserve">第十五條　　</w:t>
      </w:r>
      <w:r w:rsidRPr="00343633">
        <w:rPr>
          <w:rFonts w:ascii="Garamond" w:eastAsia="標楷體" w:hAnsi="Garamond" w:cs="Arial"/>
          <w:sz w:val="28"/>
          <w:szCs w:val="28"/>
        </w:rPr>
        <w:t>學校法人應置專職或兼職稽核人員，或指派學校稽核人員兼任，辦理學校法人稽核業務。</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before="0" w:after="0" w:line="460" w:lineRule="exact"/>
        <w:ind w:left="1133"/>
        <w:jc w:val="both"/>
      </w:pPr>
      <w:r>
        <w:rPr>
          <w:rFonts w:ascii="標楷體" w:eastAsia="標楷體" w:hAnsi="標楷體" w:cs="Arial"/>
          <w:spacing w:val="-4"/>
          <w:sz w:val="28"/>
          <w:szCs w:val="28"/>
        </w:rPr>
        <w:t xml:space="preserve">　　學校年度總收入在新臺幣二十億元以上，或學生人數在二萬人以上者，應依學校規模、校務情況及管理需要，配置隸屬於校長之專任稽核人員一人至數人，執行內部稽核業務；必要時，得設專責稽核單位，並置稽核主管一人。</w:t>
      </w:r>
    </w:p>
    <w:p w:rsidR="004F36B0" w:rsidRDefault="004F36B0" w:rsidP="004F36B0">
      <w:pPr>
        <w:pStyle w:val="Web"/>
        <w:spacing w:before="0" w:after="0" w:line="460" w:lineRule="exact"/>
        <w:ind w:left="1133"/>
        <w:jc w:val="both"/>
        <w:rPr>
          <w:rFonts w:ascii="標楷體" w:eastAsia="標楷體" w:hAnsi="標楷體" w:cs="Arial"/>
          <w:spacing w:val="-4"/>
          <w:sz w:val="28"/>
          <w:szCs w:val="28"/>
        </w:rPr>
      </w:pPr>
      <w:r>
        <w:rPr>
          <w:rFonts w:ascii="標楷體" w:eastAsia="標楷體" w:hAnsi="標楷體" w:cs="Arial"/>
          <w:spacing w:val="-4"/>
          <w:sz w:val="28"/>
          <w:szCs w:val="28"/>
        </w:rPr>
        <w:t xml:space="preserve">　　學校年度總收入未達新臺幣二十億元且學生人數未達二萬人者，得</w:t>
      </w:r>
      <w:proofErr w:type="gramStart"/>
      <w:r>
        <w:rPr>
          <w:rFonts w:ascii="標楷體" w:eastAsia="標楷體" w:hAnsi="標楷體" w:cs="Arial"/>
          <w:spacing w:val="-4"/>
          <w:sz w:val="28"/>
          <w:szCs w:val="28"/>
        </w:rPr>
        <w:t>準</w:t>
      </w:r>
      <w:proofErr w:type="gramEnd"/>
      <w:r>
        <w:rPr>
          <w:rFonts w:ascii="標楷體" w:eastAsia="標楷體" w:hAnsi="標楷體" w:cs="Arial"/>
          <w:spacing w:val="-4"/>
          <w:sz w:val="28"/>
          <w:szCs w:val="28"/>
        </w:rPr>
        <w:t>用前項規定，或置隸屬於校長之兼任稽核人員，執行內部稽核業務；高級中等以下學校得委任非辦理學校法人或學校該年度財務簽證之會計師，執行內部稽核業務。</w:t>
      </w:r>
    </w:p>
    <w:p w:rsidR="004F36B0" w:rsidRDefault="004F36B0" w:rsidP="004F36B0">
      <w:pPr>
        <w:pStyle w:val="Web"/>
        <w:spacing w:before="0" w:after="0" w:line="460" w:lineRule="exact"/>
        <w:ind w:left="1134" w:hanging="1134"/>
        <w:jc w:val="both"/>
      </w:pPr>
      <w:r>
        <w:rPr>
          <w:rFonts w:ascii="Garamond" w:eastAsia="標楷體" w:hAnsi="Garamond" w:cs="Arial"/>
          <w:sz w:val="28"/>
          <w:szCs w:val="28"/>
        </w:rPr>
        <w:t xml:space="preserve">第十六條　　</w:t>
      </w:r>
      <w:r w:rsidRPr="00343633">
        <w:rPr>
          <w:rFonts w:ascii="Garamond" w:eastAsia="標楷體" w:hAnsi="Garamond" w:cs="Arial"/>
          <w:sz w:val="28"/>
          <w:szCs w:val="28"/>
        </w:rPr>
        <w:t>學校法人及學校之稽核人員或委任之會計師，應依規定分別對學校法人、學校內部控制進行稽核，以衡量其對現行人事、財務與營運所定政策、作業程序之有效性及遵循程度，並不得牴觸會計職掌；其職權如下：</w:t>
      </w:r>
    </w:p>
    <w:p w:rsidR="004F36B0" w:rsidRPr="00343633"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lastRenderedPageBreak/>
        <w:t>一、</w:t>
      </w:r>
      <w:r>
        <w:rPr>
          <w:rFonts w:ascii="標楷體" w:eastAsia="標楷體" w:hAnsi="標楷體" w:cs="Arial"/>
          <w:spacing w:val="-4"/>
          <w:sz w:val="28"/>
          <w:szCs w:val="28"/>
        </w:rPr>
        <w:t>人事、財務、營運等活動之事後查核。</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現金出納處理之事後查核。</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學校現金、銀行存款及有價證券之盤點。</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四、</w:t>
      </w:r>
      <w:r>
        <w:rPr>
          <w:rFonts w:ascii="標楷體" w:eastAsia="標楷體" w:hAnsi="標楷體" w:cs="Arial"/>
          <w:spacing w:val="-4"/>
          <w:sz w:val="28"/>
          <w:szCs w:val="28"/>
        </w:rPr>
        <w:t>財務上增進效率與減少不經濟支出之查核及建議。</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五、</w:t>
      </w:r>
      <w:r>
        <w:rPr>
          <w:rFonts w:ascii="標楷體" w:eastAsia="標楷體" w:hAnsi="標楷體" w:cs="Arial"/>
          <w:spacing w:val="-4"/>
          <w:sz w:val="28"/>
          <w:szCs w:val="28"/>
        </w:rPr>
        <w:t>專案稽核事項。</w:t>
      </w:r>
    </w:p>
    <w:p w:rsidR="004F36B0" w:rsidRDefault="004F36B0" w:rsidP="004F36B0">
      <w:pPr>
        <w:pStyle w:val="Web"/>
        <w:spacing w:line="460" w:lineRule="exact"/>
        <w:ind w:left="840" w:hangingChars="300" w:hanging="840"/>
        <w:jc w:val="both"/>
      </w:pPr>
      <w:r>
        <w:rPr>
          <w:rFonts w:ascii="Garamond" w:eastAsia="標楷體" w:hAnsi="Garamond" w:cs="Arial"/>
          <w:sz w:val="28"/>
          <w:szCs w:val="28"/>
        </w:rPr>
        <w:t xml:space="preserve">第十七條　　</w:t>
      </w:r>
      <w:r w:rsidRPr="00343633">
        <w:rPr>
          <w:rFonts w:ascii="Garamond" w:eastAsia="標楷體" w:hAnsi="Garamond" w:cs="Arial"/>
          <w:sz w:val="28"/>
          <w:szCs w:val="28"/>
        </w:rPr>
        <w:t>學校法人及學校稽核人員或委任之會計師，應依風險評估結果，分別擬訂稽核計畫。學校法人稽核計畫應經董事會議通過，學校稽核計畫應經校長核定；修正時，亦同。</w:t>
      </w:r>
    </w:p>
    <w:p w:rsidR="004F36B0" w:rsidRDefault="004F36B0" w:rsidP="004F36B0">
      <w:pPr>
        <w:pStyle w:val="Web"/>
        <w:spacing w:before="0" w:after="0" w:line="460" w:lineRule="exact"/>
        <w:ind w:left="1133"/>
        <w:jc w:val="both"/>
        <w:rPr>
          <w:rFonts w:ascii="標楷體" w:eastAsia="標楷體" w:hAnsi="標楷體" w:cs="Arial"/>
          <w:spacing w:val="-4"/>
          <w:sz w:val="28"/>
          <w:szCs w:val="28"/>
        </w:rPr>
      </w:pPr>
      <w:r>
        <w:rPr>
          <w:rFonts w:ascii="標楷體" w:eastAsia="標楷體" w:hAnsi="標楷體" w:cs="Arial"/>
          <w:spacing w:val="-4"/>
          <w:sz w:val="28"/>
          <w:szCs w:val="28"/>
        </w:rPr>
        <w:t xml:space="preserve">　　稽核人員或委任之會計師，應依前項所定稽核計畫，據以稽核內部控制有效執行情形。</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line="460" w:lineRule="exact"/>
        <w:ind w:left="840" w:hangingChars="300" w:hanging="840"/>
        <w:jc w:val="both"/>
      </w:pPr>
      <w:r>
        <w:rPr>
          <w:rFonts w:ascii="Garamond" w:eastAsia="標楷體" w:hAnsi="Garamond" w:cs="Arial"/>
          <w:sz w:val="28"/>
          <w:szCs w:val="28"/>
        </w:rPr>
        <w:t xml:space="preserve">第十八條　　</w:t>
      </w:r>
      <w:r w:rsidRPr="00343633">
        <w:rPr>
          <w:rFonts w:ascii="Garamond" w:eastAsia="標楷體" w:hAnsi="Garamond" w:cs="Arial"/>
          <w:sz w:val="28"/>
          <w:szCs w:val="28"/>
        </w:rPr>
        <w:t>學校法人及學校稽核人員或委任之會計師於稽核時所發現之本制度缺失、異常事項及其他缺失事項，應於年度稽核報告中據實揭露，檢附工作底稿及相關資料，作成稽核報告並定期追蹤。</w:t>
      </w:r>
    </w:p>
    <w:p w:rsidR="004F36B0" w:rsidRDefault="004F36B0" w:rsidP="004F36B0">
      <w:pPr>
        <w:pStyle w:val="Web"/>
        <w:spacing w:before="0" w:after="0" w:line="460" w:lineRule="exact"/>
        <w:ind w:firstLine="1132"/>
        <w:jc w:val="both"/>
        <w:rPr>
          <w:rFonts w:ascii="標楷體" w:eastAsia="標楷體" w:hAnsi="標楷體" w:cs="Arial"/>
          <w:spacing w:val="-4"/>
          <w:sz w:val="28"/>
          <w:szCs w:val="28"/>
        </w:rPr>
      </w:pPr>
      <w:r>
        <w:rPr>
          <w:rFonts w:ascii="標楷體" w:eastAsia="標楷體" w:hAnsi="標楷體" w:cs="Arial"/>
          <w:spacing w:val="-4"/>
          <w:sz w:val="28"/>
          <w:szCs w:val="28"/>
        </w:rPr>
        <w:t xml:space="preserve">　　前項所定其他缺失事項，包括如下：</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一、</w:t>
      </w:r>
      <w:r>
        <w:rPr>
          <w:rFonts w:ascii="標楷體" w:eastAsia="標楷體" w:hAnsi="標楷體" w:cs="Arial"/>
          <w:spacing w:val="-4"/>
          <w:sz w:val="28"/>
          <w:szCs w:val="28"/>
        </w:rPr>
        <w:t>政府機關檢查所發現之缺失。</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二、</w:t>
      </w:r>
      <w:r>
        <w:rPr>
          <w:rFonts w:ascii="標楷體" w:eastAsia="標楷體" w:hAnsi="標楷體" w:cs="Arial"/>
          <w:spacing w:val="-4"/>
          <w:sz w:val="28"/>
          <w:szCs w:val="28"/>
        </w:rPr>
        <w:t>會計師於財務查核簽證或專案查核所發現之缺失。</w:t>
      </w:r>
    </w:p>
    <w:p w:rsidR="004F36B0" w:rsidRDefault="004F36B0" w:rsidP="004F36B0">
      <w:pPr>
        <w:pStyle w:val="Web"/>
        <w:spacing w:before="0" w:after="0" w:line="460" w:lineRule="exact"/>
        <w:ind w:leftChars="368" w:left="1413" w:hangingChars="195" w:hanging="530"/>
        <w:jc w:val="both"/>
        <w:rPr>
          <w:rFonts w:ascii="標楷體" w:eastAsia="標楷體" w:hAnsi="標楷體" w:cs="Arial"/>
          <w:spacing w:val="-4"/>
          <w:sz w:val="28"/>
          <w:szCs w:val="28"/>
        </w:rPr>
      </w:pPr>
      <w:r>
        <w:rPr>
          <w:rFonts w:ascii="標楷體" w:eastAsia="標楷體" w:hAnsi="標楷體" w:cs="Arial" w:hint="eastAsia"/>
          <w:spacing w:val="-4"/>
          <w:sz w:val="28"/>
          <w:szCs w:val="28"/>
        </w:rPr>
        <w:t>三、</w:t>
      </w:r>
      <w:r>
        <w:rPr>
          <w:rFonts w:ascii="標楷體" w:eastAsia="標楷體" w:hAnsi="標楷體" w:cs="Arial"/>
          <w:spacing w:val="-4"/>
          <w:sz w:val="28"/>
          <w:szCs w:val="28"/>
        </w:rPr>
        <w:t>其他缺失。</w:t>
      </w:r>
    </w:p>
    <w:p w:rsidR="004F36B0" w:rsidRDefault="004F36B0" w:rsidP="004F36B0">
      <w:pPr>
        <w:pStyle w:val="Web"/>
        <w:spacing w:before="0" w:after="0" w:line="460" w:lineRule="exact"/>
        <w:ind w:left="1133"/>
        <w:jc w:val="both"/>
        <w:rPr>
          <w:rFonts w:ascii="標楷體" w:eastAsia="標楷體" w:hAnsi="標楷體" w:cs="Arial"/>
          <w:spacing w:val="-4"/>
          <w:sz w:val="28"/>
          <w:szCs w:val="28"/>
        </w:rPr>
      </w:pPr>
      <w:r>
        <w:rPr>
          <w:rFonts w:ascii="標楷體" w:eastAsia="標楷體" w:hAnsi="標楷體" w:cs="Arial"/>
          <w:spacing w:val="-4"/>
          <w:sz w:val="28"/>
          <w:szCs w:val="28"/>
        </w:rPr>
        <w:t xml:space="preserve">　　第一項之稽核報告、追蹤報告、工作底稿及相關資料，應至少保存五年。</w:t>
      </w:r>
    </w:p>
    <w:p w:rsidR="004F36B0" w:rsidRDefault="004F36B0" w:rsidP="004F36B0">
      <w:pPr>
        <w:pStyle w:val="Web"/>
        <w:spacing w:before="0" w:after="0" w:line="460" w:lineRule="exact"/>
        <w:ind w:left="1134" w:hanging="1134"/>
        <w:jc w:val="both"/>
      </w:pPr>
      <w:r>
        <w:rPr>
          <w:rFonts w:ascii="Garamond" w:eastAsia="標楷體" w:hAnsi="Garamond" w:cs="Arial"/>
          <w:sz w:val="28"/>
          <w:szCs w:val="28"/>
        </w:rPr>
        <w:t xml:space="preserve">第十九條　　</w:t>
      </w:r>
      <w:r w:rsidRPr="00343633">
        <w:rPr>
          <w:rFonts w:ascii="Garamond" w:eastAsia="標楷體" w:hAnsi="Garamond" w:cs="Arial"/>
          <w:sz w:val="28"/>
          <w:szCs w:val="28"/>
        </w:rPr>
        <w:t>學校法人稽核人員或委任之會計師應定期將學校法人稽核報告及追蹤報告送董事會，並將副本陳送監察人查閱。但發現重大違規情事，或學校法人或學校有受重大損害之虞時，應立即作成稽核報告，提報董事會，並將副本陳送監察人查閱。</w:t>
      </w:r>
      <w:r>
        <w:rPr>
          <w:rFonts w:ascii="標楷體" w:eastAsia="標楷體" w:hAnsi="標楷體" w:cs="Arial" w:hint="eastAsia"/>
          <w:spacing w:val="-4"/>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before="0" w:after="0" w:line="460" w:lineRule="exact"/>
        <w:ind w:left="1133"/>
        <w:jc w:val="both"/>
        <w:rPr>
          <w:rFonts w:ascii="標楷體" w:eastAsia="標楷體" w:hAnsi="標楷體" w:cs="Arial"/>
          <w:spacing w:val="-4"/>
          <w:sz w:val="28"/>
          <w:szCs w:val="28"/>
        </w:rPr>
      </w:pPr>
      <w:r>
        <w:rPr>
          <w:rFonts w:ascii="標楷體" w:eastAsia="標楷體" w:hAnsi="標楷體" w:cs="Arial"/>
          <w:spacing w:val="-4"/>
          <w:sz w:val="28"/>
          <w:szCs w:val="28"/>
        </w:rPr>
        <w:t xml:space="preserve">　　學校稽核人員或委任之會計師應定期將學校稽核報告及追蹤報告送校長核</w:t>
      </w:r>
      <w:proofErr w:type="gramStart"/>
      <w:r>
        <w:rPr>
          <w:rFonts w:ascii="標楷體" w:eastAsia="標楷體" w:hAnsi="標楷體" w:cs="Arial"/>
          <w:spacing w:val="-4"/>
          <w:sz w:val="28"/>
          <w:szCs w:val="28"/>
        </w:rPr>
        <w:t>閱</w:t>
      </w:r>
      <w:proofErr w:type="gramEnd"/>
      <w:r>
        <w:rPr>
          <w:rFonts w:ascii="標楷體" w:eastAsia="標楷體" w:hAnsi="標楷體" w:cs="Arial"/>
          <w:spacing w:val="-4"/>
          <w:sz w:val="28"/>
          <w:szCs w:val="28"/>
        </w:rPr>
        <w:t>，並將副本陳送監察人查閱。但如發現重大違規情事，對學校法人或學校有受重大損害之虞時，應立即作成稽核報告陳送校長核</w:t>
      </w:r>
      <w:proofErr w:type="gramStart"/>
      <w:r>
        <w:rPr>
          <w:rFonts w:ascii="標楷體" w:eastAsia="標楷體" w:hAnsi="標楷體" w:cs="Arial"/>
          <w:spacing w:val="-4"/>
          <w:sz w:val="28"/>
          <w:szCs w:val="28"/>
        </w:rPr>
        <w:t>閱</w:t>
      </w:r>
      <w:proofErr w:type="gramEnd"/>
      <w:r>
        <w:rPr>
          <w:rFonts w:ascii="標楷體" w:eastAsia="標楷體" w:hAnsi="標楷體" w:cs="Arial"/>
          <w:spacing w:val="-4"/>
          <w:sz w:val="28"/>
          <w:szCs w:val="28"/>
        </w:rPr>
        <w:t>，校長接獲報告後，應立即評估改善並送董事會，且將副本陳送監察人查閱。</w:t>
      </w:r>
    </w:p>
    <w:p w:rsidR="004F36B0" w:rsidRDefault="004F36B0" w:rsidP="004F36B0">
      <w:pPr>
        <w:pStyle w:val="Web"/>
        <w:spacing w:before="0" w:after="0" w:line="460" w:lineRule="exact"/>
        <w:ind w:left="1133"/>
        <w:jc w:val="both"/>
        <w:rPr>
          <w:rFonts w:ascii="標楷體" w:eastAsia="標楷體" w:hAnsi="標楷體" w:cs="Arial"/>
          <w:spacing w:val="-4"/>
          <w:sz w:val="28"/>
          <w:szCs w:val="28"/>
        </w:rPr>
      </w:pPr>
      <w:r>
        <w:rPr>
          <w:rFonts w:ascii="標楷體" w:eastAsia="標楷體" w:hAnsi="標楷體" w:cs="Arial"/>
          <w:spacing w:val="-4"/>
          <w:sz w:val="28"/>
          <w:szCs w:val="28"/>
        </w:rPr>
        <w:lastRenderedPageBreak/>
        <w:t xml:space="preserve">　　監察人接獲學校法人或學校稽核報告，對學校法人或學校重大違規情事，或對學校法人或學校有受重大損害之虞時，應於接獲報告後十日內，函報學校法人及學校主管機關。</w:t>
      </w:r>
      <w:r>
        <w:rPr>
          <w:rFonts w:ascii="Garamond" w:eastAsia="標楷體" w:hAnsi="Garamond" w:cs="Arial" w:hint="eastAsia"/>
          <w:sz w:val="28"/>
          <w:szCs w:val="28"/>
        </w:rPr>
        <w:t xml:space="preserve">                         </w:t>
      </w: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4F36B0" w:rsidRDefault="004F36B0" w:rsidP="004F36B0">
      <w:pPr>
        <w:pStyle w:val="Web"/>
        <w:spacing w:line="460" w:lineRule="exact"/>
        <w:ind w:left="840" w:hangingChars="300" w:hanging="840"/>
        <w:jc w:val="both"/>
      </w:pPr>
      <w:r>
        <w:rPr>
          <w:rFonts w:ascii="Garamond" w:eastAsia="標楷體" w:hAnsi="Garamond" w:cs="Arial"/>
          <w:sz w:val="28"/>
          <w:szCs w:val="28"/>
        </w:rPr>
        <w:t xml:space="preserve">第二十條　　</w:t>
      </w:r>
      <w:r w:rsidRPr="00343633">
        <w:rPr>
          <w:rFonts w:ascii="Garamond" w:eastAsia="標楷體" w:hAnsi="Garamond" w:cs="Arial"/>
          <w:sz w:val="28"/>
          <w:szCs w:val="28"/>
        </w:rPr>
        <w:t>學校法人及學校之稽核人員或委任會計師執行稽核業務時，得請學校法人及學校相關業務承辦單位或人員，提供相關</w:t>
      </w:r>
      <w:proofErr w:type="gramStart"/>
      <w:r w:rsidRPr="00343633">
        <w:rPr>
          <w:rFonts w:ascii="Garamond" w:eastAsia="標楷體" w:hAnsi="Garamond" w:cs="Arial"/>
          <w:sz w:val="28"/>
          <w:szCs w:val="28"/>
        </w:rPr>
        <w:t>帳冊</w:t>
      </w:r>
      <w:proofErr w:type="gramEnd"/>
      <w:r w:rsidRPr="00343633">
        <w:rPr>
          <w:rFonts w:ascii="Garamond" w:eastAsia="標楷體" w:hAnsi="Garamond" w:cs="Arial"/>
          <w:sz w:val="28"/>
          <w:szCs w:val="28"/>
        </w:rPr>
        <w:t>、憑證、文件及其他稽核所需之資料。</w:t>
      </w:r>
    </w:p>
    <w:p w:rsidR="004F36B0" w:rsidRDefault="004F36B0" w:rsidP="004F36B0">
      <w:pPr>
        <w:pStyle w:val="Web"/>
        <w:keepNext/>
        <w:spacing w:line="460" w:lineRule="exact"/>
        <w:jc w:val="both"/>
        <w:rPr>
          <w:rFonts w:ascii="Garamond" w:eastAsia="標楷體" w:hAnsi="Garamond" w:cs="Arial"/>
          <w:b/>
          <w:sz w:val="28"/>
          <w:szCs w:val="28"/>
        </w:rPr>
      </w:pPr>
      <w:r>
        <w:rPr>
          <w:rFonts w:ascii="Garamond" w:eastAsia="標楷體" w:hAnsi="Garamond" w:cs="Arial"/>
          <w:b/>
          <w:sz w:val="28"/>
          <w:szCs w:val="28"/>
        </w:rPr>
        <w:t>第五章　附則</w:t>
      </w:r>
    </w:p>
    <w:p w:rsidR="004F36B0" w:rsidRDefault="004F36B0" w:rsidP="004F36B0">
      <w:pPr>
        <w:pStyle w:val="Web"/>
        <w:spacing w:before="0" w:after="0" w:line="460" w:lineRule="exact"/>
        <w:ind w:left="1417" w:hanging="1417"/>
        <w:jc w:val="both"/>
      </w:pPr>
      <w:r>
        <w:rPr>
          <w:rFonts w:ascii="Garamond" w:eastAsia="標楷體" w:hAnsi="Garamond" w:cs="Arial"/>
          <w:sz w:val="28"/>
          <w:szCs w:val="28"/>
        </w:rPr>
        <w:t>第二十一條　　學校之附屬機構及相關事業，除另有規定外，應比照本辦法，建立本制度。</w:t>
      </w:r>
    </w:p>
    <w:p w:rsidR="004F36B0" w:rsidRDefault="004F36B0" w:rsidP="004F36B0">
      <w:pPr>
        <w:pStyle w:val="Web"/>
        <w:spacing w:line="460" w:lineRule="exact"/>
        <w:ind w:left="840" w:hangingChars="300" w:hanging="840"/>
        <w:jc w:val="both"/>
        <w:rPr>
          <w:rFonts w:ascii="Garamond" w:eastAsia="標楷體" w:hAnsi="Garamond" w:cs="Arial"/>
          <w:sz w:val="28"/>
          <w:szCs w:val="28"/>
        </w:rPr>
      </w:pPr>
      <w:r>
        <w:rPr>
          <w:rFonts w:ascii="Garamond" w:eastAsia="標楷體" w:hAnsi="Garamond" w:cs="Arial"/>
          <w:sz w:val="28"/>
          <w:szCs w:val="28"/>
        </w:rPr>
        <w:t>第二十二條　　學校法人、學校、學校之附屬機構及相關事業，應定期檢討及修正本制度。</w:t>
      </w:r>
    </w:p>
    <w:p w:rsidR="004F36B0" w:rsidRDefault="004F36B0" w:rsidP="004F36B0">
      <w:pPr>
        <w:pStyle w:val="Web"/>
        <w:spacing w:line="460" w:lineRule="exact"/>
        <w:ind w:left="840" w:hangingChars="300" w:hanging="840"/>
        <w:jc w:val="both"/>
        <w:rPr>
          <w:rFonts w:ascii="Garamond" w:eastAsia="標楷體" w:hAnsi="Garamond" w:cs="Arial"/>
          <w:sz w:val="28"/>
          <w:szCs w:val="28"/>
        </w:rPr>
      </w:pPr>
      <w:r>
        <w:rPr>
          <w:rFonts w:ascii="Garamond" w:eastAsia="標楷體" w:hAnsi="Garamond" w:cs="Arial"/>
          <w:sz w:val="28"/>
          <w:szCs w:val="28"/>
        </w:rPr>
        <w:t>第二十三條　　本辦法自發布日施行。</w:t>
      </w:r>
    </w:p>
    <w:p w:rsidR="005542DE" w:rsidRDefault="005542DE" w:rsidP="005542DE">
      <w:pPr>
        <w:jc w:val="right"/>
        <w:rPr>
          <w:rFonts w:ascii="標楷體" w:eastAsia="標楷體" w:hAnsi="標楷體"/>
          <w:sz w:val="16"/>
          <w:szCs w:val="16"/>
        </w:rPr>
      </w:pPr>
      <w:r>
        <w:rPr>
          <w:rFonts w:ascii="標楷體" w:eastAsia="標楷體" w:hAnsi="標楷體" w:hint="eastAsia"/>
          <w:sz w:val="16"/>
          <w:szCs w:val="16"/>
        </w:rPr>
        <w:t>回</w:t>
      </w:r>
      <w:hyperlink w:anchor="提案二" w:history="1">
        <w:r w:rsidRPr="005542DE">
          <w:rPr>
            <w:rStyle w:val="a5"/>
            <w:rFonts w:ascii="標楷體" w:eastAsia="標楷體" w:hAnsi="標楷體" w:hint="eastAsia"/>
            <w:sz w:val="16"/>
            <w:szCs w:val="16"/>
          </w:rPr>
          <w:t>提案二</w:t>
        </w:r>
      </w:hyperlink>
    </w:p>
    <w:p w:rsidR="00284C92" w:rsidRDefault="00284C92" w:rsidP="00284C92">
      <w:pPr>
        <w:jc w:val="center"/>
        <w:rPr>
          <w:rFonts w:ascii="標楷體" w:eastAsia="標楷體" w:hAnsi="標楷體"/>
          <w:sz w:val="16"/>
          <w:szCs w:val="16"/>
        </w:rPr>
      </w:pPr>
      <w:r>
        <w:rPr>
          <w:rFonts w:ascii="標楷體" w:eastAsia="標楷體" w:hAnsi="標楷體"/>
          <w:sz w:val="16"/>
          <w:szCs w:val="16"/>
        </w:rPr>
        <w:br w:type="page"/>
      </w:r>
    </w:p>
    <w:p w:rsidR="00284C92" w:rsidRPr="00284C92" w:rsidRDefault="00284C92" w:rsidP="00284C92">
      <w:pPr>
        <w:jc w:val="right"/>
        <w:rPr>
          <w:rFonts w:ascii="新細明體" w:eastAsia="新細明體" w:hAnsi="新細明體"/>
          <w:b/>
          <w:szCs w:val="24"/>
        </w:rPr>
      </w:pPr>
      <w:bookmarkStart w:id="6" w:name="附件三"/>
      <w:r w:rsidRPr="00284C92">
        <w:rPr>
          <w:rFonts w:hint="eastAsia"/>
          <w:b/>
          <w:bdr w:val="single" w:sz="4" w:space="0" w:color="auto"/>
        </w:rPr>
        <w:lastRenderedPageBreak/>
        <w:t>附件</w:t>
      </w:r>
      <w:proofErr w:type="gramStart"/>
      <w:r w:rsidRPr="00284C92">
        <w:rPr>
          <w:rFonts w:hint="eastAsia"/>
          <w:b/>
          <w:bdr w:val="single" w:sz="4" w:space="0" w:color="auto"/>
        </w:rPr>
        <w:t>三</w:t>
      </w:r>
      <w:bookmarkEnd w:id="6"/>
      <w:proofErr w:type="gramEnd"/>
    </w:p>
    <w:p w:rsidR="00645676" w:rsidRPr="00223137" w:rsidRDefault="00645676" w:rsidP="00645676">
      <w:pPr>
        <w:jc w:val="center"/>
        <w:rPr>
          <w:rFonts w:ascii="標楷體" w:eastAsia="標楷體" w:hAnsi="標楷體"/>
          <w:sz w:val="36"/>
          <w:szCs w:val="36"/>
        </w:rPr>
      </w:pPr>
      <w:r>
        <w:rPr>
          <w:rFonts w:ascii="標楷體" w:eastAsia="標楷體" w:hAnsi="標楷體" w:hint="eastAsia"/>
          <w:sz w:val="36"/>
          <w:szCs w:val="36"/>
        </w:rPr>
        <w:t>105</w:t>
      </w:r>
      <w:r w:rsidRPr="00223137">
        <w:rPr>
          <w:rFonts w:ascii="標楷體" w:eastAsia="標楷體" w:hAnsi="標楷體"/>
          <w:sz w:val="36"/>
          <w:szCs w:val="36"/>
        </w:rPr>
        <w:t>學年度</w:t>
      </w:r>
      <w:r w:rsidRPr="00223137">
        <w:rPr>
          <w:rFonts w:ascii="標楷體" w:eastAsia="標楷體" w:hAnsi="標楷體" w:hint="eastAsia"/>
          <w:sz w:val="36"/>
          <w:szCs w:val="36"/>
        </w:rPr>
        <w:t xml:space="preserve"> </w:t>
      </w:r>
      <w:bookmarkStart w:id="7" w:name="教務處"/>
      <w:r w:rsidRPr="00223137">
        <w:rPr>
          <w:rFonts w:ascii="標楷體" w:eastAsia="標楷體" w:hAnsi="標楷體" w:hint="eastAsia"/>
          <w:sz w:val="36"/>
          <w:szCs w:val="36"/>
        </w:rPr>
        <w:t>教務處</w:t>
      </w:r>
      <w:bookmarkEnd w:id="7"/>
      <w:r w:rsidRPr="00223137">
        <w:rPr>
          <w:rFonts w:ascii="標楷體" w:eastAsia="標楷體" w:hAnsi="標楷體" w:hint="eastAsia"/>
          <w:sz w:val="36"/>
          <w:szCs w:val="36"/>
        </w:rPr>
        <w:t xml:space="preserve"> </w:t>
      </w:r>
      <w:r w:rsidRPr="00223137">
        <w:rPr>
          <w:rFonts w:ascii="標楷體" w:eastAsia="標楷體" w:hAnsi="標楷體"/>
          <w:sz w:val="36"/>
          <w:szCs w:val="36"/>
        </w:rPr>
        <w:t>內部控制項目表</w:t>
      </w:r>
    </w:p>
    <w:p w:rsidR="00645676" w:rsidRPr="00223137" w:rsidRDefault="00645676" w:rsidP="00645676">
      <w:pPr>
        <w:rPr>
          <w:rFonts w:ascii="新細明體" w:eastAsia="新細明體" w:hAnsi="新細明體"/>
          <w:szCs w:val="24"/>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68"/>
        <w:gridCol w:w="1046"/>
        <w:gridCol w:w="2649"/>
        <w:gridCol w:w="467"/>
        <w:gridCol w:w="857"/>
        <w:gridCol w:w="857"/>
        <w:gridCol w:w="2022"/>
        <w:gridCol w:w="1488"/>
      </w:tblGrid>
      <w:tr w:rsidR="008064C9" w:rsidRPr="00E5507A" w:rsidTr="00E5507A">
        <w:trPr>
          <w:jc w:val="center"/>
        </w:trPr>
        <w:tc>
          <w:tcPr>
            <w:tcW w:w="237" w:type="pct"/>
            <w:vMerge w:val="restart"/>
            <w:shd w:val="clear" w:color="auto" w:fill="auto"/>
            <w:vAlign w:val="center"/>
          </w:tcPr>
          <w:p w:rsidR="008064C9" w:rsidRPr="00E5507A" w:rsidRDefault="008064C9" w:rsidP="00E5507A">
            <w:pPr>
              <w:spacing w:line="0" w:lineRule="atLeast"/>
              <w:jc w:val="center"/>
              <w:rPr>
                <w:rFonts w:ascii="標楷體" w:eastAsia="標楷體" w:hAnsi="標楷體"/>
                <w:szCs w:val="24"/>
              </w:rPr>
            </w:pPr>
            <w:r w:rsidRPr="00E5507A">
              <w:rPr>
                <w:rFonts w:ascii="標楷體" w:eastAsia="標楷體" w:hAnsi="標楷體" w:hint="eastAsia"/>
                <w:szCs w:val="24"/>
              </w:rPr>
              <w:t>序號</w:t>
            </w:r>
          </w:p>
        </w:tc>
        <w:tc>
          <w:tcPr>
            <w:tcW w:w="531" w:type="pct"/>
            <w:vMerge w:val="restart"/>
            <w:shd w:val="clear" w:color="auto" w:fill="auto"/>
            <w:vAlign w:val="center"/>
          </w:tcPr>
          <w:p w:rsidR="008064C9" w:rsidRPr="00E5507A" w:rsidRDefault="008064C9" w:rsidP="00E5507A">
            <w:pPr>
              <w:spacing w:line="0" w:lineRule="atLeast"/>
              <w:jc w:val="center"/>
              <w:rPr>
                <w:rFonts w:ascii="標楷體" w:eastAsia="標楷體" w:hAnsi="標楷體"/>
                <w:szCs w:val="24"/>
              </w:rPr>
            </w:pPr>
            <w:r w:rsidRPr="00E5507A">
              <w:rPr>
                <w:rFonts w:ascii="標楷體" w:eastAsia="標楷體" w:hAnsi="標楷體"/>
                <w:szCs w:val="24"/>
              </w:rPr>
              <w:t>風險分布代號</w:t>
            </w:r>
          </w:p>
        </w:tc>
        <w:tc>
          <w:tcPr>
            <w:tcW w:w="1344" w:type="pct"/>
            <w:vMerge w:val="restart"/>
            <w:shd w:val="clear" w:color="auto" w:fill="auto"/>
            <w:vAlign w:val="center"/>
          </w:tcPr>
          <w:p w:rsidR="008064C9" w:rsidRPr="00E5507A" w:rsidRDefault="008064C9" w:rsidP="00E5507A">
            <w:pPr>
              <w:spacing w:line="0" w:lineRule="atLeast"/>
              <w:jc w:val="center"/>
              <w:rPr>
                <w:rFonts w:ascii="標楷體" w:eastAsia="標楷體" w:hAnsi="標楷體"/>
                <w:szCs w:val="24"/>
              </w:rPr>
            </w:pPr>
            <w:r w:rsidRPr="00E5507A">
              <w:rPr>
                <w:rFonts w:ascii="標楷體" w:eastAsia="標楷體" w:hAnsi="標楷體" w:hint="eastAsia"/>
                <w:szCs w:val="24"/>
              </w:rPr>
              <w:t>內控</w:t>
            </w:r>
            <w:r w:rsidRPr="00E5507A">
              <w:rPr>
                <w:rFonts w:ascii="標楷體" w:eastAsia="標楷體" w:hAnsi="標楷體"/>
                <w:szCs w:val="24"/>
              </w:rPr>
              <w:t>項目</w:t>
            </w:r>
            <w:r w:rsidRPr="00E5507A">
              <w:rPr>
                <w:rFonts w:ascii="標楷體" w:eastAsia="標楷體" w:hAnsi="標楷體" w:hint="eastAsia"/>
                <w:szCs w:val="24"/>
              </w:rPr>
              <w:t>編號及</w:t>
            </w:r>
            <w:r w:rsidRPr="00E5507A">
              <w:rPr>
                <w:rFonts w:ascii="標楷體" w:eastAsia="標楷體" w:hAnsi="標楷體"/>
                <w:szCs w:val="24"/>
              </w:rPr>
              <w:t>名稱</w:t>
            </w:r>
          </w:p>
        </w:tc>
        <w:tc>
          <w:tcPr>
            <w:tcW w:w="237" w:type="pct"/>
            <w:vMerge w:val="restart"/>
            <w:shd w:val="clear" w:color="auto" w:fill="auto"/>
            <w:vAlign w:val="center"/>
          </w:tcPr>
          <w:p w:rsidR="008064C9" w:rsidRPr="00E5507A" w:rsidRDefault="008064C9" w:rsidP="00E5507A">
            <w:pPr>
              <w:spacing w:line="0" w:lineRule="atLeast"/>
              <w:jc w:val="center"/>
              <w:rPr>
                <w:rFonts w:ascii="標楷體" w:eastAsia="標楷體" w:hAnsi="標楷體"/>
                <w:szCs w:val="24"/>
              </w:rPr>
            </w:pPr>
            <w:r w:rsidRPr="00E5507A">
              <w:rPr>
                <w:rFonts w:ascii="標楷體" w:eastAsia="標楷體" w:hAnsi="標楷體" w:hint="eastAsia"/>
                <w:szCs w:val="24"/>
              </w:rPr>
              <w:t>版次</w:t>
            </w:r>
          </w:p>
        </w:tc>
        <w:tc>
          <w:tcPr>
            <w:tcW w:w="870" w:type="pct"/>
            <w:gridSpan w:val="2"/>
            <w:shd w:val="clear" w:color="auto" w:fill="auto"/>
            <w:vAlign w:val="center"/>
          </w:tcPr>
          <w:p w:rsidR="008064C9" w:rsidRPr="00E5507A" w:rsidRDefault="008064C9" w:rsidP="00E5507A">
            <w:pPr>
              <w:spacing w:line="0" w:lineRule="atLeast"/>
              <w:jc w:val="center"/>
              <w:rPr>
                <w:rFonts w:ascii="標楷體" w:eastAsia="標楷體" w:hAnsi="標楷體"/>
                <w:szCs w:val="24"/>
              </w:rPr>
            </w:pPr>
            <w:r w:rsidRPr="00E5507A">
              <w:rPr>
                <w:rFonts w:ascii="標楷體" w:eastAsia="標楷體" w:hAnsi="標楷體"/>
                <w:szCs w:val="24"/>
              </w:rPr>
              <w:t>內容是否修改</w:t>
            </w:r>
          </w:p>
        </w:tc>
        <w:tc>
          <w:tcPr>
            <w:tcW w:w="1781" w:type="pct"/>
            <w:gridSpan w:val="2"/>
            <w:shd w:val="clear" w:color="auto" w:fill="auto"/>
            <w:vAlign w:val="center"/>
          </w:tcPr>
          <w:p w:rsidR="008064C9" w:rsidRPr="00E5507A" w:rsidRDefault="008064C9" w:rsidP="00E5507A">
            <w:pPr>
              <w:spacing w:line="0" w:lineRule="atLeast"/>
              <w:jc w:val="center"/>
              <w:rPr>
                <w:rFonts w:ascii="標楷體" w:eastAsia="標楷體" w:hAnsi="標楷體"/>
                <w:szCs w:val="24"/>
              </w:rPr>
            </w:pPr>
            <w:r w:rsidRPr="00E5507A">
              <w:rPr>
                <w:rFonts w:ascii="標楷體" w:eastAsia="標楷體" w:hAnsi="標楷體" w:hint="eastAsia"/>
                <w:szCs w:val="24"/>
              </w:rPr>
              <w:t>內部稽核記錄</w:t>
            </w:r>
          </w:p>
        </w:tc>
      </w:tr>
      <w:tr w:rsidR="001C1824" w:rsidRPr="00E5507A" w:rsidTr="00E5507A">
        <w:trPr>
          <w:jc w:val="center"/>
        </w:trPr>
        <w:tc>
          <w:tcPr>
            <w:tcW w:w="237" w:type="pct"/>
            <w:vMerge/>
            <w:shd w:val="clear" w:color="auto" w:fill="auto"/>
          </w:tcPr>
          <w:p w:rsidR="001C1824" w:rsidRPr="00E5507A" w:rsidRDefault="001C1824" w:rsidP="00E5507A">
            <w:pPr>
              <w:spacing w:line="0" w:lineRule="atLeast"/>
              <w:jc w:val="both"/>
              <w:rPr>
                <w:rFonts w:ascii="標楷體" w:eastAsia="標楷體" w:hAnsi="標楷體"/>
                <w:szCs w:val="24"/>
              </w:rPr>
            </w:pPr>
          </w:p>
        </w:tc>
        <w:tc>
          <w:tcPr>
            <w:tcW w:w="531" w:type="pct"/>
            <w:vMerge/>
            <w:shd w:val="clear" w:color="auto" w:fill="auto"/>
          </w:tcPr>
          <w:p w:rsidR="001C1824" w:rsidRPr="00E5507A" w:rsidRDefault="001C1824" w:rsidP="00E5507A">
            <w:pPr>
              <w:spacing w:line="0" w:lineRule="atLeast"/>
              <w:jc w:val="both"/>
              <w:rPr>
                <w:rFonts w:ascii="標楷體" w:eastAsia="標楷體" w:hAnsi="標楷體"/>
                <w:szCs w:val="24"/>
              </w:rPr>
            </w:pPr>
          </w:p>
        </w:tc>
        <w:tc>
          <w:tcPr>
            <w:tcW w:w="1344" w:type="pct"/>
            <w:vMerge/>
            <w:shd w:val="clear" w:color="auto" w:fill="auto"/>
          </w:tcPr>
          <w:p w:rsidR="001C1824" w:rsidRPr="00E5507A" w:rsidRDefault="001C1824" w:rsidP="00E5507A">
            <w:pPr>
              <w:spacing w:line="0" w:lineRule="atLeast"/>
              <w:rPr>
                <w:rFonts w:ascii="標楷體" w:eastAsia="標楷體" w:hAnsi="標楷體"/>
                <w:szCs w:val="24"/>
              </w:rPr>
            </w:pPr>
          </w:p>
        </w:tc>
        <w:tc>
          <w:tcPr>
            <w:tcW w:w="237" w:type="pct"/>
            <w:vMerge/>
            <w:shd w:val="clear" w:color="auto" w:fill="auto"/>
          </w:tcPr>
          <w:p w:rsidR="001C1824" w:rsidRPr="00E5507A" w:rsidRDefault="001C1824" w:rsidP="00E5507A">
            <w:pPr>
              <w:spacing w:line="0" w:lineRule="atLeast"/>
              <w:rPr>
                <w:rFonts w:ascii="標楷體" w:eastAsia="標楷體" w:hAnsi="標楷體"/>
                <w:szCs w:val="24"/>
              </w:rPr>
            </w:pPr>
          </w:p>
        </w:tc>
        <w:tc>
          <w:tcPr>
            <w:tcW w:w="435" w:type="pct"/>
            <w:shd w:val="clear" w:color="auto" w:fill="auto"/>
          </w:tcPr>
          <w:p w:rsidR="001C1824" w:rsidRPr="00E5507A" w:rsidRDefault="001C1824" w:rsidP="00E5507A">
            <w:pPr>
              <w:spacing w:line="0" w:lineRule="atLeast"/>
              <w:jc w:val="center"/>
              <w:rPr>
                <w:rFonts w:ascii="標楷體" w:eastAsia="標楷體" w:hAnsi="標楷體"/>
                <w:szCs w:val="24"/>
              </w:rPr>
            </w:pPr>
            <w:r w:rsidRPr="00E5507A">
              <w:rPr>
                <w:rFonts w:ascii="標楷體" w:eastAsia="標楷體" w:hAnsi="標楷體"/>
                <w:szCs w:val="24"/>
              </w:rPr>
              <w:t>是</w:t>
            </w:r>
          </w:p>
        </w:tc>
        <w:tc>
          <w:tcPr>
            <w:tcW w:w="435" w:type="pct"/>
            <w:shd w:val="clear" w:color="auto" w:fill="auto"/>
          </w:tcPr>
          <w:p w:rsidR="001C1824" w:rsidRPr="00E5507A" w:rsidRDefault="001C1824" w:rsidP="00E5507A">
            <w:pPr>
              <w:spacing w:line="0" w:lineRule="atLeast"/>
              <w:jc w:val="center"/>
              <w:rPr>
                <w:rFonts w:ascii="標楷體" w:eastAsia="標楷體" w:hAnsi="標楷體"/>
                <w:szCs w:val="24"/>
              </w:rPr>
            </w:pPr>
            <w:r w:rsidRPr="00E5507A">
              <w:rPr>
                <w:rFonts w:ascii="標楷體" w:eastAsia="標楷體" w:hAnsi="標楷體"/>
                <w:szCs w:val="24"/>
              </w:rPr>
              <w:t>否</w:t>
            </w:r>
          </w:p>
        </w:tc>
        <w:tc>
          <w:tcPr>
            <w:tcW w:w="1026" w:type="pct"/>
            <w:shd w:val="clear" w:color="auto" w:fill="auto"/>
          </w:tcPr>
          <w:p w:rsidR="001C1824" w:rsidRPr="00E5507A" w:rsidRDefault="001C1824" w:rsidP="00E5507A">
            <w:pPr>
              <w:spacing w:line="0" w:lineRule="atLeast"/>
              <w:jc w:val="center"/>
              <w:rPr>
                <w:rFonts w:ascii="標楷體" w:eastAsia="標楷體" w:hAnsi="標楷體"/>
                <w:szCs w:val="24"/>
              </w:rPr>
            </w:pPr>
            <w:r w:rsidRPr="00E5507A">
              <w:rPr>
                <w:rFonts w:ascii="標楷體" w:eastAsia="標楷體" w:hAnsi="標楷體" w:hint="eastAsia"/>
                <w:szCs w:val="24"/>
              </w:rPr>
              <w:t>稽核發現</w:t>
            </w:r>
          </w:p>
        </w:tc>
        <w:tc>
          <w:tcPr>
            <w:tcW w:w="755" w:type="pct"/>
            <w:shd w:val="clear" w:color="auto" w:fill="auto"/>
          </w:tcPr>
          <w:p w:rsidR="001C1824" w:rsidRPr="00E5507A" w:rsidRDefault="001C1824" w:rsidP="00E5507A">
            <w:pPr>
              <w:spacing w:line="0" w:lineRule="atLeast"/>
              <w:jc w:val="center"/>
              <w:rPr>
                <w:rFonts w:ascii="標楷體" w:eastAsia="標楷體" w:hAnsi="標楷體"/>
                <w:szCs w:val="24"/>
              </w:rPr>
            </w:pPr>
            <w:r w:rsidRPr="00E5507A">
              <w:rPr>
                <w:rFonts w:ascii="標楷體" w:eastAsia="標楷體" w:hAnsi="標楷體" w:hint="eastAsia"/>
                <w:szCs w:val="24"/>
              </w:rPr>
              <w:t>建議事項</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1</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w:t>
            </w:r>
            <w:r w:rsidRPr="00E5507A">
              <w:rPr>
                <w:rFonts w:ascii="標楷體" w:eastAsia="標楷體" w:hAnsi="標楷體"/>
                <w:color w:val="000000" w:themeColor="text1"/>
                <w:szCs w:val="24"/>
              </w:rPr>
              <w:t>1</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hint="eastAsia"/>
                <w:szCs w:val="24"/>
              </w:rPr>
              <w:t>1110-001</w:t>
            </w:r>
            <w:r w:rsidRPr="00E5507A">
              <w:rPr>
                <w:rFonts w:ascii="標楷體" w:eastAsia="標楷體" w:hAnsi="標楷體"/>
                <w:szCs w:val="24"/>
              </w:rPr>
              <w:t>學生註冊作業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w:t>
            </w:r>
            <w:r w:rsidRPr="00E5507A">
              <w:rPr>
                <w:rFonts w:ascii="標楷體" w:eastAsia="標楷體" w:hAnsi="標楷體"/>
                <w:color w:val="000000" w:themeColor="text1"/>
                <w:szCs w:val="24"/>
              </w:rPr>
              <w:t>2</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hint="eastAsia"/>
                <w:szCs w:val="24"/>
              </w:rPr>
              <w:t>1110-002</w:t>
            </w:r>
            <w:r w:rsidRPr="00E5507A">
              <w:rPr>
                <w:rFonts w:ascii="標楷體" w:eastAsia="標楷體" w:hAnsi="標楷體"/>
                <w:szCs w:val="24"/>
              </w:rPr>
              <w:t>學生學籍管理作業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04</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382121"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經抽查，有一份休退學申請書沒有導師簽名。</w:t>
            </w:r>
          </w:p>
        </w:tc>
        <w:tc>
          <w:tcPr>
            <w:tcW w:w="755" w:type="pct"/>
            <w:shd w:val="clear" w:color="auto" w:fill="auto"/>
          </w:tcPr>
          <w:p w:rsidR="00645676" w:rsidRPr="00E5507A" w:rsidRDefault="008064C9"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查時要嚴謹一點</w:t>
            </w:r>
            <w:r w:rsidR="00382121" w:rsidRPr="00E5507A">
              <w:rPr>
                <w:rFonts w:ascii="標楷體" w:eastAsia="標楷體" w:hAnsi="標楷體" w:hint="eastAsia"/>
                <w:szCs w:val="24"/>
              </w:rPr>
              <w:t>。</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3</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w:t>
            </w:r>
            <w:r w:rsidRPr="00E5507A">
              <w:rPr>
                <w:rFonts w:ascii="標楷體" w:eastAsia="標楷體" w:hAnsi="標楷體"/>
                <w:szCs w:val="24"/>
              </w:rPr>
              <w:t>3</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hint="eastAsia"/>
                <w:szCs w:val="24"/>
              </w:rPr>
              <w:t>1110-003</w:t>
            </w:r>
            <w:r w:rsidRPr="00E5507A">
              <w:rPr>
                <w:rFonts w:ascii="標楷體" w:eastAsia="標楷體" w:hAnsi="標楷體"/>
                <w:szCs w:val="24"/>
              </w:rPr>
              <w:t>課程規劃作業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FF0000"/>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FF0000"/>
                <w:szCs w:val="24"/>
              </w:rPr>
            </w:pPr>
          </w:p>
        </w:tc>
        <w:tc>
          <w:tcPr>
            <w:tcW w:w="1026" w:type="pct"/>
            <w:shd w:val="clear" w:color="auto" w:fill="auto"/>
          </w:tcPr>
          <w:p w:rsidR="00645676" w:rsidRPr="00E5507A" w:rsidRDefault="00382121"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控制重點3.1.各課程是否符合教學目標、基本素養、核心能力規劃辦理，並將對應關係呈現於「教學計畫」。本項次應有執行，但沒留下可查詢之記錄。</w:t>
            </w:r>
          </w:p>
        </w:tc>
        <w:tc>
          <w:tcPr>
            <w:tcW w:w="755" w:type="pct"/>
            <w:shd w:val="clear" w:color="auto" w:fill="auto"/>
          </w:tcPr>
          <w:p w:rsidR="00645676" w:rsidRPr="00E5507A" w:rsidRDefault="008064C9"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做時要有某一種紀錄。</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4</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w:t>
            </w:r>
            <w:r w:rsidRPr="00E5507A">
              <w:rPr>
                <w:rFonts w:ascii="標楷體" w:eastAsia="標楷體" w:hAnsi="標楷體"/>
                <w:color w:val="000000" w:themeColor="text1"/>
                <w:szCs w:val="24"/>
              </w:rPr>
              <w:t>4-1</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hint="eastAsia"/>
                <w:szCs w:val="24"/>
              </w:rPr>
              <w:t>1110-004-1</w:t>
            </w:r>
            <w:r w:rsidRPr="00E5507A">
              <w:rPr>
                <w:rFonts w:ascii="標楷體" w:eastAsia="標楷體" w:hAnsi="標楷體"/>
                <w:szCs w:val="24"/>
              </w:rPr>
              <w:t>選課作業</w:t>
            </w:r>
            <w:proofErr w:type="gramStart"/>
            <w:r w:rsidRPr="00E5507A">
              <w:rPr>
                <w:rFonts w:ascii="標楷體" w:eastAsia="標楷體" w:hAnsi="標楷體" w:hint="eastAsia"/>
                <w:szCs w:val="24"/>
              </w:rPr>
              <w:t>—</w:t>
            </w:r>
            <w:proofErr w:type="gramEnd"/>
            <w:r w:rsidRPr="00E5507A">
              <w:rPr>
                <w:rFonts w:ascii="標楷體" w:eastAsia="標楷體" w:hAnsi="標楷體"/>
                <w:szCs w:val="24"/>
              </w:rPr>
              <w:t>A.</w:t>
            </w:r>
            <w:proofErr w:type="gramStart"/>
            <w:r w:rsidRPr="00E5507A">
              <w:rPr>
                <w:rFonts w:ascii="標楷體" w:eastAsia="標楷體" w:hAnsi="標楷體"/>
                <w:szCs w:val="24"/>
              </w:rPr>
              <w:t>開排課</w:t>
            </w:r>
            <w:proofErr w:type="gramEnd"/>
            <w:r w:rsidRPr="00E5507A">
              <w:rPr>
                <w:rFonts w:ascii="標楷體" w:eastAsia="標楷體" w:hAnsi="標楷體"/>
                <w:szCs w:val="24"/>
              </w:rPr>
              <w:t>及初選作業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5</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w:t>
            </w:r>
            <w:r w:rsidRPr="00E5507A">
              <w:rPr>
                <w:rFonts w:ascii="標楷體" w:eastAsia="標楷體" w:hAnsi="標楷體"/>
                <w:szCs w:val="24"/>
              </w:rPr>
              <w:t>4-2</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hint="eastAsia"/>
                <w:szCs w:val="24"/>
              </w:rPr>
              <w:t>1110-004-2</w:t>
            </w:r>
            <w:r w:rsidRPr="00E5507A">
              <w:rPr>
                <w:rFonts w:ascii="標楷體" w:eastAsia="標楷體" w:hAnsi="標楷體"/>
                <w:szCs w:val="24"/>
              </w:rPr>
              <w:t>選課作業</w:t>
            </w:r>
            <w:proofErr w:type="gramStart"/>
            <w:r w:rsidRPr="00E5507A">
              <w:rPr>
                <w:rFonts w:ascii="標楷體" w:eastAsia="標楷體" w:hAnsi="標楷體" w:hint="eastAsia"/>
                <w:szCs w:val="24"/>
              </w:rPr>
              <w:t>—</w:t>
            </w:r>
            <w:proofErr w:type="gramEnd"/>
            <w:r w:rsidRPr="00E5507A">
              <w:rPr>
                <w:rFonts w:ascii="標楷體" w:eastAsia="標楷體" w:hAnsi="標楷體"/>
                <w:szCs w:val="24"/>
              </w:rPr>
              <w:t>B.加退選及補選作業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04</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6</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w:t>
            </w:r>
            <w:r w:rsidRPr="00E5507A">
              <w:rPr>
                <w:rFonts w:ascii="標楷體" w:eastAsia="標楷體" w:hAnsi="標楷體"/>
                <w:szCs w:val="24"/>
              </w:rPr>
              <w:t>4-3</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hint="eastAsia"/>
                <w:szCs w:val="24"/>
              </w:rPr>
              <w:t>1110-004-3</w:t>
            </w:r>
            <w:r w:rsidRPr="00E5507A">
              <w:rPr>
                <w:rFonts w:ascii="標楷體" w:eastAsia="標楷體" w:hAnsi="標楷體"/>
                <w:szCs w:val="24"/>
              </w:rPr>
              <w:t>選課作業</w:t>
            </w:r>
            <w:proofErr w:type="gramStart"/>
            <w:r w:rsidRPr="00E5507A">
              <w:rPr>
                <w:rFonts w:ascii="標楷體" w:eastAsia="標楷體" w:hAnsi="標楷體" w:hint="eastAsia"/>
                <w:szCs w:val="24"/>
              </w:rPr>
              <w:t>—</w:t>
            </w:r>
            <w:proofErr w:type="gramEnd"/>
            <w:r w:rsidRPr="00E5507A">
              <w:rPr>
                <w:rFonts w:ascii="標楷體" w:eastAsia="標楷體" w:hAnsi="標楷體"/>
                <w:szCs w:val="24"/>
              </w:rPr>
              <w:t>C.棄選作業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04</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7</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w:t>
            </w:r>
            <w:r w:rsidRPr="00E5507A">
              <w:rPr>
                <w:rFonts w:ascii="標楷體" w:eastAsia="標楷體" w:hAnsi="標楷體"/>
                <w:szCs w:val="24"/>
              </w:rPr>
              <w:t>5-1</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highlight w:val="yellow"/>
              </w:rPr>
            </w:pPr>
            <w:r w:rsidRPr="00E5507A">
              <w:rPr>
                <w:rFonts w:ascii="標楷體" w:eastAsia="標楷體" w:hAnsi="標楷體" w:hint="eastAsia"/>
                <w:szCs w:val="24"/>
              </w:rPr>
              <w:t>1110-005-1</w:t>
            </w:r>
            <w:r w:rsidRPr="00E5507A">
              <w:rPr>
                <w:rFonts w:ascii="標楷體" w:eastAsia="標楷體" w:hAnsi="標楷體"/>
                <w:szCs w:val="24"/>
              </w:rPr>
              <w:t>學生成績作業</w:t>
            </w:r>
            <w:proofErr w:type="gramStart"/>
            <w:r w:rsidRPr="00E5507A">
              <w:rPr>
                <w:rFonts w:ascii="標楷體" w:eastAsia="標楷體" w:hAnsi="標楷體" w:hint="eastAsia"/>
                <w:szCs w:val="24"/>
              </w:rPr>
              <w:t>—</w:t>
            </w:r>
            <w:proofErr w:type="gramEnd"/>
            <w:r w:rsidRPr="00E5507A">
              <w:rPr>
                <w:rFonts w:ascii="標楷體" w:eastAsia="標楷體" w:hAnsi="標楷體"/>
                <w:szCs w:val="24"/>
              </w:rPr>
              <w:t>A.成績登錄繳交作業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04</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382121" w:rsidRPr="00E5507A" w:rsidRDefault="00382121"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1.</w:t>
            </w:r>
            <w:r w:rsidRPr="00E5507A">
              <w:rPr>
                <w:rFonts w:ascii="標楷體" w:eastAsia="標楷體" w:hAnsi="標楷體"/>
                <w:szCs w:val="24"/>
              </w:rPr>
              <w:t>成績登錄已系統化，現行作業已不需轉</w:t>
            </w:r>
            <w:proofErr w:type="gramStart"/>
            <w:r w:rsidRPr="00E5507A">
              <w:rPr>
                <w:rFonts w:ascii="標楷體" w:eastAsia="標楷體" w:hAnsi="標楷體"/>
                <w:szCs w:val="24"/>
              </w:rPr>
              <w:t>知圖資處轉</w:t>
            </w:r>
            <w:proofErr w:type="gramEnd"/>
            <w:r w:rsidRPr="00E5507A">
              <w:rPr>
                <w:rFonts w:ascii="標楷體" w:eastAsia="標楷體" w:hAnsi="標楷體"/>
                <w:szCs w:val="24"/>
              </w:rPr>
              <w:t>檔上傳。</w:t>
            </w:r>
          </w:p>
          <w:p w:rsidR="00645676" w:rsidRPr="00E5507A" w:rsidRDefault="00382121"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2.</w:t>
            </w:r>
            <w:r w:rsidRPr="00E5507A">
              <w:rPr>
                <w:rFonts w:ascii="標楷體" w:eastAsia="標楷體" w:hAnsi="標楷體"/>
                <w:szCs w:val="24"/>
              </w:rPr>
              <w:t>操行成績現行已由教師登錄，學</w:t>
            </w:r>
            <w:proofErr w:type="gramStart"/>
            <w:r w:rsidRPr="00E5507A">
              <w:rPr>
                <w:rFonts w:ascii="標楷體" w:eastAsia="標楷體" w:hAnsi="標楷體"/>
                <w:szCs w:val="24"/>
              </w:rPr>
              <w:t>務處覆</w:t>
            </w:r>
            <w:proofErr w:type="gramEnd"/>
            <w:r w:rsidRPr="00E5507A">
              <w:rPr>
                <w:rFonts w:ascii="標楷體" w:eastAsia="標楷體" w:hAnsi="標楷體"/>
                <w:szCs w:val="24"/>
              </w:rPr>
              <w:t>查獎懲加減分是否正確，已不是由學</w:t>
            </w:r>
            <w:proofErr w:type="gramStart"/>
            <w:r w:rsidRPr="00E5507A">
              <w:rPr>
                <w:rFonts w:ascii="標楷體" w:eastAsia="標楷體" w:hAnsi="標楷體"/>
                <w:szCs w:val="24"/>
              </w:rPr>
              <w:t>務</w:t>
            </w:r>
            <w:proofErr w:type="gramEnd"/>
            <w:r w:rsidRPr="00E5507A">
              <w:rPr>
                <w:rFonts w:ascii="標楷體" w:eastAsia="標楷體" w:hAnsi="標楷體"/>
                <w:szCs w:val="24"/>
              </w:rPr>
              <w:t>處登錄操行成績。</w:t>
            </w:r>
          </w:p>
        </w:tc>
        <w:tc>
          <w:tcPr>
            <w:tcW w:w="755" w:type="pct"/>
            <w:shd w:val="clear" w:color="auto" w:fill="auto"/>
          </w:tcPr>
          <w:p w:rsidR="00645676" w:rsidRPr="00E5507A" w:rsidRDefault="008064C9" w:rsidP="00E5507A">
            <w:pPr>
              <w:spacing w:line="0" w:lineRule="atLeast"/>
              <w:jc w:val="both"/>
              <w:rPr>
                <w:rFonts w:ascii="標楷體" w:eastAsia="標楷體" w:hAnsi="標楷體"/>
                <w:szCs w:val="24"/>
              </w:rPr>
            </w:pPr>
            <w:r w:rsidRPr="00E5507A">
              <w:rPr>
                <w:rFonts w:ascii="標楷體" w:eastAsia="標楷體" w:hAnsi="標楷體"/>
                <w:szCs w:val="24"/>
              </w:rPr>
              <w:t>內控流程圖應修訂。</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8</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教5-2</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highlight w:val="yellow"/>
              </w:rPr>
            </w:pPr>
            <w:r w:rsidRPr="00E5507A">
              <w:rPr>
                <w:rFonts w:ascii="標楷體" w:eastAsia="標楷體" w:hAnsi="標楷體" w:hint="eastAsia"/>
                <w:szCs w:val="24"/>
              </w:rPr>
              <w:t>1110-005-2學生成績作業</w:t>
            </w:r>
            <w:proofErr w:type="gramStart"/>
            <w:r w:rsidRPr="00E5507A">
              <w:rPr>
                <w:rFonts w:ascii="標楷體" w:eastAsia="標楷體" w:hAnsi="標楷體" w:hint="eastAsia"/>
                <w:szCs w:val="24"/>
              </w:rPr>
              <w:t>—</w:t>
            </w:r>
            <w:proofErr w:type="gramEnd"/>
            <w:r w:rsidRPr="00E5507A">
              <w:rPr>
                <w:rFonts w:ascii="標楷體" w:eastAsia="標楷體" w:hAnsi="標楷體" w:hint="eastAsia"/>
                <w:szCs w:val="24"/>
              </w:rPr>
              <w:t>B.成績更正與保存作業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382121" w:rsidRPr="00E5507A" w:rsidRDefault="00382121"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1.</w:t>
            </w:r>
            <w:r w:rsidRPr="00E5507A">
              <w:rPr>
                <w:rFonts w:ascii="標楷體" w:eastAsia="標楷體" w:hAnsi="標楷體"/>
                <w:szCs w:val="24"/>
              </w:rPr>
              <w:t>學生成績更正，屬教師失誤致申請更正部分</w:t>
            </w:r>
            <w:r w:rsidRPr="00E5507A">
              <w:rPr>
                <w:rFonts w:ascii="標楷體" w:eastAsia="標楷體" w:hAnsi="標楷體" w:hint="eastAsia"/>
                <w:szCs w:val="24"/>
              </w:rPr>
              <w:t>。</w:t>
            </w:r>
          </w:p>
          <w:p w:rsidR="00382121" w:rsidRPr="00E5507A" w:rsidRDefault="00382121"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2.</w:t>
            </w:r>
            <w:r w:rsidRPr="00E5507A">
              <w:rPr>
                <w:rFonts w:ascii="標楷體" w:eastAsia="標楷體" w:hAnsi="標楷體"/>
                <w:szCs w:val="24"/>
              </w:rPr>
              <w:t>申請書應蓋證件日期，以便確認是開學後兩</w:t>
            </w:r>
            <w:r w:rsidRPr="00E5507A">
              <w:rPr>
                <w:rFonts w:ascii="標楷體" w:eastAsia="標楷體" w:hAnsi="標楷體"/>
                <w:szCs w:val="24"/>
              </w:rPr>
              <w:lastRenderedPageBreak/>
              <w:t>周內提出。</w:t>
            </w:r>
          </w:p>
          <w:p w:rsidR="00645676" w:rsidRPr="00E5507A" w:rsidRDefault="00382121"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3.</w:t>
            </w:r>
            <w:r w:rsidRPr="00E5507A">
              <w:rPr>
                <w:rFonts w:ascii="標楷體" w:eastAsia="標楷體" w:hAnsi="標楷體"/>
                <w:szCs w:val="24"/>
              </w:rPr>
              <w:t>申請案直接入教務會議提案討論，申請單教務處部分已不再蓋章，應修訂表單，以符現行做法。</w:t>
            </w:r>
          </w:p>
        </w:tc>
        <w:tc>
          <w:tcPr>
            <w:tcW w:w="755" w:type="pct"/>
            <w:shd w:val="clear" w:color="auto" w:fill="auto"/>
          </w:tcPr>
          <w:p w:rsidR="008064C9" w:rsidRPr="00E5507A" w:rsidRDefault="008064C9"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lastRenderedPageBreak/>
              <w:t>1.</w:t>
            </w:r>
            <w:r w:rsidRPr="00E5507A">
              <w:rPr>
                <w:rFonts w:ascii="標楷體" w:eastAsia="標楷體" w:hAnsi="標楷體"/>
                <w:szCs w:val="24"/>
              </w:rPr>
              <w:t>申請表單位應有收件日。</w:t>
            </w:r>
          </w:p>
          <w:p w:rsidR="00645676" w:rsidRPr="00E5507A" w:rsidRDefault="008064C9"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2.</w:t>
            </w:r>
            <w:r w:rsidRPr="00E5507A">
              <w:rPr>
                <w:rFonts w:ascii="標楷體" w:eastAsia="標楷體" w:hAnsi="標楷體"/>
                <w:szCs w:val="24"/>
              </w:rPr>
              <w:t>表單應修訂，於網頁上之表單同時抽</w:t>
            </w:r>
            <w:r w:rsidRPr="00E5507A">
              <w:rPr>
                <w:rFonts w:ascii="標楷體" w:eastAsia="標楷體" w:hAnsi="標楷體"/>
                <w:szCs w:val="24"/>
              </w:rPr>
              <w:lastRenderedPageBreak/>
              <w:t>換。</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lastRenderedPageBreak/>
              <w:t>9</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教6</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hint="eastAsia"/>
                <w:szCs w:val="24"/>
              </w:rPr>
              <w:t>1110-006</w:t>
            </w:r>
            <w:proofErr w:type="gramStart"/>
            <w:r w:rsidRPr="00E5507A">
              <w:rPr>
                <w:rFonts w:ascii="標楷體" w:eastAsia="標楷體" w:hAnsi="標楷體" w:hint="eastAsia"/>
                <w:szCs w:val="24"/>
              </w:rPr>
              <w:t>扣考作業</w:t>
            </w:r>
            <w:proofErr w:type="gramEnd"/>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10</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w:t>
            </w:r>
            <w:r w:rsidRPr="00E5507A">
              <w:rPr>
                <w:rFonts w:ascii="標楷體" w:eastAsia="標楷體" w:hAnsi="標楷體"/>
                <w:szCs w:val="24"/>
              </w:rPr>
              <w:t>7</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hint="eastAsia"/>
                <w:szCs w:val="24"/>
              </w:rPr>
              <w:t>1110-007教師評鑑作業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05</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382121" w:rsidP="00E5507A">
            <w:pPr>
              <w:spacing w:line="0" w:lineRule="atLeast"/>
              <w:jc w:val="both"/>
              <w:rPr>
                <w:rFonts w:ascii="標楷體" w:eastAsia="標楷體" w:hAnsi="標楷體"/>
                <w:szCs w:val="24"/>
              </w:rPr>
            </w:pPr>
            <w:r w:rsidRPr="00E5507A">
              <w:rPr>
                <w:rFonts w:ascii="標楷體" w:eastAsia="標楷體" w:hAnsi="標楷體"/>
                <w:szCs w:val="24"/>
              </w:rPr>
              <w:t>教師評鑑作業，依內控風險為3。目前由新進2個月之同仁接任。</w:t>
            </w:r>
          </w:p>
        </w:tc>
        <w:tc>
          <w:tcPr>
            <w:tcW w:w="755" w:type="pct"/>
            <w:shd w:val="clear" w:color="auto" w:fill="auto"/>
          </w:tcPr>
          <w:p w:rsidR="00645676" w:rsidRPr="00E5507A" w:rsidRDefault="008064C9" w:rsidP="00E5507A">
            <w:pPr>
              <w:spacing w:line="0" w:lineRule="atLeast"/>
              <w:jc w:val="both"/>
              <w:rPr>
                <w:rFonts w:ascii="標楷體" w:eastAsia="標楷體" w:hAnsi="標楷體"/>
                <w:szCs w:val="24"/>
              </w:rPr>
            </w:pPr>
            <w:r w:rsidRPr="00E5507A">
              <w:rPr>
                <w:rFonts w:ascii="標楷體" w:eastAsia="標楷體" w:hAnsi="標楷體"/>
                <w:szCs w:val="24"/>
              </w:rPr>
              <w:t>評鑑作業或教師評量作業</w:t>
            </w:r>
            <w:proofErr w:type="gramStart"/>
            <w:r w:rsidRPr="00E5507A">
              <w:rPr>
                <w:rFonts w:ascii="標楷體" w:eastAsia="標楷體" w:hAnsi="標楷體"/>
                <w:szCs w:val="24"/>
              </w:rPr>
              <w:t>彙整應由</w:t>
            </w:r>
            <w:proofErr w:type="gramEnd"/>
            <w:r w:rsidRPr="00E5507A">
              <w:rPr>
                <w:rFonts w:ascii="標楷體" w:eastAsia="標楷體" w:hAnsi="標楷體"/>
                <w:szCs w:val="24"/>
              </w:rPr>
              <w:t>資深同仁辦理。</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11</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w:t>
            </w:r>
            <w:r w:rsidRPr="00E5507A">
              <w:rPr>
                <w:rFonts w:ascii="標楷體" w:eastAsia="標楷體" w:hAnsi="標楷體"/>
                <w:szCs w:val="24"/>
              </w:rPr>
              <w:t>8</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highlight w:val="yellow"/>
              </w:rPr>
            </w:pPr>
            <w:r w:rsidRPr="00E5507A">
              <w:rPr>
                <w:rFonts w:ascii="標楷體" w:eastAsia="標楷體" w:hAnsi="標楷體" w:hint="eastAsia"/>
                <w:szCs w:val="24"/>
              </w:rPr>
              <w:t>1110-008教學優良教師遴選與獎勵作業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05</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12</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教9-1</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highlight w:val="yellow"/>
              </w:rPr>
            </w:pPr>
            <w:r w:rsidRPr="00E5507A">
              <w:rPr>
                <w:rFonts w:ascii="標楷體" w:eastAsia="標楷體" w:hAnsi="標楷體" w:hint="eastAsia"/>
                <w:szCs w:val="24"/>
              </w:rPr>
              <w:t>1110-009-1教學評量作業-期中評量</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01</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13</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教9-2</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highlight w:val="yellow"/>
              </w:rPr>
            </w:pPr>
            <w:r w:rsidRPr="00E5507A">
              <w:rPr>
                <w:rFonts w:ascii="標楷體" w:eastAsia="標楷體" w:hAnsi="標楷體" w:hint="eastAsia"/>
                <w:szCs w:val="24"/>
              </w:rPr>
              <w:t>1110-009-2教學評量作業-期末評量</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06</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14</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w:t>
            </w:r>
            <w:r w:rsidRPr="00E5507A">
              <w:rPr>
                <w:rFonts w:ascii="標楷體" w:eastAsia="標楷體" w:hAnsi="標楷體"/>
                <w:color w:val="000000" w:themeColor="text1"/>
                <w:szCs w:val="24"/>
              </w:rPr>
              <w:t>10</w:t>
            </w:r>
            <w:r w:rsidRPr="00E5507A">
              <w:rPr>
                <w:rFonts w:ascii="標楷體" w:eastAsia="標楷體" w:hAnsi="標楷體" w:hint="eastAsia"/>
                <w:color w:val="000000" w:themeColor="text1"/>
                <w:szCs w:val="24"/>
              </w:rPr>
              <w:t>-1</w:t>
            </w:r>
          </w:p>
        </w:tc>
        <w:tc>
          <w:tcPr>
            <w:tcW w:w="1344" w:type="pct"/>
            <w:shd w:val="clear" w:color="auto" w:fill="auto"/>
            <w:vAlign w:val="center"/>
          </w:tcPr>
          <w:p w:rsidR="00645676" w:rsidRPr="00E5507A" w:rsidRDefault="00645676" w:rsidP="00E5507A">
            <w:pPr>
              <w:spacing w:line="0" w:lineRule="atLeast"/>
              <w:jc w:val="both"/>
              <w:rPr>
                <w:rStyle w:val="a5"/>
                <w:rFonts w:ascii="標楷體" w:eastAsia="標楷體" w:hAnsi="標楷體"/>
                <w:szCs w:val="24"/>
              </w:rPr>
            </w:pPr>
            <w:r w:rsidRPr="00E5507A">
              <w:rPr>
                <w:rFonts w:ascii="標楷體" w:eastAsia="標楷體" w:hAnsi="標楷體" w:hint="eastAsia"/>
                <w:szCs w:val="24"/>
              </w:rPr>
              <w:t>1110-010-1研究生獎助學金作業</w:t>
            </w:r>
            <w:proofErr w:type="gramStart"/>
            <w:r w:rsidRPr="00E5507A">
              <w:rPr>
                <w:rFonts w:ascii="標楷體" w:eastAsia="標楷體" w:hAnsi="標楷體" w:hint="eastAsia"/>
                <w:szCs w:val="24"/>
              </w:rPr>
              <w:t>—</w:t>
            </w:r>
            <w:proofErr w:type="gramEnd"/>
            <w:r w:rsidRPr="00E5507A">
              <w:rPr>
                <w:rFonts w:ascii="標楷體" w:eastAsia="標楷體" w:hAnsi="標楷體" w:hint="eastAsia"/>
                <w:szCs w:val="24"/>
              </w:rPr>
              <w:t>A.研究生獎學金作業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04</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15</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教10-2</w:t>
            </w:r>
          </w:p>
        </w:tc>
        <w:tc>
          <w:tcPr>
            <w:tcW w:w="1344" w:type="pct"/>
            <w:shd w:val="clear" w:color="auto" w:fill="auto"/>
            <w:vAlign w:val="center"/>
          </w:tcPr>
          <w:p w:rsidR="00645676" w:rsidRPr="00E5507A" w:rsidRDefault="00645676" w:rsidP="00E5507A">
            <w:pPr>
              <w:spacing w:line="0" w:lineRule="atLeast"/>
              <w:jc w:val="both"/>
              <w:rPr>
                <w:rStyle w:val="a5"/>
                <w:rFonts w:ascii="標楷體" w:eastAsia="標楷體" w:hAnsi="標楷體"/>
                <w:szCs w:val="24"/>
              </w:rPr>
            </w:pPr>
            <w:r w:rsidRPr="00E5507A">
              <w:rPr>
                <w:rFonts w:ascii="標楷體" w:eastAsia="標楷體" w:hAnsi="標楷體" w:hint="eastAsia"/>
                <w:szCs w:val="24"/>
              </w:rPr>
              <w:t>1110-010-2研究生獎助學金作業</w:t>
            </w:r>
            <w:proofErr w:type="gramStart"/>
            <w:r w:rsidRPr="00E5507A">
              <w:rPr>
                <w:rFonts w:ascii="標楷體" w:eastAsia="標楷體" w:hAnsi="標楷體" w:hint="eastAsia"/>
                <w:szCs w:val="24"/>
              </w:rPr>
              <w:t>—</w:t>
            </w:r>
            <w:proofErr w:type="gramEnd"/>
            <w:r w:rsidRPr="00E5507A">
              <w:rPr>
                <w:rFonts w:ascii="標楷體" w:eastAsia="標楷體" w:hAnsi="標楷體" w:hint="eastAsia"/>
                <w:szCs w:val="24"/>
              </w:rPr>
              <w:t>B.研究生助學金作業-行政助理</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05</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16</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FF0000"/>
                <w:szCs w:val="24"/>
              </w:rPr>
            </w:pPr>
            <w:r w:rsidRPr="00E5507A">
              <w:rPr>
                <w:rFonts w:ascii="標楷體" w:eastAsia="標楷體" w:hAnsi="標楷體" w:hint="eastAsia"/>
                <w:color w:val="000000" w:themeColor="text1"/>
                <w:szCs w:val="24"/>
              </w:rPr>
              <w:t>教10-3</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FF0000"/>
                <w:szCs w:val="24"/>
              </w:rPr>
            </w:pPr>
            <w:r w:rsidRPr="00E5507A">
              <w:rPr>
                <w:rFonts w:ascii="標楷體" w:eastAsia="標楷體" w:hAnsi="標楷體" w:hint="eastAsia"/>
                <w:szCs w:val="24"/>
              </w:rPr>
              <w:t>1110-010-3研究生獎助學金作業</w:t>
            </w:r>
            <w:proofErr w:type="gramStart"/>
            <w:r w:rsidRPr="00E5507A">
              <w:rPr>
                <w:rFonts w:ascii="標楷體" w:eastAsia="標楷體" w:hAnsi="標楷體" w:hint="eastAsia"/>
                <w:szCs w:val="24"/>
              </w:rPr>
              <w:t>—</w:t>
            </w:r>
            <w:proofErr w:type="gramEnd"/>
            <w:r w:rsidRPr="00E5507A">
              <w:rPr>
                <w:rFonts w:ascii="標楷體" w:eastAsia="標楷體" w:hAnsi="標楷體" w:hint="eastAsia"/>
                <w:szCs w:val="24"/>
              </w:rPr>
              <w:t>C.研究生助學金作業-教學助理</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05</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17</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教11</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hint="eastAsia"/>
                <w:szCs w:val="24"/>
              </w:rPr>
              <w:t>1110-011補助數位化教材作業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05</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18</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FF0000"/>
                <w:szCs w:val="24"/>
              </w:rPr>
            </w:pPr>
            <w:r w:rsidRPr="00E5507A">
              <w:rPr>
                <w:rFonts w:ascii="標楷體" w:eastAsia="標楷體" w:hAnsi="標楷體" w:hint="eastAsia"/>
                <w:color w:val="000000" w:themeColor="text1"/>
                <w:szCs w:val="24"/>
              </w:rPr>
              <w:t>教12</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FF0000"/>
                <w:szCs w:val="24"/>
              </w:rPr>
            </w:pPr>
            <w:r w:rsidRPr="00E5507A">
              <w:rPr>
                <w:rFonts w:ascii="標楷體" w:eastAsia="標楷體" w:hAnsi="標楷體" w:hint="eastAsia"/>
                <w:szCs w:val="24"/>
              </w:rPr>
              <w:t>1110-012升學及就業輔導作業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06</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382121" w:rsidP="00E5507A">
            <w:pPr>
              <w:spacing w:line="0" w:lineRule="atLeast"/>
              <w:jc w:val="both"/>
              <w:rPr>
                <w:rFonts w:ascii="標楷體" w:eastAsia="標楷體" w:hAnsi="標楷體"/>
                <w:dstrike/>
                <w:color w:val="000000" w:themeColor="text1"/>
                <w:szCs w:val="24"/>
              </w:rPr>
            </w:pPr>
            <w:r w:rsidRPr="00E5507A">
              <w:rPr>
                <w:rFonts w:ascii="標楷體" w:eastAsia="標楷體" w:hAnsi="標楷體"/>
                <w:szCs w:val="24"/>
              </w:rPr>
              <w:t>作業程序2.2.1.辦理升學及遊留學講座，使學生了解自身能力及未來是否持續進修。105學年度截至目前，未辦理升學或遊留學講習。</w:t>
            </w:r>
          </w:p>
        </w:tc>
        <w:tc>
          <w:tcPr>
            <w:tcW w:w="755" w:type="pct"/>
            <w:shd w:val="clear" w:color="auto" w:fill="auto"/>
          </w:tcPr>
          <w:p w:rsidR="00645676" w:rsidRPr="00E5507A" w:rsidRDefault="008064C9"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建議應</w:t>
            </w:r>
            <w:proofErr w:type="gramStart"/>
            <w:r w:rsidRPr="00E5507A">
              <w:rPr>
                <w:rFonts w:ascii="標楷體" w:eastAsia="標楷體" w:hAnsi="標楷體" w:hint="eastAsia"/>
                <w:szCs w:val="24"/>
              </w:rPr>
              <w:t>以</w:t>
            </w:r>
            <w:r w:rsidRPr="00E5507A">
              <w:rPr>
                <w:rFonts w:ascii="標楷體" w:eastAsia="標楷體" w:hAnsi="標楷體"/>
                <w:szCs w:val="24"/>
              </w:rPr>
              <w:t>內控</w:t>
            </w:r>
            <w:proofErr w:type="gramEnd"/>
            <w:r w:rsidRPr="00E5507A">
              <w:rPr>
                <w:rFonts w:ascii="標楷體" w:eastAsia="標楷體" w:hAnsi="標楷體"/>
                <w:szCs w:val="24"/>
              </w:rPr>
              <w:t>文件所載內容執行。</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19</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教13</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hint="eastAsia"/>
                <w:szCs w:val="24"/>
              </w:rPr>
              <w:t>1110-013辦理應屆畢業生流向調查作業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05</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20</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教14</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hint="eastAsia"/>
                <w:szCs w:val="24"/>
              </w:rPr>
              <w:t>1110-014教師社群作業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21</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教15-1</w:t>
            </w:r>
          </w:p>
        </w:tc>
        <w:tc>
          <w:tcPr>
            <w:tcW w:w="1344" w:type="pct"/>
            <w:shd w:val="clear" w:color="auto" w:fill="auto"/>
            <w:vAlign w:val="center"/>
          </w:tcPr>
          <w:p w:rsidR="00645676" w:rsidRPr="00E5507A" w:rsidRDefault="00645676" w:rsidP="00E5507A">
            <w:pPr>
              <w:spacing w:line="0" w:lineRule="atLeast"/>
              <w:jc w:val="both"/>
              <w:rPr>
                <w:rStyle w:val="a5"/>
                <w:rFonts w:ascii="標楷體" w:eastAsia="標楷體" w:hAnsi="標楷體"/>
                <w:szCs w:val="24"/>
              </w:rPr>
            </w:pPr>
            <w:r w:rsidRPr="00E5507A">
              <w:rPr>
                <w:rFonts w:ascii="標楷體" w:eastAsia="標楷體" w:hAnsi="標楷體" w:hint="eastAsia"/>
                <w:szCs w:val="24"/>
              </w:rPr>
              <w:t>1110-015-1學習預警輔</w:t>
            </w:r>
            <w:r w:rsidRPr="00E5507A">
              <w:rPr>
                <w:rFonts w:ascii="標楷體" w:eastAsia="標楷體" w:hAnsi="標楷體" w:hint="eastAsia"/>
                <w:szCs w:val="24"/>
              </w:rPr>
              <w:lastRenderedPageBreak/>
              <w:t>導作業</w:t>
            </w:r>
            <w:proofErr w:type="gramStart"/>
            <w:r w:rsidRPr="00E5507A">
              <w:rPr>
                <w:rFonts w:ascii="標楷體" w:eastAsia="標楷體" w:hAnsi="標楷體" w:hint="eastAsia"/>
                <w:szCs w:val="24"/>
              </w:rPr>
              <w:t>—</w:t>
            </w:r>
            <w:proofErr w:type="gramEnd"/>
            <w:r w:rsidRPr="00E5507A">
              <w:rPr>
                <w:rFonts w:ascii="標楷體" w:eastAsia="標楷體" w:hAnsi="標楷體"/>
                <w:szCs w:val="24"/>
              </w:rPr>
              <w:t>A.</w:t>
            </w:r>
            <w:r w:rsidRPr="00E5507A">
              <w:rPr>
                <w:rFonts w:ascii="標楷體" w:eastAsia="標楷體" w:hAnsi="標楷體" w:hint="eastAsia"/>
                <w:szCs w:val="24"/>
              </w:rPr>
              <w:t>前學期</w:t>
            </w:r>
            <w:r w:rsidRPr="00E5507A">
              <w:rPr>
                <w:rFonts w:ascii="標楷體" w:eastAsia="標楷體" w:hAnsi="標楷體"/>
                <w:szCs w:val="24"/>
              </w:rPr>
              <w:t>1/2</w:t>
            </w:r>
            <w:r w:rsidRPr="00E5507A">
              <w:rPr>
                <w:rFonts w:ascii="標楷體" w:eastAsia="標楷體" w:hAnsi="標楷體" w:hint="eastAsia"/>
                <w:szCs w:val="24"/>
              </w:rPr>
              <w:t>學分不及格學生與延畢生的預警輔導</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lastRenderedPageBreak/>
              <w:t>04</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lastRenderedPageBreak/>
              <w:t>22</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教15-2</w:t>
            </w:r>
          </w:p>
        </w:tc>
        <w:tc>
          <w:tcPr>
            <w:tcW w:w="1344" w:type="pct"/>
            <w:shd w:val="clear" w:color="auto" w:fill="auto"/>
            <w:vAlign w:val="center"/>
          </w:tcPr>
          <w:p w:rsidR="00645676" w:rsidRPr="00E5507A" w:rsidRDefault="00645676" w:rsidP="00E5507A">
            <w:pPr>
              <w:spacing w:line="0" w:lineRule="atLeast"/>
              <w:jc w:val="both"/>
              <w:rPr>
                <w:rStyle w:val="a5"/>
                <w:rFonts w:ascii="標楷體" w:eastAsia="標楷體" w:hAnsi="標楷體"/>
                <w:szCs w:val="24"/>
              </w:rPr>
            </w:pPr>
            <w:r w:rsidRPr="00E5507A">
              <w:rPr>
                <w:rFonts w:ascii="標楷體" w:eastAsia="標楷體" w:hAnsi="標楷體" w:hint="eastAsia"/>
                <w:szCs w:val="24"/>
              </w:rPr>
              <w:t>1110-015-2學習預警輔導作業</w:t>
            </w:r>
            <w:proofErr w:type="gramStart"/>
            <w:r w:rsidRPr="00E5507A">
              <w:rPr>
                <w:rFonts w:ascii="標楷體" w:eastAsia="標楷體" w:hAnsi="標楷體" w:hint="eastAsia"/>
                <w:szCs w:val="24"/>
              </w:rPr>
              <w:t>—</w:t>
            </w:r>
            <w:proofErr w:type="gramEnd"/>
            <w:r w:rsidRPr="00E5507A">
              <w:rPr>
                <w:rFonts w:ascii="標楷體" w:eastAsia="標楷體" w:hAnsi="標楷體"/>
                <w:szCs w:val="24"/>
              </w:rPr>
              <w:t>B.</w:t>
            </w:r>
            <w:r w:rsidRPr="00E5507A">
              <w:rPr>
                <w:rFonts w:ascii="標楷體" w:eastAsia="標楷體" w:hAnsi="標楷體" w:hint="eastAsia"/>
                <w:szCs w:val="24"/>
              </w:rPr>
              <w:t>本學期期中考</w:t>
            </w:r>
            <w:r w:rsidRPr="00E5507A">
              <w:rPr>
                <w:rFonts w:ascii="標楷體" w:eastAsia="標楷體" w:hAnsi="標楷體"/>
                <w:szCs w:val="24"/>
              </w:rPr>
              <w:t>1/2</w:t>
            </w:r>
            <w:r w:rsidRPr="00E5507A">
              <w:rPr>
                <w:rFonts w:ascii="標楷體" w:eastAsia="標楷體" w:hAnsi="標楷體" w:hint="eastAsia"/>
                <w:szCs w:val="24"/>
              </w:rPr>
              <w:t>學分不及格學生的預警輔導</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23</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教16-1</w:t>
            </w:r>
          </w:p>
        </w:tc>
        <w:tc>
          <w:tcPr>
            <w:tcW w:w="1344" w:type="pct"/>
            <w:shd w:val="clear" w:color="auto" w:fill="auto"/>
            <w:vAlign w:val="center"/>
          </w:tcPr>
          <w:p w:rsidR="00645676" w:rsidRPr="00E5507A" w:rsidRDefault="00645676" w:rsidP="00E5507A">
            <w:pPr>
              <w:spacing w:line="0" w:lineRule="atLeast"/>
              <w:jc w:val="both"/>
              <w:rPr>
                <w:rStyle w:val="a5"/>
                <w:rFonts w:ascii="標楷體" w:eastAsia="標楷體" w:hAnsi="標楷體"/>
                <w:szCs w:val="24"/>
              </w:rPr>
            </w:pPr>
            <w:r w:rsidRPr="00E5507A">
              <w:rPr>
                <w:rFonts w:ascii="標楷體" w:eastAsia="標楷體" w:hAnsi="標楷體" w:hint="eastAsia"/>
                <w:szCs w:val="24"/>
              </w:rPr>
              <w:t>1110-016-1學生學習成效評量</w:t>
            </w:r>
            <w:proofErr w:type="gramStart"/>
            <w:r w:rsidRPr="00E5507A">
              <w:rPr>
                <w:rFonts w:ascii="標楷體" w:eastAsia="標楷體" w:hAnsi="標楷體" w:hint="eastAsia"/>
                <w:szCs w:val="24"/>
              </w:rPr>
              <w:t>—</w:t>
            </w:r>
            <w:proofErr w:type="gramEnd"/>
            <w:r w:rsidRPr="00E5507A">
              <w:rPr>
                <w:rFonts w:ascii="標楷體" w:eastAsia="標楷體" w:hAnsi="標楷體"/>
                <w:szCs w:val="24"/>
              </w:rPr>
              <w:t>A.</w:t>
            </w:r>
            <w:r w:rsidRPr="00E5507A">
              <w:rPr>
                <w:rFonts w:ascii="標楷體" w:eastAsia="標楷體" w:hAnsi="標楷體" w:hint="eastAsia"/>
                <w:szCs w:val="24"/>
              </w:rPr>
              <w:t>中大銜接課程</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24</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教16-2</w:t>
            </w:r>
          </w:p>
        </w:tc>
        <w:tc>
          <w:tcPr>
            <w:tcW w:w="1344" w:type="pct"/>
            <w:shd w:val="clear" w:color="auto" w:fill="auto"/>
            <w:vAlign w:val="center"/>
          </w:tcPr>
          <w:p w:rsidR="00645676" w:rsidRPr="00E5507A" w:rsidRDefault="00645676" w:rsidP="00E5507A">
            <w:pPr>
              <w:spacing w:line="0" w:lineRule="atLeast"/>
              <w:jc w:val="both"/>
              <w:rPr>
                <w:rStyle w:val="a5"/>
                <w:rFonts w:ascii="標楷體" w:eastAsia="標楷體" w:hAnsi="標楷體"/>
                <w:szCs w:val="24"/>
              </w:rPr>
            </w:pPr>
            <w:r w:rsidRPr="00E5507A">
              <w:rPr>
                <w:rFonts w:ascii="標楷體" w:eastAsia="標楷體" w:hAnsi="標楷體" w:hint="eastAsia"/>
                <w:szCs w:val="24"/>
              </w:rPr>
              <w:t>1110-016-2學生學習成效評量</w:t>
            </w:r>
            <w:proofErr w:type="gramStart"/>
            <w:r w:rsidRPr="00E5507A">
              <w:rPr>
                <w:rFonts w:ascii="標楷體" w:eastAsia="標楷體" w:hAnsi="標楷體" w:hint="eastAsia"/>
                <w:szCs w:val="24"/>
              </w:rPr>
              <w:t>—</w:t>
            </w:r>
            <w:proofErr w:type="gramEnd"/>
            <w:r w:rsidRPr="00E5507A">
              <w:rPr>
                <w:rFonts w:ascii="標楷體" w:eastAsia="標楷體" w:hAnsi="標楷體"/>
                <w:szCs w:val="24"/>
              </w:rPr>
              <w:t>B.</w:t>
            </w:r>
            <w:r w:rsidRPr="00E5507A">
              <w:rPr>
                <w:rFonts w:ascii="標楷體" w:eastAsia="標楷體" w:hAnsi="標楷體" w:hint="eastAsia"/>
                <w:szCs w:val="24"/>
              </w:rPr>
              <w:t>新生學習經驗與期待之調查與分析</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382121" w:rsidRPr="00E5507A" w:rsidRDefault="00382121"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1.</w:t>
            </w:r>
            <w:r w:rsidRPr="00E5507A">
              <w:rPr>
                <w:rFonts w:ascii="標楷體" w:eastAsia="標楷體" w:hAnsi="標楷體"/>
                <w:szCs w:val="24"/>
              </w:rPr>
              <w:t>每年10月底前應完成「新生學習經驗與期待之調查與分析」成果報告，截至目前尚未看到報告及提供給院系。</w:t>
            </w:r>
          </w:p>
          <w:p w:rsidR="00645676" w:rsidRPr="00E5507A" w:rsidRDefault="00382121" w:rsidP="00E5507A">
            <w:pPr>
              <w:spacing w:line="0" w:lineRule="atLeast"/>
              <w:ind w:left="240" w:hangingChars="100" w:hanging="240"/>
              <w:jc w:val="both"/>
              <w:rPr>
                <w:rFonts w:ascii="標楷體" w:eastAsia="標楷體" w:hAnsi="標楷體"/>
                <w:szCs w:val="24"/>
              </w:rPr>
            </w:pPr>
            <w:r w:rsidRPr="00E5507A">
              <w:rPr>
                <w:rFonts w:ascii="標楷體" w:eastAsia="標楷體" w:hAnsi="標楷體" w:hint="eastAsia"/>
                <w:szCs w:val="24"/>
              </w:rPr>
              <w:t>2.</w:t>
            </w:r>
            <w:r w:rsidRPr="00E5507A">
              <w:rPr>
                <w:rFonts w:ascii="標楷體" w:eastAsia="標楷體" w:hAnsi="標楷體"/>
                <w:szCs w:val="24"/>
              </w:rPr>
              <w:t>經查目前問卷並未由院系、通識中心或學</w:t>
            </w:r>
            <w:proofErr w:type="gramStart"/>
            <w:r w:rsidRPr="00E5507A">
              <w:rPr>
                <w:rFonts w:ascii="標楷體" w:eastAsia="標楷體" w:hAnsi="標楷體"/>
                <w:szCs w:val="24"/>
              </w:rPr>
              <w:t>務</w:t>
            </w:r>
            <w:proofErr w:type="gramEnd"/>
            <w:r w:rsidRPr="00E5507A">
              <w:rPr>
                <w:rFonts w:ascii="標楷體" w:eastAsia="標楷體" w:hAnsi="標楷體"/>
                <w:szCs w:val="24"/>
              </w:rPr>
              <w:t>處提供檢核題目，或每年新生問卷內容須先由以上所列單位先行檢核。</w:t>
            </w:r>
            <w:proofErr w:type="gramStart"/>
            <w:r w:rsidRPr="00E5507A">
              <w:rPr>
                <w:rFonts w:ascii="標楷體" w:eastAsia="標楷體" w:hAnsi="標楷體"/>
                <w:szCs w:val="24"/>
              </w:rPr>
              <w:t>【</w:t>
            </w:r>
            <w:proofErr w:type="gramEnd"/>
            <w:r w:rsidRPr="00E5507A">
              <w:rPr>
                <w:rFonts w:ascii="標楷體" w:eastAsia="標楷體" w:hAnsi="標楷體"/>
                <w:szCs w:val="24"/>
              </w:rPr>
              <w:t>控制重點3.1.】</w:t>
            </w:r>
          </w:p>
        </w:tc>
        <w:tc>
          <w:tcPr>
            <w:tcW w:w="755" w:type="pct"/>
            <w:shd w:val="clear" w:color="auto" w:fill="auto"/>
          </w:tcPr>
          <w:p w:rsidR="008064C9" w:rsidRPr="00E5507A" w:rsidRDefault="008064C9" w:rsidP="00E5507A">
            <w:pPr>
              <w:spacing w:line="0" w:lineRule="atLeast"/>
              <w:ind w:left="240" w:hangingChars="100" w:hanging="240"/>
              <w:jc w:val="both"/>
              <w:rPr>
                <w:rFonts w:ascii="標楷體" w:eastAsia="標楷體" w:hAnsi="標楷體"/>
                <w:szCs w:val="24"/>
              </w:rPr>
            </w:pPr>
            <w:r w:rsidRPr="00E5507A">
              <w:rPr>
                <w:rFonts w:ascii="標楷體" w:eastAsia="標楷體" w:hAnsi="標楷體" w:hint="eastAsia"/>
                <w:szCs w:val="24"/>
              </w:rPr>
              <w:t>1.</w:t>
            </w:r>
            <w:r w:rsidRPr="00E5507A">
              <w:rPr>
                <w:rFonts w:ascii="標楷體" w:eastAsia="標楷體" w:hAnsi="標楷體"/>
                <w:szCs w:val="24"/>
              </w:rPr>
              <w:t>請依內控所列時間內完成該項業務。</w:t>
            </w:r>
          </w:p>
          <w:p w:rsidR="00645676" w:rsidRPr="00E5507A" w:rsidRDefault="008064C9" w:rsidP="00E5507A">
            <w:pPr>
              <w:spacing w:line="0" w:lineRule="atLeast"/>
              <w:ind w:left="240" w:hangingChars="100" w:hanging="240"/>
              <w:jc w:val="both"/>
              <w:rPr>
                <w:rFonts w:ascii="標楷體" w:eastAsia="標楷體" w:hAnsi="標楷體"/>
                <w:szCs w:val="24"/>
              </w:rPr>
            </w:pPr>
            <w:r w:rsidRPr="00E5507A">
              <w:rPr>
                <w:rFonts w:ascii="標楷體" w:eastAsia="標楷體" w:hAnsi="標楷體" w:hint="eastAsia"/>
                <w:szCs w:val="24"/>
              </w:rPr>
              <w:t>2.</w:t>
            </w:r>
            <w:r w:rsidRPr="00E5507A">
              <w:rPr>
                <w:rFonts w:ascii="標楷體" w:eastAsia="標楷體" w:hAnsi="標楷體"/>
                <w:szCs w:val="24"/>
              </w:rPr>
              <w:t>請依內控所寫之控制重點確實執行。</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25</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教16-3</w:t>
            </w:r>
          </w:p>
        </w:tc>
        <w:tc>
          <w:tcPr>
            <w:tcW w:w="1344" w:type="pct"/>
            <w:shd w:val="clear" w:color="auto" w:fill="auto"/>
            <w:vAlign w:val="center"/>
          </w:tcPr>
          <w:p w:rsidR="00645676" w:rsidRPr="00E5507A" w:rsidRDefault="00645676" w:rsidP="00E5507A">
            <w:pPr>
              <w:spacing w:line="0" w:lineRule="atLeast"/>
              <w:jc w:val="both"/>
              <w:rPr>
                <w:rStyle w:val="a5"/>
                <w:rFonts w:ascii="標楷體" w:eastAsia="標楷體" w:hAnsi="標楷體"/>
                <w:szCs w:val="24"/>
              </w:rPr>
            </w:pPr>
            <w:r w:rsidRPr="00E5507A">
              <w:rPr>
                <w:rFonts w:ascii="標楷體" w:eastAsia="標楷體" w:hAnsi="標楷體" w:hint="eastAsia"/>
                <w:szCs w:val="24"/>
              </w:rPr>
              <w:t>1110-016-3學生學習成效評量</w:t>
            </w:r>
            <w:proofErr w:type="gramStart"/>
            <w:r w:rsidRPr="00E5507A">
              <w:rPr>
                <w:rFonts w:ascii="標楷體" w:eastAsia="標楷體" w:hAnsi="標楷體" w:hint="eastAsia"/>
                <w:szCs w:val="24"/>
              </w:rPr>
              <w:t>—</w:t>
            </w:r>
            <w:proofErr w:type="gramEnd"/>
            <w:r w:rsidRPr="00E5507A">
              <w:rPr>
                <w:rFonts w:ascii="標楷體" w:eastAsia="標楷體" w:hAnsi="標楷體"/>
                <w:szCs w:val="24"/>
              </w:rPr>
              <w:t>C.</w:t>
            </w:r>
            <w:r w:rsidRPr="00E5507A">
              <w:rPr>
                <w:rFonts w:ascii="標楷體" w:eastAsia="標楷體" w:hAnsi="標楷體" w:hint="eastAsia"/>
                <w:szCs w:val="24"/>
              </w:rPr>
              <w:t>學習狀況追蹤調查與分析</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382121" w:rsidRPr="00E5507A" w:rsidRDefault="00382121"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1.</w:t>
            </w:r>
            <w:r w:rsidRPr="00E5507A">
              <w:rPr>
                <w:rFonts w:ascii="標楷體" w:eastAsia="標楷體" w:hAnsi="標楷體"/>
                <w:szCs w:val="24"/>
              </w:rPr>
              <w:t>每年6底前應完成</w:t>
            </w:r>
            <w:r w:rsidRPr="00E5507A">
              <w:rPr>
                <w:rFonts w:ascii="標楷體" w:eastAsia="標楷體" w:hAnsi="標楷體" w:hint="eastAsia"/>
                <w:szCs w:val="24"/>
              </w:rPr>
              <w:t>「學習狀況追蹤調查與分析」</w:t>
            </w:r>
            <w:r w:rsidRPr="00E5507A">
              <w:rPr>
                <w:rFonts w:ascii="標楷體" w:eastAsia="標楷體" w:hAnsi="標楷體"/>
                <w:szCs w:val="24"/>
              </w:rPr>
              <w:t>成果報告，截至目前尚未看到報告及提供給院系。</w:t>
            </w:r>
          </w:p>
          <w:p w:rsidR="00645676" w:rsidRPr="00E5507A" w:rsidRDefault="00382121" w:rsidP="00E5507A">
            <w:pPr>
              <w:spacing w:line="0" w:lineRule="atLeast"/>
              <w:ind w:left="240" w:hangingChars="100" w:hanging="240"/>
              <w:jc w:val="both"/>
              <w:rPr>
                <w:rFonts w:ascii="標楷體" w:eastAsia="標楷體" w:hAnsi="標楷體"/>
                <w:szCs w:val="24"/>
              </w:rPr>
            </w:pPr>
            <w:r w:rsidRPr="00E5507A">
              <w:rPr>
                <w:rFonts w:ascii="標楷體" w:eastAsia="標楷體" w:hAnsi="標楷體" w:hint="eastAsia"/>
                <w:szCs w:val="24"/>
              </w:rPr>
              <w:t>2.</w:t>
            </w:r>
            <w:r w:rsidRPr="00E5507A">
              <w:rPr>
                <w:rFonts w:ascii="標楷體" w:eastAsia="標楷體" w:hAnsi="標楷體"/>
                <w:szCs w:val="24"/>
              </w:rPr>
              <w:t>經查目前問卷並未由院系、通識中心或學</w:t>
            </w:r>
            <w:proofErr w:type="gramStart"/>
            <w:r w:rsidRPr="00E5507A">
              <w:rPr>
                <w:rFonts w:ascii="標楷體" w:eastAsia="標楷體" w:hAnsi="標楷體"/>
                <w:szCs w:val="24"/>
              </w:rPr>
              <w:t>務</w:t>
            </w:r>
            <w:proofErr w:type="gramEnd"/>
            <w:r w:rsidRPr="00E5507A">
              <w:rPr>
                <w:rFonts w:ascii="標楷體" w:eastAsia="標楷體" w:hAnsi="標楷體"/>
                <w:szCs w:val="24"/>
              </w:rPr>
              <w:t>處提供檢核題目。</w:t>
            </w:r>
            <w:proofErr w:type="gramStart"/>
            <w:r w:rsidRPr="00E5507A">
              <w:rPr>
                <w:rFonts w:ascii="標楷體" w:eastAsia="標楷體" w:hAnsi="標楷體"/>
                <w:szCs w:val="24"/>
              </w:rPr>
              <w:t>【</w:t>
            </w:r>
            <w:proofErr w:type="gramEnd"/>
            <w:r w:rsidRPr="00E5507A">
              <w:rPr>
                <w:rFonts w:ascii="標楷體" w:eastAsia="標楷體" w:hAnsi="標楷體"/>
                <w:szCs w:val="24"/>
              </w:rPr>
              <w:t>控制重點3.1.】</w:t>
            </w:r>
          </w:p>
        </w:tc>
        <w:tc>
          <w:tcPr>
            <w:tcW w:w="755" w:type="pct"/>
            <w:shd w:val="clear" w:color="auto" w:fill="auto"/>
          </w:tcPr>
          <w:p w:rsidR="008064C9" w:rsidRPr="00E5507A" w:rsidRDefault="008064C9" w:rsidP="00E5507A">
            <w:pPr>
              <w:spacing w:line="0" w:lineRule="atLeast"/>
              <w:ind w:left="240" w:hangingChars="100" w:hanging="240"/>
              <w:jc w:val="both"/>
              <w:rPr>
                <w:rFonts w:ascii="標楷體" w:eastAsia="標楷體" w:hAnsi="標楷體"/>
                <w:szCs w:val="24"/>
              </w:rPr>
            </w:pPr>
            <w:r w:rsidRPr="00E5507A">
              <w:rPr>
                <w:rFonts w:ascii="標楷體" w:eastAsia="標楷體" w:hAnsi="標楷體" w:hint="eastAsia"/>
                <w:szCs w:val="24"/>
              </w:rPr>
              <w:t>1.</w:t>
            </w:r>
            <w:r w:rsidRPr="00E5507A">
              <w:rPr>
                <w:rFonts w:ascii="標楷體" w:eastAsia="標楷體" w:hAnsi="標楷體"/>
                <w:szCs w:val="24"/>
              </w:rPr>
              <w:t>請依內控所列時間內完成該項業務。</w:t>
            </w:r>
          </w:p>
          <w:p w:rsidR="00645676" w:rsidRPr="00E5507A" w:rsidRDefault="008064C9" w:rsidP="00E5507A">
            <w:pPr>
              <w:spacing w:line="0" w:lineRule="atLeast"/>
              <w:ind w:left="240" w:hangingChars="100" w:hanging="240"/>
              <w:jc w:val="both"/>
              <w:rPr>
                <w:rFonts w:ascii="標楷體" w:eastAsia="標楷體" w:hAnsi="標楷體"/>
                <w:szCs w:val="24"/>
              </w:rPr>
            </w:pPr>
            <w:r w:rsidRPr="00E5507A">
              <w:rPr>
                <w:rFonts w:ascii="標楷體" w:eastAsia="標楷體" w:hAnsi="標楷體" w:hint="eastAsia"/>
                <w:szCs w:val="24"/>
              </w:rPr>
              <w:t>2.</w:t>
            </w:r>
            <w:r w:rsidRPr="00E5507A">
              <w:rPr>
                <w:rFonts w:ascii="標楷體" w:eastAsia="標楷體" w:hAnsi="標楷體"/>
                <w:szCs w:val="24"/>
              </w:rPr>
              <w:t>請依內控所寫之控制重點確實執行。</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26</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教16-4</w:t>
            </w:r>
          </w:p>
        </w:tc>
        <w:tc>
          <w:tcPr>
            <w:tcW w:w="1344" w:type="pct"/>
            <w:shd w:val="clear" w:color="auto" w:fill="auto"/>
            <w:vAlign w:val="center"/>
          </w:tcPr>
          <w:p w:rsidR="00645676" w:rsidRPr="00E5507A" w:rsidRDefault="00645676" w:rsidP="00E5507A">
            <w:pPr>
              <w:spacing w:line="0" w:lineRule="atLeast"/>
              <w:jc w:val="both"/>
              <w:rPr>
                <w:rStyle w:val="a5"/>
                <w:rFonts w:ascii="標楷體" w:eastAsia="標楷體" w:hAnsi="標楷體"/>
                <w:szCs w:val="24"/>
              </w:rPr>
            </w:pPr>
            <w:r w:rsidRPr="00E5507A">
              <w:rPr>
                <w:rFonts w:ascii="標楷體" w:eastAsia="標楷體" w:hAnsi="標楷體" w:hint="eastAsia"/>
                <w:szCs w:val="24"/>
              </w:rPr>
              <w:t>1110-016-4學生學習成效</w:t>
            </w:r>
            <w:proofErr w:type="gramStart"/>
            <w:r w:rsidRPr="00E5507A">
              <w:rPr>
                <w:rFonts w:ascii="標楷體" w:eastAsia="標楷體" w:hAnsi="標楷體" w:hint="eastAsia"/>
                <w:szCs w:val="24"/>
              </w:rPr>
              <w:t>評量評量—</w:t>
            </w:r>
            <w:proofErr w:type="gramEnd"/>
            <w:r w:rsidRPr="00E5507A">
              <w:rPr>
                <w:rFonts w:ascii="標楷體" w:eastAsia="標楷體" w:hAnsi="標楷體"/>
                <w:szCs w:val="24"/>
              </w:rPr>
              <w:t>D.</w:t>
            </w:r>
            <w:r w:rsidRPr="00E5507A">
              <w:rPr>
                <w:rFonts w:ascii="標楷體" w:eastAsia="標楷體" w:hAnsi="標楷體" w:hint="eastAsia"/>
                <w:szCs w:val="24"/>
              </w:rPr>
              <w:t>大四生學習回顧調查與分析</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382121" w:rsidRPr="00E5507A" w:rsidRDefault="00382121"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1.</w:t>
            </w:r>
            <w:r w:rsidRPr="00E5507A">
              <w:rPr>
                <w:rFonts w:ascii="標楷體" w:eastAsia="標楷體" w:hAnsi="標楷體"/>
                <w:szCs w:val="24"/>
              </w:rPr>
              <w:t>105學年度106/4月之訓練說明會未留存相關資料，無</w:t>
            </w:r>
            <w:r w:rsidRPr="00E5507A">
              <w:rPr>
                <w:rFonts w:ascii="標楷體" w:eastAsia="標楷體" w:hAnsi="標楷體"/>
                <w:szCs w:val="24"/>
              </w:rPr>
              <w:lastRenderedPageBreak/>
              <w:t>法了解，是否有辦理訓練說明會。</w:t>
            </w:r>
          </w:p>
          <w:p w:rsidR="00645676" w:rsidRPr="00E5507A" w:rsidRDefault="00382121" w:rsidP="00E5507A">
            <w:pPr>
              <w:spacing w:line="0" w:lineRule="atLeast"/>
              <w:ind w:left="240" w:hangingChars="100" w:hanging="240"/>
              <w:jc w:val="both"/>
              <w:rPr>
                <w:rFonts w:ascii="標楷體" w:eastAsia="標楷體" w:hAnsi="標楷體"/>
                <w:szCs w:val="24"/>
              </w:rPr>
            </w:pPr>
            <w:r w:rsidRPr="00E5507A">
              <w:rPr>
                <w:rFonts w:ascii="標楷體" w:eastAsia="標楷體" w:hAnsi="標楷體" w:hint="eastAsia"/>
                <w:szCs w:val="24"/>
              </w:rPr>
              <w:t>2.</w:t>
            </w:r>
            <w:r w:rsidRPr="00E5507A">
              <w:rPr>
                <w:rFonts w:ascii="標楷體" w:eastAsia="標楷體" w:hAnsi="標楷體"/>
                <w:szCs w:val="24"/>
              </w:rPr>
              <w:t>經查分析報告(104學年度)系院並未收到。</w:t>
            </w:r>
          </w:p>
        </w:tc>
        <w:tc>
          <w:tcPr>
            <w:tcW w:w="755" w:type="pct"/>
            <w:shd w:val="clear" w:color="auto" w:fill="auto"/>
          </w:tcPr>
          <w:p w:rsidR="008064C9" w:rsidRPr="00E5507A" w:rsidRDefault="008064C9" w:rsidP="00E5507A">
            <w:pPr>
              <w:spacing w:line="0" w:lineRule="atLeast"/>
              <w:ind w:left="240" w:hangingChars="100" w:hanging="240"/>
              <w:jc w:val="both"/>
              <w:rPr>
                <w:rFonts w:ascii="標楷體" w:eastAsia="標楷體" w:hAnsi="標楷體"/>
                <w:szCs w:val="24"/>
              </w:rPr>
            </w:pPr>
            <w:r w:rsidRPr="00E5507A">
              <w:rPr>
                <w:rFonts w:ascii="標楷體" w:eastAsia="標楷體" w:hAnsi="標楷體" w:hint="eastAsia"/>
                <w:szCs w:val="24"/>
              </w:rPr>
              <w:lastRenderedPageBreak/>
              <w:t>1.</w:t>
            </w:r>
            <w:r w:rsidRPr="00E5507A">
              <w:rPr>
                <w:rFonts w:ascii="標楷體" w:eastAsia="標楷體" w:hAnsi="標楷體"/>
                <w:szCs w:val="24"/>
              </w:rPr>
              <w:t>有辦理訓練說明會，應留存通知信</w:t>
            </w:r>
            <w:r w:rsidRPr="00E5507A">
              <w:rPr>
                <w:rFonts w:ascii="標楷體" w:eastAsia="標楷體" w:hAnsi="標楷體"/>
                <w:szCs w:val="24"/>
              </w:rPr>
              <w:lastRenderedPageBreak/>
              <w:t>件或說明會資料。</w:t>
            </w:r>
          </w:p>
          <w:p w:rsidR="00645676" w:rsidRPr="00E5507A" w:rsidRDefault="008064C9" w:rsidP="00E5507A">
            <w:pPr>
              <w:spacing w:line="0" w:lineRule="atLeast"/>
              <w:ind w:left="240" w:hangingChars="100" w:hanging="240"/>
              <w:jc w:val="both"/>
              <w:rPr>
                <w:rFonts w:ascii="標楷體" w:eastAsia="標楷體" w:hAnsi="標楷體"/>
                <w:szCs w:val="24"/>
              </w:rPr>
            </w:pPr>
            <w:r w:rsidRPr="00E5507A">
              <w:rPr>
                <w:rFonts w:ascii="標楷體" w:eastAsia="標楷體" w:hAnsi="標楷體" w:hint="eastAsia"/>
                <w:szCs w:val="24"/>
              </w:rPr>
              <w:t>2.</w:t>
            </w:r>
            <w:r w:rsidRPr="00E5507A">
              <w:rPr>
                <w:rFonts w:ascii="標楷體" w:eastAsia="標楷體" w:hAnsi="標楷體"/>
                <w:szCs w:val="24"/>
              </w:rPr>
              <w:t>請依內控項目，控制重點產出分析報告並提供予院系參考。</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lastRenderedPageBreak/>
              <w:t>27</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教16-5</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2060"/>
                <w:szCs w:val="24"/>
              </w:rPr>
            </w:pPr>
            <w:r w:rsidRPr="00E5507A">
              <w:rPr>
                <w:rFonts w:ascii="標楷體" w:eastAsia="標楷體" w:hAnsi="標楷體" w:hint="eastAsia"/>
                <w:szCs w:val="24"/>
              </w:rPr>
              <w:t>1110-016-5學生學習成效評量</w:t>
            </w:r>
            <w:proofErr w:type="gramStart"/>
            <w:r w:rsidRPr="00E5507A">
              <w:rPr>
                <w:rFonts w:ascii="標楷體" w:eastAsia="標楷體" w:hAnsi="標楷體" w:hint="eastAsia"/>
                <w:szCs w:val="24"/>
              </w:rPr>
              <w:t>—</w:t>
            </w:r>
            <w:proofErr w:type="gramEnd"/>
            <w:r w:rsidRPr="00E5507A">
              <w:rPr>
                <w:rFonts w:ascii="標楷體" w:eastAsia="標楷體" w:hAnsi="標楷體"/>
                <w:szCs w:val="24"/>
              </w:rPr>
              <w:t>E.</w:t>
            </w:r>
            <w:r w:rsidRPr="00E5507A">
              <w:rPr>
                <w:rFonts w:ascii="標楷體" w:eastAsia="標楷體" w:hAnsi="標楷體" w:hint="eastAsia"/>
                <w:szCs w:val="24"/>
              </w:rPr>
              <w:t>總結性評量</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382121" w:rsidRPr="00E5507A" w:rsidRDefault="00382121"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1.</w:t>
            </w:r>
            <w:r w:rsidRPr="00E5507A">
              <w:rPr>
                <w:rFonts w:ascii="標楷體" w:eastAsia="標楷體" w:hAnsi="標楷體"/>
                <w:szCs w:val="24"/>
              </w:rPr>
              <w:t>未有院系辦理各項成果展或學習成效之文件資料，並由教務處於7月底前完成成果彙整，並提供院系參考。</w:t>
            </w:r>
          </w:p>
          <w:p w:rsidR="00645676" w:rsidRPr="00E5507A" w:rsidRDefault="00382121" w:rsidP="00E5507A">
            <w:pPr>
              <w:spacing w:line="0" w:lineRule="atLeast"/>
              <w:ind w:left="240" w:hangingChars="100" w:hanging="240"/>
              <w:jc w:val="both"/>
              <w:rPr>
                <w:rFonts w:ascii="標楷體" w:eastAsia="標楷體" w:hAnsi="標楷體"/>
                <w:dstrike/>
                <w:color w:val="000000" w:themeColor="text1"/>
                <w:szCs w:val="24"/>
              </w:rPr>
            </w:pPr>
            <w:r w:rsidRPr="00E5507A">
              <w:rPr>
                <w:rFonts w:ascii="標楷體" w:eastAsia="標楷體" w:hAnsi="標楷體" w:hint="eastAsia"/>
                <w:szCs w:val="24"/>
              </w:rPr>
              <w:t>2.</w:t>
            </w:r>
            <w:r w:rsidRPr="00E5507A">
              <w:rPr>
                <w:rFonts w:ascii="標楷體" w:eastAsia="標楷體" w:hAnsi="標楷體"/>
                <w:szCs w:val="24"/>
              </w:rPr>
              <w:t>學生學習成效評量2年內已換了4位新進</w:t>
            </w:r>
          </w:p>
        </w:tc>
        <w:tc>
          <w:tcPr>
            <w:tcW w:w="755" w:type="pct"/>
            <w:shd w:val="clear" w:color="auto" w:fill="auto"/>
          </w:tcPr>
          <w:p w:rsidR="008064C9" w:rsidRPr="00E5507A" w:rsidRDefault="008064C9" w:rsidP="00E5507A">
            <w:pPr>
              <w:pStyle w:val="ac"/>
              <w:spacing w:line="0" w:lineRule="atLeast"/>
              <w:ind w:leftChars="0" w:left="240" w:hangingChars="100" w:hanging="240"/>
              <w:jc w:val="both"/>
              <w:rPr>
                <w:rFonts w:ascii="標楷體" w:eastAsia="標楷體" w:hAnsi="標楷體"/>
                <w:szCs w:val="24"/>
              </w:rPr>
            </w:pPr>
            <w:r w:rsidRPr="00E5507A">
              <w:rPr>
                <w:rFonts w:ascii="標楷體" w:eastAsia="標楷體" w:hAnsi="標楷體" w:hint="eastAsia"/>
                <w:szCs w:val="24"/>
              </w:rPr>
              <w:t>1.</w:t>
            </w:r>
            <w:r w:rsidRPr="00E5507A">
              <w:rPr>
                <w:rFonts w:ascii="標楷體" w:eastAsia="標楷體" w:hAnsi="標楷體"/>
                <w:szCs w:val="24"/>
              </w:rPr>
              <w:t>請依內控項目之控制重點，產出成果報告。</w:t>
            </w:r>
          </w:p>
          <w:p w:rsidR="00645676" w:rsidRPr="00E5507A" w:rsidRDefault="008064C9" w:rsidP="00E5507A">
            <w:pPr>
              <w:pStyle w:val="ac"/>
              <w:spacing w:line="0" w:lineRule="atLeast"/>
              <w:ind w:leftChars="0" w:left="240" w:hangingChars="100" w:hanging="240"/>
              <w:jc w:val="both"/>
              <w:rPr>
                <w:rFonts w:ascii="標楷體" w:eastAsia="標楷體" w:hAnsi="標楷體" w:cs="Times New Roman"/>
                <w:color w:val="000000" w:themeColor="text1"/>
                <w:szCs w:val="24"/>
              </w:rPr>
            </w:pPr>
            <w:r w:rsidRPr="00E5507A">
              <w:rPr>
                <w:rFonts w:ascii="標楷體" w:eastAsia="標楷體" w:hAnsi="標楷體" w:hint="eastAsia"/>
                <w:szCs w:val="24"/>
              </w:rPr>
              <w:t>2.</w:t>
            </w:r>
            <w:r w:rsidRPr="00E5507A">
              <w:rPr>
                <w:rFonts w:ascii="標楷體" w:eastAsia="標楷體" w:hAnsi="標楷體"/>
                <w:szCs w:val="24"/>
              </w:rPr>
              <w:t>請確實做好工作及資料移交。</w:t>
            </w: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28</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教16-6</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hint="eastAsia"/>
                <w:szCs w:val="24"/>
              </w:rPr>
              <w:t>1110-016-6學生學習成效評量</w:t>
            </w:r>
            <w:proofErr w:type="gramStart"/>
            <w:r w:rsidRPr="00E5507A">
              <w:rPr>
                <w:rFonts w:ascii="標楷體" w:eastAsia="標楷體" w:hAnsi="標楷體" w:hint="eastAsia"/>
                <w:szCs w:val="24"/>
              </w:rPr>
              <w:t>—</w:t>
            </w:r>
            <w:proofErr w:type="gramEnd"/>
            <w:r w:rsidRPr="00E5507A">
              <w:rPr>
                <w:rFonts w:ascii="標楷體" w:eastAsia="標楷體" w:hAnsi="標楷體"/>
                <w:szCs w:val="24"/>
              </w:rPr>
              <w:t>F.</w:t>
            </w:r>
            <w:r w:rsidRPr="00E5507A">
              <w:rPr>
                <w:rFonts w:ascii="標楷體" w:eastAsia="標楷體" w:hAnsi="標楷體" w:hint="eastAsia"/>
                <w:szCs w:val="24"/>
              </w:rPr>
              <w:t>畢業生流向調查</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29</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教17</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hint="eastAsia"/>
                <w:szCs w:val="24"/>
              </w:rPr>
              <w:t>1110-017優良教學助理遴選與獎勵作業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30</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教18</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color w:val="000000" w:themeColor="text1"/>
                <w:szCs w:val="24"/>
                <w:highlight w:val="yellow"/>
              </w:rPr>
            </w:pPr>
            <w:r w:rsidRPr="00E5507A">
              <w:rPr>
                <w:rFonts w:ascii="標楷體" w:eastAsia="標楷體" w:hAnsi="標楷體" w:hint="eastAsia"/>
                <w:szCs w:val="24"/>
              </w:rPr>
              <w:t>1110-018弱勢學生學習輔導機制作業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31</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教19</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hint="eastAsia"/>
                <w:szCs w:val="24"/>
              </w:rPr>
              <w:t>1110-019轉系申請作業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32</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教20</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hint="eastAsia"/>
                <w:szCs w:val="24"/>
              </w:rPr>
              <w:t>1110-020停開課程作業</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r w:rsidR="00645676" w:rsidRPr="00E5507A" w:rsidTr="00E5507A">
        <w:trPr>
          <w:jc w:val="center"/>
        </w:trPr>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33</w:t>
            </w:r>
          </w:p>
        </w:tc>
        <w:tc>
          <w:tcPr>
            <w:tcW w:w="531"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教21</w:t>
            </w:r>
          </w:p>
        </w:tc>
        <w:tc>
          <w:tcPr>
            <w:tcW w:w="1344" w:type="pct"/>
            <w:shd w:val="clear" w:color="auto" w:fill="auto"/>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hint="eastAsia"/>
                <w:szCs w:val="24"/>
              </w:rPr>
              <w:t>1110-021教師授課鐘點數計算</w:t>
            </w:r>
          </w:p>
        </w:tc>
        <w:tc>
          <w:tcPr>
            <w:tcW w:w="237" w:type="pct"/>
            <w:shd w:val="clear" w:color="auto" w:fill="auto"/>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5" w:type="pct"/>
            <w:shd w:val="clear" w:color="auto" w:fill="auto"/>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026" w:type="pct"/>
            <w:shd w:val="clear" w:color="auto" w:fill="auto"/>
          </w:tcPr>
          <w:p w:rsidR="00645676" w:rsidRPr="00E5507A" w:rsidRDefault="00645676" w:rsidP="00E5507A">
            <w:pPr>
              <w:spacing w:line="0" w:lineRule="atLeast"/>
              <w:jc w:val="both"/>
              <w:rPr>
                <w:rFonts w:ascii="標楷體" w:eastAsia="標楷體" w:hAnsi="標楷體"/>
                <w:dstrike/>
                <w:color w:val="000000" w:themeColor="text1"/>
                <w:szCs w:val="24"/>
              </w:rPr>
            </w:pPr>
          </w:p>
        </w:tc>
        <w:tc>
          <w:tcPr>
            <w:tcW w:w="755" w:type="pct"/>
            <w:shd w:val="clear" w:color="auto" w:fill="auto"/>
          </w:tcPr>
          <w:p w:rsidR="00645676" w:rsidRPr="00E5507A" w:rsidRDefault="00645676" w:rsidP="00E5507A">
            <w:pPr>
              <w:spacing w:line="0" w:lineRule="atLeast"/>
              <w:jc w:val="both"/>
              <w:rPr>
                <w:rFonts w:ascii="標楷體" w:eastAsia="標楷體" w:hAnsi="標楷體" w:cs="Times New Roman"/>
                <w:color w:val="000000" w:themeColor="text1"/>
                <w:szCs w:val="24"/>
              </w:rPr>
            </w:pPr>
          </w:p>
        </w:tc>
      </w:tr>
    </w:tbl>
    <w:p w:rsidR="00645676" w:rsidRDefault="00645676" w:rsidP="00645676">
      <w:pPr>
        <w:jc w:val="right"/>
        <w:rPr>
          <w:rFonts w:ascii="標楷體" w:eastAsia="標楷體" w:hAnsi="標楷體"/>
          <w:sz w:val="16"/>
          <w:szCs w:val="16"/>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rPr>
          <w:rFonts w:ascii="標楷體" w:eastAsia="標楷體" w:hAnsi="標楷體"/>
          <w:sz w:val="16"/>
          <w:szCs w:val="16"/>
        </w:rPr>
      </w:pPr>
      <w:r>
        <w:rPr>
          <w:rFonts w:ascii="標楷體" w:eastAsia="標楷體" w:hAnsi="標楷體"/>
          <w:sz w:val="16"/>
          <w:szCs w:val="16"/>
        </w:rPr>
        <w:br w:type="page"/>
      </w:r>
    </w:p>
    <w:p w:rsidR="00645676" w:rsidRDefault="00645676" w:rsidP="00645676">
      <w:pPr>
        <w:rPr>
          <w:rFonts w:ascii="標楷體" w:eastAsia="標楷體" w:hAnsi="標楷體"/>
          <w:sz w:val="16"/>
          <w:szCs w:val="16"/>
        </w:rPr>
      </w:pPr>
    </w:p>
    <w:p w:rsidR="00645676" w:rsidRDefault="00645676" w:rsidP="00645676">
      <w:pPr>
        <w:jc w:val="center"/>
        <w:rPr>
          <w:rFonts w:eastAsia="標楷體" w:hAnsi="標楷體"/>
          <w:sz w:val="36"/>
          <w:szCs w:val="36"/>
        </w:rPr>
      </w:pPr>
      <w:r>
        <w:rPr>
          <w:rFonts w:eastAsia="標楷體" w:hAnsi="標楷體" w:hint="eastAsia"/>
          <w:sz w:val="36"/>
          <w:szCs w:val="36"/>
        </w:rPr>
        <w:t>佛光大學</w:t>
      </w:r>
      <w:r>
        <w:rPr>
          <w:rFonts w:eastAsia="標楷體"/>
          <w:sz w:val="36"/>
          <w:szCs w:val="36"/>
        </w:rPr>
        <w:t xml:space="preserve"> </w:t>
      </w:r>
      <w:r>
        <w:rPr>
          <w:rFonts w:eastAsia="標楷體" w:hAnsi="標楷體" w:hint="eastAsia"/>
          <w:sz w:val="36"/>
          <w:szCs w:val="36"/>
        </w:rPr>
        <w:t>教務處</w:t>
      </w:r>
      <w:r>
        <w:rPr>
          <w:rFonts w:eastAsia="標楷體"/>
          <w:sz w:val="36"/>
          <w:szCs w:val="36"/>
        </w:rPr>
        <w:t xml:space="preserve"> </w:t>
      </w:r>
      <w:r>
        <w:rPr>
          <w:rFonts w:eastAsia="標楷體" w:hAnsi="標楷體" w:hint="eastAsia"/>
          <w:sz w:val="36"/>
          <w:szCs w:val="36"/>
        </w:rPr>
        <w:t>內控項目風險評估彙總表</w:t>
      </w:r>
    </w:p>
    <w:p w:rsidR="00645676" w:rsidRDefault="00645676" w:rsidP="00645676">
      <w:pPr>
        <w:jc w:val="center"/>
        <w:rPr>
          <w:rFonts w:eastAsia="標楷體"/>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38"/>
        <w:gridCol w:w="467"/>
        <w:gridCol w:w="1094"/>
        <w:gridCol w:w="3423"/>
        <w:gridCol w:w="1987"/>
        <w:gridCol w:w="715"/>
        <w:gridCol w:w="715"/>
        <w:gridCol w:w="715"/>
      </w:tblGrid>
      <w:tr w:rsidR="00645676" w:rsidTr="00E5507A">
        <w:trPr>
          <w:jc w:val="center"/>
        </w:trPr>
        <w:tc>
          <w:tcPr>
            <w:tcW w:w="374"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單位名稱</w:t>
            </w: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序號</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風險分布代號</w:t>
            </w:r>
          </w:p>
        </w:tc>
        <w:tc>
          <w:tcPr>
            <w:tcW w:w="17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內控項目編號及名稱</w:t>
            </w:r>
          </w:p>
        </w:tc>
        <w:tc>
          <w:tcPr>
            <w:tcW w:w="1008"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影響程度之敘述</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影響程度</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發生機率</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風險值</w:t>
            </w:r>
          </w:p>
        </w:tc>
      </w:tr>
      <w:tr w:rsidR="00645676" w:rsidTr="00E5507A">
        <w:trPr>
          <w:trHeight w:val="720"/>
          <w:jc w:val="center"/>
        </w:trPr>
        <w:tc>
          <w:tcPr>
            <w:tcW w:w="374"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教務處</w:t>
            </w: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1110-001學生註冊作業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教2</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1110-002學生學籍管理作業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影響學校形象</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3</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3</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3</w:t>
            </w:r>
          </w:p>
        </w:tc>
        <w:tc>
          <w:tcPr>
            <w:tcW w:w="555"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教3</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1110-003課程規劃作業</w:t>
            </w:r>
          </w:p>
        </w:tc>
        <w:tc>
          <w:tcPr>
            <w:tcW w:w="1008" w:type="pct"/>
            <w:vAlign w:val="center"/>
            <w:hideMark/>
          </w:tcPr>
          <w:p w:rsidR="00645676" w:rsidRDefault="00645676" w:rsidP="00645676">
            <w:pPr>
              <w:spacing w:line="0" w:lineRule="atLeast"/>
              <w:jc w:val="both"/>
              <w:rPr>
                <w:rFonts w:ascii="標楷體" w:eastAsia="標楷體" w:hAnsi="標楷體"/>
                <w:color w:val="000000"/>
                <w:szCs w:val="24"/>
              </w:rPr>
            </w:pPr>
            <w:r>
              <w:rPr>
                <w:rFonts w:ascii="標楷體" w:eastAsia="標楷體" w:hAnsi="標楷體" w:hint="eastAsia"/>
                <w:color w:val="000000"/>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3</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3</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4</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教4-1</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1110-004-1選課作業</w:t>
            </w: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A.</w:t>
            </w:r>
            <w:proofErr w:type="gramStart"/>
            <w:r>
              <w:rPr>
                <w:rFonts w:ascii="標楷體" w:eastAsia="標楷體" w:hAnsi="標楷體" w:hint="eastAsia"/>
                <w:color w:val="000000" w:themeColor="text1"/>
                <w:szCs w:val="24"/>
              </w:rPr>
              <w:t>開排課</w:t>
            </w:r>
            <w:proofErr w:type="gramEnd"/>
            <w:r>
              <w:rPr>
                <w:rFonts w:ascii="標楷體" w:eastAsia="標楷體" w:hAnsi="標楷體" w:hint="eastAsia"/>
                <w:color w:val="000000" w:themeColor="text1"/>
                <w:szCs w:val="24"/>
              </w:rPr>
              <w:t>及初選作業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4</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5</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教4-2</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1110-004-2選課作業</w:t>
            </w: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B.加退選及補選作業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4</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6</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教4-3</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1110-004-3選課作業</w:t>
            </w: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C.棄選作業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7</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教5-1</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1110-005-1學生成績作業</w:t>
            </w: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A.成績登錄繳交作業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4</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8</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教5-2</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1110-005-2學生成績作業</w:t>
            </w: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B.成績更正與保存作業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9</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教6</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1110-006</w:t>
            </w:r>
            <w:proofErr w:type="gramStart"/>
            <w:r>
              <w:rPr>
                <w:rFonts w:ascii="標楷體" w:eastAsia="標楷體" w:hAnsi="標楷體" w:hint="eastAsia"/>
                <w:color w:val="000000" w:themeColor="text1"/>
                <w:szCs w:val="24"/>
              </w:rPr>
              <w:t>扣考作業</w:t>
            </w:r>
            <w:proofErr w:type="gramEnd"/>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10</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教7</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themeColor="text1"/>
                <w:szCs w:val="24"/>
              </w:rPr>
              <w:t>1110-007教師評鑑作業</w:t>
            </w:r>
          </w:p>
        </w:tc>
        <w:tc>
          <w:tcPr>
            <w:tcW w:w="1008" w:type="pct"/>
            <w:vAlign w:val="center"/>
            <w:hideMark/>
          </w:tcPr>
          <w:p w:rsidR="00645676" w:rsidRDefault="00645676" w:rsidP="00645676">
            <w:pPr>
              <w:spacing w:line="0" w:lineRule="atLeast"/>
              <w:jc w:val="both"/>
              <w:rPr>
                <w:rFonts w:ascii="標楷體" w:eastAsia="標楷體" w:hAnsi="標楷體"/>
                <w:color w:val="000000"/>
                <w:szCs w:val="24"/>
              </w:rPr>
            </w:pPr>
            <w:r>
              <w:rPr>
                <w:rFonts w:ascii="標楷體" w:eastAsia="標楷體" w:hAnsi="標楷體" w:hint="eastAsia"/>
                <w:color w:val="000000"/>
                <w:szCs w:val="24"/>
              </w:rPr>
              <w:t>影響學校形象</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3</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3</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color w:val="000000"/>
                <w:szCs w:val="24"/>
              </w:rPr>
            </w:pPr>
            <w:r>
              <w:rPr>
                <w:rFonts w:ascii="標楷體" w:eastAsia="標楷體" w:hAnsi="標楷體" w:hint="eastAsia"/>
                <w:color w:val="000000"/>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11</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教8</w:t>
            </w:r>
          </w:p>
        </w:tc>
        <w:tc>
          <w:tcPr>
            <w:tcW w:w="1737"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1110-008教學優良教師遴選與獎勵作業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12</w:t>
            </w:r>
          </w:p>
        </w:tc>
        <w:tc>
          <w:tcPr>
            <w:tcW w:w="555"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教9-1</w:t>
            </w:r>
          </w:p>
        </w:tc>
        <w:tc>
          <w:tcPr>
            <w:tcW w:w="1737" w:type="pct"/>
            <w:vMerge w:val="restar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1110-009-1教學評量作業-期中評量</w:t>
            </w: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影響學校形象</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Pr="00815E23" w:rsidRDefault="00645676" w:rsidP="00645676">
            <w:pPr>
              <w:widowControl/>
              <w:rPr>
                <w:rFonts w:ascii="標楷體" w:eastAsia="標楷體" w:hAnsi="標楷體"/>
                <w:szCs w:val="24"/>
              </w:rPr>
            </w:pPr>
          </w:p>
        </w:tc>
        <w:tc>
          <w:tcPr>
            <w:tcW w:w="555" w:type="pct"/>
            <w:vMerge/>
            <w:vAlign w:val="center"/>
            <w:hideMark/>
          </w:tcPr>
          <w:p w:rsidR="00645676" w:rsidRPr="00815E23" w:rsidRDefault="00645676" w:rsidP="00645676">
            <w:pPr>
              <w:widowControl/>
              <w:rPr>
                <w:rFonts w:ascii="標楷體" w:eastAsia="標楷體" w:hAnsi="標楷體"/>
                <w:szCs w:val="24"/>
              </w:rPr>
            </w:pPr>
          </w:p>
        </w:tc>
        <w:tc>
          <w:tcPr>
            <w:tcW w:w="1737" w:type="pct"/>
            <w:vMerge/>
            <w:vAlign w:val="center"/>
            <w:hideMark/>
          </w:tcPr>
          <w:p w:rsidR="00645676" w:rsidRPr="00815E23" w:rsidRDefault="00645676" w:rsidP="00645676">
            <w:pPr>
              <w:widowControl/>
              <w:rPr>
                <w:rFonts w:ascii="標楷體" w:eastAsia="標楷體" w:hAnsi="標楷體"/>
                <w:szCs w:val="24"/>
              </w:rPr>
            </w:pP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申訴/抱怨</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r>
      <w:tr w:rsidR="00645676" w:rsidTr="00E5507A">
        <w:trPr>
          <w:trHeight w:val="63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13</w:t>
            </w:r>
          </w:p>
        </w:tc>
        <w:tc>
          <w:tcPr>
            <w:tcW w:w="555" w:type="pct"/>
            <w:vMerge w:val="restart"/>
            <w:vAlign w:val="center"/>
            <w:hideMark/>
          </w:tcPr>
          <w:p w:rsidR="00645676" w:rsidRDefault="00645676" w:rsidP="00645676">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教9-2</w:t>
            </w:r>
          </w:p>
        </w:tc>
        <w:tc>
          <w:tcPr>
            <w:tcW w:w="1737" w:type="pct"/>
            <w:vMerge w:val="restar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1110-009-2教學評量作業-期末評量</w:t>
            </w:r>
          </w:p>
        </w:tc>
        <w:tc>
          <w:tcPr>
            <w:tcW w:w="1008"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影響學校形象</w:t>
            </w:r>
          </w:p>
        </w:tc>
        <w:tc>
          <w:tcPr>
            <w:tcW w:w="363" w:type="pct"/>
            <w:vAlign w:val="center"/>
            <w:hideMark/>
          </w:tcPr>
          <w:p w:rsidR="00645676" w:rsidRDefault="00645676" w:rsidP="00645676">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r>
      <w:tr w:rsidR="00645676" w:rsidTr="00E5507A">
        <w:trPr>
          <w:trHeight w:val="607"/>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color w:val="000000" w:themeColor="text1"/>
                <w:szCs w:val="24"/>
              </w:rPr>
            </w:pPr>
          </w:p>
        </w:tc>
        <w:tc>
          <w:tcPr>
            <w:tcW w:w="1737" w:type="pct"/>
            <w:vMerge/>
            <w:vAlign w:val="center"/>
            <w:hideMark/>
          </w:tcPr>
          <w:p w:rsidR="00645676" w:rsidRDefault="00645676" w:rsidP="00645676">
            <w:pPr>
              <w:widowControl/>
              <w:rPr>
                <w:rFonts w:ascii="標楷體" w:eastAsia="標楷體" w:hAnsi="標楷體"/>
                <w:color w:val="000000" w:themeColor="text1"/>
                <w:szCs w:val="24"/>
              </w:rPr>
            </w:pPr>
          </w:p>
        </w:tc>
        <w:tc>
          <w:tcPr>
            <w:tcW w:w="1008"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14</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教10-1</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1110-010-1研究生獎助學金作業</w:t>
            </w:r>
            <w:proofErr w:type="gramStart"/>
            <w:r>
              <w:rPr>
                <w:rFonts w:ascii="標楷體" w:eastAsia="標楷體" w:hAnsi="標楷體" w:hint="eastAsia"/>
                <w:szCs w:val="24"/>
              </w:rPr>
              <w:t>—</w:t>
            </w:r>
            <w:proofErr w:type="gramEnd"/>
            <w:r>
              <w:rPr>
                <w:rFonts w:ascii="標楷體" w:eastAsia="標楷體" w:hAnsi="標楷體" w:hint="eastAsia"/>
                <w:szCs w:val="24"/>
              </w:rPr>
              <w:t>A.研究生獎學金作業</w:t>
            </w:r>
          </w:p>
        </w:tc>
        <w:tc>
          <w:tcPr>
            <w:tcW w:w="1008" w:type="pct"/>
            <w:vAlign w:val="center"/>
            <w:hideMark/>
          </w:tcPr>
          <w:p w:rsidR="00645676" w:rsidRDefault="00645676" w:rsidP="00645676">
            <w:pPr>
              <w:spacing w:line="0" w:lineRule="atLeast"/>
              <w:jc w:val="both"/>
              <w:rPr>
                <w:rFonts w:ascii="標楷體" w:eastAsia="標楷體" w:hAnsi="標楷體"/>
                <w:kern w:val="0"/>
                <w:szCs w:val="24"/>
              </w:rPr>
            </w:pPr>
            <w:r>
              <w:rPr>
                <w:rFonts w:ascii="標楷體" w:eastAsia="標楷體" w:hAnsi="標楷體" w:hint="eastAsia"/>
                <w:kern w:val="0"/>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kern w:val="0"/>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15</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教10-2</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themeColor="text1"/>
                <w:szCs w:val="24"/>
              </w:rPr>
              <w:t>1110-010-2研究生獎助學金作業</w:t>
            </w: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B.研究生助學金作業-行政助理</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kern w:val="0"/>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kern w:val="0"/>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16</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教10-3</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themeColor="text1"/>
                <w:szCs w:val="24"/>
              </w:rPr>
              <w:t>1110-010-3研究生獎助學金作業</w:t>
            </w: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C.研究生助學金作業-教學助理</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kern w:val="0"/>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kern w:val="0"/>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3</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3</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17</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教11</w:t>
            </w:r>
          </w:p>
        </w:tc>
        <w:tc>
          <w:tcPr>
            <w:tcW w:w="1737"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themeColor="text1"/>
                <w:szCs w:val="24"/>
              </w:rPr>
              <w:t>1110-011補助數位化教材作業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18</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教12</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themeColor="text1"/>
                <w:szCs w:val="24"/>
              </w:rPr>
              <w:t>1110-012升學及就業輔導作業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影響學校形象</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19</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教13</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themeColor="text1"/>
                <w:szCs w:val="24"/>
              </w:rPr>
              <w:t>1110-013辦理應屆畢業生流向調查作業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4</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影響學校形象</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2</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20</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教14</w:t>
            </w:r>
          </w:p>
        </w:tc>
        <w:tc>
          <w:tcPr>
            <w:tcW w:w="1737"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themeColor="text1"/>
                <w:szCs w:val="24"/>
              </w:rPr>
              <w:t>1110-014教師社群作業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21</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教15-1</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1110-015-1學習預警輔導作業</w:t>
            </w:r>
            <w:proofErr w:type="gramStart"/>
            <w:r>
              <w:rPr>
                <w:rFonts w:ascii="標楷體" w:eastAsia="標楷體" w:hAnsi="標楷體" w:hint="eastAsia"/>
                <w:szCs w:val="24"/>
              </w:rPr>
              <w:t>—</w:t>
            </w:r>
            <w:proofErr w:type="gramEnd"/>
            <w:r>
              <w:rPr>
                <w:rFonts w:ascii="標楷體" w:eastAsia="標楷體" w:hAnsi="標楷體" w:hint="eastAsia"/>
                <w:szCs w:val="24"/>
              </w:rPr>
              <w:t>A.前學期1/2學分不及格學生與延畢生的預警輔導</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4</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22</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教15-2</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1110-015-2</w:t>
            </w:r>
            <w:r>
              <w:rPr>
                <w:rFonts w:ascii="標楷體" w:eastAsia="標楷體" w:hAnsi="標楷體" w:cs="Times New Roman" w:hint="eastAsia"/>
                <w:szCs w:val="24"/>
              </w:rPr>
              <w:t>學</w:t>
            </w:r>
            <w:r>
              <w:rPr>
                <w:rFonts w:ascii="標楷體" w:eastAsia="標楷體" w:hAnsi="標楷體" w:hint="eastAsia"/>
                <w:szCs w:val="24"/>
              </w:rPr>
              <w:t>習預警輔導作業</w:t>
            </w:r>
            <w:proofErr w:type="gramStart"/>
            <w:r>
              <w:rPr>
                <w:rFonts w:ascii="標楷體" w:eastAsia="標楷體" w:hAnsi="標楷體" w:hint="eastAsia"/>
                <w:szCs w:val="24"/>
              </w:rPr>
              <w:t>—</w:t>
            </w:r>
            <w:proofErr w:type="gramEnd"/>
            <w:r>
              <w:rPr>
                <w:rFonts w:ascii="標楷體" w:eastAsia="標楷體" w:hAnsi="標楷體" w:cs="Times New Roman" w:hint="eastAsia"/>
                <w:szCs w:val="24"/>
              </w:rPr>
              <w:t>B.本學期期中考1/2學分不及格學生的預警輔導</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4</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23</w:t>
            </w:r>
          </w:p>
        </w:tc>
        <w:tc>
          <w:tcPr>
            <w:tcW w:w="555"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教16-1</w:t>
            </w:r>
          </w:p>
        </w:tc>
        <w:tc>
          <w:tcPr>
            <w:tcW w:w="1737" w:type="pct"/>
            <w:vMerge w:val="restar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1110-016-1學生學習成效評量</w:t>
            </w:r>
            <w:proofErr w:type="gramStart"/>
            <w:r w:rsidRPr="00815E23">
              <w:rPr>
                <w:rFonts w:ascii="標楷體" w:eastAsia="標楷體" w:hAnsi="標楷體" w:hint="eastAsia"/>
                <w:szCs w:val="24"/>
              </w:rPr>
              <w:t>—</w:t>
            </w:r>
            <w:proofErr w:type="gramEnd"/>
            <w:r w:rsidRPr="00815E23">
              <w:rPr>
                <w:rFonts w:ascii="標楷體" w:eastAsia="標楷體" w:hAnsi="標楷體" w:hint="eastAsia"/>
                <w:szCs w:val="24"/>
              </w:rPr>
              <w:t>A.中大銜接課程</w:t>
            </w: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影響學校形象</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Pr="00815E23" w:rsidRDefault="00645676" w:rsidP="00645676">
            <w:pPr>
              <w:widowControl/>
              <w:rPr>
                <w:rFonts w:ascii="標楷體" w:eastAsia="標楷體" w:hAnsi="標楷體"/>
                <w:szCs w:val="24"/>
              </w:rPr>
            </w:pPr>
          </w:p>
        </w:tc>
        <w:tc>
          <w:tcPr>
            <w:tcW w:w="555" w:type="pct"/>
            <w:vMerge/>
            <w:vAlign w:val="center"/>
            <w:hideMark/>
          </w:tcPr>
          <w:p w:rsidR="00645676" w:rsidRPr="00815E23" w:rsidRDefault="00645676" w:rsidP="00645676">
            <w:pPr>
              <w:widowControl/>
              <w:rPr>
                <w:rFonts w:ascii="標楷體" w:eastAsia="標楷體" w:hAnsi="標楷體"/>
                <w:szCs w:val="24"/>
              </w:rPr>
            </w:pPr>
          </w:p>
        </w:tc>
        <w:tc>
          <w:tcPr>
            <w:tcW w:w="1737" w:type="pct"/>
            <w:vMerge/>
            <w:vAlign w:val="center"/>
            <w:hideMark/>
          </w:tcPr>
          <w:p w:rsidR="00645676" w:rsidRPr="00815E23" w:rsidRDefault="00645676" w:rsidP="00645676">
            <w:pPr>
              <w:widowControl/>
              <w:rPr>
                <w:rFonts w:ascii="標楷體" w:eastAsia="標楷體" w:hAnsi="標楷體"/>
                <w:szCs w:val="24"/>
              </w:rPr>
            </w:pP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申訴/抱怨</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24</w:t>
            </w:r>
          </w:p>
        </w:tc>
        <w:tc>
          <w:tcPr>
            <w:tcW w:w="555"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教16-2</w:t>
            </w:r>
          </w:p>
        </w:tc>
        <w:tc>
          <w:tcPr>
            <w:tcW w:w="1737" w:type="pct"/>
            <w:vMerge w:val="restar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1110-016-2學生學習成效評量</w:t>
            </w:r>
            <w:proofErr w:type="gramStart"/>
            <w:r w:rsidRPr="00815E23">
              <w:rPr>
                <w:rFonts w:ascii="標楷體" w:eastAsia="標楷體" w:hAnsi="標楷體" w:hint="eastAsia"/>
                <w:szCs w:val="24"/>
              </w:rPr>
              <w:t>—</w:t>
            </w:r>
            <w:proofErr w:type="gramEnd"/>
            <w:r w:rsidRPr="00815E23">
              <w:rPr>
                <w:rFonts w:ascii="標楷體" w:eastAsia="標楷體" w:hAnsi="標楷體" w:hint="eastAsia"/>
                <w:szCs w:val="24"/>
              </w:rPr>
              <w:t>B.新生學習經驗與期待之</w:t>
            </w:r>
            <w:r w:rsidRPr="00815E23">
              <w:rPr>
                <w:rFonts w:ascii="標楷體" w:eastAsia="標楷體" w:hAnsi="標楷體" w:hint="eastAsia"/>
                <w:szCs w:val="24"/>
              </w:rPr>
              <w:lastRenderedPageBreak/>
              <w:t>調查與分析</w:t>
            </w: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lastRenderedPageBreak/>
              <w:t>影響學校形象</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color w:val="FF0000"/>
                <w:szCs w:val="24"/>
              </w:rPr>
            </w:pPr>
          </w:p>
        </w:tc>
        <w:tc>
          <w:tcPr>
            <w:tcW w:w="555" w:type="pct"/>
            <w:vMerge/>
            <w:vAlign w:val="center"/>
            <w:hideMark/>
          </w:tcPr>
          <w:p w:rsidR="00645676" w:rsidRDefault="00645676" w:rsidP="00645676">
            <w:pPr>
              <w:widowControl/>
              <w:rPr>
                <w:rFonts w:ascii="標楷體" w:eastAsia="標楷體" w:hAnsi="標楷體"/>
                <w:color w:val="FF0000"/>
                <w:szCs w:val="24"/>
              </w:rPr>
            </w:pPr>
          </w:p>
        </w:tc>
        <w:tc>
          <w:tcPr>
            <w:tcW w:w="1737" w:type="pct"/>
            <w:vMerge/>
            <w:vAlign w:val="center"/>
            <w:hideMark/>
          </w:tcPr>
          <w:p w:rsidR="00645676" w:rsidRDefault="00645676" w:rsidP="00645676">
            <w:pPr>
              <w:widowControl/>
              <w:rPr>
                <w:rFonts w:ascii="標楷體" w:eastAsia="標楷體" w:hAnsi="標楷體"/>
                <w:color w:val="FF0000"/>
                <w:szCs w:val="24"/>
              </w:rPr>
            </w:pP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申訴/抱怨</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25</w:t>
            </w:r>
          </w:p>
        </w:tc>
        <w:tc>
          <w:tcPr>
            <w:tcW w:w="555"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教16-3</w:t>
            </w:r>
          </w:p>
        </w:tc>
        <w:tc>
          <w:tcPr>
            <w:tcW w:w="1737" w:type="pct"/>
            <w:vMerge w:val="restar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1110-016-3學生學習成效評量</w:t>
            </w:r>
            <w:proofErr w:type="gramStart"/>
            <w:r w:rsidRPr="00815E23">
              <w:rPr>
                <w:rFonts w:ascii="標楷體" w:eastAsia="標楷體" w:hAnsi="標楷體" w:hint="eastAsia"/>
                <w:szCs w:val="24"/>
              </w:rPr>
              <w:t>—</w:t>
            </w:r>
            <w:proofErr w:type="gramEnd"/>
            <w:r w:rsidRPr="00815E23">
              <w:rPr>
                <w:rFonts w:ascii="標楷體" w:eastAsia="標楷體" w:hAnsi="標楷體" w:hint="eastAsia"/>
                <w:szCs w:val="24"/>
              </w:rPr>
              <w:t>C.學習狀況追蹤調查與分析</w:t>
            </w: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影響學校形象</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3</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6</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Pr="00815E23" w:rsidRDefault="00645676" w:rsidP="00645676">
            <w:pPr>
              <w:widowControl/>
              <w:rPr>
                <w:rFonts w:ascii="標楷體" w:eastAsia="標楷體" w:hAnsi="標楷體"/>
                <w:szCs w:val="24"/>
              </w:rPr>
            </w:pPr>
          </w:p>
        </w:tc>
        <w:tc>
          <w:tcPr>
            <w:tcW w:w="555" w:type="pct"/>
            <w:vMerge/>
            <w:vAlign w:val="center"/>
            <w:hideMark/>
          </w:tcPr>
          <w:p w:rsidR="00645676" w:rsidRPr="00815E23" w:rsidRDefault="00645676" w:rsidP="00645676">
            <w:pPr>
              <w:widowControl/>
              <w:rPr>
                <w:rFonts w:ascii="標楷體" w:eastAsia="標楷體" w:hAnsi="標楷體"/>
                <w:szCs w:val="24"/>
              </w:rPr>
            </w:pPr>
          </w:p>
        </w:tc>
        <w:tc>
          <w:tcPr>
            <w:tcW w:w="1737" w:type="pct"/>
            <w:vMerge/>
            <w:vAlign w:val="center"/>
            <w:hideMark/>
          </w:tcPr>
          <w:p w:rsidR="00645676" w:rsidRPr="00815E23" w:rsidRDefault="00645676" w:rsidP="00645676">
            <w:pPr>
              <w:widowControl/>
              <w:rPr>
                <w:rFonts w:ascii="標楷體" w:eastAsia="標楷體" w:hAnsi="標楷體"/>
                <w:szCs w:val="24"/>
              </w:rPr>
            </w:pP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申訴/抱怨</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3</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6</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26</w:t>
            </w:r>
          </w:p>
        </w:tc>
        <w:tc>
          <w:tcPr>
            <w:tcW w:w="555"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教16-4</w:t>
            </w:r>
          </w:p>
        </w:tc>
        <w:tc>
          <w:tcPr>
            <w:tcW w:w="1737" w:type="pct"/>
            <w:vMerge w:val="restar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1110-016-4學生學習成效</w:t>
            </w:r>
            <w:proofErr w:type="gramStart"/>
            <w:r w:rsidRPr="00815E23">
              <w:rPr>
                <w:rFonts w:ascii="標楷體" w:eastAsia="標楷體" w:hAnsi="標楷體" w:hint="eastAsia"/>
                <w:szCs w:val="24"/>
              </w:rPr>
              <w:t>評量評量—</w:t>
            </w:r>
            <w:proofErr w:type="gramEnd"/>
            <w:r w:rsidRPr="00815E23">
              <w:rPr>
                <w:rFonts w:ascii="標楷體" w:eastAsia="標楷體" w:hAnsi="標楷體" w:hint="eastAsia"/>
                <w:szCs w:val="24"/>
              </w:rPr>
              <w:t>D.大四生學習回顧調查與分析</w:t>
            </w: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影響學校形象</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Pr="00815E23" w:rsidRDefault="00645676" w:rsidP="00645676">
            <w:pPr>
              <w:widowControl/>
              <w:rPr>
                <w:rFonts w:ascii="標楷體" w:eastAsia="標楷體" w:hAnsi="標楷體"/>
                <w:szCs w:val="24"/>
              </w:rPr>
            </w:pPr>
          </w:p>
        </w:tc>
        <w:tc>
          <w:tcPr>
            <w:tcW w:w="555" w:type="pct"/>
            <w:vMerge/>
            <w:vAlign w:val="center"/>
            <w:hideMark/>
          </w:tcPr>
          <w:p w:rsidR="00645676" w:rsidRPr="00815E23" w:rsidRDefault="00645676" w:rsidP="00645676">
            <w:pPr>
              <w:widowControl/>
              <w:rPr>
                <w:rFonts w:ascii="標楷體" w:eastAsia="標楷體" w:hAnsi="標楷體"/>
                <w:szCs w:val="24"/>
              </w:rPr>
            </w:pPr>
          </w:p>
        </w:tc>
        <w:tc>
          <w:tcPr>
            <w:tcW w:w="1737" w:type="pct"/>
            <w:vMerge/>
            <w:vAlign w:val="center"/>
            <w:hideMark/>
          </w:tcPr>
          <w:p w:rsidR="00645676" w:rsidRPr="00815E23" w:rsidRDefault="00645676" w:rsidP="00645676">
            <w:pPr>
              <w:widowControl/>
              <w:rPr>
                <w:rFonts w:ascii="標楷體" w:eastAsia="標楷體" w:hAnsi="標楷體"/>
                <w:szCs w:val="24"/>
              </w:rPr>
            </w:pP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申訴/抱怨</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27</w:t>
            </w:r>
          </w:p>
        </w:tc>
        <w:tc>
          <w:tcPr>
            <w:tcW w:w="555" w:type="pct"/>
            <w:vMerge w:val="restar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教16-5</w:t>
            </w:r>
          </w:p>
        </w:tc>
        <w:tc>
          <w:tcPr>
            <w:tcW w:w="1737" w:type="pct"/>
            <w:vMerge w:val="restar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1110-016-5學生學習成效評量</w:t>
            </w:r>
            <w:proofErr w:type="gramStart"/>
            <w:r w:rsidRPr="00815E23">
              <w:rPr>
                <w:rFonts w:ascii="標楷體" w:eastAsia="標楷體" w:hAnsi="標楷體" w:hint="eastAsia"/>
                <w:szCs w:val="24"/>
              </w:rPr>
              <w:t>—</w:t>
            </w:r>
            <w:proofErr w:type="gramEnd"/>
            <w:r w:rsidRPr="00815E23">
              <w:rPr>
                <w:rFonts w:ascii="標楷體" w:eastAsia="標楷體" w:hAnsi="標楷體" w:hint="eastAsia"/>
                <w:szCs w:val="24"/>
              </w:rPr>
              <w:t>E.總結性評量</w:t>
            </w: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影響學校形象</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2</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Pr="00815E23" w:rsidRDefault="00645676" w:rsidP="00645676">
            <w:pPr>
              <w:widowControl/>
              <w:rPr>
                <w:rFonts w:ascii="標楷體" w:eastAsia="標楷體" w:hAnsi="標楷體"/>
                <w:szCs w:val="24"/>
              </w:rPr>
            </w:pPr>
          </w:p>
        </w:tc>
        <w:tc>
          <w:tcPr>
            <w:tcW w:w="555" w:type="pct"/>
            <w:vMerge/>
            <w:vAlign w:val="center"/>
            <w:hideMark/>
          </w:tcPr>
          <w:p w:rsidR="00645676" w:rsidRPr="00815E23" w:rsidRDefault="00645676" w:rsidP="00645676">
            <w:pPr>
              <w:widowControl/>
              <w:rPr>
                <w:rFonts w:ascii="標楷體" w:eastAsia="標楷體" w:hAnsi="標楷體"/>
                <w:szCs w:val="24"/>
              </w:rPr>
            </w:pPr>
          </w:p>
        </w:tc>
        <w:tc>
          <w:tcPr>
            <w:tcW w:w="1737" w:type="pct"/>
            <w:vMerge/>
            <w:vAlign w:val="center"/>
            <w:hideMark/>
          </w:tcPr>
          <w:p w:rsidR="00645676" w:rsidRPr="00815E23" w:rsidRDefault="00645676" w:rsidP="00645676">
            <w:pPr>
              <w:widowControl/>
              <w:rPr>
                <w:rFonts w:ascii="標楷體" w:eastAsia="標楷體" w:hAnsi="標楷體"/>
                <w:szCs w:val="24"/>
              </w:rPr>
            </w:pPr>
          </w:p>
        </w:tc>
        <w:tc>
          <w:tcPr>
            <w:tcW w:w="1008" w:type="pct"/>
            <w:vAlign w:val="center"/>
            <w:hideMark/>
          </w:tcPr>
          <w:p w:rsidR="00645676" w:rsidRPr="00815E23" w:rsidRDefault="00645676" w:rsidP="00645676">
            <w:pPr>
              <w:spacing w:line="0" w:lineRule="atLeast"/>
              <w:jc w:val="both"/>
              <w:rPr>
                <w:rFonts w:ascii="標楷體" w:eastAsia="標楷體" w:hAnsi="標楷體"/>
                <w:szCs w:val="24"/>
              </w:rPr>
            </w:pPr>
            <w:r w:rsidRPr="00815E23">
              <w:rPr>
                <w:rFonts w:ascii="標楷體" w:eastAsia="標楷體" w:hAnsi="標楷體" w:hint="eastAsia"/>
                <w:szCs w:val="24"/>
              </w:rPr>
              <w:t>申訴/抱怨</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jc w:val="center"/>
              <w:rPr>
                <w:rFonts w:ascii="標楷體" w:eastAsia="標楷體" w:hAnsi="標楷體"/>
                <w:szCs w:val="24"/>
              </w:rPr>
            </w:pPr>
            <w:r w:rsidRPr="00815E23">
              <w:rPr>
                <w:rFonts w:ascii="標楷體" w:eastAsia="標楷體" w:hAnsi="標楷體" w:hint="eastAsia"/>
                <w:szCs w:val="24"/>
              </w:rPr>
              <w:t>1</w:t>
            </w:r>
          </w:p>
        </w:tc>
        <w:tc>
          <w:tcPr>
            <w:tcW w:w="363" w:type="pct"/>
            <w:vAlign w:val="center"/>
            <w:hideMark/>
          </w:tcPr>
          <w:p w:rsidR="00645676" w:rsidRPr="00815E23" w:rsidRDefault="00645676" w:rsidP="00645676">
            <w:pPr>
              <w:spacing w:line="0" w:lineRule="atLeast"/>
              <w:ind w:left="840" w:hanging="840"/>
              <w:jc w:val="center"/>
              <w:rPr>
                <w:rFonts w:ascii="標楷體" w:eastAsia="標楷體" w:hAnsi="標楷體"/>
                <w:szCs w:val="24"/>
              </w:rPr>
            </w:pPr>
            <w:r w:rsidRPr="00815E23">
              <w:rPr>
                <w:rFonts w:ascii="標楷體" w:eastAsia="標楷體" w:hAnsi="標楷體" w:hint="eastAsia"/>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28</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教16-6</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1110-016-6學生學習成效評量</w:t>
            </w:r>
            <w:proofErr w:type="gramStart"/>
            <w:r>
              <w:rPr>
                <w:rFonts w:ascii="標楷體" w:eastAsia="標楷體" w:hAnsi="標楷體" w:hint="eastAsia"/>
                <w:szCs w:val="24"/>
              </w:rPr>
              <w:t>—</w:t>
            </w:r>
            <w:proofErr w:type="gramEnd"/>
            <w:r>
              <w:rPr>
                <w:rFonts w:ascii="標楷體" w:eastAsia="標楷體" w:hAnsi="標楷體" w:hint="eastAsia"/>
                <w:szCs w:val="24"/>
              </w:rPr>
              <w:t>F.畢業生流向調查</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影響學校形象</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3</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6</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widowControl/>
              <w:spacing w:line="0" w:lineRule="atLeast"/>
              <w:jc w:val="center"/>
              <w:rPr>
                <w:rFonts w:ascii="標楷體" w:eastAsia="標楷體" w:hAnsi="標楷體"/>
                <w:szCs w:val="24"/>
              </w:rPr>
            </w:pPr>
            <w:r>
              <w:rPr>
                <w:rFonts w:ascii="標楷體" w:eastAsia="標楷體" w:hAnsi="標楷體" w:hint="eastAsia"/>
                <w:szCs w:val="24"/>
              </w:rPr>
              <w:t>29</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教17</w:t>
            </w:r>
          </w:p>
        </w:tc>
        <w:tc>
          <w:tcPr>
            <w:tcW w:w="1737"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themeColor="text1"/>
                <w:szCs w:val="24"/>
              </w:rPr>
              <w:t>1110-017優良教學助理遴選與獎勵作業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kern w:val="0"/>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jc w:val="center"/>
              <w:rPr>
                <w:rFonts w:ascii="標楷體" w:eastAsia="標楷體" w:hAnsi="標楷體"/>
                <w:color w:val="000000"/>
                <w:szCs w:val="24"/>
              </w:rPr>
            </w:pPr>
            <w:r>
              <w:rPr>
                <w:rFonts w:ascii="標楷體" w:eastAsia="標楷體" w:hAnsi="標楷體" w:hint="eastAsia"/>
                <w:color w:val="000000"/>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color w:val="000000"/>
                <w:szCs w:val="24"/>
              </w:rPr>
            </w:pPr>
            <w:r>
              <w:rPr>
                <w:rFonts w:ascii="標楷體" w:eastAsia="標楷體" w:hAnsi="標楷體" w:hint="eastAsia"/>
                <w:color w:val="000000"/>
                <w:szCs w:val="24"/>
              </w:rPr>
              <w:t>1</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30</w:t>
            </w:r>
          </w:p>
        </w:tc>
        <w:tc>
          <w:tcPr>
            <w:tcW w:w="555" w:type="pct"/>
            <w:vMerge w:val="restar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教18</w:t>
            </w:r>
          </w:p>
        </w:tc>
        <w:tc>
          <w:tcPr>
            <w:tcW w:w="1737" w:type="pct"/>
            <w:vMerge w:val="restar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color w:val="000000" w:themeColor="text1"/>
                <w:szCs w:val="24"/>
              </w:rPr>
              <w:t>1110-018弱勢學生學習輔導機制作業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1</w:t>
            </w:r>
          </w:p>
        </w:tc>
      </w:tr>
      <w:tr w:rsidR="00645676" w:rsidTr="00E5507A">
        <w:trPr>
          <w:trHeight w:val="669"/>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Merge/>
            <w:vAlign w:val="center"/>
            <w:hideMark/>
          </w:tcPr>
          <w:p w:rsidR="00645676" w:rsidRDefault="00645676" w:rsidP="00645676">
            <w:pPr>
              <w:widowControl/>
              <w:rPr>
                <w:rFonts w:ascii="標楷體" w:eastAsia="標楷體" w:hAnsi="標楷體"/>
                <w:szCs w:val="24"/>
              </w:rPr>
            </w:pPr>
          </w:p>
        </w:tc>
        <w:tc>
          <w:tcPr>
            <w:tcW w:w="555" w:type="pct"/>
            <w:vMerge/>
            <w:vAlign w:val="center"/>
            <w:hideMark/>
          </w:tcPr>
          <w:p w:rsidR="00645676" w:rsidRDefault="00645676" w:rsidP="00645676">
            <w:pPr>
              <w:widowControl/>
              <w:rPr>
                <w:rFonts w:ascii="標楷體" w:eastAsia="標楷體" w:hAnsi="標楷體"/>
                <w:szCs w:val="24"/>
              </w:rPr>
            </w:pPr>
          </w:p>
        </w:tc>
        <w:tc>
          <w:tcPr>
            <w:tcW w:w="1737" w:type="pct"/>
            <w:vMerge/>
            <w:vAlign w:val="center"/>
            <w:hideMark/>
          </w:tcPr>
          <w:p w:rsidR="00645676" w:rsidRDefault="00645676" w:rsidP="00645676">
            <w:pPr>
              <w:widowControl/>
              <w:rPr>
                <w:rFonts w:ascii="標楷體" w:eastAsia="標楷體" w:hAnsi="標楷體"/>
                <w:szCs w:val="24"/>
              </w:rPr>
            </w:pP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4</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31</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教19</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1110-019轉系申請</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1</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2</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32</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教20</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1110-020停開課作業</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申訴／抱怨</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4</w:t>
            </w:r>
          </w:p>
        </w:tc>
      </w:tr>
      <w:tr w:rsidR="00645676" w:rsidTr="00E5507A">
        <w:trPr>
          <w:trHeight w:val="720"/>
          <w:jc w:val="center"/>
        </w:trPr>
        <w:tc>
          <w:tcPr>
            <w:tcW w:w="374" w:type="pct"/>
            <w:vMerge/>
            <w:vAlign w:val="center"/>
            <w:hideMark/>
          </w:tcPr>
          <w:p w:rsidR="00645676" w:rsidRDefault="00645676" w:rsidP="00645676">
            <w:pPr>
              <w:widowControl/>
              <w:rPr>
                <w:rFonts w:ascii="標楷體" w:eastAsia="標楷體" w:hAnsi="標楷體"/>
                <w:szCs w:val="24"/>
              </w:rPr>
            </w:pPr>
          </w:p>
        </w:tc>
        <w:tc>
          <w:tcPr>
            <w:tcW w:w="237"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33</w:t>
            </w:r>
          </w:p>
        </w:tc>
        <w:tc>
          <w:tcPr>
            <w:tcW w:w="555"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教21</w:t>
            </w:r>
          </w:p>
        </w:tc>
        <w:tc>
          <w:tcPr>
            <w:tcW w:w="1737" w:type="pct"/>
            <w:vAlign w:val="center"/>
            <w:hideMark/>
          </w:tcPr>
          <w:p w:rsidR="00645676" w:rsidRDefault="00645676" w:rsidP="00645676">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1110-021教師授課鐘點數計算</w:t>
            </w:r>
          </w:p>
        </w:tc>
        <w:tc>
          <w:tcPr>
            <w:tcW w:w="1008" w:type="pct"/>
            <w:vAlign w:val="center"/>
            <w:hideMark/>
          </w:tcPr>
          <w:p w:rsidR="00645676" w:rsidRDefault="00645676" w:rsidP="00645676">
            <w:pPr>
              <w:spacing w:line="0" w:lineRule="atLeast"/>
              <w:jc w:val="both"/>
              <w:rPr>
                <w:rFonts w:ascii="標楷體" w:eastAsia="標楷體" w:hAnsi="標楷體"/>
                <w:szCs w:val="24"/>
              </w:rPr>
            </w:pPr>
            <w:r>
              <w:rPr>
                <w:rFonts w:ascii="標楷體" w:eastAsia="標楷體" w:hAnsi="標楷體" w:hint="eastAsia"/>
                <w:szCs w:val="24"/>
              </w:rPr>
              <w:t>法規／上級機關處分</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jc w:val="center"/>
              <w:rPr>
                <w:rFonts w:ascii="標楷體" w:eastAsia="標楷體" w:hAnsi="標楷體"/>
                <w:szCs w:val="24"/>
              </w:rPr>
            </w:pPr>
            <w:r>
              <w:rPr>
                <w:rFonts w:ascii="標楷體" w:eastAsia="標楷體" w:hAnsi="標楷體" w:hint="eastAsia"/>
                <w:szCs w:val="24"/>
              </w:rPr>
              <w:t>2</w:t>
            </w:r>
          </w:p>
        </w:tc>
        <w:tc>
          <w:tcPr>
            <w:tcW w:w="363" w:type="pct"/>
            <w:vAlign w:val="center"/>
            <w:hideMark/>
          </w:tcPr>
          <w:p w:rsidR="00645676" w:rsidRDefault="00645676" w:rsidP="00645676">
            <w:pPr>
              <w:spacing w:line="0" w:lineRule="atLeast"/>
              <w:ind w:left="840" w:hanging="840"/>
              <w:jc w:val="center"/>
              <w:rPr>
                <w:rFonts w:ascii="標楷體" w:eastAsia="標楷體" w:hAnsi="標楷體"/>
                <w:szCs w:val="24"/>
              </w:rPr>
            </w:pPr>
            <w:r>
              <w:rPr>
                <w:rFonts w:ascii="標楷體" w:eastAsia="標楷體" w:hAnsi="標楷體" w:hint="eastAsia"/>
                <w:szCs w:val="24"/>
              </w:rPr>
              <w:t>4</w:t>
            </w:r>
          </w:p>
        </w:tc>
      </w:tr>
    </w:tbl>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jc w:val="both"/>
      </w:pPr>
      <w:r>
        <w:br w:type="page"/>
      </w:r>
    </w:p>
    <w:p w:rsidR="00645676" w:rsidRDefault="00645676" w:rsidP="00645676">
      <w:pPr>
        <w:jc w:val="center"/>
        <w:rPr>
          <w:sz w:val="36"/>
          <w:szCs w:val="36"/>
        </w:rPr>
      </w:pPr>
      <w:r>
        <w:rPr>
          <w:rFonts w:eastAsia="標楷體" w:hAnsi="標楷體" w:hint="eastAsia"/>
          <w:sz w:val="36"/>
          <w:szCs w:val="36"/>
        </w:rPr>
        <w:lastRenderedPageBreak/>
        <w:t>佛光大學</w:t>
      </w:r>
      <w:r>
        <w:rPr>
          <w:rFonts w:eastAsia="標楷體"/>
          <w:sz w:val="36"/>
          <w:szCs w:val="36"/>
        </w:rPr>
        <w:t xml:space="preserve"> </w:t>
      </w:r>
      <w:r>
        <w:rPr>
          <w:rFonts w:eastAsia="標楷體" w:hAnsi="標楷體" w:hint="eastAsia"/>
          <w:sz w:val="36"/>
          <w:szCs w:val="36"/>
        </w:rPr>
        <w:t>教務處</w:t>
      </w:r>
      <w:r>
        <w:rPr>
          <w:rFonts w:eastAsia="標楷體"/>
          <w:sz w:val="36"/>
          <w:szCs w:val="36"/>
        </w:rPr>
        <w:t xml:space="preserve"> </w:t>
      </w:r>
      <w:r>
        <w:rPr>
          <w:rFonts w:eastAsia="標楷體" w:hAnsi="標楷體" w:hint="eastAsia"/>
          <w:sz w:val="36"/>
          <w:szCs w:val="36"/>
        </w:rPr>
        <w:t>風險圖像</w:t>
      </w:r>
    </w:p>
    <w:p w:rsidR="00645676" w:rsidRDefault="00645676" w:rsidP="00645676">
      <w:pPr>
        <w:jc w:val="center"/>
        <w:rPr>
          <w:rFonts w:eastAsia="標楷體"/>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3"/>
        <w:gridCol w:w="2625"/>
        <w:gridCol w:w="2625"/>
        <w:gridCol w:w="2741"/>
      </w:tblGrid>
      <w:tr w:rsidR="00645676" w:rsidTr="00645676">
        <w:trPr>
          <w:trHeight w:val="614"/>
        </w:trPr>
        <w:tc>
          <w:tcPr>
            <w:tcW w:w="945"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影響程度</w:t>
            </w:r>
          </w:p>
        </w:tc>
        <w:tc>
          <w:tcPr>
            <w:tcW w:w="4055" w:type="pct"/>
            <w:gridSpan w:val="3"/>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風險值（風險分布）</w:t>
            </w:r>
          </w:p>
        </w:tc>
      </w:tr>
      <w:tr w:rsidR="00645676" w:rsidTr="00645676">
        <w:tc>
          <w:tcPr>
            <w:tcW w:w="945"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非常嚴重（3）</w:t>
            </w:r>
          </w:p>
        </w:tc>
        <w:tc>
          <w:tcPr>
            <w:tcW w:w="1332"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3</w:t>
            </w:r>
          </w:p>
          <w:p w:rsidR="00645676" w:rsidRDefault="00645676" w:rsidP="00645676">
            <w:pPr>
              <w:jc w:val="center"/>
              <w:rPr>
                <w:rFonts w:ascii="標楷體" w:eastAsia="標楷體" w:hAnsi="標楷體"/>
                <w:szCs w:val="24"/>
              </w:rPr>
            </w:pPr>
            <w:r>
              <w:rPr>
                <w:rFonts w:ascii="標楷體" w:eastAsia="標楷體" w:hAnsi="標楷體" w:hint="eastAsia"/>
                <w:szCs w:val="24"/>
              </w:rPr>
              <w:t>（教2、教3、教7、教10-3）</w:t>
            </w:r>
          </w:p>
        </w:tc>
        <w:tc>
          <w:tcPr>
            <w:tcW w:w="133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6</w:t>
            </w:r>
          </w:p>
          <w:p w:rsidR="00645676" w:rsidRDefault="00645676" w:rsidP="00645676">
            <w:pPr>
              <w:jc w:val="center"/>
              <w:rPr>
                <w:rFonts w:ascii="標楷體" w:eastAsia="標楷體" w:hAnsi="標楷體"/>
                <w:szCs w:val="24"/>
              </w:rPr>
            </w:pPr>
            <w:r>
              <w:rPr>
                <w:rFonts w:ascii="標楷體" w:eastAsia="標楷體" w:hAnsi="標楷體" w:hint="eastAsia"/>
                <w:szCs w:val="24"/>
              </w:rPr>
              <w:t>（</w:t>
            </w:r>
            <w:r w:rsidRPr="00815E23">
              <w:rPr>
                <w:rFonts w:ascii="標楷體" w:eastAsia="標楷體" w:hAnsi="標楷體" w:hint="eastAsia"/>
                <w:szCs w:val="24"/>
              </w:rPr>
              <w:t>教16-3</w:t>
            </w:r>
            <w:r>
              <w:rPr>
                <w:rFonts w:ascii="標楷體" w:eastAsia="標楷體" w:hAnsi="標楷體" w:hint="eastAsia"/>
                <w:szCs w:val="24"/>
              </w:rPr>
              <w:t>、教16-6）</w:t>
            </w:r>
          </w:p>
        </w:tc>
        <w:tc>
          <w:tcPr>
            <w:tcW w:w="139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9</w:t>
            </w:r>
          </w:p>
          <w:p w:rsidR="00645676" w:rsidRDefault="00645676" w:rsidP="00645676">
            <w:pPr>
              <w:jc w:val="center"/>
              <w:rPr>
                <w:rFonts w:ascii="標楷體" w:eastAsia="標楷體" w:hAnsi="標楷體"/>
                <w:szCs w:val="24"/>
              </w:rPr>
            </w:pPr>
            <w:r>
              <w:rPr>
                <w:rFonts w:ascii="標楷體" w:eastAsia="標楷體" w:hAnsi="標楷體" w:hint="eastAsia"/>
                <w:szCs w:val="24"/>
              </w:rPr>
              <w:t>（   ）</w:t>
            </w:r>
          </w:p>
        </w:tc>
      </w:tr>
      <w:tr w:rsidR="00645676" w:rsidTr="00645676">
        <w:tc>
          <w:tcPr>
            <w:tcW w:w="945"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嚴重（2）</w:t>
            </w:r>
          </w:p>
        </w:tc>
        <w:tc>
          <w:tcPr>
            <w:tcW w:w="1332"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2</w:t>
            </w:r>
          </w:p>
          <w:p w:rsidR="00645676" w:rsidRDefault="00645676" w:rsidP="00645676">
            <w:pPr>
              <w:jc w:val="center"/>
              <w:rPr>
                <w:rFonts w:ascii="標楷體" w:eastAsia="標楷體" w:hAnsi="標楷體"/>
                <w:szCs w:val="24"/>
              </w:rPr>
            </w:pPr>
            <w:r>
              <w:rPr>
                <w:rFonts w:ascii="標楷體" w:eastAsia="標楷體" w:hAnsi="標楷體" w:hint="eastAsia"/>
                <w:szCs w:val="24"/>
              </w:rPr>
              <w:t>（</w:t>
            </w:r>
            <w:r w:rsidRPr="00815E23">
              <w:rPr>
                <w:rFonts w:ascii="標楷體" w:eastAsia="標楷體" w:hAnsi="標楷體" w:hint="eastAsia"/>
                <w:szCs w:val="24"/>
              </w:rPr>
              <w:t>教1</w:t>
            </w:r>
            <w:r>
              <w:rPr>
                <w:rFonts w:ascii="標楷體" w:eastAsia="標楷體" w:hAnsi="標楷體" w:hint="eastAsia"/>
                <w:szCs w:val="24"/>
              </w:rPr>
              <w:t>、教5-2、教6、教12、</w:t>
            </w:r>
            <w:r w:rsidRPr="00815E23">
              <w:rPr>
                <w:rFonts w:ascii="標楷體" w:eastAsia="標楷體" w:hAnsi="標楷體" w:hint="eastAsia"/>
                <w:szCs w:val="24"/>
              </w:rPr>
              <w:t>教16-1、教16-2、教16-4、教16-5</w:t>
            </w:r>
            <w:r>
              <w:rPr>
                <w:rFonts w:ascii="標楷體" w:eastAsia="標楷體" w:hAnsi="標楷體" w:hint="eastAsia"/>
                <w:szCs w:val="24"/>
              </w:rPr>
              <w:t>、教19）</w:t>
            </w:r>
          </w:p>
        </w:tc>
        <w:tc>
          <w:tcPr>
            <w:tcW w:w="1332"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4</w:t>
            </w:r>
          </w:p>
          <w:p w:rsidR="00645676" w:rsidRDefault="00645676" w:rsidP="00645676">
            <w:pPr>
              <w:jc w:val="center"/>
              <w:rPr>
                <w:rFonts w:ascii="標楷體" w:eastAsia="標楷體" w:hAnsi="標楷體"/>
                <w:szCs w:val="24"/>
              </w:rPr>
            </w:pPr>
            <w:r>
              <w:rPr>
                <w:rFonts w:ascii="標楷體" w:eastAsia="標楷體" w:hAnsi="標楷體" w:hint="eastAsia"/>
                <w:szCs w:val="24"/>
              </w:rPr>
              <w:t>（教4-1、教4-2、教5-1、教13、教15-1、教15-2、教18、教20、教21）</w:t>
            </w:r>
          </w:p>
        </w:tc>
        <w:tc>
          <w:tcPr>
            <w:tcW w:w="139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6</w:t>
            </w:r>
          </w:p>
          <w:p w:rsidR="00645676" w:rsidRDefault="00645676" w:rsidP="00645676">
            <w:pPr>
              <w:jc w:val="center"/>
              <w:rPr>
                <w:rFonts w:ascii="標楷體" w:eastAsia="標楷體" w:hAnsi="標楷體"/>
                <w:szCs w:val="24"/>
              </w:rPr>
            </w:pPr>
            <w:r>
              <w:rPr>
                <w:rFonts w:ascii="標楷體" w:eastAsia="標楷體" w:hAnsi="標楷體" w:hint="eastAsia"/>
                <w:szCs w:val="24"/>
              </w:rPr>
              <w:t>（   ）</w:t>
            </w:r>
          </w:p>
        </w:tc>
      </w:tr>
      <w:tr w:rsidR="00645676" w:rsidTr="00645676">
        <w:tc>
          <w:tcPr>
            <w:tcW w:w="945"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輕微（1）</w:t>
            </w:r>
          </w:p>
        </w:tc>
        <w:tc>
          <w:tcPr>
            <w:tcW w:w="1332"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1</w:t>
            </w:r>
          </w:p>
          <w:p w:rsidR="00645676" w:rsidRDefault="00645676" w:rsidP="00645676">
            <w:pPr>
              <w:jc w:val="center"/>
              <w:rPr>
                <w:rFonts w:ascii="標楷體" w:eastAsia="標楷體" w:hAnsi="標楷體"/>
                <w:szCs w:val="24"/>
              </w:rPr>
            </w:pPr>
            <w:r>
              <w:rPr>
                <w:rFonts w:ascii="標楷體" w:eastAsia="標楷體" w:hAnsi="標楷體" w:hint="eastAsia"/>
                <w:szCs w:val="24"/>
              </w:rPr>
              <w:t>（</w:t>
            </w:r>
            <w:r w:rsidRPr="00815E23">
              <w:rPr>
                <w:rFonts w:ascii="標楷體" w:eastAsia="標楷體" w:hAnsi="標楷體" w:hint="eastAsia"/>
                <w:szCs w:val="24"/>
              </w:rPr>
              <w:t>教4-3</w:t>
            </w:r>
            <w:r>
              <w:rPr>
                <w:rFonts w:ascii="標楷體" w:eastAsia="標楷體" w:hAnsi="標楷體" w:hint="eastAsia"/>
                <w:szCs w:val="24"/>
              </w:rPr>
              <w:t>、教8、</w:t>
            </w:r>
            <w:r w:rsidRPr="00815E23">
              <w:rPr>
                <w:rFonts w:ascii="標楷體" w:eastAsia="標楷體" w:hAnsi="標楷體" w:hint="eastAsia"/>
                <w:szCs w:val="24"/>
              </w:rPr>
              <w:t>教9-1</w:t>
            </w:r>
            <w:r>
              <w:rPr>
                <w:rFonts w:ascii="標楷體" w:eastAsia="標楷體" w:hAnsi="標楷體" w:hint="eastAsia"/>
                <w:szCs w:val="24"/>
              </w:rPr>
              <w:t>、</w:t>
            </w:r>
            <w:r w:rsidRPr="00815E23">
              <w:rPr>
                <w:rFonts w:ascii="標楷體" w:eastAsia="標楷體" w:hAnsi="標楷體" w:hint="eastAsia"/>
                <w:szCs w:val="24"/>
              </w:rPr>
              <w:t>教9-2</w:t>
            </w:r>
            <w:r>
              <w:rPr>
                <w:rFonts w:ascii="標楷體" w:eastAsia="標楷體" w:hAnsi="標楷體" w:hint="eastAsia"/>
                <w:szCs w:val="24"/>
              </w:rPr>
              <w:t>、教10-1、</w:t>
            </w:r>
            <w:r w:rsidRPr="00815E23">
              <w:rPr>
                <w:rFonts w:ascii="標楷體" w:eastAsia="標楷體" w:hAnsi="標楷體" w:hint="eastAsia"/>
                <w:szCs w:val="24"/>
              </w:rPr>
              <w:t>教10-2</w:t>
            </w:r>
            <w:r>
              <w:rPr>
                <w:rFonts w:ascii="標楷體" w:eastAsia="標楷體" w:hAnsi="標楷體" w:hint="eastAsia"/>
                <w:szCs w:val="24"/>
              </w:rPr>
              <w:t>、教11、教14、教17）</w:t>
            </w:r>
          </w:p>
        </w:tc>
        <w:tc>
          <w:tcPr>
            <w:tcW w:w="1332"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2</w:t>
            </w:r>
          </w:p>
          <w:p w:rsidR="00645676" w:rsidRDefault="00645676" w:rsidP="00645676">
            <w:pPr>
              <w:jc w:val="center"/>
              <w:rPr>
                <w:rFonts w:ascii="標楷體" w:eastAsia="標楷體" w:hAnsi="標楷體"/>
                <w:szCs w:val="24"/>
              </w:rPr>
            </w:pPr>
            <w:r>
              <w:rPr>
                <w:rFonts w:ascii="標楷體" w:eastAsia="標楷體" w:hAnsi="標楷體" w:hint="eastAsia"/>
                <w:szCs w:val="24"/>
              </w:rPr>
              <w:t>（   ）</w:t>
            </w:r>
          </w:p>
        </w:tc>
        <w:tc>
          <w:tcPr>
            <w:tcW w:w="1391"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3</w:t>
            </w:r>
          </w:p>
          <w:p w:rsidR="00645676" w:rsidRDefault="00645676" w:rsidP="00645676">
            <w:pPr>
              <w:jc w:val="center"/>
              <w:rPr>
                <w:rFonts w:ascii="標楷體" w:eastAsia="標楷體" w:hAnsi="標楷體"/>
                <w:szCs w:val="24"/>
              </w:rPr>
            </w:pPr>
            <w:r>
              <w:rPr>
                <w:rFonts w:ascii="標楷體" w:eastAsia="標楷體" w:hAnsi="標楷體" w:hint="eastAsia"/>
                <w:szCs w:val="24"/>
              </w:rPr>
              <w:t>（   ）</w:t>
            </w:r>
          </w:p>
        </w:tc>
      </w:tr>
      <w:tr w:rsidR="00645676" w:rsidTr="00645676">
        <w:trPr>
          <w:trHeight w:val="599"/>
        </w:trPr>
        <w:tc>
          <w:tcPr>
            <w:tcW w:w="945" w:type="pct"/>
            <w:vMerge w:val="restart"/>
            <w:tcBorders>
              <w:top w:val="single" w:sz="4" w:space="0" w:color="auto"/>
              <w:left w:val="nil"/>
              <w:bottom w:val="nil"/>
              <w:right w:val="single" w:sz="4" w:space="0" w:color="auto"/>
            </w:tcBorders>
            <w:vAlign w:val="center"/>
          </w:tcPr>
          <w:p w:rsidR="00645676" w:rsidRDefault="00645676" w:rsidP="00645676">
            <w:pPr>
              <w:jc w:val="center"/>
              <w:rPr>
                <w:rFonts w:ascii="標楷體" w:eastAsia="標楷體" w:hAnsi="標楷體"/>
                <w:szCs w:val="24"/>
              </w:rPr>
            </w:pPr>
          </w:p>
        </w:tc>
        <w:tc>
          <w:tcPr>
            <w:tcW w:w="1332"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幾乎不可能（1）</w:t>
            </w:r>
          </w:p>
        </w:tc>
        <w:tc>
          <w:tcPr>
            <w:tcW w:w="1332"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可能（2）</w:t>
            </w:r>
          </w:p>
        </w:tc>
        <w:tc>
          <w:tcPr>
            <w:tcW w:w="1391" w:type="pct"/>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幾乎確定（3）</w:t>
            </w:r>
          </w:p>
        </w:tc>
      </w:tr>
      <w:tr w:rsidR="00645676" w:rsidTr="00645676">
        <w:trPr>
          <w:trHeight w:val="519"/>
        </w:trPr>
        <w:tc>
          <w:tcPr>
            <w:tcW w:w="0" w:type="auto"/>
            <w:vMerge/>
            <w:tcBorders>
              <w:top w:val="single" w:sz="4" w:space="0" w:color="auto"/>
              <w:left w:val="nil"/>
              <w:bottom w:val="nil"/>
              <w:right w:val="single" w:sz="4" w:space="0" w:color="auto"/>
            </w:tcBorders>
            <w:vAlign w:val="center"/>
            <w:hideMark/>
          </w:tcPr>
          <w:p w:rsidR="00645676" w:rsidRDefault="00645676" w:rsidP="00645676">
            <w:pPr>
              <w:widowControl/>
              <w:rPr>
                <w:rFonts w:ascii="標楷體" w:eastAsia="標楷體" w:hAnsi="標楷體"/>
                <w:szCs w:val="24"/>
              </w:rPr>
            </w:pPr>
          </w:p>
        </w:tc>
        <w:tc>
          <w:tcPr>
            <w:tcW w:w="4055" w:type="pct"/>
            <w:gridSpan w:val="3"/>
            <w:tcBorders>
              <w:top w:val="single" w:sz="4" w:space="0" w:color="auto"/>
              <w:left w:val="single" w:sz="4" w:space="0" w:color="auto"/>
              <w:bottom w:val="single" w:sz="4" w:space="0" w:color="auto"/>
              <w:right w:val="single" w:sz="4" w:space="0" w:color="auto"/>
            </w:tcBorders>
            <w:vAlign w:val="center"/>
            <w:hideMark/>
          </w:tcPr>
          <w:p w:rsidR="00645676" w:rsidRDefault="00645676" w:rsidP="00645676">
            <w:pPr>
              <w:jc w:val="center"/>
              <w:rPr>
                <w:rFonts w:ascii="標楷體" w:eastAsia="標楷體" w:hAnsi="標楷體"/>
                <w:szCs w:val="24"/>
              </w:rPr>
            </w:pPr>
            <w:r>
              <w:rPr>
                <w:rFonts w:ascii="標楷體" w:eastAsia="標楷體" w:hAnsi="標楷體" w:hint="eastAsia"/>
                <w:szCs w:val="24"/>
              </w:rPr>
              <w:t>發生機率</w:t>
            </w:r>
          </w:p>
        </w:tc>
      </w:tr>
    </w:tbl>
    <w:p w:rsidR="00645676" w:rsidRPr="00BB7598" w:rsidRDefault="00645676" w:rsidP="00645676">
      <w:pPr>
        <w:jc w:val="right"/>
        <w:rPr>
          <w:rFonts w:ascii="標楷體" w:eastAsia="標楷體" w:hAnsi="標楷體"/>
          <w:sz w:val="16"/>
          <w:szCs w:val="16"/>
        </w:rPr>
      </w:pPr>
    </w:p>
    <w:p w:rsidR="00645676" w:rsidRDefault="00645676" w:rsidP="00645676">
      <w:pPr>
        <w:rPr>
          <w:rFonts w:eastAsia="標楷體"/>
        </w:rPr>
      </w:pPr>
    </w:p>
    <w:p w:rsidR="00645676" w:rsidRPr="00E5507A" w:rsidRDefault="00645676" w:rsidP="00645676">
      <w:r w:rsidRPr="00E5507A">
        <w:rPr>
          <w:rFonts w:ascii="標楷體" w:eastAsia="標楷體" w:hAnsi="標楷體" w:hint="eastAsia"/>
          <w:sz w:val="28"/>
          <w:szCs w:val="28"/>
        </w:rPr>
        <w:t>教務處現有內控項目經風險分析後，屬風險等級高者</w:t>
      </w:r>
      <w:r w:rsidRPr="00E5507A">
        <w:rPr>
          <w:rFonts w:ascii="標楷體" w:eastAsia="標楷體" w:hAnsi="標楷體" w:hint="eastAsia"/>
          <w:sz w:val="28"/>
          <w:szCs w:val="28"/>
          <w:u w:val="single"/>
        </w:rPr>
        <w:t xml:space="preserve"> 2 </w:t>
      </w:r>
      <w:r w:rsidRPr="00E5507A">
        <w:rPr>
          <w:rFonts w:ascii="標楷體" w:eastAsia="標楷體" w:hAnsi="標楷體" w:hint="eastAsia"/>
          <w:sz w:val="28"/>
          <w:szCs w:val="28"/>
        </w:rPr>
        <w:t>項，風險等級中者</w:t>
      </w:r>
      <w:r w:rsidRPr="00E5507A">
        <w:rPr>
          <w:rFonts w:ascii="標楷體" w:eastAsia="標楷體" w:hAnsi="標楷體" w:hint="eastAsia"/>
          <w:sz w:val="28"/>
          <w:szCs w:val="28"/>
          <w:u w:val="single"/>
        </w:rPr>
        <w:t xml:space="preserve"> 13 </w:t>
      </w:r>
      <w:r w:rsidRPr="00E5507A">
        <w:rPr>
          <w:rFonts w:ascii="標楷體" w:eastAsia="標楷體" w:hAnsi="標楷體" w:hint="eastAsia"/>
          <w:sz w:val="28"/>
          <w:szCs w:val="28"/>
        </w:rPr>
        <w:t>項，風險等級低者</w:t>
      </w:r>
      <w:r w:rsidRPr="00E5507A">
        <w:rPr>
          <w:rFonts w:ascii="標楷體" w:eastAsia="標楷體" w:hAnsi="標楷體" w:hint="eastAsia"/>
          <w:sz w:val="28"/>
          <w:szCs w:val="28"/>
          <w:u w:val="single"/>
        </w:rPr>
        <w:t xml:space="preserve"> 18 </w:t>
      </w:r>
      <w:r w:rsidRPr="00E5507A">
        <w:rPr>
          <w:rFonts w:ascii="標楷體" w:eastAsia="標楷體" w:hAnsi="標楷體" w:hint="eastAsia"/>
          <w:sz w:val="28"/>
          <w:szCs w:val="28"/>
        </w:rPr>
        <w:t>項。</w:t>
      </w:r>
    </w:p>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jc w:val="both"/>
      </w:pPr>
      <w:r>
        <w:br w:type="page"/>
      </w:r>
    </w:p>
    <w:p w:rsidR="00645676" w:rsidRPr="00C01B24" w:rsidRDefault="00645676" w:rsidP="00645676">
      <w:pPr>
        <w:jc w:val="center"/>
        <w:rPr>
          <w:rFonts w:ascii="標楷體" w:eastAsia="標楷體" w:hAnsi="標楷體" w:cs="Times New Roman"/>
          <w:sz w:val="36"/>
          <w:szCs w:val="36"/>
        </w:rPr>
      </w:pPr>
      <w:r w:rsidRPr="00C01B24">
        <w:rPr>
          <w:rFonts w:ascii="標楷體" w:eastAsia="標楷體" w:hAnsi="標楷體" w:cs="Times New Roman" w:hint="eastAsia"/>
          <w:sz w:val="36"/>
          <w:szCs w:val="36"/>
        </w:rPr>
        <w:lastRenderedPageBreak/>
        <w:t>105</w:t>
      </w:r>
      <w:r w:rsidRPr="00C01B24">
        <w:rPr>
          <w:rFonts w:ascii="標楷體" w:eastAsia="標楷體" w:hAnsi="標楷體" w:cs="Times New Roman"/>
          <w:sz w:val="36"/>
          <w:szCs w:val="36"/>
        </w:rPr>
        <w:t>學年度</w:t>
      </w:r>
      <w:r w:rsidRPr="00C01B24">
        <w:rPr>
          <w:rFonts w:ascii="標楷體" w:eastAsia="標楷體" w:hAnsi="標楷體" w:cs="Times New Roman" w:hint="eastAsia"/>
          <w:sz w:val="36"/>
          <w:szCs w:val="36"/>
        </w:rPr>
        <w:t xml:space="preserve"> </w:t>
      </w:r>
      <w:bookmarkStart w:id="8" w:name="學生事務處"/>
      <w:r w:rsidRPr="00C01B24">
        <w:rPr>
          <w:rFonts w:ascii="標楷體" w:eastAsia="標楷體" w:hAnsi="標楷體" w:cs="Times New Roman" w:hint="eastAsia"/>
          <w:sz w:val="36"/>
          <w:szCs w:val="36"/>
        </w:rPr>
        <w:t>學生事務處</w:t>
      </w:r>
      <w:bookmarkEnd w:id="8"/>
      <w:r w:rsidRPr="00C01B24">
        <w:rPr>
          <w:rFonts w:ascii="標楷體" w:eastAsia="標楷體" w:hAnsi="標楷體" w:cs="Times New Roman" w:hint="eastAsia"/>
          <w:sz w:val="36"/>
          <w:szCs w:val="36"/>
        </w:rPr>
        <w:t xml:space="preserve"> </w:t>
      </w:r>
      <w:r w:rsidRPr="00C01B24">
        <w:rPr>
          <w:rFonts w:ascii="標楷體" w:eastAsia="標楷體" w:hAnsi="標楷體" w:cs="Times New Roman"/>
          <w:sz w:val="36"/>
          <w:szCs w:val="36"/>
        </w:rPr>
        <w:t>內部控制項目修訂</w:t>
      </w:r>
      <w:r w:rsidRPr="00C01B24">
        <w:rPr>
          <w:rFonts w:ascii="標楷體" w:eastAsia="標楷體" w:hAnsi="標楷體" w:cs="Times New Roman" w:hint="eastAsia"/>
          <w:sz w:val="36"/>
          <w:szCs w:val="36"/>
        </w:rPr>
        <w:t>總</w:t>
      </w:r>
      <w:r w:rsidRPr="00C01B24">
        <w:rPr>
          <w:rFonts w:ascii="標楷體" w:eastAsia="標楷體" w:hAnsi="標楷體" w:cs="Times New Roman"/>
          <w:sz w:val="36"/>
          <w:szCs w:val="36"/>
        </w:rPr>
        <w:t>表</w:t>
      </w:r>
    </w:p>
    <w:p w:rsidR="00645676" w:rsidRPr="00C01B24" w:rsidRDefault="00645676" w:rsidP="00645676">
      <w:pPr>
        <w:jc w:val="center"/>
        <w:rPr>
          <w:rFonts w:ascii="標楷體" w:eastAsia="標楷體" w:hAnsi="標楷體" w:cs="Times New Roman"/>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65"/>
        <w:gridCol w:w="970"/>
        <w:gridCol w:w="2793"/>
        <w:gridCol w:w="481"/>
        <w:gridCol w:w="857"/>
        <w:gridCol w:w="861"/>
        <w:gridCol w:w="1590"/>
        <w:gridCol w:w="1837"/>
      </w:tblGrid>
      <w:tr w:rsidR="004D2418" w:rsidRPr="00E5507A" w:rsidTr="00E5507A">
        <w:trPr>
          <w:jc w:val="center"/>
        </w:trPr>
        <w:tc>
          <w:tcPr>
            <w:tcW w:w="236" w:type="pct"/>
            <w:vMerge w:val="restart"/>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序號</w:t>
            </w:r>
          </w:p>
        </w:tc>
        <w:tc>
          <w:tcPr>
            <w:tcW w:w="492" w:type="pct"/>
            <w:vMerge w:val="restart"/>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風險分布代號</w:t>
            </w:r>
          </w:p>
        </w:tc>
        <w:tc>
          <w:tcPr>
            <w:tcW w:w="1417" w:type="pct"/>
            <w:vMerge w:val="restart"/>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內控</w:t>
            </w:r>
            <w:r w:rsidRPr="00E5507A">
              <w:rPr>
                <w:rFonts w:ascii="標楷體" w:eastAsia="標楷體" w:hAnsi="標楷體" w:cs="Times New Roman"/>
                <w:szCs w:val="24"/>
              </w:rPr>
              <w:t>項目</w:t>
            </w:r>
            <w:r w:rsidRPr="00E5507A">
              <w:rPr>
                <w:rFonts w:ascii="標楷體" w:eastAsia="標楷體" w:hAnsi="標楷體" w:cs="Times New Roman" w:hint="eastAsia"/>
                <w:szCs w:val="24"/>
              </w:rPr>
              <w:t>編號及</w:t>
            </w:r>
            <w:r w:rsidRPr="00E5507A">
              <w:rPr>
                <w:rFonts w:ascii="標楷體" w:eastAsia="標楷體" w:hAnsi="標楷體" w:cs="Times New Roman"/>
                <w:szCs w:val="24"/>
              </w:rPr>
              <w:t>名稱</w:t>
            </w:r>
          </w:p>
        </w:tc>
        <w:tc>
          <w:tcPr>
            <w:tcW w:w="244" w:type="pct"/>
            <w:vMerge w:val="restart"/>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版次</w:t>
            </w:r>
          </w:p>
        </w:tc>
        <w:tc>
          <w:tcPr>
            <w:tcW w:w="872" w:type="pct"/>
            <w:gridSpan w:val="2"/>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內容是否修改</w:t>
            </w:r>
          </w:p>
        </w:tc>
        <w:tc>
          <w:tcPr>
            <w:tcW w:w="1739" w:type="pct"/>
            <w:gridSpan w:val="2"/>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hint="eastAsia"/>
                <w:szCs w:val="24"/>
              </w:rPr>
              <w:t>內部稽核記錄</w:t>
            </w:r>
          </w:p>
        </w:tc>
      </w:tr>
      <w:tr w:rsidR="001C1824" w:rsidRPr="00E5507A" w:rsidTr="00E5507A">
        <w:trPr>
          <w:jc w:val="center"/>
        </w:trPr>
        <w:tc>
          <w:tcPr>
            <w:tcW w:w="236" w:type="pct"/>
            <w:vMerge/>
          </w:tcPr>
          <w:p w:rsidR="001C1824" w:rsidRPr="00E5507A" w:rsidRDefault="001C1824" w:rsidP="00E5507A">
            <w:pPr>
              <w:spacing w:line="0" w:lineRule="atLeast"/>
              <w:jc w:val="center"/>
              <w:rPr>
                <w:rFonts w:ascii="標楷體" w:eastAsia="標楷體" w:hAnsi="標楷體" w:cs="Times New Roman"/>
                <w:szCs w:val="24"/>
              </w:rPr>
            </w:pPr>
          </w:p>
        </w:tc>
        <w:tc>
          <w:tcPr>
            <w:tcW w:w="492" w:type="pct"/>
            <w:vMerge/>
            <w:vAlign w:val="center"/>
          </w:tcPr>
          <w:p w:rsidR="001C1824" w:rsidRPr="00E5507A" w:rsidRDefault="001C1824" w:rsidP="00E5507A">
            <w:pPr>
              <w:spacing w:line="0" w:lineRule="atLeast"/>
              <w:jc w:val="center"/>
              <w:rPr>
                <w:rFonts w:ascii="標楷體" w:eastAsia="標楷體" w:hAnsi="標楷體" w:cs="Times New Roman"/>
                <w:szCs w:val="24"/>
              </w:rPr>
            </w:pPr>
          </w:p>
        </w:tc>
        <w:tc>
          <w:tcPr>
            <w:tcW w:w="1417" w:type="pct"/>
            <w:vMerge/>
          </w:tcPr>
          <w:p w:rsidR="001C1824" w:rsidRPr="00E5507A" w:rsidRDefault="001C1824" w:rsidP="00E5507A">
            <w:pPr>
              <w:spacing w:line="0" w:lineRule="atLeast"/>
              <w:rPr>
                <w:rFonts w:ascii="標楷體" w:eastAsia="標楷體" w:hAnsi="標楷體" w:cs="Times New Roman"/>
                <w:szCs w:val="24"/>
              </w:rPr>
            </w:pPr>
          </w:p>
        </w:tc>
        <w:tc>
          <w:tcPr>
            <w:tcW w:w="244" w:type="pct"/>
            <w:vMerge/>
            <w:vAlign w:val="center"/>
          </w:tcPr>
          <w:p w:rsidR="001C1824" w:rsidRPr="00E5507A" w:rsidRDefault="001C1824" w:rsidP="00E5507A">
            <w:pPr>
              <w:spacing w:line="0" w:lineRule="atLeast"/>
              <w:jc w:val="center"/>
              <w:rPr>
                <w:rFonts w:ascii="標楷體" w:eastAsia="標楷體" w:hAnsi="標楷體" w:cs="Times New Roman"/>
                <w:szCs w:val="24"/>
              </w:rPr>
            </w:pPr>
          </w:p>
        </w:tc>
        <w:tc>
          <w:tcPr>
            <w:tcW w:w="435" w:type="pct"/>
            <w:vAlign w:val="center"/>
          </w:tcPr>
          <w:p w:rsidR="001C1824" w:rsidRPr="00E5507A" w:rsidRDefault="001C1824"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是</w:t>
            </w:r>
          </w:p>
        </w:tc>
        <w:tc>
          <w:tcPr>
            <w:tcW w:w="437" w:type="pct"/>
            <w:vAlign w:val="center"/>
          </w:tcPr>
          <w:p w:rsidR="001C1824" w:rsidRPr="00E5507A" w:rsidRDefault="001C1824"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否</w:t>
            </w:r>
          </w:p>
        </w:tc>
        <w:tc>
          <w:tcPr>
            <w:tcW w:w="807" w:type="pct"/>
          </w:tcPr>
          <w:p w:rsidR="001C1824" w:rsidRPr="00E5507A" w:rsidRDefault="001C1824" w:rsidP="00E5507A">
            <w:pPr>
              <w:spacing w:line="0" w:lineRule="atLeast"/>
              <w:jc w:val="center"/>
              <w:rPr>
                <w:rFonts w:ascii="標楷體" w:eastAsia="標楷體" w:hAnsi="標楷體"/>
                <w:szCs w:val="24"/>
              </w:rPr>
            </w:pPr>
            <w:r w:rsidRPr="00E5507A">
              <w:rPr>
                <w:rFonts w:ascii="標楷體" w:eastAsia="標楷體" w:hAnsi="標楷體" w:hint="eastAsia"/>
                <w:szCs w:val="24"/>
              </w:rPr>
              <w:t>稽核發現</w:t>
            </w:r>
          </w:p>
        </w:tc>
        <w:tc>
          <w:tcPr>
            <w:tcW w:w="932" w:type="pct"/>
          </w:tcPr>
          <w:p w:rsidR="001C1824" w:rsidRPr="00E5507A" w:rsidRDefault="001C1824" w:rsidP="00E5507A">
            <w:pPr>
              <w:spacing w:line="0" w:lineRule="atLeast"/>
              <w:jc w:val="center"/>
              <w:rPr>
                <w:rFonts w:ascii="標楷體" w:eastAsia="標楷體" w:hAnsi="標楷體"/>
                <w:szCs w:val="24"/>
              </w:rPr>
            </w:pPr>
            <w:r w:rsidRPr="00E5507A">
              <w:rPr>
                <w:rFonts w:ascii="標楷體" w:eastAsia="標楷體" w:hAnsi="標楷體" w:hint="eastAsia"/>
                <w:szCs w:val="24"/>
              </w:rPr>
              <w:t>建議事項</w:t>
            </w:r>
          </w:p>
        </w:tc>
      </w:tr>
      <w:tr w:rsidR="00645676" w:rsidRPr="00E5507A" w:rsidTr="00E5507A">
        <w:trPr>
          <w:jc w:val="center"/>
        </w:trPr>
        <w:tc>
          <w:tcPr>
            <w:tcW w:w="236"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w:t>
            </w:r>
          </w:p>
        </w:tc>
        <w:tc>
          <w:tcPr>
            <w:tcW w:w="492"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w:t>
            </w:r>
          </w:p>
        </w:tc>
        <w:tc>
          <w:tcPr>
            <w:tcW w:w="1417"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1120-001</w:t>
            </w:r>
            <w:r w:rsidRPr="00E5507A">
              <w:rPr>
                <w:rFonts w:ascii="標楷體" w:eastAsia="標楷體" w:hAnsi="標楷體" w:cs="Times New Roman"/>
                <w:szCs w:val="24"/>
              </w:rPr>
              <w:t>入學成績優秀獎學金作業</w:t>
            </w:r>
          </w:p>
        </w:tc>
        <w:tc>
          <w:tcPr>
            <w:tcW w:w="244"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03</w:t>
            </w:r>
          </w:p>
        </w:tc>
        <w:tc>
          <w:tcPr>
            <w:tcW w:w="435"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Pr>
          <w:p w:rsidR="00645676" w:rsidRPr="00E5507A" w:rsidRDefault="00645676" w:rsidP="00E5507A">
            <w:pPr>
              <w:spacing w:line="0" w:lineRule="atLeast"/>
              <w:jc w:val="both"/>
              <w:rPr>
                <w:rFonts w:ascii="標楷體" w:eastAsia="標楷體" w:hAnsi="標楷體" w:cs="Times New Roman"/>
                <w:szCs w:val="24"/>
              </w:rPr>
            </w:pPr>
          </w:p>
        </w:tc>
        <w:tc>
          <w:tcPr>
            <w:tcW w:w="932" w:type="pct"/>
          </w:tcPr>
          <w:p w:rsidR="00645676" w:rsidRPr="00E5507A" w:rsidRDefault="00645676" w:rsidP="00E5507A">
            <w:pPr>
              <w:spacing w:line="0" w:lineRule="atLeast"/>
              <w:jc w:val="both"/>
              <w:rPr>
                <w:rFonts w:ascii="標楷體" w:eastAsia="標楷體" w:hAnsi="標楷體" w:cs="Times New Roman"/>
                <w:szCs w:val="24"/>
              </w:rPr>
            </w:pPr>
          </w:p>
        </w:tc>
      </w:tr>
      <w:tr w:rsidR="004D2418" w:rsidRPr="00E5507A" w:rsidTr="00E5507A">
        <w:trPr>
          <w:jc w:val="center"/>
        </w:trPr>
        <w:tc>
          <w:tcPr>
            <w:tcW w:w="236" w:type="pct"/>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2</w:t>
            </w:r>
          </w:p>
        </w:tc>
        <w:tc>
          <w:tcPr>
            <w:tcW w:w="492" w:type="pct"/>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w:t>
            </w:r>
          </w:p>
        </w:tc>
        <w:tc>
          <w:tcPr>
            <w:tcW w:w="1417" w:type="pct"/>
            <w:vAlign w:val="center"/>
          </w:tcPr>
          <w:p w:rsidR="004D2418" w:rsidRPr="00E5507A" w:rsidRDefault="004D2418" w:rsidP="00E5507A">
            <w:pPr>
              <w:spacing w:line="0" w:lineRule="atLeast"/>
              <w:rPr>
                <w:rFonts w:ascii="標楷體" w:eastAsia="標楷體" w:hAnsi="標楷體" w:cs="Times New Roman"/>
                <w:szCs w:val="24"/>
              </w:rPr>
            </w:pPr>
            <w:r w:rsidRPr="00E5507A">
              <w:rPr>
                <w:rFonts w:ascii="標楷體" w:eastAsia="標楷體" w:hAnsi="標楷體" w:cs="Times New Roman" w:hint="eastAsia"/>
                <w:szCs w:val="24"/>
              </w:rPr>
              <w:t>1120-002</w:t>
            </w:r>
            <w:r w:rsidRPr="00E5507A">
              <w:rPr>
                <w:rFonts w:ascii="標楷體" w:eastAsia="標楷體" w:hAnsi="標楷體" w:cs="Times New Roman"/>
                <w:szCs w:val="24"/>
              </w:rPr>
              <w:t>學雜費優待（學雜費減免）作業</w:t>
            </w:r>
          </w:p>
        </w:tc>
        <w:tc>
          <w:tcPr>
            <w:tcW w:w="244" w:type="pct"/>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03</w:t>
            </w:r>
          </w:p>
        </w:tc>
        <w:tc>
          <w:tcPr>
            <w:tcW w:w="435" w:type="pct"/>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437" w:type="pct"/>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807" w:type="pct"/>
          </w:tcPr>
          <w:p w:rsidR="004D2418" w:rsidRPr="00E5507A" w:rsidRDefault="004D2418" w:rsidP="00E5507A">
            <w:pPr>
              <w:spacing w:line="0" w:lineRule="atLeast"/>
              <w:jc w:val="both"/>
              <w:rPr>
                <w:rFonts w:ascii="標楷體" w:eastAsia="標楷體" w:hAnsi="標楷體"/>
                <w:szCs w:val="24"/>
              </w:rPr>
            </w:pPr>
          </w:p>
        </w:tc>
        <w:tc>
          <w:tcPr>
            <w:tcW w:w="932" w:type="pct"/>
          </w:tcPr>
          <w:p w:rsidR="004D2418" w:rsidRPr="00E5507A" w:rsidRDefault="004D2418" w:rsidP="00E5507A">
            <w:pPr>
              <w:spacing w:line="0" w:lineRule="atLeast"/>
              <w:jc w:val="both"/>
              <w:rPr>
                <w:rFonts w:ascii="標楷體" w:eastAsia="標楷體" w:hAnsi="標楷體"/>
                <w:szCs w:val="24"/>
              </w:rPr>
            </w:pPr>
          </w:p>
        </w:tc>
      </w:tr>
      <w:tr w:rsidR="004D2418" w:rsidRPr="00E5507A" w:rsidTr="00E5507A">
        <w:trPr>
          <w:jc w:val="center"/>
        </w:trPr>
        <w:tc>
          <w:tcPr>
            <w:tcW w:w="236"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3</w:t>
            </w:r>
          </w:p>
        </w:tc>
        <w:tc>
          <w:tcPr>
            <w:tcW w:w="492"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3</w:t>
            </w:r>
          </w:p>
        </w:tc>
        <w:tc>
          <w:tcPr>
            <w:tcW w:w="1417" w:type="pct"/>
            <w:tcBorders>
              <w:bottom w:val="single" w:sz="6" w:space="0" w:color="auto"/>
            </w:tcBorders>
            <w:vAlign w:val="center"/>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1120-003</w:t>
            </w:r>
            <w:r w:rsidRPr="00E5507A">
              <w:rPr>
                <w:rFonts w:ascii="標楷體" w:eastAsia="標楷體" w:hAnsi="標楷體" w:cs="Times New Roman"/>
                <w:szCs w:val="24"/>
              </w:rPr>
              <w:t>弱勢學生助學作業</w:t>
            </w:r>
          </w:p>
        </w:tc>
        <w:tc>
          <w:tcPr>
            <w:tcW w:w="244"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437"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807" w:type="pct"/>
            <w:tcBorders>
              <w:bottom w:val="single" w:sz="6" w:space="0" w:color="auto"/>
            </w:tcBorders>
          </w:tcPr>
          <w:p w:rsidR="004D2418" w:rsidRPr="00E5507A" w:rsidRDefault="004D2418" w:rsidP="00E5507A">
            <w:pPr>
              <w:spacing w:line="0" w:lineRule="atLeast"/>
              <w:jc w:val="both"/>
              <w:rPr>
                <w:rFonts w:ascii="標楷體" w:eastAsia="標楷體" w:hAnsi="標楷體"/>
                <w:szCs w:val="24"/>
              </w:rPr>
            </w:pPr>
          </w:p>
        </w:tc>
        <w:tc>
          <w:tcPr>
            <w:tcW w:w="932" w:type="pct"/>
            <w:tcBorders>
              <w:bottom w:val="single" w:sz="6" w:space="0" w:color="auto"/>
            </w:tcBorders>
          </w:tcPr>
          <w:p w:rsidR="004D2418" w:rsidRPr="00E5507A" w:rsidRDefault="004D2418" w:rsidP="00E5507A">
            <w:pPr>
              <w:spacing w:line="0" w:lineRule="atLeast"/>
              <w:jc w:val="both"/>
              <w:rPr>
                <w:rFonts w:ascii="標楷體" w:eastAsia="標楷體" w:hAnsi="標楷體"/>
                <w:szCs w:val="24"/>
              </w:rPr>
            </w:pPr>
          </w:p>
        </w:tc>
      </w:tr>
      <w:tr w:rsidR="00645676" w:rsidRPr="00E5507A" w:rsidTr="00E5507A">
        <w:trPr>
          <w:jc w:val="center"/>
        </w:trPr>
        <w:tc>
          <w:tcPr>
            <w:tcW w:w="236"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4</w:t>
            </w:r>
          </w:p>
        </w:tc>
        <w:tc>
          <w:tcPr>
            <w:tcW w:w="492"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4</w:t>
            </w:r>
          </w:p>
        </w:tc>
        <w:tc>
          <w:tcPr>
            <w:tcW w:w="141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1120-004</w:t>
            </w:r>
            <w:r w:rsidRPr="00E5507A">
              <w:rPr>
                <w:rFonts w:ascii="標楷體" w:eastAsia="標楷體" w:hAnsi="標楷體" w:cs="Times New Roman"/>
                <w:szCs w:val="24"/>
              </w:rPr>
              <w:t>清寒工讀（生活學習服務）實施作業</w:t>
            </w:r>
          </w:p>
        </w:tc>
        <w:tc>
          <w:tcPr>
            <w:tcW w:w="244"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04</w:t>
            </w:r>
          </w:p>
        </w:tc>
        <w:tc>
          <w:tcPr>
            <w:tcW w:w="435"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5</w:t>
            </w:r>
          </w:p>
        </w:tc>
        <w:tc>
          <w:tcPr>
            <w:tcW w:w="492"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5</w:t>
            </w:r>
          </w:p>
        </w:tc>
        <w:tc>
          <w:tcPr>
            <w:tcW w:w="141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1120-005</w:t>
            </w:r>
            <w:r w:rsidRPr="00E5507A">
              <w:rPr>
                <w:rFonts w:ascii="標楷體" w:eastAsia="標楷體" w:hAnsi="標楷體" w:cs="Times New Roman"/>
                <w:szCs w:val="24"/>
              </w:rPr>
              <w:t>學生住宿申請暨分配作業</w:t>
            </w:r>
          </w:p>
        </w:tc>
        <w:tc>
          <w:tcPr>
            <w:tcW w:w="244"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6</w:t>
            </w:r>
          </w:p>
        </w:tc>
        <w:tc>
          <w:tcPr>
            <w:tcW w:w="492"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6</w:t>
            </w:r>
          </w:p>
        </w:tc>
        <w:tc>
          <w:tcPr>
            <w:tcW w:w="1417" w:type="pct"/>
            <w:tcBorders>
              <w:top w:val="single" w:sz="6" w:space="0" w:color="auto"/>
              <w:bottom w:val="single" w:sz="6" w:space="0" w:color="auto"/>
            </w:tcBorders>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1120-006</w:t>
            </w:r>
            <w:r w:rsidRPr="00E5507A">
              <w:rPr>
                <w:rFonts w:ascii="標楷體" w:eastAsia="標楷體" w:hAnsi="標楷體" w:cs="Times New Roman"/>
                <w:szCs w:val="24"/>
              </w:rPr>
              <w:t>學生獎懲作業</w:t>
            </w:r>
          </w:p>
        </w:tc>
        <w:tc>
          <w:tcPr>
            <w:tcW w:w="244"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bottom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r>
      <w:tr w:rsidR="004D2418" w:rsidRPr="00E5507A" w:rsidTr="00E5507A">
        <w:trPr>
          <w:jc w:val="center"/>
        </w:trPr>
        <w:tc>
          <w:tcPr>
            <w:tcW w:w="236"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7</w:t>
            </w:r>
          </w:p>
        </w:tc>
        <w:tc>
          <w:tcPr>
            <w:tcW w:w="492"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7</w:t>
            </w:r>
          </w:p>
        </w:tc>
        <w:tc>
          <w:tcPr>
            <w:tcW w:w="1417"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1120-007</w:t>
            </w:r>
            <w:r w:rsidRPr="00E5507A">
              <w:rPr>
                <w:rFonts w:ascii="標楷體" w:eastAsia="標楷體" w:hAnsi="標楷體" w:cs="Times New Roman"/>
                <w:szCs w:val="24"/>
              </w:rPr>
              <w:t>學生請假作業</w:t>
            </w:r>
          </w:p>
        </w:tc>
        <w:tc>
          <w:tcPr>
            <w:tcW w:w="244"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03</w:t>
            </w:r>
          </w:p>
        </w:tc>
        <w:tc>
          <w:tcPr>
            <w:tcW w:w="435"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szCs w:val="24"/>
              </w:rPr>
              <w:t>稽核項次3：學生課業請假單是否留存備查，因已改為E化系統，此條文與現實不符。</w:t>
            </w:r>
          </w:p>
        </w:tc>
        <w:tc>
          <w:tcPr>
            <w:tcW w:w="932" w:type="pct"/>
            <w:tcBorders>
              <w:top w:val="single" w:sz="6" w:space="0" w:color="auto"/>
              <w:bottom w:val="single" w:sz="6" w:space="0" w:color="auto"/>
            </w:tcBorders>
            <w:shd w:val="clear" w:color="auto" w:fill="auto"/>
          </w:tcPr>
          <w:p w:rsidR="004D2418" w:rsidRPr="00E5507A" w:rsidRDefault="004D2418" w:rsidP="00E5507A">
            <w:pPr>
              <w:spacing w:line="0" w:lineRule="atLeast"/>
              <w:ind w:left="240" w:hangingChars="100" w:hanging="240"/>
              <w:jc w:val="both"/>
              <w:rPr>
                <w:rFonts w:ascii="標楷體" w:eastAsia="標楷體" w:hAnsi="標楷體" w:cs="Times New Roman"/>
                <w:szCs w:val="24"/>
              </w:rPr>
            </w:pPr>
            <w:r w:rsidRPr="00E5507A">
              <w:rPr>
                <w:rFonts w:ascii="標楷體" w:eastAsia="標楷體" w:hAnsi="標楷體" w:cs="Times New Roman" w:hint="eastAsia"/>
                <w:szCs w:val="24"/>
              </w:rPr>
              <w:t>1.</w:t>
            </w:r>
            <w:r w:rsidRPr="00E5507A">
              <w:rPr>
                <w:rFonts w:ascii="標楷體" w:eastAsia="標楷體" w:hAnsi="標楷體" w:cs="Times New Roman"/>
                <w:szCs w:val="24"/>
              </w:rPr>
              <w:t>稽核事項3可刪除。</w:t>
            </w:r>
            <w:proofErr w:type="gramStart"/>
            <w:r w:rsidRPr="00E5507A">
              <w:rPr>
                <w:rFonts w:ascii="標楷體" w:eastAsia="標楷體" w:hAnsi="標楷體" w:cs="Times New Roman"/>
                <w:szCs w:val="24"/>
              </w:rPr>
              <w:t>【</w:t>
            </w:r>
            <w:proofErr w:type="gramEnd"/>
            <w:r w:rsidRPr="00E5507A">
              <w:rPr>
                <w:rFonts w:ascii="標楷體" w:eastAsia="標楷體" w:hAnsi="標楷體" w:cs="Times New Roman"/>
                <w:szCs w:val="24"/>
              </w:rPr>
              <w:t>此部分由校</w:t>
            </w:r>
            <w:proofErr w:type="gramStart"/>
            <w:r w:rsidRPr="00E5507A">
              <w:rPr>
                <w:rFonts w:ascii="標楷體" w:eastAsia="標楷體" w:hAnsi="標楷體" w:cs="Times New Roman"/>
                <w:szCs w:val="24"/>
              </w:rPr>
              <w:t>研</w:t>
            </w:r>
            <w:proofErr w:type="gramEnd"/>
            <w:r w:rsidRPr="00E5507A">
              <w:rPr>
                <w:rFonts w:ascii="標楷體" w:eastAsia="標楷體" w:hAnsi="標楷體" w:cs="Times New Roman"/>
                <w:szCs w:val="24"/>
              </w:rPr>
              <w:t>辦處理，承辦單位無須回應。】</w:t>
            </w:r>
          </w:p>
          <w:p w:rsidR="004D2418" w:rsidRPr="00E5507A" w:rsidRDefault="004D2418" w:rsidP="00E5507A">
            <w:pPr>
              <w:spacing w:line="0" w:lineRule="atLeast"/>
              <w:ind w:left="240" w:hangingChars="100" w:hanging="240"/>
              <w:jc w:val="both"/>
              <w:rPr>
                <w:rFonts w:ascii="標楷體" w:eastAsia="標楷體" w:hAnsi="標楷體" w:cs="Times New Roman"/>
                <w:szCs w:val="24"/>
              </w:rPr>
            </w:pPr>
            <w:r w:rsidRPr="00E5507A">
              <w:rPr>
                <w:rFonts w:ascii="標楷體" w:eastAsia="標楷體" w:hAnsi="標楷體" w:cs="Times New Roman" w:hint="eastAsia"/>
                <w:szCs w:val="24"/>
              </w:rPr>
              <w:t>2.</w:t>
            </w:r>
            <w:r w:rsidRPr="00E5507A">
              <w:rPr>
                <w:rFonts w:ascii="標楷體" w:eastAsia="標楷體" w:hAnsi="標楷體" w:cs="Times New Roman"/>
                <w:szCs w:val="24"/>
              </w:rPr>
              <w:t>E化請假系統每有學生請假則通知任課老師信箱，造成</w:t>
            </w:r>
            <w:proofErr w:type="gramStart"/>
            <w:r w:rsidRPr="00E5507A">
              <w:rPr>
                <w:rFonts w:ascii="標楷體" w:eastAsia="標楷體" w:hAnsi="標楷體" w:cs="Times New Roman"/>
                <w:szCs w:val="24"/>
              </w:rPr>
              <w:t>信箱塞爆</w:t>
            </w:r>
            <w:proofErr w:type="gramEnd"/>
            <w:r w:rsidRPr="00E5507A">
              <w:rPr>
                <w:rFonts w:ascii="標楷體" w:eastAsia="標楷體" w:hAnsi="標楷體" w:cs="Times New Roman"/>
                <w:szCs w:val="24"/>
              </w:rPr>
              <w:t>，請更改設計，改以每月、班級統計簡化請假通知，避免任何老師的困擾。</w:t>
            </w:r>
          </w:p>
          <w:p w:rsidR="004D2418" w:rsidRPr="00E5507A" w:rsidRDefault="004D2418" w:rsidP="00E5507A">
            <w:pPr>
              <w:spacing w:line="0" w:lineRule="atLeast"/>
              <w:ind w:left="240" w:hangingChars="100" w:hanging="240"/>
              <w:jc w:val="both"/>
              <w:rPr>
                <w:rFonts w:ascii="標楷體" w:eastAsia="標楷體" w:hAnsi="標楷體" w:cs="Times New Roman"/>
                <w:szCs w:val="24"/>
              </w:rPr>
            </w:pPr>
            <w:r w:rsidRPr="00E5507A">
              <w:rPr>
                <w:rFonts w:ascii="標楷體" w:eastAsia="標楷體" w:hAnsi="標楷體" w:cs="Times New Roman" w:hint="eastAsia"/>
                <w:szCs w:val="24"/>
              </w:rPr>
              <w:t>3.</w:t>
            </w:r>
            <w:r w:rsidRPr="00E5507A">
              <w:rPr>
                <w:rFonts w:ascii="標楷體" w:eastAsia="標楷體" w:hAnsi="標楷體" w:cs="Times New Roman"/>
                <w:szCs w:val="24"/>
              </w:rPr>
              <w:t>學生請假次數及類別亦應有統計，以方便列管。</w:t>
            </w:r>
          </w:p>
        </w:tc>
      </w:tr>
      <w:tr w:rsidR="00645676" w:rsidRPr="00E5507A" w:rsidTr="00E5507A">
        <w:trPr>
          <w:jc w:val="center"/>
        </w:trPr>
        <w:tc>
          <w:tcPr>
            <w:tcW w:w="236"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8</w:t>
            </w:r>
          </w:p>
        </w:tc>
        <w:tc>
          <w:tcPr>
            <w:tcW w:w="492"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8</w:t>
            </w:r>
          </w:p>
        </w:tc>
        <w:tc>
          <w:tcPr>
            <w:tcW w:w="1417" w:type="pct"/>
            <w:tcBorders>
              <w:top w:val="single" w:sz="6" w:space="0" w:color="auto"/>
            </w:tcBorders>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1120-008</w:t>
            </w:r>
            <w:r w:rsidRPr="00E5507A">
              <w:rPr>
                <w:rFonts w:ascii="標楷體" w:eastAsia="標楷體" w:hAnsi="標楷體" w:cs="Times New Roman"/>
                <w:szCs w:val="24"/>
              </w:rPr>
              <w:t>校園安全及重大事件處理作業</w:t>
            </w:r>
          </w:p>
        </w:tc>
        <w:tc>
          <w:tcPr>
            <w:tcW w:w="244"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9</w:t>
            </w:r>
          </w:p>
        </w:tc>
        <w:tc>
          <w:tcPr>
            <w:tcW w:w="492"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9</w:t>
            </w:r>
          </w:p>
        </w:tc>
        <w:tc>
          <w:tcPr>
            <w:tcW w:w="1417" w:type="pct"/>
            <w:tcBorders>
              <w:bottom w:val="single" w:sz="6" w:space="0" w:color="auto"/>
            </w:tcBorders>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1120-009</w:t>
            </w:r>
            <w:r w:rsidRPr="00E5507A">
              <w:rPr>
                <w:rFonts w:ascii="標楷體" w:eastAsia="標楷體" w:hAnsi="標楷體" w:cs="Times New Roman"/>
                <w:szCs w:val="24"/>
              </w:rPr>
              <w:t>新生入學輔導作業</w:t>
            </w:r>
          </w:p>
        </w:tc>
        <w:tc>
          <w:tcPr>
            <w:tcW w:w="244"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bottom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bottom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10</w:t>
            </w:r>
          </w:p>
        </w:tc>
        <w:tc>
          <w:tcPr>
            <w:tcW w:w="492"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10</w:t>
            </w:r>
          </w:p>
        </w:tc>
        <w:tc>
          <w:tcPr>
            <w:tcW w:w="141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1120-010</w:t>
            </w:r>
            <w:r w:rsidRPr="00E5507A">
              <w:rPr>
                <w:rFonts w:ascii="標楷體" w:eastAsia="標楷體" w:hAnsi="標楷體" w:cs="Times New Roman"/>
                <w:szCs w:val="24"/>
              </w:rPr>
              <w:t>學生申訴處理</w:t>
            </w:r>
          </w:p>
        </w:tc>
        <w:tc>
          <w:tcPr>
            <w:tcW w:w="244"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11</w:t>
            </w:r>
          </w:p>
        </w:tc>
        <w:tc>
          <w:tcPr>
            <w:tcW w:w="492"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11</w:t>
            </w:r>
          </w:p>
        </w:tc>
        <w:tc>
          <w:tcPr>
            <w:tcW w:w="1417" w:type="pct"/>
            <w:tcBorders>
              <w:top w:val="single" w:sz="6" w:space="0" w:color="auto"/>
            </w:tcBorders>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1120-011</w:t>
            </w:r>
            <w:r w:rsidRPr="00E5507A">
              <w:rPr>
                <w:rFonts w:ascii="標楷體" w:eastAsia="標楷體" w:hAnsi="標楷體" w:cs="Times New Roman"/>
                <w:szCs w:val="24"/>
              </w:rPr>
              <w:t>學生就學貸款作業</w:t>
            </w:r>
          </w:p>
        </w:tc>
        <w:tc>
          <w:tcPr>
            <w:tcW w:w="244"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04</w:t>
            </w:r>
          </w:p>
        </w:tc>
        <w:tc>
          <w:tcPr>
            <w:tcW w:w="435"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r>
      <w:tr w:rsidR="004D2418" w:rsidRPr="00E5507A" w:rsidTr="00E5507A">
        <w:trPr>
          <w:jc w:val="center"/>
        </w:trPr>
        <w:tc>
          <w:tcPr>
            <w:tcW w:w="236"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lastRenderedPageBreak/>
              <w:t>12</w:t>
            </w:r>
          </w:p>
        </w:tc>
        <w:tc>
          <w:tcPr>
            <w:tcW w:w="492"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12</w:t>
            </w:r>
          </w:p>
        </w:tc>
        <w:tc>
          <w:tcPr>
            <w:tcW w:w="1417" w:type="pct"/>
            <w:tcBorders>
              <w:bottom w:val="single" w:sz="6" w:space="0" w:color="auto"/>
            </w:tcBorders>
            <w:vAlign w:val="center"/>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1120-012</w:t>
            </w:r>
            <w:proofErr w:type="gramStart"/>
            <w:r w:rsidRPr="00E5507A">
              <w:rPr>
                <w:rFonts w:ascii="標楷體" w:eastAsia="標楷體" w:hAnsi="標楷體" w:cs="Times New Roman" w:hint="eastAsia"/>
                <w:szCs w:val="24"/>
              </w:rPr>
              <w:t>紫錐花</w:t>
            </w:r>
            <w:proofErr w:type="gramEnd"/>
            <w:r w:rsidRPr="00E5507A">
              <w:rPr>
                <w:rFonts w:ascii="標楷體" w:eastAsia="標楷體" w:hAnsi="標楷體" w:cs="Times New Roman"/>
                <w:szCs w:val="24"/>
              </w:rPr>
              <w:t>專案作業</w:t>
            </w:r>
          </w:p>
        </w:tc>
        <w:tc>
          <w:tcPr>
            <w:tcW w:w="244"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bCs/>
                <w:szCs w:val="24"/>
              </w:rPr>
            </w:pPr>
            <w:r w:rsidRPr="00E5507A">
              <w:rPr>
                <w:rFonts w:ascii="標楷體" w:eastAsia="標楷體" w:hAnsi="標楷體" w:cs="Times New Roman" w:hint="eastAsia"/>
                <w:bCs/>
                <w:szCs w:val="24"/>
              </w:rPr>
              <w:t>03</w:t>
            </w:r>
          </w:p>
        </w:tc>
        <w:tc>
          <w:tcPr>
            <w:tcW w:w="435"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437" w:type="pct"/>
            <w:tcBorders>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807" w:type="pct"/>
            <w:tcBorders>
              <w:bottom w:val="single" w:sz="6" w:space="0" w:color="auto"/>
            </w:tcBorders>
          </w:tcPr>
          <w:p w:rsidR="004D2418" w:rsidRPr="00E5507A" w:rsidRDefault="004D2418" w:rsidP="00E5507A">
            <w:pPr>
              <w:spacing w:line="0" w:lineRule="atLeast"/>
              <w:jc w:val="both"/>
              <w:rPr>
                <w:rFonts w:ascii="標楷體" w:eastAsia="標楷體" w:hAnsi="標楷體" w:cs="Times New Roman"/>
                <w:szCs w:val="24"/>
              </w:rPr>
            </w:pPr>
            <w:proofErr w:type="gramStart"/>
            <w:r w:rsidRPr="00E5507A">
              <w:rPr>
                <w:rFonts w:ascii="標楷體" w:eastAsia="標楷體" w:hAnsi="標楷體" w:cs="Times New Roman"/>
                <w:szCs w:val="24"/>
              </w:rPr>
              <w:t>此內控</w:t>
            </w:r>
            <w:proofErr w:type="gramEnd"/>
            <w:r w:rsidRPr="00E5507A">
              <w:rPr>
                <w:rFonts w:ascii="標楷體" w:eastAsia="標楷體" w:hAnsi="標楷體" w:cs="Times New Roman"/>
                <w:szCs w:val="24"/>
              </w:rPr>
              <w:t>項目名稱由「春暉專案作業」更名為「</w:t>
            </w:r>
            <w:proofErr w:type="gramStart"/>
            <w:r w:rsidRPr="00E5507A">
              <w:rPr>
                <w:rFonts w:ascii="標楷體" w:eastAsia="標楷體" w:hAnsi="標楷體" w:cs="Times New Roman"/>
                <w:szCs w:val="24"/>
              </w:rPr>
              <w:t>紫錐花</w:t>
            </w:r>
            <w:proofErr w:type="gramEnd"/>
            <w:r w:rsidRPr="00E5507A">
              <w:rPr>
                <w:rFonts w:ascii="標楷體" w:eastAsia="標楷體" w:hAnsi="標楷體" w:cs="Times New Roman"/>
                <w:szCs w:val="24"/>
              </w:rPr>
              <w:t>專案作業」，惟部分文件內容未同步修正。</w:t>
            </w:r>
          </w:p>
        </w:tc>
        <w:tc>
          <w:tcPr>
            <w:tcW w:w="932" w:type="pct"/>
            <w:tcBorders>
              <w:bottom w:val="single" w:sz="6" w:space="0" w:color="auto"/>
            </w:tcBorders>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szCs w:val="24"/>
              </w:rPr>
              <w:t>建議修訂內控文件。</w:t>
            </w:r>
          </w:p>
        </w:tc>
      </w:tr>
      <w:tr w:rsidR="00645676" w:rsidRPr="00E5507A" w:rsidTr="00E5507A">
        <w:trPr>
          <w:jc w:val="center"/>
        </w:trPr>
        <w:tc>
          <w:tcPr>
            <w:tcW w:w="236"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13</w:t>
            </w:r>
          </w:p>
        </w:tc>
        <w:tc>
          <w:tcPr>
            <w:tcW w:w="492"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13</w:t>
            </w:r>
          </w:p>
        </w:tc>
        <w:tc>
          <w:tcPr>
            <w:tcW w:w="141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1120-013</w:t>
            </w:r>
            <w:r w:rsidRPr="00E5507A">
              <w:rPr>
                <w:rFonts w:ascii="標楷體" w:eastAsia="標楷體" w:hAnsi="標楷體" w:cs="Times New Roman"/>
                <w:szCs w:val="24"/>
              </w:rPr>
              <w:t>預備軍士官考選作業</w:t>
            </w:r>
          </w:p>
        </w:tc>
        <w:tc>
          <w:tcPr>
            <w:tcW w:w="244"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04</w:t>
            </w:r>
          </w:p>
        </w:tc>
        <w:tc>
          <w:tcPr>
            <w:tcW w:w="435"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r>
      <w:tr w:rsidR="004D2418" w:rsidRPr="00E5507A" w:rsidTr="00E5507A">
        <w:trPr>
          <w:jc w:val="center"/>
        </w:trPr>
        <w:tc>
          <w:tcPr>
            <w:tcW w:w="236" w:type="pct"/>
            <w:tcBorders>
              <w:top w:val="single" w:sz="6" w:space="0" w:color="auto"/>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14</w:t>
            </w:r>
          </w:p>
        </w:tc>
        <w:tc>
          <w:tcPr>
            <w:tcW w:w="492" w:type="pct"/>
            <w:tcBorders>
              <w:top w:val="single" w:sz="6" w:space="0" w:color="auto"/>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14</w:t>
            </w:r>
          </w:p>
        </w:tc>
        <w:tc>
          <w:tcPr>
            <w:tcW w:w="1417" w:type="pct"/>
            <w:tcBorders>
              <w:top w:val="single" w:sz="6" w:space="0" w:color="auto"/>
              <w:bottom w:val="single" w:sz="6" w:space="0" w:color="auto"/>
            </w:tcBorders>
            <w:vAlign w:val="center"/>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1120-014</w:t>
            </w:r>
            <w:r w:rsidRPr="00E5507A">
              <w:rPr>
                <w:rFonts w:ascii="標楷體" w:eastAsia="標楷體" w:hAnsi="標楷體" w:cs="Times New Roman"/>
                <w:szCs w:val="24"/>
              </w:rPr>
              <w:t>學生社團申請作業</w:t>
            </w:r>
          </w:p>
        </w:tc>
        <w:tc>
          <w:tcPr>
            <w:tcW w:w="244" w:type="pct"/>
            <w:tcBorders>
              <w:top w:val="single" w:sz="6" w:space="0" w:color="auto"/>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tcBorders>
              <w:top w:val="single" w:sz="6" w:space="0" w:color="auto"/>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szCs w:val="24"/>
              </w:rPr>
              <w:t>新社團設立觀察期程序已調整，與內控文件所述不符。</w:t>
            </w:r>
          </w:p>
        </w:tc>
        <w:tc>
          <w:tcPr>
            <w:tcW w:w="932" w:type="pct"/>
            <w:tcBorders>
              <w:top w:val="single" w:sz="6" w:space="0" w:color="auto"/>
              <w:bottom w:val="single" w:sz="6" w:space="0" w:color="auto"/>
            </w:tcBorders>
          </w:tcPr>
          <w:p w:rsidR="004D2418" w:rsidRPr="00E5507A" w:rsidRDefault="004D2418" w:rsidP="00E5507A">
            <w:pPr>
              <w:adjustRightInd w:val="0"/>
              <w:spacing w:line="0" w:lineRule="atLeast"/>
              <w:jc w:val="both"/>
              <w:rPr>
                <w:rFonts w:ascii="標楷體" w:eastAsia="標楷體" w:hAnsi="標楷體" w:cs="Times New Roman"/>
                <w:szCs w:val="24"/>
              </w:rPr>
            </w:pPr>
            <w:r w:rsidRPr="00E5507A">
              <w:rPr>
                <w:rFonts w:ascii="標楷體" w:eastAsia="標楷體" w:hAnsi="標楷體" w:cs="Times New Roman"/>
                <w:szCs w:val="24"/>
              </w:rPr>
              <w:t>建議修訂內控文件。</w:t>
            </w:r>
          </w:p>
        </w:tc>
      </w:tr>
      <w:tr w:rsidR="00645676" w:rsidRPr="00E5507A" w:rsidTr="00E5507A">
        <w:trPr>
          <w:jc w:val="center"/>
        </w:trPr>
        <w:tc>
          <w:tcPr>
            <w:tcW w:w="236"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15</w:t>
            </w:r>
          </w:p>
        </w:tc>
        <w:tc>
          <w:tcPr>
            <w:tcW w:w="492"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15</w:t>
            </w:r>
          </w:p>
        </w:tc>
        <w:tc>
          <w:tcPr>
            <w:tcW w:w="141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1120-015</w:t>
            </w:r>
            <w:r w:rsidRPr="00E5507A">
              <w:rPr>
                <w:rFonts w:ascii="標楷體" w:eastAsia="標楷體" w:hAnsi="標楷體" w:cs="Times New Roman"/>
                <w:szCs w:val="24"/>
              </w:rPr>
              <w:t>學生社團舉辦活動作業</w:t>
            </w:r>
          </w:p>
        </w:tc>
        <w:tc>
          <w:tcPr>
            <w:tcW w:w="244"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04</w:t>
            </w:r>
          </w:p>
        </w:tc>
        <w:tc>
          <w:tcPr>
            <w:tcW w:w="435"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16</w:t>
            </w:r>
          </w:p>
        </w:tc>
        <w:tc>
          <w:tcPr>
            <w:tcW w:w="492"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16</w:t>
            </w:r>
          </w:p>
        </w:tc>
        <w:tc>
          <w:tcPr>
            <w:tcW w:w="141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1120-016</w:t>
            </w:r>
            <w:r w:rsidRPr="00E5507A">
              <w:rPr>
                <w:rFonts w:ascii="標楷體" w:eastAsia="標楷體" w:hAnsi="標楷體" w:cs="Times New Roman"/>
                <w:szCs w:val="24"/>
              </w:rPr>
              <w:t>學生社團評鑑作業</w:t>
            </w:r>
          </w:p>
        </w:tc>
        <w:tc>
          <w:tcPr>
            <w:tcW w:w="244"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03</w:t>
            </w:r>
          </w:p>
        </w:tc>
        <w:tc>
          <w:tcPr>
            <w:tcW w:w="435"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17</w:t>
            </w:r>
          </w:p>
        </w:tc>
        <w:tc>
          <w:tcPr>
            <w:tcW w:w="492"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17</w:t>
            </w:r>
          </w:p>
        </w:tc>
        <w:tc>
          <w:tcPr>
            <w:tcW w:w="1417" w:type="pct"/>
            <w:tcBorders>
              <w:top w:val="single" w:sz="6" w:space="0" w:color="auto"/>
              <w:bottom w:val="single" w:sz="6" w:space="0" w:color="auto"/>
            </w:tcBorders>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1120-017</w:t>
            </w:r>
            <w:proofErr w:type="gramStart"/>
            <w:r w:rsidRPr="00E5507A">
              <w:rPr>
                <w:rFonts w:ascii="標楷體" w:eastAsia="標楷體" w:hAnsi="標楷體" w:cs="Times New Roman"/>
                <w:szCs w:val="24"/>
              </w:rPr>
              <w:t>學輔經費</w:t>
            </w:r>
            <w:proofErr w:type="gramEnd"/>
            <w:r w:rsidRPr="00E5507A">
              <w:rPr>
                <w:rFonts w:ascii="標楷體" w:eastAsia="標楷體" w:hAnsi="標楷體" w:cs="Times New Roman"/>
                <w:szCs w:val="24"/>
              </w:rPr>
              <w:t>作業</w:t>
            </w:r>
          </w:p>
        </w:tc>
        <w:tc>
          <w:tcPr>
            <w:tcW w:w="244"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04</w:t>
            </w:r>
          </w:p>
        </w:tc>
        <w:tc>
          <w:tcPr>
            <w:tcW w:w="435"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bottom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r>
      <w:tr w:rsidR="004D2418" w:rsidRPr="00E5507A" w:rsidTr="00E5507A">
        <w:trPr>
          <w:jc w:val="center"/>
        </w:trPr>
        <w:tc>
          <w:tcPr>
            <w:tcW w:w="236"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18</w:t>
            </w:r>
          </w:p>
        </w:tc>
        <w:tc>
          <w:tcPr>
            <w:tcW w:w="492"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18</w:t>
            </w:r>
          </w:p>
        </w:tc>
        <w:tc>
          <w:tcPr>
            <w:tcW w:w="1417"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1120-018</w:t>
            </w:r>
            <w:r w:rsidRPr="00E5507A">
              <w:rPr>
                <w:rFonts w:ascii="標楷體" w:eastAsia="標楷體" w:hAnsi="標楷體" w:cs="Times New Roman"/>
                <w:szCs w:val="24"/>
              </w:rPr>
              <w:t>體適能檢測</w:t>
            </w:r>
          </w:p>
        </w:tc>
        <w:tc>
          <w:tcPr>
            <w:tcW w:w="244"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03</w:t>
            </w:r>
          </w:p>
        </w:tc>
        <w:tc>
          <w:tcPr>
            <w:tcW w:w="435"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4D2418" w:rsidRPr="00E5507A" w:rsidRDefault="004D2418" w:rsidP="00E5507A">
            <w:pPr>
              <w:spacing w:line="0" w:lineRule="atLeast"/>
              <w:ind w:left="240" w:hangingChars="100" w:hanging="240"/>
              <w:jc w:val="both"/>
              <w:rPr>
                <w:rFonts w:ascii="標楷體" w:eastAsia="標楷體" w:hAnsi="標楷體" w:cs="Times New Roman"/>
                <w:szCs w:val="24"/>
              </w:rPr>
            </w:pPr>
            <w:r w:rsidRPr="00E5507A">
              <w:rPr>
                <w:rFonts w:ascii="標楷體" w:eastAsia="標楷體" w:hAnsi="標楷體" w:cs="Times New Roman" w:hint="eastAsia"/>
                <w:szCs w:val="24"/>
              </w:rPr>
              <w:t>1.</w:t>
            </w:r>
            <w:r w:rsidRPr="00E5507A">
              <w:rPr>
                <w:rFonts w:ascii="標楷體" w:eastAsia="標楷體" w:hAnsi="標楷體" w:cs="Times New Roman"/>
                <w:szCs w:val="24"/>
              </w:rPr>
              <w:t>體適能檢測時間已列入教學大綱，無須開會。</w:t>
            </w:r>
          </w:p>
          <w:p w:rsidR="004D2418" w:rsidRPr="00E5507A" w:rsidRDefault="004D2418" w:rsidP="00E5507A">
            <w:pPr>
              <w:spacing w:line="0" w:lineRule="atLeast"/>
              <w:ind w:left="240" w:hangingChars="100" w:hanging="240"/>
              <w:jc w:val="both"/>
              <w:rPr>
                <w:rFonts w:ascii="標楷體" w:eastAsia="標楷體" w:hAnsi="標楷體" w:cs="Times New Roman"/>
                <w:szCs w:val="24"/>
              </w:rPr>
            </w:pPr>
            <w:r w:rsidRPr="00E5507A">
              <w:rPr>
                <w:rFonts w:ascii="標楷體" w:eastAsia="標楷體" w:hAnsi="標楷體" w:cs="Times New Roman" w:hint="eastAsia"/>
                <w:szCs w:val="24"/>
              </w:rPr>
              <w:t>2.</w:t>
            </w:r>
            <w:r w:rsidRPr="00E5507A">
              <w:rPr>
                <w:rFonts w:ascii="標楷體" w:eastAsia="標楷體" w:hAnsi="標楷體" w:cs="Times New Roman"/>
                <w:szCs w:val="24"/>
              </w:rPr>
              <w:t>檢測不合格之學生</w:t>
            </w:r>
            <w:proofErr w:type="gramStart"/>
            <w:r w:rsidRPr="00E5507A">
              <w:rPr>
                <w:rFonts w:ascii="標楷體" w:eastAsia="標楷體" w:hAnsi="標楷體" w:cs="Times New Roman"/>
                <w:szCs w:val="24"/>
              </w:rPr>
              <w:t>並無列管</w:t>
            </w:r>
            <w:proofErr w:type="gramEnd"/>
            <w:r w:rsidRPr="00E5507A">
              <w:rPr>
                <w:rFonts w:ascii="標楷體" w:eastAsia="標楷體" w:hAnsi="標楷體" w:cs="Times New Roman"/>
                <w:szCs w:val="24"/>
              </w:rPr>
              <w:t>，亦無安排於下學期重測。</w:t>
            </w:r>
          </w:p>
        </w:tc>
        <w:tc>
          <w:tcPr>
            <w:tcW w:w="932" w:type="pct"/>
            <w:tcBorders>
              <w:top w:val="single" w:sz="6" w:space="0" w:color="auto"/>
              <w:bottom w:val="single" w:sz="6" w:space="0" w:color="auto"/>
            </w:tcBorders>
            <w:shd w:val="clear" w:color="auto" w:fill="auto"/>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szCs w:val="24"/>
              </w:rPr>
              <w:t>部分內控作業程序與實際作業不符，建議修訂內控文件。</w:t>
            </w:r>
          </w:p>
        </w:tc>
      </w:tr>
      <w:tr w:rsidR="004D2418" w:rsidRPr="00E5507A" w:rsidTr="00E5507A">
        <w:trPr>
          <w:jc w:val="center"/>
        </w:trPr>
        <w:tc>
          <w:tcPr>
            <w:tcW w:w="236"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19</w:t>
            </w:r>
          </w:p>
        </w:tc>
        <w:tc>
          <w:tcPr>
            <w:tcW w:w="492"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19</w:t>
            </w:r>
          </w:p>
        </w:tc>
        <w:tc>
          <w:tcPr>
            <w:tcW w:w="1417"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1120-019</w:t>
            </w:r>
            <w:r w:rsidRPr="00E5507A">
              <w:rPr>
                <w:rFonts w:ascii="標楷體" w:eastAsia="標楷體" w:hAnsi="標楷體" w:cs="Times New Roman"/>
                <w:szCs w:val="24"/>
              </w:rPr>
              <w:t>運動場地借用</w:t>
            </w:r>
          </w:p>
        </w:tc>
        <w:tc>
          <w:tcPr>
            <w:tcW w:w="244"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03</w:t>
            </w:r>
          </w:p>
        </w:tc>
        <w:tc>
          <w:tcPr>
            <w:tcW w:w="435"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4D2418" w:rsidRPr="00E5507A" w:rsidRDefault="004D2418"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szCs w:val="24"/>
              </w:rPr>
              <w:t>本項作業已改</w:t>
            </w:r>
            <w:proofErr w:type="gramStart"/>
            <w:r w:rsidRPr="00E5507A">
              <w:rPr>
                <w:rFonts w:ascii="標楷體" w:eastAsia="標楷體" w:hAnsi="標楷體" w:cs="Times New Roman"/>
                <w:szCs w:val="24"/>
              </w:rPr>
              <w:t>為線上申請</w:t>
            </w:r>
            <w:proofErr w:type="gramEnd"/>
            <w:r w:rsidRPr="00E5507A">
              <w:rPr>
                <w:rFonts w:ascii="標楷體" w:eastAsia="標楷體" w:hAnsi="標楷體" w:cs="Times New Roman"/>
                <w:szCs w:val="24"/>
              </w:rPr>
              <w:t>，</w:t>
            </w:r>
            <w:proofErr w:type="gramStart"/>
            <w:r w:rsidRPr="00E5507A">
              <w:rPr>
                <w:rFonts w:ascii="標楷體" w:eastAsia="標楷體" w:hAnsi="標楷體" w:cs="Times New Roman"/>
                <w:szCs w:val="24"/>
              </w:rPr>
              <w:t>惟內控</w:t>
            </w:r>
            <w:proofErr w:type="gramEnd"/>
            <w:r w:rsidRPr="00E5507A">
              <w:rPr>
                <w:rFonts w:ascii="標楷體" w:eastAsia="標楷體" w:hAnsi="標楷體" w:cs="Times New Roman"/>
                <w:szCs w:val="24"/>
              </w:rPr>
              <w:t>文件所列內容仍為紙本作業方式。</w:t>
            </w:r>
          </w:p>
        </w:tc>
        <w:tc>
          <w:tcPr>
            <w:tcW w:w="932" w:type="pct"/>
            <w:tcBorders>
              <w:top w:val="single" w:sz="6" w:space="0" w:color="auto"/>
              <w:bottom w:val="single" w:sz="6" w:space="0" w:color="auto"/>
            </w:tcBorders>
            <w:shd w:val="clear" w:color="auto" w:fill="auto"/>
          </w:tcPr>
          <w:p w:rsidR="004D2418"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szCs w:val="24"/>
              </w:rPr>
              <w:t>建議修訂內控文件。</w:t>
            </w:r>
          </w:p>
        </w:tc>
      </w:tr>
      <w:tr w:rsidR="00645676" w:rsidRPr="00E5507A" w:rsidTr="00E5507A">
        <w:trPr>
          <w:jc w:val="center"/>
        </w:trPr>
        <w:tc>
          <w:tcPr>
            <w:tcW w:w="236"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20</w:t>
            </w:r>
          </w:p>
        </w:tc>
        <w:tc>
          <w:tcPr>
            <w:tcW w:w="492"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20</w:t>
            </w:r>
          </w:p>
        </w:tc>
        <w:tc>
          <w:tcPr>
            <w:tcW w:w="1417" w:type="pct"/>
            <w:tcBorders>
              <w:top w:val="single" w:sz="6" w:space="0" w:color="auto"/>
            </w:tcBorders>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1120-020</w:t>
            </w:r>
            <w:r w:rsidRPr="00E5507A">
              <w:rPr>
                <w:rFonts w:ascii="標楷體" w:eastAsia="標楷體" w:hAnsi="標楷體" w:cs="Times New Roman"/>
                <w:szCs w:val="24"/>
              </w:rPr>
              <w:t>競賽活動</w:t>
            </w:r>
          </w:p>
        </w:tc>
        <w:tc>
          <w:tcPr>
            <w:tcW w:w="244"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21</w:t>
            </w:r>
          </w:p>
        </w:tc>
        <w:tc>
          <w:tcPr>
            <w:tcW w:w="492"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21</w:t>
            </w:r>
          </w:p>
        </w:tc>
        <w:tc>
          <w:tcPr>
            <w:tcW w:w="1417"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1120-021</w:t>
            </w:r>
            <w:r w:rsidRPr="00E5507A">
              <w:rPr>
                <w:rFonts w:ascii="標楷體" w:eastAsia="標楷體" w:hAnsi="標楷體" w:cs="Times New Roman"/>
                <w:szCs w:val="24"/>
              </w:rPr>
              <w:t>新生健康檢查作業</w:t>
            </w:r>
          </w:p>
        </w:tc>
        <w:tc>
          <w:tcPr>
            <w:tcW w:w="244"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03</w:t>
            </w:r>
          </w:p>
        </w:tc>
        <w:tc>
          <w:tcPr>
            <w:tcW w:w="435"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Pr>
          <w:p w:rsidR="00645676" w:rsidRPr="00E5507A" w:rsidRDefault="00645676" w:rsidP="00E5507A">
            <w:pPr>
              <w:spacing w:line="0" w:lineRule="atLeast"/>
              <w:jc w:val="both"/>
              <w:rPr>
                <w:rFonts w:ascii="標楷體" w:eastAsia="標楷體" w:hAnsi="標楷體" w:cs="Times New Roman"/>
                <w:szCs w:val="24"/>
              </w:rPr>
            </w:pPr>
          </w:p>
        </w:tc>
        <w:tc>
          <w:tcPr>
            <w:tcW w:w="932" w:type="pct"/>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22</w:t>
            </w:r>
          </w:p>
        </w:tc>
        <w:tc>
          <w:tcPr>
            <w:tcW w:w="492"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22</w:t>
            </w:r>
          </w:p>
        </w:tc>
        <w:tc>
          <w:tcPr>
            <w:tcW w:w="1417"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1120-022</w:t>
            </w:r>
            <w:r w:rsidRPr="00E5507A">
              <w:rPr>
                <w:rFonts w:ascii="標楷體" w:eastAsia="標楷體" w:hAnsi="標楷體" w:cs="Times New Roman"/>
                <w:szCs w:val="24"/>
              </w:rPr>
              <w:t>學生團體保險理賠申請作業</w:t>
            </w:r>
          </w:p>
        </w:tc>
        <w:tc>
          <w:tcPr>
            <w:tcW w:w="244"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Pr>
          <w:p w:rsidR="00645676" w:rsidRPr="00E5507A" w:rsidRDefault="00645676" w:rsidP="00E5507A">
            <w:pPr>
              <w:spacing w:line="0" w:lineRule="atLeast"/>
              <w:jc w:val="both"/>
              <w:rPr>
                <w:rFonts w:ascii="標楷體" w:eastAsia="標楷體" w:hAnsi="標楷體" w:cs="Times New Roman"/>
                <w:szCs w:val="24"/>
              </w:rPr>
            </w:pPr>
          </w:p>
        </w:tc>
        <w:tc>
          <w:tcPr>
            <w:tcW w:w="932" w:type="pct"/>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23</w:t>
            </w:r>
          </w:p>
        </w:tc>
        <w:tc>
          <w:tcPr>
            <w:tcW w:w="492"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23</w:t>
            </w:r>
          </w:p>
        </w:tc>
        <w:tc>
          <w:tcPr>
            <w:tcW w:w="1417"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1120-023</w:t>
            </w:r>
            <w:r w:rsidRPr="00E5507A">
              <w:rPr>
                <w:rFonts w:ascii="標楷體" w:eastAsia="標楷體" w:hAnsi="標楷體" w:cs="Times New Roman"/>
                <w:szCs w:val="24"/>
              </w:rPr>
              <w:t>新生心理衛生</w:t>
            </w:r>
            <w:r w:rsidRPr="00E5507A">
              <w:rPr>
                <w:rFonts w:ascii="標楷體" w:eastAsia="標楷體" w:hAnsi="標楷體" w:cs="Times New Roman" w:hint="eastAsia"/>
                <w:szCs w:val="24"/>
              </w:rPr>
              <w:t>普查與處遇</w:t>
            </w:r>
          </w:p>
        </w:tc>
        <w:tc>
          <w:tcPr>
            <w:tcW w:w="244"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04</w:t>
            </w:r>
          </w:p>
        </w:tc>
        <w:tc>
          <w:tcPr>
            <w:tcW w:w="435"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Pr>
          <w:p w:rsidR="00645676" w:rsidRPr="00E5507A" w:rsidRDefault="004D2418" w:rsidP="00E5507A">
            <w:pPr>
              <w:spacing w:line="0" w:lineRule="atLeast"/>
              <w:jc w:val="both"/>
              <w:rPr>
                <w:rFonts w:ascii="標楷體" w:eastAsia="標楷體" w:hAnsi="標楷體" w:cs="Times New Roman"/>
                <w:szCs w:val="24"/>
              </w:rPr>
            </w:pPr>
            <w:r w:rsidRPr="00E5507A">
              <w:rPr>
                <w:rFonts w:ascii="標楷體" w:eastAsia="標楷體" w:hAnsi="標楷體" w:cs="Times New Roman"/>
                <w:szCs w:val="24"/>
              </w:rPr>
              <w:t>中度憂鬱以上與休退學</w:t>
            </w:r>
            <w:r w:rsidRPr="00E5507A">
              <w:rPr>
                <w:rFonts w:ascii="標楷體" w:eastAsia="標楷體" w:hAnsi="標楷體" w:cs="Times New Roman"/>
                <w:szCs w:val="24"/>
              </w:rPr>
              <w:lastRenderedPageBreak/>
              <w:t>有正相關，應持續追蹤二年級以上之適應狀況。</w:t>
            </w:r>
          </w:p>
        </w:tc>
        <w:tc>
          <w:tcPr>
            <w:tcW w:w="932" w:type="pct"/>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lastRenderedPageBreak/>
              <w:t>24</w:t>
            </w:r>
          </w:p>
        </w:tc>
        <w:tc>
          <w:tcPr>
            <w:tcW w:w="492"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24</w:t>
            </w:r>
          </w:p>
        </w:tc>
        <w:tc>
          <w:tcPr>
            <w:tcW w:w="1417"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1120-024</w:t>
            </w:r>
            <w:r w:rsidRPr="00E5507A">
              <w:rPr>
                <w:rFonts w:ascii="標楷體" w:eastAsia="標楷體" w:hAnsi="標楷體" w:cs="Times New Roman"/>
                <w:szCs w:val="24"/>
              </w:rPr>
              <w:t>學生諮商</w:t>
            </w:r>
            <w:r w:rsidRPr="00E5507A">
              <w:rPr>
                <w:rFonts w:ascii="標楷體" w:eastAsia="標楷體" w:hAnsi="標楷體" w:cs="Times New Roman" w:hint="eastAsia"/>
                <w:szCs w:val="24"/>
              </w:rPr>
              <w:t>輔導程序</w:t>
            </w:r>
          </w:p>
        </w:tc>
        <w:tc>
          <w:tcPr>
            <w:tcW w:w="244"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04</w:t>
            </w:r>
          </w:p>
        </w:tc>
        <w:tc>
          <w:tcPr>
            <w:tcW w:w="435"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Pr>
          <w:p w:rsidR="00645676" w:rsidRPr="00E5507A" w:rsidRDefault="00645676" w:rsidP="00E5507A">
            <w:pPr>
              <w:spacing w:line="0" w:lineRule="atLeast"/>
              <w:jc w:val="both"/>
              <w:rPr>
                <w:rFonts w:ascii="標楷體" w:eastAsia="標楷體" w:hAnsi="標楷體" w:cs="Times New Roman"/>
                <w:szCs w:val="24"/>
              </w:rPr>
            </w:pPr>
          </w:p>
        </w:tc>
        <w:tc>
          <w:tcPr>
            <w:tcW w:w="932" w:type="pct"/>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25</w:t>
            </w:r>
          </w:p>
        </w:tc>
        <w:tc>
          <w:tcPr>
            <w:tcW w:w="492"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25</w:t>
            </w:r>
          </w:p>
        </w:tc>
        <w:tc>
          <w:tcPr>
            <w:tcW w:w="1417"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1120-025</w:t>
            </w:r>
            <w:r w:rsidRPr="00E5507A">
              <w:rPr>
                <w:rFonts w:ascii="標楷體" w:eastAsia="標楷體" w:hAnsi="標楷體" w:cs="Times New Roman"/>
                <w:szCs w:val="24"/>
              </w:rPr>
              <w:t>編配</w:t>
            </w:r>
            <w:proofErr w:type="gramStart"/>
            <w:r w:rsidRPr="00E5507A">
              <w:rPr>
                <w:rFonts w:ascii="標楷體" w:eastAsia="標楷體" w:hAnsi="標楷體" w:cs="Times New Roman"/>
                <w:szCs w:val="24"/>
              </w:rPr>
              <w:t>導師生暨提升</w:t>
            </w:r>
            <w:proofErr w:type="gramEnd"/>
            <w:r w:rsidRPr="00E5507A">
              <w:rPr>
                <w:rFonts w:ascii="標楷體" w:eastAsia="標楷體" w:hAnsi="標楷體" w:cs="Times New Roman"/>
                <w:szCs w:val="24"/>
              </w:rPr>
              <w:t>導師生聯繫作業</w:t>
            </w:r>
          </w:p>
        </w:tc>
        <w:tc>
          <w:tcPr>
            <w:tcW w:w="244" w:type="pct"/>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04</w:t>
            </w:r>
          </w:p>
        </w:tc>
        <w:tc>
          <w:tcPr>
            <w:tcW w:w="435"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Pr>
          <w:p w:rsidR="00645676" w:rsidRPr="00E5507A" w:rsidRDefault="00645676" w:rsidP="00E5507A">
            <w:pPr>
              <w:spacing w:line="0" w:lineRule="atLeast"/>
              <w:jc w:val="both"/>
              <w:rPr>
                <w:rFonts w:ascii="標楷體" w:eastAsia="標楷體" w:hAnsi="標楷體" w:cs="Times New Roman"/>
                <w:szCs w:val="24"/>
              </w:rPr>
            </w:pPr>
          </w:p>
        </w:tc>
        <w:tc>
          <w:tcPr>
            <w:tcW w:w="932" w:type="pct"/>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26</w:t>
            </w:r>
          </w:p>
        </w:tc>
        <w:tc>
          <w:tcPr>
            <w:tcW w:w="492"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26</w:t>
            </w:r>
          </w:p>
        </w:tc>
        <w:tc>
          <w:tcPr>
            <w:tcW w:w="1417" w:type="pct"/>
            <w:tcBorders>
              <w:bottom w:val="single" w:sz="6" w:space="0" w:color="auto"/>
            </w:tcBorders>
            <w:vAlign w:val="center"/>
          </w:tcPr>
          <w:p w:rsidR="00645676" w:rsidRPr="00E5507A" w:rsidRDefault="00645676" w:rsidP="00E5507A">
            <w:pPr>
              <w:spacing w:line="0" w:lineRule="atLeast"/>
              <w:jc w:val="both"/>
              <w:rPr>
                <w:rFonts w:ascii="標楷體" w:eastAsia="標楷體" w:hAnsi="標楷體" w:cs="Times New Roman"/>
                <w:spacing w:val="-8"/>
                <w:szCs w:val="24"/>
              </w:rPr>
            </w:pPr>
            <w:r w:rsidRPr="00E5507A">
              <w:rPr>
                <w:rFonts w:ascii="標楷體" w:eastAsia="標楷體" w:hAnsi="標楷體" w:cs="Times New Roman" w:hint="eastAsia"/>
                <w:szCs w:val="24"/>
              </w:rPr>
              <w:t>1120-026</w:t>
            </w:r>
            <w:r w:rsidRPr="00E5507A">
              <w:rPr>
                <w:rFonts w:ascii="標楷體" w:eastAsia="標楷體" w:hAnsi="標楷體" w:cs="Times New Roman"/>
                <w:spacing w:val="-8"/>
                <w:szCs w:val="24"/>
              </w:rPr>
              <w:t>辦理學年度特優導師選拔與表揚作業</w:t>
            </w:r>
          </w:p>
        </w:tc>
        <w:tc>
          <w:tcPr>
            <w:tcW w:w="244"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02</w:t>
            </w:r>
          </w:p>
        </w:tc>
        <w:tc>
          <w:tcPr>
            <w:tcW w:w="435"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bottom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bottom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top w:val="single" w:sz="6" w:space="0" w:color="auto"/>
              <w:bottom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2</w:t>
            </w:r>
            <w:r w:rsidRPr="00E5507A">
              <w:rPr>
                <w:rFonts w:ascii="標楷體" w:eastAsia="標楷體" w:hAnsi="標楷體" w:cs="Times New Roman" w:hint="eastAsia"/>
                <w:szCs w:val="24"/>
              </w:rPr>
              <w:t>7</w:t>
            </w:r>
          </w:p>
        </w:tc>
        <w:tc>
          <w:tcPr>
            <w:tcW w:w="492"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w:t>
            </w:r>
            <w:r w:rsidRPr="00E5507A">
              <w:rPr>
                <w:rFonts w:ascii="標楷體" w:eastAsia="標楷體" w:hAnsi="標楷體" w:cs="Times New Roman" w:hint="eastAsia"/>
                <w:szCs w:val="24"/>
              </w:rPr>
              <w:t>7</w:t>
            </w:r>
          </w:p>
        </w:tc>
        <w:tc>
          <w:tcPr>
            <w:tcW w:w="141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1120-027</w:t>
            </w:r>
            <w:r w:rsidRPr="00E5507A">
              <w:rPr>
                <w:rFonts w:ascii="標楷體" w:eastAsia="標楷體" w:hAnsi="標楷體" w:cs="Times New Roman"/>
                <w:szCs w:val="24"/>
              </w:rPr>
              <w:t>性別平等教育計畫實施</w:t>
            </w:r>
          </w:p>
        </w:tc>
        <w:tc>
          <w:tcPr>
            <w:tcW w:w="244"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03</w:t>
            </w:r>
          </w:p>
        </w:tc>
        <w:tc>
          <w:tcPr>
            <w:tcW w:w="435"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bottom w:val="single" w:sz="6" w:space="0" w:color="auto"/>
            </w:tcBorders>
            <w:shd w:val="clear" w:color="auto" w:fill="auto"/>
          </w:tcPr>
          <w:p w:rsidR="00645676" w:rsidRPr="00E5507A" w:rsidRDefault="00645676" w:rsidP="00E5507A">
            <w:pPr>
              <w:spacing w:line="0" w:lineRule="atLeast"/>
              <w:jc w:val="both"/>
              <w:rPr>
                <w:rFonts w:ascii="標楷體" w:eastAsia="標楷體" w:hAnsi="標楷體" w:cs="Times New Roman"/>
                <w:szCs w:val="24"/>
              </w:rPr>
            </w:pPr>
          </w:p>
        </w:tc>
      </w:tr>
      <w:tr w:rsidR="00645676" w:rsidRPr="00E5507A" w:rsidTr="00E5507A">
        <w:trPr>
          <w:jc w:val="center"/>
        </w:trPr>
        <w:tc>
          <w:tcPr>
            <w:tcW w:w="236"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2</w:t>
            </w:r>
            <w:r w:rsidRPr="00E5507A">
              <w:rPr>
                <w:rFonts w:ascii="標楷體" w:eastAsia="標楷體" w:hAnsi="標楷體" w:cs="Times New Roman" w:hint="eastAsia"/>
                <w:szCs w:val="24"/>
              </w:rPr>
              <w:t>8</w:t>
            </w:r>
          </w:p>
        </w:tc>
        <w:tc>
          <w:tcPr>
            <w:tcW w:w="492"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學</w:t>
            </w:r>
            <w:r w:rsidRPr="00E5507A">
              <w:rPr>
                <w:rFonts w:ascii="標楷體" w:eastAsia="標楷體" w:hAnsi="標楷體" w:cs="Times New Roman"/>
                <w:szCs w:val="24"/>
              </w:rPr>
              <w:t>2</w:t>
            </w:r>
            <w:r w:rsidRPr="00E5507A">
              <w:rPr>
                <w:rFonts w:ascii="標楷體" w:eastAsia="標楷體" w:hAnsi="標楷體" w:cs="Times New Roman" w:hint="eastAsia"/>
                <w:szCs w:val="24"/>
              </w:rPr>
              <w:t>8</w:t>
            </w:r>
          </w:p>
        </w:tc>
        <w:tc>
          <w:tcPr>
            <w:tcW w:w="1417" w:type="pct"/>
            <w:tcBorders>
              <w:top w:val="single" w:sz="6" w:space="0" w:color="auto"/>
            </w:tcBorders>
            <w:vAlign w:val="center"/>
          </w:tcPr>
          <w:p w:rsidR="00645676" w:rsidRPr="00E5507A" w:rsidRDefault="00645676" w:rsidP="00E5507A">
            <w:pPr>
              <w:spacing w:line="0" w:lineRule="atLeast"/>
              <w:jc w:val="both"/>
              <w:rPr>
                <w:rFonts w:ascii="標楷體" w:eastAsia="標楷體" w:hAnsi="標楷體" w:cs="Times New Roman"/>
                <w:spacing w:val="-8"/>
                <w:szCs w:val="24"/>
              </w:rPr>
            </w:pPr>
            <w:r w:rsidRPr="00E5507A">
              <w:rPr>
                <w:rFonts w:ascii="標楷體" w:eastAsia="標楷體" w:hAnsi="標楷體" w:cs="Times New Roman" w:hint="eastAsia"/>
                <w:szCs w:val="24"/>
              </w:rPr>
              <w:t>1120-028</w:t>
            </w:r>
            <w:r w:rsidRPr="00E5507A">
              <w:rPr>
                <w:rFonts w:ascii="標楷體" w:eastAsia="標楷體" w:hAnsi="標楷體" w:cs="Times New Roman"/>
                <w:spacing w:val="-8"/>
                <w:szCs w:val="24"/>
              </w:rPr>
              <w:t>性騷擾與性侵害事件申訴及調查作業</w:t>
            </w:r>
          </w:p>
        </w:tc>
        <w:tc>
          <w:tcPr>
            <w:tcW w:w="244"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03</w:t>
            </w:r>
          </w:p>
        </w:tc>
        <w:tc>
          <w:tcPr>
            <w:tcW w:w="435"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437"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szCs w:val="24"/>
              </w:rPr>
            </w:pPr>
          </w:p>
        </w:tc>
        <w:tc>
          <w:tcPr>
            <w:tcW w:w="807" w:type="pct"/>
            <w:tcBorders>
              <w:top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c>
          <w:tcPr>
            <w:tcW w:w="932" w:type="pct"/>
            <w:tcBorders>
              <w:top w:val="single" w:sz="6" w:space="0" w:color="auto"/>
            </w:tcBorders>
          </w:tcPr>
          <w:p w:rsidR="00645676" w:rsidRPr="00E5507A" w:rsidRDefault="00645676" w:rsidP="00E5507A">
            <w:pPr>
              <w:spacing w:line="0" w:lineRule="atLeast"/>
              <w:jc w:val="both"/>
              <w:rPr>
                <w:rFonts w:ascii="標楷體" w:eastAsia="標楷體" w:hAnsi="標楷體" w:cs="Times New Roman"/>
                <w:szCs w:val="24"/>
              </w:rPr>
            </w:pPr>
          </w:p>
        </w:tc>
      </w:tr>
    </w:tbl>
    <w:p w:rsidR="00645676" w:rsidRDefault="00645676" w:rsidP="00645676">
      <w:pPr>
        <w:jc w:val="right"/>
        <w:rPr>
          <w:rFonts w:ascii="標楷體" w:eastAsia="標楷體" w:hAnsi="標楷體" w:cs="Times New Roman"/>
          <w:sz w:val="16"/>
          <w:szCs w:val="16"/>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rPr>
          <w:rFonts w:ascii="標楷體" w:eastAsia="標楷體" w:hAnsi="標楷體" w:cs="Times New Roman"/>
          <w:sz w:val="16"/>
          <w:szCs w:val="16"/>
        </w:rPr>
      </w:pPr>
      <w:r>
        <w:rPr>
          <w:rFonts w:ascii="標楷體" w:eastAsia="標楷體" w:hAnsi="標楷體" w:cs="Times New Roman"/>
          <w:sz w:val="16"/>
          <w:szCs w:val="16"/>
        </w:rPr>
        <w:br w:type="page"/>
      </w:r>
    </w:p>
    <w:p w:rsidR="00645676" w:rsidRPr="00C01B24" w:rsidRDefault="00645676" w:rsidP="00645676">
      <w:pPr>
        <w:jc w:val="center"/>
        <w:rPr>
          <w:rFonts w:ascii="標楷體" w:eastAsia="標楷體" w:hAnsi="標楷體" w:cs="Times New Roman"/>
          <w:sz w:val="36"/>
          <w:szCs w:val="36"/>
        </w:rPr>
      </w:pPr>
      <w:r w:rsidRPr="00C01B24">
        <w:rPr>
          <w:rFonts w:ascii="標楷體" w:eastAsia="標楷體" w:hAnsi="標楷體" w:cs="Times New Roman"/>
          <w:sz w:val="36"/>
          <w:szCs w:val="36"/>
        </w:rPr>
        <w:lastRenderedPageBreak/>
        <w:t>佛光大學 學生事務處 內控項目風險評估彙總表</w:t>
      </w:r>
    </w:p>
    <w:p w:rsidR="00645676" w:rsidRPr="00C01B24" w:rsidRDefault="00645676" w:rsidP="00645676">
      <w:pPr>
        <w:jc w:val="center"/>
        <w:rPr>
          <w:rFonts w:ascii="標楷體" w:eastAsia="標楷體" w:hAnsi="標楷體" w:cs="Times New Roman"/>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0"/>
        <w:gridCol w:w="462"/>
        <w:gridCol w:w="1063"/>
        <w:gridCol w:w="3546"/>
        <w:gridCol w:w="1876"/>
        <w:gridCol w:w="733"/>
        <w:gridCol w:w="733"/>
        <w:gridCol w:w="731"/>
      </w:tblGrid>
      <w:tr w:rsidR="00E5507A" w:rsidRPr="00E5507A" w:rsidTr="00E5507A">
        <w:trPr>
          <w:jc w:val="center"/>
        </w:trPr>
        <w:tc>
          <w:tcPr>
            <w:tcW w:w="360" w:type="pct"/>
            <w:tcBorders>
              <w:top w:val="single" w:sz="12"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單位名稱</w:t>
            </w:r>
          </w:p>
        </w:tc>
        <w:tc>
          <w:tcPr>
            <w:tcW w:w="234" w:type="pct"/>
            <w:tcBorders>
              <w:top w:val="single" w:sz="12"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hint="eastAsia"/>
                <w:szCs w:val="24"/>
              </w:rPr>
              <w:t>序號</w:t>
            </w:r>
          </w:p>
        </w:tc>
        <w:tc>
          <w:tcPr>
            <w:tcW w:w="539" w:type="pct"/>
            <w:tcBorders>
              <w:top w:val="single" w:sz="12"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風險分布代號</w:t>
            </w:r>
          </w:p>
        </w:tc>
        <w:tc>
          <w:tcPr>
            <w:tcW w:w="1799" w:type="pct"/>
            <w:tcBorders>
              <w:top w:val="single" w:sz="12" w:space="0" w:color="auto"/>
              <w:bottom w:val="single" w:sz="6" w:space="0" w:color="auto"/>
            </w:tcBorders>
            <w:shd w:val="clear" w:color="auto" w:fill="auto"/>
            <w:vAlign w:val="center"/>
          </w:tcPr>
          <w:p w:rsidR="00645676" w:rsidRPr="00E5507A" w:rsidRDefault="00645676" w:rsidP="00E5507A">
            <w:pPr>
              <w:spacing w:line="0" w:lineRule="atLeast"/>
              <w:ind w:leftChars="-45" w:left="-108"/>
              <w:jc w:val="center"/>
              <w:rPr>
                <w:rFonts w:ascii="標楷體" w:eastAsia="標楷體" w:hAnsi="標楷體" w:cs="Times New Roman"/>
                <w:szCs w:val="24"/>
              </w:rPr>
            </w:pPr>
            <w:r w:rsidRPr="00E5507A">
              <w:rPr>
                <w:rFonts w:ascii="標楷體" w:eastAsia="標楷體" w:hAnsi="標楷體" w:cs="Times New Roman" w:hint="eastAsia"/>
                <w:szCs w:val="24"/>
              </w:rPr>
              <w:t>內控</w:t>
            </w:r>
            <w:r w:rsidRPr="00E5507A">
              <w:rPr>
                <w:rFonts w:ascii="標楷體" w:eastAsia="標楷體" w:hAnsi="標楷體" w:cs="Times New Roman"/>
                <w:szCs w:val="24"/>
              </w:rPr>
              <w:t>項目</w:t>
            </w:r>
            <w:r w:rsidRPr="00E5507A">
              <w:rPr>
                <w:rFonts w:ascii="標楷體" w:eastAsia="標楷體" w:hAnsi="標楷體" w:cs="Times New Roman" w:hint="eastAsia"/>
                <w:szCs w:val="24"/>
              </w:rPr>
              <w:t>編號及</w:t>
            </w:r>
            <w:r w:rsidRPr="00E5507A">
              <w:rPr>
                <w:rFonts w:ascii="標楷體" w:eastAsia="標楷體" w:hAnsi="標楷體" w:cs="Times New Roman"/>
                <w:szCs w:val="24"/>
              </w:rPr>
              <w:t>名稱</w:t>
            </w:r>
          </w:p>
        </w:tc>
        <w:tc>
          <w:tcPr>
            <w:tcW w:w="952" w:type="pct"/>
            <w:tcBorders>
              <w:top w:val="single" w:sz="12" w:space="0" w:color="auto"/>
              <w:bottom w:val="single" w:sz="6" w:space="0" w:color="auto"/>
            </w:tcBorders>
            <w:shd w:val="clear" w:color="auto" w:fill="auto"/>
            <w:vAlign w:val="center"/>
          </w:tcPr>
          <w:p w:rsidR="00645676" w:rsidRPr="00E5507A" w:rsidRDefault="00645676" w:rsidP="00E5507A">
            <w:pPr>
              <w:spacing w:line="0" w:lineRule="atLeast"/>
              <w:ind w:leftChars="-45" w:left="-108"/>
              <w:jc w:val="center"/>
              <w:rPr>
                <w:rFonts w:ascii="標楷體" w:eastAsia="標楷體" w:hAnsi="標楷體" w:cs="Times New Roman"/>
                <w:szCs w:val="24"/>
              </w:rPr>
            </w:pPr>
            <w:r w:rsidRPr="00E5507A">
              <w:rPr>
                <w:rFonts w:ascii="標楷體" w:eastAsia="標楷體" w:hAnsi="標楷體" w:cs="Times New Roman"/>
                <w:szCs w:val="24"/>
              </w:rPr>
              <w:t>影響程度之敘述</w:t>
            </w:r>
          </w:p>
        </w:tc>
        <w:tc>
          <w:tcPr>
            <w:tcW w:w="372" w:type="pct"/>
            <w:tcBorders>
              <w:top w:val="single" w:sz="12"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影響程度</w:t>
            </w:r>
          </w:p>
        </w:tc>
        <w:tc>
          <w:tcPr>
            <w:tcW w:w="372" w:type="pct"/>
            <w:tcBorders>
              <w:top w:val="single" w:sz="12"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發生機率</w:t>
            </w:r>
          </w:p>
        </w:tc>
        <w:tc>
          <w:tcPr>
            <w:tcW w:w="371" w:type="pct"/>
            <w:tcBorders>
              <w:top w:val="single" w:sz="12" w:space="0" w:color="auto"/>
              <w:bottom w:val="single" w:sz="6" w:space="0" w:color="auto"/>
            </w:tcBorders>
            <w:shd w:val="clear" w:color="auto" w:fill="auto"/>
            <w:vAlign w:val="center"/>
          </w:tcPr>
          <w:p w:rsidR="00645676" w:rsidRPr="00E5507A" w:rsidRDefault="00645676" w:rsidP="00E5507A">
            <w:pPr>
              <w:spacing w:line="0" w:lineRule="atLeast"/>
              <w:jc w:val="center"/>
              <w:rPr>
                <w:rFonts w:ascii="標楷體" w:eastAsia="標楷體" w:hAnsi="標楷體" w:cs="Times New Roman"/>
                <w:szCs w:val="24"/>
              </w:rPr>
            </w:pPr>
            <w:r w:rsidRPr="00E5507A">
              <w:rPr>
                <w:rFonts w:ascii="標楷體" w:eastAsia="標楷體" w:hAnsi="標楷體" w:cs="Times New Roman"/>
                <w:szCs w:val="24"/>
              </w:rPr>
              <w:t>風險值</w:t>
            </w:r>
          </w:p>
        </w:tc>
      </w:tr>
      <w:tr w:rsidR="00E5507A" w:rsidRPr="00E5507A" w:rsidTr="00E5507A">
        <w:trPr>
          <w:trHeight w:val="210"/>
          <w:jc w:val="center"/>
        </w:trPr>
        <w:tc>
          <w:tcPr>
            <w:tcW w:w="360" w:type="pct"/>
            <w:vMerge w:val="restar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kern w:val="0"/>
                <w:szCs w:val="24"/>
              </w:rPr>
            </w:pPr>
            <w:r w:rsidRPr="00E5507A">
              <w:rPr>
                <w:rFonts w:ascii="標楷體" w:eastAsia="標楷體" w:hAnsi="標楷體" w:cs="Times New Roman"/>
                <w:kern w:val="0"/>
                <w:szCs w:val="24"/>
              </w:rPr>
              <w:t>學生事務處</w:t>
            </w:r>
          </w:p>
        </w:tc>
        <w:tc>
          <w:tcPr>
            <w:tcW w:w="234" w:type="pct"/>
            <w:tcBorders>
              <w:top w:val="single" w:sz="6" w:space="0" w:color="auto"/>
            </w:tcBorders>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w:t>
            </w:r>
          </w:p>
        </w:tc>
        <w:tc>
          <w:tcPr>
            <w:tcW w:w="539" w:type="pct"/>
            <w:tcBorders>
              <w:top w:val="single" w:sz="6" w:space="0" w:color="auto"/>
            </w:tcBorders>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w:t>
            </w:r>
          </w:p>
        </w:tc>
        <w:tc>
          <w:tcPr>
            <w:tcW w:w="1799" w:type="pct"/>
            <w:tcBorders>
              <w:top w:val="single" w:sz="6" w:space="0" w:color="auto"/>
            </w:tcBorders>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1120-001</w:t>
            </w:r>
            <w:r w:rsidRPr="00E5507A">
              <w:rPr>
                <w:rFonts w:ascii="標楷體" w:eastAsia="標楷體" w:hAnsi="標楷體" w:cs="Times New Roman"/>
                <w:szCs w:val="24"/>
              </w:rPr>
              <w:t>入學成績優秀獎學金作業</w:t>
            </w:r>
          </w:p>
        </w:tc>
        <w:tc>
          <w:tcPr>
            <w:tcW w:w="952" w:type="pct"/>
            <w:tcBorders>
              <w:top w:val="single" w:sz="6" w:space="0" w:color="auto"/>
            </w:tcBorders>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tcBorders>
              <w:top w:val="single" w:sz="6" w:space="0" w:color="auto"/>
            </w:tcBorders>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tcBorders>
              <w:top w:val="single" w:sz="6" w:space="0" w:color="auto"/>
            </w:tcBorders>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4</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w:t>
            </w:r>
          </w:p>
        </w:tc>
        <w:tc>
          <w:tcPr>
            <w:tcW w:w="539"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1120-002</w:t>
            </w:r>
            <w:r w:rsidRPr="00E5507A">
              <w:rPr>
                <w:rFonts w:ascii="標楷體" w:eastAsia="標楷體" w:hAnsi="標楷體" w:cs="Times New Roman"/>
                <w:szCs w:val="24"/>
              </w:rPr>
              <w:t>學雜費優待（學雜費減免）作業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4</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3</w:t>
            </w:r>
          </w:p>
        </w:tc>
        <w:tc>
          <w:tcPr>
            <w:tcW w:w="539"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學3</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1120-003</w:t>
            </w:r>
            <w:r w:rsidRPr="00E5507A">
              <w:rPr>
                <w:rFonts w:ascii="標楷體" w:eastAsia="標楷體" w:hAnsi="標楷體" w:cs="Times New Roman"/>
                <w:szCs w:val="24"/>
              </w:rPr>
              <w:t>弱勢學生助學作業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4</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4</w:t>
            </w:r>
          </w:p>
        </w:tc>
        <w:tc>
          <w:tcPr>
            <w:tcW w:w="539"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學4</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1120-004</w:t>
            </w:r>
            <w:r w:rsidRPr="00E5507A">
              <w:rPr>
                <w:rFonts w:ascii="標楷體" w:eastAsia="標楷體" w:hAnsi="標楷體" w:cs="Times New Roman"/>
                <w:szCs w:val="24"/>
              </w:rPr>
              <w:t>清寒工讀（生活學習服務）實施作業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5</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學5</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1120-005</w:t>
            </w:r>
            <w:r w:rsidRPr="00E5507A">
              <w:rPr>
                <w:rFonts w:ascii="標楷體" w:eastAsia="標楷體" w:hAnsi="標楷體" w:cs="Times New Roman"/>
                <w:szCs w:val="24"/>
              </w:rPr>
              <w:t>學生住宿申請暨分配作業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3</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6</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學6</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1120-006</w:t>
            </w:r>
            <w:r w:rsidRPr="00E5507A">
              <w:rPr>
                <w:rFonts w:ascii="標楷體" w:eastAsia="標楷體" w:hAnsi="標楷體" w:cs="Times New Roman"/>
                <w:szCs w:val="24"/>
              </w:rPr>
              <w:t>學生獎懲作業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7</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學7</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1120-007</w:t>
            </w:r>
            <w:r w:rsidRPr="00E5507A">
              <w:rPr>
                <w:rFonts w:ascii="標楷體" w:eastAsia="標楷體" w:hAnsi="標楷體" w:cs="Times New Roman"/>
                <w:szCs w:val="24"/>
              </w:rPr>
              <w:t>學生請假作業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8</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學8</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1120-008</w:t>
            </w:r>
            <w:r w:rsidRPr="00E5507A">
              <w:rPr>
                <w:rFonts w:ascii="標楷體" w:eastAsia="標楷體" w:hAnsi="標楷體" w:cs="Times New Roman"/>
                <w:szCs w:val="24"/>
              </w:rPr>
              <w:t>校園安全及重大事件處理作業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法規/上級機關處分</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6</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9</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學9</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1120-009</w:t>
            </w:r>
            <w:r w:rsidRPr="00E5507A">
              <w:rPr>
                <w:rFonts w:ascii="標楷體" w:eastAsia="標楷體" w:hAnsi="標楷體" w:cs="Times New Roman"/>
                <w:szCs w:val="24"/>
              </w:rPr>
              <w:t>新生入學輔導作業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4</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10</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學10</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1120-010</w:t>
            </w:r>
            <w:r w:rsidRPr="00E5507A">
              <w:rPr>
                <w:rFonts w:ascii="標楷體" w:eastAsia="標楷體" w:hAnsi="標楷體" w:cs="Times New Roman"/>
                <w:szCs w:val="24"/>
              </w:rPr>
              <w:t>學生申訴處理</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4</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11</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學11</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1120-011</w:t>
            </w:r>
            <w:r w:rsidRPr="00E5507A">
              <w:rPr>
                <w:rFonts w:ascii="標楷體" w:eastAsia="標楷體" w:hAnsi="標楷體" w:cs="Times New Roman"/>
                <w:szCs w:val="24"/>
              </w:rPr>
              <w:t>學生就學貸款作業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12</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學12</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1120-012</w:t>
            </w:r>
            <w:r w:rsidRPr="00E5507A">
              <w:rPr>
                <w:rFonts w:ascii="標楷體" w:eastAsia="標楷體" w:hAnsi="標楷體" w:cs="Times New Roman"/>
                <w:szCs w:val="24"/>
              </w:rPr>
              <w:t>春暉專案作業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13</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學13</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1120-013</w:t>
            </w:r>
            <w:r w:rsidRPr="00E5507A">
              <w:rPr>
                <w:rFonts w:ascii="標楷體" w:eastAsia="標楷體" w:hAnsi="標楷體" w:cs="Times New Roman"/>
                <w:szCs w:val="24"/>
              </w:rPr>
              <w:t>預備軍士官考選作業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法規/上級機關處分</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14</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學14</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1120-014</w:t>
            </w:r>
            <w:r w:rsidRPr="00E5507A">
              <w:rPr>
                <w:rFonts w:ascii="標楷體" w:eastAsia="標楷體" w:hAnsi="標楷體" w:cs="Times New Roman"/>
                <w:szCs w:val="24"/>
              </w:rPr>
              <w:t>學生社團申請作業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法規/上級機關處分</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15</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學15</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1120-015</w:t>
            </w:r>
            <w:r w:rsidRPr="00E5507A">
              <w:rPr>
                <w:rFonts w:ascii="標楷體" w:eastAsia="標楷體" w:hAnsi="標楷體" w:cs="Times New Roman"/>
                <w:szCs w:val="24"/>
              </w:rPr>
              <w:t>學生社團舉辦活動作業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16</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學16</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1120-016</w:t>
            </w:r>
            <w:r w:rsidRPr="00E5507A">
              <w:rPr>
                <w:rFonts w:ascii="標楷體" w:eastAsia="標楷體" w:hAnsi="標楷體" w:cs="Times New Roman"/>
                <w:szCs w:val="24"/>
              </w:rPr>
              <w:t>學生社團評鑑作業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法規/上級機關處分</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17</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學17</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1120-017</w:t>
            </w:r>
            <w:proofErr w:type="gramStart"/>
            <w:r w:rsidRPr="00E5507A">
              <w:rPr>
                <w:rFonts w:ascii="標楷體" w:eastAsia="標楷體" w:hAnsi="標楷體" w:cs="Times New Roman"/>
                <w:szCs w:val="24"/>
              </w:rPr>
              <w:t>學輔經費</w:t>
            </w:r>
            <w:proofErr w:type="gramEnd"/>
            <w:r w:rsidRPr="00E5507A">
              <w:rPr>
                <w:rFonts w:ascii="標楷體" w:eastAsia="標楷體" w:hAnsi="標楷體" w:cs="Times New Roman"/>
                <w:szCs w:val="24"/>
              </w:rPr>
              <w:t>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18</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學18</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1120-018</w:t>
            </w:r>
            <w:r w:rsidRPr="00E5507A">
              <w:rPr>
                <w:rFonts w:ascii="標楷體" w:eastAsia="標楷體" w:hAnsi="標楷體" w:cs="Times New Roman"/>
                <w:szCs w:val="24"/>
              </w:rPr>
              <w:t>體適能檢測</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19</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學19</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1120-019</w:t>
            </w:r>
            <w:r w:rsidRPr="00E5507A">
              <w:rPr>
                <w:rFonts w:ascii="標楷體" w:eastAsia="標楷體" w:hAnsi="標楷體" w:cs="Times New Roman"/>
                <w:szCs w:val="24"/>
              </w:rPr>
              <w:t>運動場地借用</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4</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20</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學20</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1120-020</w:t>
            </w:r>
            <w:r w:rsidRPr="00E5507A">
              <w:rPr>
                <w:rFonts w:ascii="標楷體" w:eastAsia="標楷體" w:hAnsi="標楷體" w:cs="Times New Roman"/>
                <w:szCs w:val="24"/>
              </w:rPr>
              <w:t>競賽活動</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21</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學21</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1120-021</w:t>
            </w:r>
            <w:r w:rsidRPr="00E5507A">
              <w:rPr>
                <w:rFonts w:ascii="標楷體" w:eastAsia="標楷體" w:hAnsi="標楷體" w:cs="Times New Roman"/>
                <w:szCs w:val="24"/>
              </w:rPr>
              <w:t>新生健康檢查作業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法規</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22</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學22</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1120-022</w:t>
            </w:r>
            <w:r w:rsidRPr="00E5507A">
              <w:rPr>
                <w:rFonts w:ascii="標楷體" w:eastAsia="標楷體" w:hAnsi="標楷體" w:cs="Times New Roman"/>
                <w:szCs w:val="24"/>
              </w:rPr>
              <w:t>學生團體保險理賠申請作業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法規</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23</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學23</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1120-023</w:t>
            </w:r>
            <w:r w:rsidRPr="00E5507A">
              <w:rPr>
                <w:rFonts w:ascii="標楷體" w:eastAsia="標楷體" w:hAnsi="標楷體" w:cs="Times New Roman"/>
                <w:szCs w:val="24"/>
              </w:rPr>
              <w:t>新生心理衛生輔導作業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目標達成之成本</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4</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24</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學24</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1120-024</w:t>
            </w:r>
            <w:r w:rsidRPr="00E5507A">
              <w:rPr>
                <w:rFonts w:ascii="標楷體" w:eastAsia="標楷體" w:hAnsi="標楷體" w:cs="Times New Roman"/>
                <w:szCs w:val="24"/>
              </w:rPr>
              <w:t>學生諮商與心理測驗作業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人員傷亡</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25</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學25</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1120-025</w:t>
            </w:r>
            <w:r w:rsidRPr="00E5507A">
              <w:rPr>
                <w:rFonts w:ascii="標楷體" w:eastAsia="標楷體" w:hAnsi="標楷體" w:cs="Times New Roman"/>
                <w:szCs w:val="24"/>
              </w:rPr>
              <w:t>編配</w:t>
            </w:r>
            <w:proofErr w:type="gramStart"/>
            <w:r w:rsidRPr="00E5507A">
              <w:rPr>
                <w:rFonts w:ascii="標楷體" w:eastAsia="標楷體" w:hAnsi="標楷體" w:cs="Times New Roman"/>
                <w:szCs w:val="24"/>
              </w:rPr>
              <w:t>導師生暨提升</w:t>
            </w:r>
            <w:proofErr w:type="gramEnd"/>
            <w:r w:rsidRPr="00E5507A">
              <w:rPr>
                <w:rFonts w:ascii="標楷體" w:eastAsia="標楷體" w:hAnsi="標楷體" w:cs="Times New Roman"/>
                <w:szCs w:val="24"/>
              </w:rPr>
              <w:t>導師生聯繫作業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23</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學26</w:t>
            </w:r>
          </w:p>
        </w:tc>
        <w:tc>
          <w:tcPr>
            <w:tcW w:w="1799" w:type="pct"/>
            <w:vAlign w:val="center"/>
          </w:tcPr>
          <w:p w:rsidR="00645676" w:rsidRPr="00E5507A" w:rsidRDefault="00645676" w:rsidP="00E5507A">
            <w:pPr>
              <w:spacing w:line="0" w:lineRule="atLeast"/>
              <w:jc w:val="both"/>
              <w:rPr>
                <w:rFonts w:ascii="標楷體" w:eastAsia="標楷體" w:hAnsi="標楷體" w:cs="Times New Roman"/>
                <w:spacing w:val="-8"/>
                <w:szCs w:val="24"/>
              </w:rPr>
            </w:pPr>
            <w:r w:rsidRPr="00E5507A">
              <w:rPr>
                <w:rFonts w:ascii="標楷體" w:eastAsia="標楷體" w:hAnsi="標楷體" w:cs="Times New Roman" w:hint="eastAsia"/>
                <w:szCs w:val="24"/>
              </w:rPr>
              <w:t>1120-026</w:t>
            </w:r>
            <w:r w:rsidRPr="00E5507A">
              <w:rPr>
                <w:rFonts w:ascii="標楷體" w:eastAsia="標楷體" w:hAnsi="標楷體" w:cs="Times New Roman"/>
                <w:spacing w:val="-8"/>
                <w:szCs w:val="24"/>
              </w:rPr>
              <w:t>辦理學年度特優導師選拔與表揚作業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申訴/抱怨</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27</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學27</w:t>
            </w:r>
          </w:p>
        </w:tc>
        <w:tc>
          <w:tcPr>
            <w:tcW w:w="1799" w:type="pct"/>
            <w:vAlign w:val="center"/>
          </w:tcPr>
          <w:p w:rsidR="00645676" w:rsidRPr="00E5507A" w:rsidRDefault="00645676" w:rsidP="00E5507A">
            <w:pPr>
              <w:spacing w:line="0" w:lineRule="atLeast"/>
              <w:jc w:val="both"/>
              <w:rPr>
                <w:rFonts w:ascii="標楷體" w:eastAsia="標楷體" w:hAnsi="標楷體" w:cs="Times New Roman"/>
                <w:szCs w:val="24"/>
              </w:rPr>
            </w:pPr>
            <w:r w:rsidRPr="00E5507A">
              <w:rPr>
                <w:rFonts w:ascii="標楷體" w:eastAsia="標楷體" w:hAnsi="標楷體" w:cs="Times New Roman" w:hint="eastAsia"/>
                <w:szCs w:val="24"/>
              </w:rPr>
              <w:t>1120-027</w:t>
            </w:r>
            <w:r w:rsidRPr="00E5507A">
              <w:rPr>
                <w:rFonts w:ascii="標楷體" w:eastAsia="標楷體" w:hAnsi="標楷體" w:cs="Times New Roman"/>
                <w:szCs w:val="24"/>
              </w:rPr>
              <w:t>擬定性別平等教育實施計畫</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法規/上級機關處分</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2</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4</w:t>
            </w:r>
          </w:p>
        </w:tc>
      </w:tr>
      <w:tr w:rsidR="00E5507A" w:rsidRPr="00E5507A" w:rsidTr="00E5507A">
        <w:trPr>
          <w:trHeight w:val="180"/>
          <w:jc w:val="center"/>
        </w:trPr>
        <w:tc>
          <w:tcPr>
            <w:tcW w:w="360" w:type="pct"/>
            <w:vMerge/>
            <w:vAlign w:val="center"/>
          </w:tcPr>
          <w:p w:rsidR="00645676" w:rsidRPr="00E5507A" w:rsidRDefault="00645676" w:rsidP="00E5507A">
            <w:pPr>
              <w:spacing w:line="0" w:lineRule="atLeast"/>
              <w:jc w:val="center"/>
              <w:rPr>
                <w:rFonts w:ascii="標楷體" w:eastAsia="標楷體" w:hAnsi="標楷體" w:cs="Times New Roman"/>
                <w:kern w:val="0"/>
                <w:szCs w:val="24"/>
              </w:rPr>
            </w:pPr>
          </w:p>
        </w:tc>
        <w:tc>
          <w:tcPr>
            <w:tcW w:w="234"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hint="eastAsia"/>
                <w:color w:val="000000"/>
                <w:szCs w:val="24"/>
              </w:rPr>
              <w:t>28</w:t>
            </w:r>
          </w:p>
        </w:tc>
        <w:tc>
          <w:tcPr>
            <w:tcW w:w="539"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學28</w:t>
            </w:r>
          </w:p>
        </w:tc>
        <w:tc>
          <w:tcPr>
            <w:tcW w:w="1799" w:type="pct"/>
            <w:vAlign w:val="center"/>
          </w:tcPr>
          <w:p w:rsidR="00645676" w:rsidRPr="00E5507A" w:rsidRDefault="00645676" w:rsidP="00E5507A">
            <w:pPr>
              <w:spacing w:line="0" w:lineRule="atLeast"/>
              <w:jc w:val="both"/>
              <w:rPr>
                <w:rFonts w:ascii="標楷體" w:eastAsia="標楷體" w:hAnsi="標楷體" w:cs="Times New Roman"/>
                <w:spacing w:val="-8"/>
                <w:szCs w:val="24"/>
              </w:rPr>
            </w:pPr>
            <w:r w:rsidRPr="00E5507A">
              <w:rPr>
                <w:rFonts w:ascii="標楷體" w:eastAsia="標楷體" w:hAnsi="標楷體" w:cs="Times New Roman" w:hint="eastAsia"/>
                <w:szCs w:val="24"/>
              </w:rPr>
              <w:t>1120-028</w:t>
            </w:r>
            <w:r w:rsidRPr="00E5507A">
              <w:rPr>
                <w:rFonts w:ascii="標楷體" w:eastAsia="標楷體" w:hAnsi="標楷體" w:cs="Times New Roman"/>
                <w:spacing w:val="-8"/>
                <w:szCs w:val="24"/>
              </w:rPr>
              <w:t>性騷擾與性侵害事件申訴及調查作業</w:t>
            </w:r>
          </w:p>
        </w:tc>
        <w:tc>
          <w:tcPr>
            <w:tcW w:w="952" w:type="pct"/>
            <w:vAlign w:val="center"/>
          </w:tcPr>
          <w:p w:rsidR="00645676" w:rsidRPr="00E5507A" w:rsidRDefault="00645676" w:rsidP="00E5507A">
            <w:pPr>
              <w:spacing w:line="0" w:lineRule="atLeast"/>
              <w:jc w:val="both"/>
              <w:rPr>
                <w:rFonts w:ascii="標楷體" w:eastAsia="標楷體" w:hAnsi="標楷體" w:cs="Times New Roman"/>
                <w:color w:val="000000"/>
                <w:szCs w:val="24"/>
              </w:rPr>
            </w:pPr>
            <w:r w:rsidRPr="00E5507A">
              <w:rPr>
                <w:rFonts w:ascii="標楷體" w:eastAsia="標楷體" w:hAnsi="標楷體" w:cs="Times New Roman"/>
                <w:color w:val="000000"/>
                <w:szCs w:val="24"/>
              </w:rPr>
              <w:t>影響學校形象</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c>
          <w:tcPr>
            <w:tcW w:w="372" w:type="pct"/>
            <w:vAlign w:val="center"/>
          </w:tcPr>
          <w:p w:rsidR="00645676" w:rsidRPr="00E5507A" w:rsidRDefault="00645676" w:rsidP="00E5507A">
            <w:pPr>
              <w:spacing w:line="0" w:lineRule="atLeast"/>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1</w:t>
            </w:r>
          </w:p>
        </w:tc>
        <w:tc>
          <w:tcPr>
            <w:tcW w:w="371" w:type="pct"/>
            <w:vAlign w:val="center"/>
          </w:tcPr>
          <w:p w:rsidR="00645676" w:rsidRPr="00E5507A" w:rsidRDefault="00645676" w:rsidP="00E5507A">
            <w:pPr>
              <w:spacing w:line="0" w:lineRule="atLeast"/>
              <w:ind w:left="840" w:hanging="840"/>
              <w:jc w:val="center"/>
              <w:rPr>
                <w:rFonts w:ascii="標楷體" w:eastAsia="標楷體" w:hAnsi="標楷體" w:cs="Times New Roman"/>
                <w:color w:val="000000"/>
                <w:szCs w:val="24"/>
              </w:rPr>
            </w:pPr>
            <w:r w:rsidRPr="00E5507A">
              <w:rPr>
                <w:rFonts w:ascii="標楷體" w:eastAsia="標楷體" w:hAnsi="標楷體" w:cs="Times New Roman"/>
                <w:color w:val="000000"/>
                <w:szCs w:val="24"/>
              </w:rPr>
              <w:t>3</w:t>
            </w:r>
          </w:p>
        </w:tc>
      </w:tr>
    </w:tbl>
    <w:p w:rsidR="00645676" w:rsidRDefault="00645676" w:rsidP="00645676">
      <w:pPr>
        <w:jc w:val="right"/>
        <w:rPr>
          <w:rFonts w:ascii="Calibri" w:eastAsia="新細明體" w:hAnsi="Calibri" w:cs="Times New Roman"/>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rPr>
          <w:rFonts w:ascii="Calibri" w:eastAsia="新細明體" w:hAnsi="Calibri" w:cs="Times New Roman"/>
        </w:rPr>
      </w:pPr>
      <w:r>
        <w:rPr>
          <w:rFonts w:ascii="Calibri" w:eastAsia="新細明體" w:hAnsi="Calibri" w:cs="Times New Roman"/>
        </w:rPr>
        <w:br w:type="page"/>
      </w:r>
    </w:p>
    <w:p w:rsidR="00645676" w:rsidRPr="00C01B24" w:rsidRDefault="00645676" w:rsidP="00645676">
      <w:pPr>
        <w:jc w:val="right"/>
        <w:rPr>
          <w:rFonts w:ascii="Calibri" w:eastAsia="新細明體" w:hAnsi="Calibri" w:cs="Times New Roman"/>
        </w:rPr>
      </w:pPr>
    </w:p>
    <w:p w:rsidR="00645676" w:rsidRPr="00C01B24" w:rsidRDefault="00645676" w:rsidP="00645676">
      <w:pPr>
        <w:jc w:val="center"/>
        <w:rPr>
          <w:rFonts w:ascii="標楷體" w:eastAsia="標楷體" w:hAnsi="標楷體" w:cs="Times New Roman"/>
          <w:sz w:val="36"/>
          <w:szCs w:val="36"/>
        </w:rPr>
      </w:pPr>
      <w:r w:rsidRPr="00C01B24">
        <w:rPr>
          <w:rFonts w:ascii="標楷體" w:eastAsia="標楷體" w:hAnsi="標楷體" w:cs="Times New Roman"/>
          <w:sz w:val="36"/>
          <w:szCs w:val="36"/>
        </w:rPr>
        <w:t>佛光大學 學生事務處 風險圖像</w:t>
      </w:r>
    </w:p>
    <w:p w:rsidR="00645676" w:rsidRPr="00C01B24" w:rsidRDefault="00645676" w:rsidP="00645676">
      <w:pPr>
        <w:rPr>
          <w:rFonts w:ascii="標楷體" w:eastAsia="標楷體" w:hAnsi="標楷體" w:cs="Times New Roman"/>
          <w:szCs w:val="24"/>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19"/>
        <w:gridCol w:w="2749"/>
        <w:gridCol w:w="2473"/>
        <w:gridCol w:w="2613"/>
      </w:tblGrid>
      <w:tr w:rsidR="00645676" w:rsidRPr="00C01B24" w:rsidTr="00645676">
        <w:trPr>
          <w:trHeight w:val="500"/>
          <w:jc w:val="center"/>
        </w:trPr>
        <w:tc>
          <w:tcPr>
            <w:tcW w:w="1024" w:type="pct"/>
            <w:shd w:val="clear" w:color="auto" w:fill="D9D9D9"/>
            <w:vAlign w:val="center"/>
          </w:tcPr>
          <w:p w:rsidR="00645676" w:rsidRPr="00C01B24" w:rsidRDefault="00645676" w:rsidP="00645676">
            <w:pPr>
              <w:ind w:left="961" w:hanging="961"/>
              <w:jc w:val="center"/>
              <w:rPr>
                <w:rFonts w:ascii="標楷體" w:eastAsia="標楷體" w:hAnsi="標楷體" w:cs="Times New Roman"/>
                <w:szCs w:val="24"/>
              </w:rPr>
            </w:pPr>
            <w:r w:rsidRPr="00C01B24">
              <w:rPr>
                <w:rFonts w:ascii="標楷體" w:eastAsia="標楷體" w:hAnsi="標楷體" w:cs="Times New Roman"/>
                <w:szCs w:val="24"/>
              </w:rPr>
              <w:t>影響程度</w:t>
            </w:r>
          </w:p>
        </w:tc>
        <w:tc>
          <w:tcPr>
            <w:tcW w:w="3976" w:type="pct"/>
            <w:gridSpan w:val="3"/>
            <w:vAlign w:val="center"/>
          </w:tcPr>
          <w:p w:rsidR="00645676" w:rsidRPr="00C01B24" w:rsidRDefault="00645676" w:rsidP="00645676">
            <w:pPr>
              <w:ind w:left="961" w:hanging="961"/>
              <w:jc w:val="center"/>
              <w:rPr>
                <w:rFonts w:ascii="標楷體" w:eastAsia="標楷體" w:hAnsi="標楷體" w:cs="Times New Roman"/>
                <w:szCs w:val="24"/>
              </w:rPr>
            </w:pPr>
            <w:r w:rsidRPr="00C01B24">
              <w:rPr>
                <w:rFonts w:ascii="標楷體" w:eastAsia="標楷體" w:hAnsi="標楷體" w:cs="Times New Roman"/>
                <w:szCs w:val="24"/>
              </w:rPr>
              <w:t>風險值（風險分布）</w:t>
            </w:r>
          </w:p>
        </w:tc>
      </w:tr>
      <w:tr w:rsidR="00645676" w:rsidRPr="00C01B24" w:rsidTr="00645676">
        <w:trPr>
          <w:trHeight w:val="721"/>
          <w:jc w:val="center"/>
        </w:trPr>
        <w:tc>
          <w:tcPr>
            <w:tcW w:w="1024" w:type="pct"/>
            <w:shd w:val="clear" w:color="auto" w:fill="F2F2F2"/>
            <w:vAlign w:val="center"/>
          </w:tcPr>
          <w:p w:rsidR="00645676" w:rsidRPr="00C01B24" w:rsidRDefault="00645676" w:rsidP="00645676">
            <w:pPr>
              <w:ind w:firstLineChars="14" w:firstLine="34"/>
              <w:jc w:val="center"/>
              <w:rPr>
                <w:rFonts w:ascii="標楷體" w:eastAsia="標楷體" w:hAnsi="標楷體" w:cs="Times New Roman"/>
                <w:szCs w:val="24"/>
              </w:rPr>
            </w:pPr>
            <w:r w:rsidRPr="00C01B24">
              <w:rPr>
                <w:rFonts w:ascii="標楷體" w:eastAsia="標楷體" w:hAnsi="標楷體" w:cs="Times New Roman"/>
                <w:szCs w:val="24"/>
              </w:rPr>
              <w:t>非常嚴重（3）</w:t>
            </w:r>
          </w:p>
        </w:tc>
        <w:tc>
          <w:tcPr>
            <w:tcW w:w="1395" w:type="pct"/>
            <w:vAlign w:val="center"/>
          </w:tcPr>
          <w:p w:rsidR="00645676" w:rsidRPr="00C01B24" w:rsidRDefault="00645676" w:rsidP="00645676">
            <w:pPr>
              <w:jc w:val="center"/>
              <w:rPr>
                <w:rFonts w:ascii="標楷體" w:eastAsia="標楷體" w:hAnsi="標楷體" w:cs="Times New Roman"/>
                <w:szCs w:val="24"/>
              </w:rPr>
            </w:pPr>
            <w:r w:rsidRPr="00C01B24">
              <w:rPr>
                <w:rFonts w:ascii="標楷體" w:eastAsia="標楷體" w:hAnsi="標楷體" w:cs="Times New Roman"/>
                <w:szCs w:val="24"/>
              </w:rPr>
              <w:t>3</w:t>
            </w:r>
          </w:p>
          <w:p w:rsidR="00645676" w:rsidRPr="00C01B24" w:rsidRDefault="00645676" w:rsidP="00645676">
            <w:pPr>
              <w:jc w:val="center"/>
              <w:rPr>
                <w:rFonts w:ascii="標楷體" w:eastAsia="標楷體" w:hAnsi="標楷體" w:cs="Times New Roman"/>
                <w:szCs w:val="24"/>
              </w:rPr>
            </w:pPr>
            <w:r w:rsidRPr="00C01B24">
              <w:rPr>
                <w:rFonts w:ascii="標楷體" w:eastAsia="標楷體" w:hAnsi="標楷體" w:cs="Times New Roman"/>
                <w:szCs w:val="24"/>
              </w:rPr>
              <w:t>（</w:t>
            </w:r>
            <w:r w:rsidRPr="00C01B24">
              <w:rPr>
                <w:rFonts w:ascii="標楷體" w:eastAsia="標楷體" w:hAnsi="標楷體" w:cs="Times New Roman" w:hint="eastAsia"/>
                <w:szCs w:val="24"/>
              </w:rPr>
              <w:t>學5</w:t>
            </w:r>
            <w:r w:rsidRPr="00C01B24">
              <w:rPr>
                <w:rFonts w:ascii="標楷體" w:eastAsia="標楷體" w:hAnsi="標楷體" w:cs="Times New Roman"/>
                <w:szCs w:val="24"/>
              </w:rPr>
              <w:t>、學12、學16、學17、學24、學28）</w:t>
            </w:r>
          </w:p>
        </w:tc>
        <w:tc>
          <w:tcPr>
            <w:tcW w:w="1255" w:type="pct"/>
            <w:shd w:val="clear" w:color="auto" w:fill="BFBFBF"/>
            <w:vAlign w:val="center"/>
          </w:tcPr>
          <w:p w:rsidR="00645676" w:rsidRPr="00C01B24" w:rsidRDefault="00645676" w:rsidP="00645676">
            <w:pPr>
              <w:ind w:left="840" w:hanging="840"/>
              <w:jc w:val="center"/>
              <w:rPr>
                <w:rFonts w:ascii="標楷體" w:eastAsia="標楷體" w:hAnsi="標楷體" w:cs="Times New Roman"/>
                <w:szCs w:val="24"/>
              </w:rPr>
            </w:pPr>
            <w:r w:rsidRPr="00C01B24">
              <w:rPr>
                <w:rFonts w:ascii="標楷體" w:eastAsia="標楷體" w:hAnsi="標楷體" w:cs="Times New Roman"/>
                <w:szCs w:val="24"/>
              </w:rPr>
              <w:t>6</w:t>
            </w:r>
          </w:p>
          <w:p w:rsidR="00645676" w:rsidRPr="00C01B24" w:rsidRDefault="00645676" w:rsidP="00645676">
            <w:pPr>
              <w:jc w:val="center"/>
              <w:rPr>
                <w:rFonts w:ascii="標楷體" w:eastAsia="標楷體" w:hAnsi="標楷體" w:cs="Times New Roman"/>
                <w:szCs w:val="24"/>
              </w:rPr>
            </w:pPr>
            <w:r w:rsidRPr="00C01B24">
              <w:rPr>
                <w:rFonts w:ascii="標楷體" w:eastAsia="標楷體" w:hAnsi="標楷體" w:cs="Times New Roman"/>
                <w:szCs w:val="24"/>
              </w:rPr>
              <w:t>（</w:t>
            </w:r>
            <w:r w:rsidRPr="00C01B24">
              <w:rPr>
                <w:rFonts w:ascii="標楷體" w:eastAsia="標楷體" w:hAnsi="標楷體" w:cs="Times New Roman" w:hint="eastAsia"/>
                <w:szCs w:val="24"/>
              </w:rPr>
              <w:t>學8</w:t>
            </w:r>
            <w:r w:rsidRPr="00C01B24">
              <w:rPr>
                <w:rFonts w:ascii="標楷體" w:eastAsia="標楷體" w:hAnsi="標楷體" w:cs="Times New Roman"/>
                <w:szCs w:val="24"/>
              </w:rPr>
              <w:t>）</w:t>
            </w:r>
          </w:p>
        </w:tc>
        <w:tc>
          <w:tcPr>
            <w:tcW w:w="1326" w:type="pct"/>
            <w:shd w:val="clear" w:color="auto" w:fill="BFBFBF"/>
            <w:vAlign w:val="center"/>
          </w:tcPr>
          <w:p w:rsidR="00645676" w:rsidRPr="00C01B24" w:rsidRDefault="00645676" w:rsidP="00645676">
            <w:pPr>
              <w:ind w:left="840" w:hanging="840"/>
              <w:jc w:val="center"/>
              <w:rPr>
                <w:rFonts w:ascii="標楷體" w:eastAsia="標楷體" w:hAnsi="標楷體" w:cs="Times New Roman"/>
                <w:szCs w:val="24"/>
              </w:rPr>
            </w:pPr>
            <w:r w:rsidRPr="00C01B24">
              <w:rPr>
                <w:rFonts w:ascii="標楷體" w:eastAsia="標楷體" w:hAnsi="標楷體" w:cs="Times New Roman"/>
                <w:szCs w:val="24"/>
              </w:rPr>
              <w:t>9</w:t>
            </w:r>
          </w:p>
          <w:p w:rsidR="00645676" w:rsidRPr="00C01B24" w:rsidRDefault="00645676" w:rsidP="00645676">
            <w:pPr>
              <w:jc w:val="center"/>
              <w:rPr>
                <w:rFonts w:ascii="標楷體" w:eastAsia="標楷體" w:hAnsi="標楷體" w:cs="Times New Roman"/>
                <w:i/>
                <w:szCs w:val="24"/>
              </w:rPr>
            </w:pPr>
            <w:r w:rsidRPr="00C01B24">
              <w:rPr>
                <w:rFonts w:ascii="標楷體" w:eastAsia="標楷體" w:hAnsi="標楷體" w:cs="Times New Roman"/>
                <w:szCs w:val="24"/>
              </w:rPr>
              <w:t>（ ）</w:t>
            </w:r>
          </w:p>
        </w:tc>
      </w:tr>
      <w:tr w:rsidR="00645676" w:rsidRPr="00C01B24" w:rsidTr="00645676">
        <w:trPr>
          <w:trHeight w:val="477"/>
          <w:jc w:val="center"/>
        </w:trPr>
        <w:tc>
          <w:tcPr>
            <w:tcW w:w="1024" w:type="pct"/>
            <w:tcBorders>
              <w:bottom w:val="single" w:sz="2" w:space="0" w:color="auto"/>
            </w:tcBorders>
            <w:shd w:val="clear" w:color="auto" w:fill="F2F2F2"/>
            <w:vAlign w:val="center"/>
          </w:tcPr>
          <w:p w:rsidR="00645676" w:rsidRPr="00C01B24" w:rsidRDefault="00645676" w:rsidP="00645676">
            <w:pPr>
              <w:ind w:firstLineChars="14" w:firstLine="34"/>
              <w:jc w:val="center"/>
              <w:rPr>
                <w:rFonts w:ascii="標楷體" w:eastAsia="標楷體" w:hAnsi="標楷體" w:cs="Times New Roman"/>
                <w:szCs w:val="24"/>
              </w:rPr>
            </w:pPr>
            <w:r w:rsidRPr="00C01B24">
              <w:rPr>
                <w:rFonts w:ascii="標楷體" w:eastAsia="標楷體" w:hAnsi="標楷體" w:cs="Times New Roman"/>
                <w:szCs w:val="24"/>
              </w:rPr>
              <w:t>嚴重（2）</w:t>
            </w:r>
          </w:p>
        </w:tc>
        <w:tc>
          <w:tcPr>
            <w:tcW w:w="1395" w:type="pct"/>
            <w:tcBorders>
              <w:bottom w:val="single" w:sz="2" w:space="0" w:color="auto"/>
            </w:tcBorders>
            <w:shd w:val="clear" w:color="auto" w:fill="auto"/>
            <w:vAlign w:val="center"/>
          </w:tcPr>
          <w:p w:rsidR="00645676" w:rsidRPr="00C01B24" w:rsidRDefault="00645676" w:rsidP="00645676">
            <w:pPr>
              <w:jc w:val="center"/>
              <w:rPr>
                <w:rFonts w:ascii="標楷體" w:eastAsia="標楷體" w:hAnsi="標楷體" w:cs="Times New Roman"/>
                <w:szCs w:val="24"/>
              </w:rPr>
            </w:pPr>
            <w:r w:rsidRPr="00C01B24">
              <w:rPr>
                <w:rFonts w:ascii="標楷體" w:eastAsia="標楷體" w:hAnsi="標楷體" w:cs="Times New Roman"/>
                <w:szCs w:val="24"/>
              </w:rPr>
              <w:t>2</w:t>
            </w:r>
          </w:p>
          <w:p w:rsidR="00645676" w:rsidRPr="00C01B24" w:rsidRDefault="00645676" w:rsidP="00645676">
            <w:pPr>
              <w:jc w:val="center"/>
              <w:rPr>
                <w:rFonts w:ascii="標楷體" w:eastAsia="標楷體" w:hAnsi="標楷體" w:cs="Times New Roman"/>
                <w:szCs w:val="24"/>
              </w:rPr>
            </w:pPr>
            <w:r w:rsidRPr="00C01B24">
              <w:rPr>
                <w:rFonts w:ascii="標楷體" w:eastAsia="標楷體" w:hAnsi="標楷體" w:cs="Times New Roman"/>
                <w:szCs w:val="24"/>
              </w:rPr>
              <w:t>（</w:t>
            </w:r>
            <w:r w:rsidRPr="00C01B24">
              <w:rPr>
                <w:rFonts w:ascii="標楷體" w:eastAsia="標楷體" w:hAnsi="標楷體" w:cs="Times New Roman" w:hint="eastAsia"/>
                <w:szCs w:val="24"/>
              </w:rPr>
              <w:t>學6</w:t>
            </w:r>
            <w:r w:rsidRPr="00C01B24">
              <w:rPr>
                <w:rFonts w:ascii="標楷體" w:eastAsia="標楷體" w:hAnsi="標楷體" w:cs="Times New Roman"/>
                <w:szCs w:val="24"/>
              </w:rPr>
              <w:t>、</w:t>
            </w:r>
            <w:r w:rsidRPr="00C01B24">
              <w:rPr>
                <w:rFonts w:ascii="標楷體" w:eastAsia="標楷體" w:hAnsi="標楷體" w:cs="Times New Roman" w:hint="eastAsia"/>
                <w:szCs w:val="24"/>
              </w:rPr>
              <w:t>學11</w:t>
            </w:r>
            <w:r w:rsidRPr="00C01B24">
              <w:rPr>
                <w:rFonts w:ascii="標楷體" w:eastAsia="標楷體" w:hAnsi="標楷體" w:cs="Times New Roman"/>
                <w:szCs w:val="24"/>
              </w:rPr>
              <w:t>、</w:t>
            </w:r>
            <w:r w:rsidRPr="00C01B24">
              <w:rPr>
                <w:rFonts w:ascii="標楷體" w:eastAsia="標楷體" w:hAnsi="標楷體" w:cs="Times New Roman" w:hint="eastAsia"/>
                <w:szCs w:val="24"/>
              </w:rPr>
              <w:t>學14</w:t>
            </w:r>
            <w:r w:rsidRPr="00C01B24">
              <w:rPr>
                <w:rFonts w:ascii="標楷體" w:eastAsia="標楷體" w:hAnsi="標楷體" w:cs="Times New Roman"/>
                <w:szCs w:val="24"/>
              </w:rPr>
              <w:t>、</w:t>
            </w:r>
            <w:r w:rsidRPr="00C01B24">
              <w:rPr>
                <w:rFonts w:ascii="標楷體" w:eastAsia="標楷體" w:hAnsi="標楷體" w:cs="Times New Roman" w:hint="eastAsia"/>
                <w:szCs w:val="24"/>
              </w:rPr>
              <w:t>學15</w:t>
            </w:r>
            <w:r w:rsidRPr="00C01B24">
              <w:rPr>
                <w:rFonts w:ascii="標楷體" w:eastAsia="標楷體" w:hAnsi="標楷體" w:cs="Times New Roman"/>
                <w:szCs w:val="24"/>
              </w:rPr>
              <w:t>、</w:t>
            </w:r>
            <w:r w:rsidRPr="00C01B24">
              <w:rPr>
                <w:rFonts w:ascii="標楷體" w:eastAsia="標楷體" w:hAnsi="標楷體" w:cs="Times New Roman" w:hint="eastAsia"/>
                <w:szCs w:val="24"/>
              </w:rPr>
              <w:t>學20</w:t>
            </w:r>
            <w:r w:rsidRPr="00C01B24">
              <w:rPr>
                <w:rFonts w:ascii="標楷體" w:eastAsia="標楷體" w:hAnsi="標楷體" w:cs="Times New Roman"/>
                <w:szCs w:val="24"/>
              </w:rPr>
              <w:t>、</w:t>
            </w:r>
            <w:r w:rsidRPr="00C01B24">
              <w:rPr>
                <w:rFonts w:ascii="標楷體" w:eastAsia="標楷體" w:hAnsi="標楷體" w:cs="Times New Roman" w:hint="eastAsia"/>
                <w:szCs w:val="24"/>
              </w:rPr>
              <w:t>學21</w:t>
            </w:r>
            <w:r w:rsidRPr="00C01B24">
              <w:rPr>
                <w:rFonts w:ascii="標楷體" w:eastAsia="標楷體" w:hAnsi="標楷體" w:cs="Times New Roman"/>
                <w:szCs w:val="24"/>
              </w:rPr>
              <w:t>、</w:t>
            </w:r>
            <w:r w:rsidRPr="00C01B24">
              <w:rPr>
                <w:rFonts w:ascii="標楷體" w:eastAsia="標楷體" w:hAnsi="標楷體" w:cs="Times New Roman" w:hint="eastAsia"/>
                <w:szCs w:val="24"/>
              </w:rPr>
              <w:t>學22</w:t>
            </w:r>
            <w:r w:rsidRPr="00C01B24">
              <w:rPr>
                <w:rFonts w:ascii="標楷體" w:eastAsia="標楷體" w:hAnsi="標楷體" w:cs="Times New Roman"/>
                <w:szCs w:val="24"/>
              </w:rPr>
              <w:t>）</w:t>
            </w:r>
          </w:p>
        </w:tc>
        <w:tc>
          <w:tcPr>
            <w:tcW w:w="1255" w:type="pct"/>
            <w:tcBorders>
              <w:bottom w:val="single" w:sz="2" w:space="0" w:color="auto"/>
            </w:tcBorders>
            <w:shd w:val="clear" w:color="auto" w:fill="FFFFFF"/>
            <w:vAlign w:val="center"/>
          </w:tcPr>
          <w:p w:rsidR="00645676" w:rsidRPr="00C01B24" w:rsidRDefault="00645676" w:rsidP="00645676">
            <w:pPr>
              <w:ind w:left="840" w:hanging="840"/>
              <w:jc w:val="center"/>
              <w:rPr>
                <w:rFonts w:ascii="標楷體" w:eastAsia="標楷體" w:hAnsi="標楷體" w:cs="Times New Roman"/>
                <w:szCs w:val="24"/>
              </w:rPr>
            </w:pPr>
            <w:r w:rsidRPr="00C01B24">
              <w:rPr>
                <w:rFonts w:ascii="標楷體" w:eastAsia="標楷體" w:hAnsi="標楷體" w:cs="Times New Roman"/>
                <w:szCs w:val="24"/>
              </w:rPr>
              <w:t>4</w:t>
            </w:r>
          </w:p>
          <w:p w:rsidR="00645676" w:rsidRPr="00C01B24" w:rsidRDefault="00645676" w:rsidP="00645676">
            <w:pPr>
              <w:jc w:val="center"/>
              <w:rPr>
                <w:rFonts w:ascii="標楷體" w:eastAsia="標楷體" w:hAnsi="標楷體" w:cs="Times New Roman"/>
                <w:i/>
                <w:szCs w:val="24"/>
              </w:rPr>
            </w:pPr>
            <w:r w:rsidRPr="00C01B24">
              <w:rPr>
                <w:rFonts w:ascii="標楷體" w:eastAsia="標楷體" w:hAnsi="標楷體" w:cs="Times New Roman" w:hint="eastAsia"/>
                <w:szCs w:val="24"/>
              </w:rPr>
              <w:t>（學1</w:t>
            </w:r>
            <w:r w:rsidRPr="00C01B24">
              <w:rPr>
                <w:rFonts w:ascii="標楷體" w:eastAsia="標楷體" w:hAnsi="標楷體" w:cs="Times New Roman"/>
                <w:szCs w:val="24"/>
              </w:rPr>
              <w:t>、</w:t>
            </w:r>
            <w:r w:rsidRPr="00C01B24">
              <w:rPr>
                <w:rFonts w:ascii="標楷體" w:eastAsia="標楷體" w:hAnsi="標楷體" w:cs="Times New Roman" w:hint="eastAsia"/>
                <w:szCs w:val="24"/>
              </w:rPr>
              <w:t>學2</w:t>
            </w:r>
            <w:r w:rsidRPr="00C01B24">
              <w:rPr>
                <w:rFonts w:ascii="標楷體" w:eastAsia="標楷體" w:hAnsi="標楷體" w:cs="Times New Roman"/>
                <w:szCs w:val="24"/>
              </w:rPr>
              <w:t>、</w:t>
            </w:r>
            <w:r w:rsidRPr="00C01B24">
              <w:rPr>
                <w:rFonts w:ascii="標楷體" w:eastAsia="標楷體" w:hAnsi="標楷體" w:cs="Times New Roman" w:hint="eastAsia"/>
                <w:szCs w:val="24"/>
              </w:rPr>
              <w:t>學3</w:t>
            </w:r>
            <w:r w:rsidRPr="00C01B24">
              <w:rPr>
                <w:rFonts w:ascii="標楷體" w:eastAsia="標楷體" w:hAnsi="標楷體" w:cs="Times New Roman"/>
                <w:szCs w:val="24"/>
              </w:rPr>
              <w:t>、</w:t>
            </w:r>
            <w:r w:rsidRPr="00C01B24">
              <w:rPr>
                <w:rFonts w:ascii="標楷體" w:eastAsia="標楷體" w:hAnsi="標楷體" w:cs="Times New Roman" w:hint="eastAsia"/>
                <w:szCs w:val="24"/>
              </w:rPr>
              <w:t>學9</w:t>
            </w:r>
            <w:r w:rsidRPr="00C01B24">
              <w:rPr>
                <w:rFonts w:ascii="標楷體" w:eastAsia="標楷體" w:hAnsi="標楷體" w:cs="Times New Roman"/>
                <w:szCs w:val="24"/>
              </w:rPr>
              <w:t>、</w:t>
            </w:r>
            <w:r w:rsidRPr="00C01B24">
              <w:rPr>
                <w:rFonts w:ascii="標楷體" w:eastAsia="標楷體" w:hAnsi="標楷體" w:cs="Times New Roman" w:hint="eastAsia"/>
                <w:szCs w:val="24"/>
              </w:rPr>
              <w:t>學10</w:t>
            </w:r>
            <w:r w:rsidRPr="00C01B24">
              <w:rPr>
                <w:rFonts w:ascii="標楷體" w:eastAsia="標楷體" w:hAnsi="標楷體" w:cs="Times New Roman"/>
                <w:szCs w:val="24"/>
              </w:rPr>
              <w:t>、</w:t>
            </w:r>
            <w:r w:rsidRPr="00C01B24">
              <w:rPr>
                <w:rFonts w:ascii="標楷體" w:eastAsia="標楷體" w:hAnsi="標楷體" w:cs="Times New Roman" w:hint="eastAsia"/>
                <w:szCs w:val="24"/>
              </w:rPr>
              <w:t>學19</w:t>
            </w:r>
            <w:r w:rsidRPr="00C01B24">
              <w:rPr>
                <w:rFonts w:ascii="標楷體" w:eastAsia="標楷體" w:hAnsi="標楷體" w:cs="Times New Roman"/>
                <w:szCs w:val="24"/>
              </w:rPr>
              <w:t>、</w:t>
            </w:r>
            <w:r w:rsidRPr="00C01B24">
              <w:rPr>
                <w:rFonts w:ascii="標楷體" w:eastAsia="標楷體" w:hAnsi="標楷體" w:cs="Times New Roman" w:hint="eastAsia"/>
                <w:szCs w:val="24"/>
              </w:rPr>
              <w:t>學23</w:t>
            </w:r>
            <w:r w:rsidRPr="00C01B24">
              <w:rPr>
                <w:rFonts w:ascii="標楷體" w:eastAsia="標楷體" w:hAnsi="標楷體" w:cs="Times New Roman"/>
                <w:szCs w:val="24"/>
              </w:rPr>
              <w:t>、</w:t>
            </w:r>
            <w:r w:rsidRPr="00C01B24">
              <w:rPr>
                <w:rFonts w:ascii="標楷體" w:eastAsia="標楷體" w:hAnsi="標楷體" w:cs="Times New Roman" w:hint="eastAsia"/>
                <w:szCs w:val="24"/>
              </w:rPr>
              <w:t>學27</w:t>
            </w:r>
            <w:r w:rsidRPr="00C01B24">
              <w:rPr>
                <w:rFonts w:ascii="標楷體" w:eastAsia="標楷體" w:hAnsi="標楷體" w:cs="Times New Roman"/>
                <w:szCs w:val="24"/>
              </w:rPr>
              <w:t>）</w:t>
            </w:r>
          </w:p>
        </w:tc>
        <w:tc>
          <w:tcPr>
            <w:tcW w:w="1326" w:type="pct"/>
            <w:tcBorders>
              <w:bottom w:val="single" w:sz="2" w:space="0" w:color="auto"/>
            </w:tcBorders>
            <w:shd w:val="clear" w:color="auto" w:fill="BFBFBF"/>
            <w:vAlign w:val="center"/>
          </w:tcPr>
          <w:p w:rsidR="00645676" w:rsidRPr="00C01B24" w:rsidRDefault="00645676" w:rsidP="00645676">
            <w:pPr>
              <w:ind w:left="840" w:hanging="840"/>
              <w:jc w:val="center"/>
              <w:rPr>
                <w:rFonts w:ascii="標楷體" w:eastAsia="標楷體" w:hAnsi="標楷體" w:cs="Times New Roman"/>
                <w:szCs w:val="24"/>
              </w:rPr>
            </w:pPr>
            <w:r w:rsidRPr="00C01B24">
              <w:rPr>
                <w:rFonts w:ascii="標楷體" w:eastAsia="標楷體" w:hAnsi="標楷體" w:cs="Times New Roman"/>
                <w:szCs w:val="24"/>
              </w:rPr>
              <w:t>6</w:t>
            </w:r>
          </w:p>
          <w:p w:rsidR="00645676" w:rsidRPr="00C01B24" w:rsidRDefault="00645676" w:rsidP="00645676">
            <w:pPr>
              <w:jc w:val="center"/>
              <w:rPr>
                <w:rFonts w:ascii="標楷體" w:eastAsia="標楷體" w:hAnsi="標楷體" w:cs="Times New Roman"/>
                <w:i/>
                <w:szCs w:val="24"/>
              </w:rPr>
            </w:pPr>
            <w:r w:rsidRPr="00C01B24">
              <w:rPr>
                <w:rFonts w:ascii="標楷體" w:eastAsia="標楷體" w:hAnsi="標楷體" w:cs="Times New Roman"/>
                <w:szCs w:val="24"/>
              </w:rPr>
              <w:t>（ ）</w:t>
            </w:r>
          </w:p>
        </w:tc>
      </w:tr>
      <w:tr w:rsidR="00645676" w:rsidRPr="00C01B24" w:rsidTr="00645676">
        <w:trPr>
          <w:trHeight w:val="659"/>
          <w:jc w:val="center"/>
        </w:trPr>
        <w:tc>
          <w:tcPr>
            <w:tcW w:w="1024" w:type="pct"/>
            <w:tcBorders>
              <w:bottom w:val="single" w:sz="2" w:space="0" w:color="auto"/>
            </w:tcBorders>
            <w:shd w:val="clear" w:color="auto" w:fill="F2F2F2"/>
            <w:vAlign w:val="center"/>
          </w:tcPr>
          <w:p w:rsidR="00645676" w:rsidRPr="00C01B24" w:rsidRDefault="00645676" w:rsidP="00645676">
            <w:pPr>
              <w:ind w:firstLineChars="14" w:firstLine="34"/>
              <w:jc w:val="center"/>
              <w:rPr>
                <w:rFonts w:ascii="標楷體" w:eastAsia="標楷體" w:hAnsi="標楷體" w:cs="Times New Roman"/>
                <w:szCs w:val="24"/>
              </w:rPr>
            </w:pPr>
            <w:r w:rsidRPr="00C01B24">
              <w:rPr>
                <w:rFonts w:ascii="標楷體" w:eastAsia="標楷體" w:hAnsi="標楷體" w:cs="Times New Roman"/>
                <w:szCs w:val="24"/>
              </w:rPr>
              <w:t>輕微（1）</w:t>
            </w:r>
          </w:p>
        </w:tc>
        <w:tc>
          <w:tcPr>
            <w:tcW w:w="1395" w:type="pct"/>
            <w:tcBorders>
              <w:bottom w:val="single" w:sz="2" w:space="0" w:color="auto"/>
            </w:tcBorders>
            <w:shd w:val="clear" w:color="auto" w:fill="auto"/>
            <w:vAlign w:val="center"/>
          </w:tcPr>
          <w:p w:rsidR="00645676" w:rsidRPr="00C01B24" w:rsidRDefault="00645676" w:rsidP="00645676">
            <w:pPr>
              <w:ind w:left="6"/>
              <w:jc w:val="center"/>
              <w:rPr>
                <w:rFonts w:ascii="標楷體" w:eastAsia="標楷體" w:hAnsi="標楷體" w:cs="Times New Roman"/>
                <w:szCs w:val="24"/>
              </w:rPr>
            </w:pPr>
            <w:r w:rsidRPr="00C01B24">
              <w:rPr>
                <w:rFonts w:ascii="標楷體" w:eastAsia="標楷體" w:hAnsi="標楷體" w:cs="Times New Roman"/>
                <w:szCs w:val="24"/>
              </w:rPr>
              <w:t>1</w:t>
            </w:r>
          </w:p>
          <w:p w:rsidR="00645676" w:rsidRPr="00C01B24" w:rsidRDefault="00645676" w:rsidP="00645676">
            <w:pPr>
              <w:jc w:val="center"/>
              <w:rPr>
                <w:rFonts w:ascii="標楷體" w:eastAsia="標楷體" w:hAnsi="標楷體" w:cs="Times New Roman"/>
                <w:i/>
                <w:szCs w:val="24"/>
              </w:rPr>
            </w:pPr>
            <w:r w:rsidRPr="00C01B24">
              <w:rPr>
                <w:rFonts w:ascii="標楷體" w:eastAsia="標楷體" w:hAnsi="標楷體" w:cs="Times New Roman"/>
                <w:szCs w:val="24"/>
              </w:rPr>
              <w:t>（</w:t>
            </w:r>
            <w:r w:rsidRPr="00C01B24">
              <w:rPr>
                <w:rFonts w:ascii="標楷體" w:eastAsia="標楷體" w:hAnsi="標楷體" w:cs="Times New Roman" w:hint="eastAsia"/>
                <w:szCs w:val="24"/>
              </w:rPr>
              <w:t>學13</w:t>
            </w:r>
            <w:r w:rsidRPr="00C01B24">
              <w:rPr>
                <w:rFonts w:ascii="標楷體" w:eastAsia="標楷體" w:hAnsi="標楷體" w:cs="Times New Roman"/>
                <w:szCs w:val="24"/>
              </w:rPr>
              <w:t>、</w:t>
            </w:r>
            <w:r w:rsidRPr="00C01B24">
              <w:rPr>
                <w:rFonts w:ascii="標楷體" w:eastAsia="標楷體" w:hAnsi="標楷體" w:cs="Times New Roman" w:hint="eastAsia"/>
                <w:szCs w:val="24"/>
              </w:rPr>
              <w:t>學18</w:t>
            </w:r>
            <w:r w:rsidRPr="00C01B24">
              <w:rPr>
                <w:rFonts w:ascii="標楷體" w:eastAsia="標楷體" w:hAnsi="標楷體" w:cs="Times New Roman"/>
                <w:szCs w:val="24"/>
              </w:rPr>
              <w:t>、</w:t>
            </w:r>
            <w:r w:rsidRPr="00C01B24">
              <w:rPr>
                <w:rFonts w:ascii="標楷體" w:eastAsia="標楷體" w:hAnsi="標楷體" w:cs="Times New Roman" w:hint="eastAsia"/>
                <w:szCs w:val="24"/>
              </w:rPr>
              <w:t>學25</w:t>
            </w:r>
            <w:r w:rsidRPr="00C01B24">
              <w:rPr>
                <w:rFonts w:ascii="標楷體" w:eastAsia="標楷體" w:hAnsi="標楷體" w:cs="Times New Roman"/>
                <w:szCs w:val="24"/>
              </w:rPr>
              <w:t>、</w:t>
            </w:r>
            <w:r w:rsidRPr="00C01B24">
              <w:rPr>
                <w:rFonts w:ascii="標楷體" w:eastAsia="標楷體" w:hAnsi="標楷體" w:cs="Times New Roman" w:hint="eastAsia"/>
                <w:szCs w:val="24"/>
              </w:rPr>
              <w:t>學26</w:t>
            </w:r>
            <w:r w:rsidRPr="00C01B24">
              <w:rPr>
                <w:rFonts w:ascii="標楷體" w:eastAsia="標楷體" w:hAnsi="標楷體" w:cs="Times New Roman"/>
                <w:szCs w:val="24"/>
              </w:rPr>
              <w:t>）</w:t>
            </w:r>
          </w:p>
        </w:tc>
        <w:tc>
          <w:tcPr>
            <w:tcW w:w="1255" w:type="pct"/>
            <w:tcBorders>
              <w:bottom w:val="single" w:sz="2" w:space="0" w:color="auto"/>
            </w:tcBorders>
            <w:shd w:val="clear" w:color="auto" w:fill="auto"/>
            <w:vAlign w:val="center"/>
          </w:tcPr>
          <w:p w:rsidR="00645676" w:rsidRPr="00C01B24" w:rsidRDefault="00645676" w:rsidP="00645676">
            <w:pPr>
              <w:ind w:left="840" w:hanging="840"/>
              <w:jc w:val="center"/>
              <w:rPr>
                <w:rFonts w:ascii="標楷體" w:eastAsia="標楷體" w:hAnsi="標楷體" w:cs="Times New Roman"/>
                <w:szCs w:val="24"/>
              </w:rPr>
            </w:pPr>
            <w:r w:rsidRPr="00C01B24">
              <w:rPr>
                <w:rFonts w:ascii="標楷體" w:eastAsia="標楷體" w:hAnsi="標楷體" w:cs="Times New Roman"/>
                <w:szCs w:val="24"/>
              </w:rPr>
              <w:t>2</w:t>
            </w:r>
          </w:p>
          <w:p w:rsidR="00645676" w:rsidRPr="00C01B24" w:rsidRDefault="00645676" w:rsidP="00645676">
            <w:pPr>
              <w:jc w:val="center"/>
              <w:rPr>
                <w:rFonts w:ascii="標楷體" w:eastAsia="標楷體" w:hAnsi="標楷體" w:cs="Times New Roman"/>
                <w:szCs w:val="24"/>
              </w:rPr>
            </w:pPr>
            <w:r w:rsidRPr="00C01B24">
              <w:rPr>
                <w:rFonts w:ascii="標楷體" w:eastAsia="標楷體" w:hAnsi="標楷體" w:cs="Times New Roman"/>
                <w:szCs w:val="24"/>
              </w:rPr>
              <w:t>（</w:t>
            </w:r>
            <w:r w:rsidRPr="00C01B24">
              <w:rPr>
                <w:rFonts w:ascii="標楷體" w:eastAsia="標楷體" w:hAnsi="標楷體" w:cs="Times New Roman" w:hint="eastAsia"/>
                <w:szCs w:val="24"/>
              </w:rPr>
              <w:t>學4</w:t>
            </w:r>
            <w:r w:rsidRPr="00C01B24">
              <w:rPr>
                <w:rFonts w:ascii="標楷體" w:eastAsia="標楷體" w:hAnsi="標楷體" w:cs="Times New Roman"/>
                <w:szCs w:val="24"/>
              </w:rPr>
              <w:t>、</w:t>
            </w:r>
            <w:r w:rsidRPr="00C01B24">
              <w:rPr>
                <w:rFonts w:ascii="標楷體" w:eastAsia="標楷體" w:hAnsi="標楷體" w:cs="Times New Roman" w:hint="eastAsia"/>
                <w:szCs w:val="24"/>
              </w:rPr>
              <w:t>學7</w:t>
            </w:r>
            <w:r w:rsidRPr="00C01B24">
              <w:rPr>
                <w:rFonts w:ascii="標楷體" w:eastAsia="標楷體" w:hAnsi="標楷體" w:cs="Times New Roman"/>
                <w:szCs w:val="24"/>
              </w:rPr>
              <w:t>）</w:t>
            </w:r>
          </w:p>
        </w:tc>
        <w:tc>
          <w:tcPr>
            <w:tcW w:w="1326" w:type="pct"/>
            <w:tcBorders>
              <w:bottom w:val="single" w:sz="2" w:space="0" w:color="auto"/>
            </w:tcBorders>
            <w:vAlign w:val="center"/>
          </w:tcPr>
          <w:p w:rsidR="00645676" w:rsidRPr="00C01B24" w:rsidRDefault="00645676" w:rsidP="00645676">
            <w:pPr>
              <w:ind w:left="840" w:hanging="840"/>
              <w:jc w:val="center"/>
              <w:rPr>
                <w:rFonts w:ascii="標楷體" w:eastAsia="標楷體" w:hAnsi="標楷體" w:cs="Times New Roman"/>
                <w:szCs w:val="24"/>
              </w:rPr>
            </w:pPr>
            <w:r w:rsidRPr="00C01B24">
              <w:rPr>
                <w:rFonts w:ascii="標楷體" w:eastAsia="標楷體" w:hAnsi="標楷體" w:cs="Times New Roman"/>
                <w:szCs w:val="24"/>
              </w:rPr>
              <w:t>3</w:t>
            </w:r>
          </w:p>
          <w:p w:rsidR="00645676" w:rsidRPr="00C01B24" w:rsidRDefault="00645676" w:rsidP="00645676">
            <w:pPr>
              <w:jc w:val="center"/>
              <w:rPr>
                <w:rFonts w:ascii="標楷體" w:eastAsia="標楷體" w:hAnsi="標楷體" w:cs="Times New Roman"/>
                <w:szCs w:val="24"/>
              </w:rPr>
            </w:pPr>
            <w:r w:rsidRPr="00C01B24">
              <w:rPr>
                <w:rFonts w:ascii="標楷體" w:eastAsia="標楷體" w:hAnsi="標楷體" w:cs="Times New Roman"/>
                <w:szCs w:val="24"/>
              </w:rPr>
              <w:t>（ ）</w:t>
            </w:r>
          </w:p>
        </w:tc>
      </w:tr>
      <w:tr w:rsidR="00645676" w:rsidRPr="00C01B24" w:rsidTr="00645676">
        <w:trPr>
          <w:trHeight w:val="556"/>
          <w:jc w:val="center"/>
        </w:trPr>
        <w:tc>
          <w:tcPr>
            <w:tcW w:w="1024" w:type="pct"/>
            <w:tcBorders>
              <w:top w:val="single" w:sz="2" w:space="0" w:color="auto"/>
              <w:left w:val="nil"/>
              <w:bottom w:val="nil"/>
              <w:right w:val="single" w:sz="2" w:space="0" w:color="auto"/>
            </w:tcBorders>
            <w:vAlign w:val="center"/>
          </w:tcPr>
          <w:p w:rsidR="00645676" w:rsidRPr="00C01B24" w:rsidRDefault="00645676" w:rsidP="00645676">
            <w:pPr>
              <w:ind w:left="720"/>
              <w:jc w:val="center"/>
              <w:rPr>
                <w:rFonts w:ascii="標楷體" w:eastAsia="標楷體" w:hAnsi="標楷體" w:cs="Times New Roman"/>
                <w:szCs w:val="24"/>
              </w:rPr>
            </w:pPr>
          </w:p>
        </w:tc>
        <w:tc>
          <w:tcPr>
            <w:tcW w:w="1395" w:type="pct"/>
            <w:tcBorders>
              <w:top w:val="single" w:sz="2" w:space="0" w:color="auto"/>
              <w:left w:val="single" w:sz="2" w:space="0" w:color="auto"/>
            </w:tcBorders>
            <w:shd w:val="clear" w:color="auto" w:fill="F2F2F2"/>
            <w:vAlign w:val="center"/>
          </w:tcPr>
          <w:p w:rsidR="00645676" w:rsidRPr="00C01B24" w:rsidRDefault="00645676" w:rsidP="00645676">
            <w:pPr>
              <w:ind w:firstLineChars="14" w:firstLine="34"/>
              <w:jc w:val="center"/>
              <w:rPr>
                <w:rFonts w:ascii="標楷體" w:eastAsia="標楷體" w:hAnsi="標楷體" w:cs="Times New Roman"/>
                <w:szCs w:val="24"/>
              </w:rPr>
            </w:pPr>
            <w:r w:rsidRPr="00C01B24">
              <w:rPr>
                <w:rFonts w:ascii="標楷體" w:eastAsia="標楷體" w:hAnsi="標楷體" w:cs="Times New Roman"/>
                <w:szCs w:val="24"/>
              </w:rPr>
              <w:t>幾乎不可能（1）</w:t>
            </w:r>
          </w:p>
        </w:tc>
        <w:tc>
          <w:tcPr>
            <w:tcW w:w="1255" w:type="pct"/>
            <w:tcBorders>
              <w:top w:val="single" w:sz="2" w:space="0" w:color="auto"/>
            </w:tcBorders>
            <w:shd w:val="clear" w:color="auto" w:fill="F2F2F2"/>
            <w:vAlign w:val="center"/>
          </w:tcPr>
          <w:p w:rsidR="00645676" w:rsidRPr="00C01B24" w:rsidRDefault="00645676" w:rsidP="00645676">
            <w:pPr>
              <w:ind w:firstLineChars="14" w:firstLine="34"/>
              <w:jc w:val="center"/>
              <w:rPr>
                <w:rFonts w:ascii="標楷體" w:eastAsia="標楷體" w:hAnsi="標楷體" w:cs="Times New Roman"/>
                <w:szCs w:val="24"/>
              </w:rPr>
            </w:pPr>
            <w:r w:rsidRPr="00C01B24">
              <w:rPr>
                <w:rFonts w:ascii="標楷體" w:eastAsia="標楷體" w:hAnsi="標楷體" w:cs="Times New Roman"/>
                <w:szCs w:val="24"/>
              </w:rPr>
              <w:t>可能（2）</w:t>
            </w:r>
          </w:p>
        </w:tc>
        <w:tc>
          <w:tcPr>
            <w:tcW w:w="1326" w:type="pct"/>
            <w:tcBorders>
              <w:top w:val="single" w:sz="2" w:space="0" w:color="auto"/>
            </w:tcBorders>
            <w:shd w:val="clear" w:color="auto" w:fill="F2F2F2"/>
            <w:vAlign w:val="center"/>
          </w:tcPr>
          <w:p w:rsidR="00645676" w:rsidRPr="00C01B24" w:rsidRDefault="00645676" w:rsidP="00645676">
            <w:pPr>
              <w:ind w:firstLineChars="14" w:firstLine="34"/>
              <w:jc w:val="center"/>
              <w:rPr>
                <w:rFonts w:ascii="標楷體" w:eastAsia="標楷體" w:hAnsi="標楷體" w:cs="Times New Roman"/>
                <w:szCs w:val="24"/>
              </w:rPr>
            </w:pPr>
            <w:r w:rsidRPr="00C01B24">
              <w:rPr>
                <w:rFonts w:ascii="標楷體" w:eastAsia="標楷體" w:hAnsi="標楷體" w:cs="Times New Roman"/>
                <w:szCs w:val="24"/>
              </w:rPr>
              <w:t>幾乎確定（3）</w:t>
            </w:r>
          </w:p>
        </w:tc>
      </w:tr>
      <w:tr w:rsidR="00645676" w:rsidRPr="00C01B24" w:rsidTr="00645676">
        <w:trPr>
          <w:trHeight w:val="540"/>
          <w:jc w:val="center"/>
        </w:trPr>
        <w:tc>
          <w:tcPr>
            <w:tcW w:w="1024" w:type="pct"/>
            <w:tcBorders>
              <w:top w:val="nil"/>
              <w:left w:val="nil"/>
              <w:bottom w:val="nil"/>
              <w:right w:val="single" w:sz="2" w:space="0" w:color="auto"/>
            </w:tcBorders>
            <w:vAlign w:val="center"/>
          </w:tcPr>
          <w:p w:rsidR="00645676" w:rsidRPr="00C01B24" w:rsidRDefault="00645676" w:rsidP="00645676">
            <w:pPr>
              <w:ind w:left="840" w:hanging="840"/>
              <w:jc w:val="center"/>
              <w:rPr>
                <w:rFonts w:ascii="標楷體" w:eastAsia="標楷體" w:hAnsi="標楷體" w:cs="Times New Roman"/>
                <w:szCs w:val="24"/>
              </w:rPr>
            </w:pPr>
          </w:p>
        </w:tc>
        <w:tc>
          <w:tcPr>
            <w:tcW w:w="3976" w:type="pct"/>
            <w:gridSpan w:val="3"/>
            <w:tcBorders>
              <w:left w:val="single" w:sz="2" w:space="0" w:color="auto"/>
            </w:tcBorders>
            <w:shd w:val="clear" w:color="auto" w:fill="BFBFBF"/>
            <w:vAlign w:val="center"/>
          </w:tcPr>
          <w:p w:rsidR="00645676" w:rsidRPr="00C01B24" w:rsidRDefault="00645676" w:rsidP="00645676">
            <w:pPr>
              <w:ind w:left="961" w:hanging="961"/>
              <w:jc w:val="center"/>
              <w:rPr>
                <w:rFonts w:ascii="標楷體" w:eastAsia="標楷體" w:hAnsi="標楷體" w:cs="Times New Roman"/>
                <w:szCs w:val="24"/>
              </w:rPr>
            </w:pPr>
            <w:r w:rsidRPr="00C01B24">
              <w:rPr>
                <w:rFonts w:ascii="標楷體" w:eastAsia="標楷體" w:hAnsi="標楷體" w:cs="Times New Roman"/>
                <w:szCs w:val="24"/>
              </w:rPr>
              <w:t>發生機率</w:t>
            </w:r>
          </w:p>
        </w:tc>
      </w:tr>
    </w:tbl>
    <w:p w:rsidR="00645676" w:rsidRPr="00C01B24" w:rsidRDefault="00645676" w:rsidP="00645676">
      <w:pPr>
        <w:jc w:val="right"/>
        <w:rPr>
          <w:rFonts w:ascii="Calibri" w:eastAsia="新細明體" w:hAnsi="Calibri" w:cs="Times New Roman"/>
        </w:rPr>
      </w:pPr>
    </w:p>
    <w:p w:rsidR="00645676" w:rsidRPr="00C01B24" w:rsidRDefault="00645676" w:rsidP="00645676">
      <w:pPr>
        <w:rPr>
          <w:rFonts w:ascii="標楷體" w:eastAsia="標楷體" w:hAnsi="標楷體" w:cs="Times New Roman"/>
        </w:rPr>
      </w:pPr>
    </w:p>
    <w:p w:rsidR="00645676" w:rsidRPr="00E5507A" w:rsidRDefault="00645676" w:rsidP="00645676">
      <w:pPr>
        <w:rPr>
          <w:rFonts w:ascii="Calibri" w:eastAsia="新細明體" w:hAnsi="Calibri" w:cs="Times New Roman"/>
        </w:rPr>
      </w:pPr>
      <w:r w:rsidRPr="00E5507A">
        <w:rPr>
          <w:rFonts w:ascii="標楷體" w:eastAsia="標楷體" w:hAnsi="標楷體" w:cs="Times New Roman"/>
          <w:sz w:val="28"/>
          <w:szCs w:val="28"/>
        </w:rPr>
        <w:t>學生事務處現有內控項目經風險分析後，屬風險等級高者</w:t>
      </w:r>
      <w:r w:rsidRPr="00E5507A">
        <w:rPr>
          <w:rFonts w:ascii="標楷體" w:eastAsia="標楷體" w:hAnsi="標楷體" w:cs="Times New Roman"/>
          <w:sz w:val="28"/>
          <w:szCs w:val="28"/>
          <w:u w:val="single"/>
        </w:rPr>
        <w:t xml:space="preserve"> </w:t>
      </w:r>
      <w:r w:rsidRPr="00E5507A">
        <w:rPr>
          <w:rFonts w:ascii="標楷體" w:eastAsia="標楷體" w:hAnsi="標楷體" w:cs="Times New Roman" w:hint="eastAsia"/>
          <w:sz w:val="28"/>
          <w:szCs w:val="28"/>
          <w:u w:val="single"/>
        </w:rPr>
        <w:t>1</w:t>
      </w:r>
      <w:r w:rsidRPr="00E5507A">
        <w:rPr>
          <w:rFonts w:ascii="標楷體" w:eastAsia="標楷體" w:hAnsi="標楷體" w:cs="Times New Roman"/>
          <w:sz w:val="28"/>
          <w:szCs w:val="28"/>
          <w:u w:val="single"/>
        </w:rPr>
        <w:t xml:space="preserve"> </w:t>
      </w:r>
      <w:r w:rsidRPr="00E5507A">
        <w:rPr>
          <w:rFonts w:ascii="標楷體" w:eastAsia="標楷體" w:hAnsi="標楷體" w:cs="Times New Roman"/>
          <w:sz w:val="28"/>
          <w:szCs w:val="28"/>
        </w:rPr>
        <w:t>項，風險等級中者</w:t>
      </w:r>
      <w:r w:rsidRPr="00E5507A">
        <w:rPr>
          <w:rFonts w:ascii="標楷體" w:eastAsia="標楷體" w:hAnsi="標楷體" w:cs="Times New Roman"/>
          <w:sz w:val="28"/>
          <w:szCs w:val="28"/>
          <w:u w:val="single"/>
        </w:rPr>
        <w:t xml:space="preserve"> 1</w:t>
      </w:r>
      <w:r w:rsidRPr="00E5507A">
        <w:rPr>
          <w:rFonts w:ascii="標楷體" w:eastAsia="標楷體" w:hAnsi="標楷體" w:cs="Times New Roman" w:hint="eastAsia"/>
          <w:sz w:val="28"/>
          <w:szCs w:val="28"/>
          <w:u w:val="single"/>
        </w:rPr>
        <w:t xml:space="preserve">4 </w:t>
      </w:r>
      <w:r w:rsidRPr="00E5507A">
        <w:rPr>
          <w:rFonts w:ascii="標楷體" w:eastAsia="標楷體" w:hAnsi="標楷體" w:cs="Times New Roman"/>
          <w:sz w:val="28"/>
          <w:szCs w:val="28"/>
        </w:rPr>
        <w:t>項，風險等級低者</w:t>
      </w:r>
      <w:r w:rsidRPr="00E5507A">
        <w:rPr>
          <w:rFonts w:ascii="標楷體" w:eastAsia="標楷體" w:hAnsi="標楷體" w:cs="Times New Roman"/>
          <w:sz w:val="28"/>
          <w:szCs w:val="28"/>
          <w:u w:val="single"/>
        </w:rPr>
        <w:t xml:space="preserve"> </w:t>
      </w:r>
      <w:r w:rsidRPr="00E5507A">
        <w:rPr>
          <w:rFonts w:ascii="標楷體" w:eastAsia="標楷體" w:hAnsi="標楷體" w:cs="Times New Roman" w:hint="eastAsia"/>
          <w:sz w:val="28"/>
          <w:szCs w:val="28"/>
          <w:u w:val="single"/>
        </w:rPr>
        <w:t>13</w:t>
      </w:r>
      <w:r w:rsidRPr="00E5507A">
        <w:rPr>
          <w:rFonts w:ascii="標楷體" w:eastAsia="標楷體" w:hAnsi="標楷體" w:cs="Times New Roman"/>
          <w:sz w:val="28"/>
          <w:szCs w:val="28"/>
          <w:u w:val="single"/>
        </w:rPr>
        <w:t xml:space="preserve"> </w:t>
      </w:r>
      <w:r w:rsidRPr="00E5507A">
        <w:rPr>
          <w:rFonts w:ascii="標楷體" w:eastAsia="標楷體" w:hAnsi="標楷體" w:cs="Times New Roman"/>
          <w:sz w:val="28"/>
          <w:szCs w:val="28"/>
        </w:rPr>
        <w:t>項。</w:t>
      </w:r>
    </w:p>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Default="00645676" w:rsidP="00645676">
      <w:pPr>
        <w:jc w:val="center"/>
        <w:rPr>
          <w:rFonts w:ascii="標楷體" w:eastAsia="標楷體" w:hAnsi="標楷體"/>
          <w:sz w:val="36"/>
          <w:szCs w:val="36"/>
        </w:rPr>
      </w:pPr>
      <w:r w:rsidRPr="009337B5">
        <w:rPr>
          <w:rFonts w:ascii="標楷體" w:eastAsia="標楷體" w:hAnsi="標楷體"/>
          <w:sz w:val="36"/>
          <w:szCs w:val="36"/>
        </w:rPr>
        <w:lastRenderedPageBreak/>
        <w:t>10</w:t>
      </w:r>
      <w:r>
        <w:rPr>
          <w:rFonts w:ascii="標楷體" w:eastAsia="標楷體" w:hAnsi="標楷體"/>
          <w:sz w:val="36"/>
          <w:szCs w:val="36"/>
        </w:rPr>
        <w:t>5</w:t>
      </w:r>
      <w:r w:rsidRPr="009337B5">
        <w:rPr>
          <w:rFonts w:ascii="標楷體" w:eastAsia="標楷體" w:hAnsi="標楷體" w:hint="eastAsia"/>
          <w:sz w:val="36"/>
          <w:szCs w:val="36"/>
        </w:rPr>
        <w:t>學年度</w:t>
      </w:r>
      <w:r w:rsidRPr="009337B5">
        <w:rPr>
          <w:rFonts w:ascii="標楷體" w:eastAsia="標楷體" w:hAnsi="標楷體"/>
          <w:sz w:val="36"/>
          <w:szCs w:val="36"/>
        </w:rPr>
        <w:t xml:space="preserve"> </w:t>
      </w:r>
      <w:bookmarkStart w:id="9" w:name="總務處"/>
      <w:r w:rsidRPr="009337B5">
        <w:rPr>
          <w:rFonts w:ascii="標楷體" w:eastAsia="標楷體" w:hAnsi="標楷體" w:hint="eastAsia"/>
          <w:sz w:val="36"/>
          <w:szCs w:val="36"/>
        </w:rPr>
        <w:t>總務處</w:t>
      </w:r>
      <w:bookmarkEnd w:id="9"/>
      <w:r w:rsidRPr="009337B5">
        <w:rPr>
          <w:rFonts w:ascii="標楷體" w:eastAsia="標楷體" w:hAnsi="標楷體"/>
          <w:sz w:val="36"/>
          <w:szCs w:val="36"/>
        </w:rPr>
        <w:t xml:space="preserve"> </w:t>
      </w:r>
      <w:r w:rsidRPr="009337B5">
        <w:rPr>
          <w:rFonts w:ascii="標楷體" w:eastAsia="標楷體" w:hAnsi="標楷體" w:hint="eastAsia"/>
          <w:sz w:val="36"/>
          <w:szCs w:val="36"/>
        </w:rPr>
        <w:t>內部控制項目</w:t>
      </w:r>
      <w:r w:rsidRPr="00E515DA">
        <w:rPr>
          <w:rFonts w:ascii="標楷體" w:eastAsia="標楷體" w:hAnsi="標楷體" w:hint="eastAsia"/>
          <w:sz w:val="36"/>
          <w:szCs w:val="36"/>
        </w:rPr>
        <w:t>修訂</w:t>
      </w:r>
      <w:r>
        <w:rPr>
          <w:rFonts w:ascii="標楷體" w:eastAsia="標楷體" w:hAnsi="標楷體" w:hint="eastAsia"/>
          <w:sz w:val="36"/>
          <w:szCs w:val="36"/>
        </w:rPr>
        <w:t>總</w:t>
      </w:r>
      <w:r w:rsidRPr="00E515DA">
        <w:rPr>
          <w:rFonts w:ascii="標楷體" w:eastAsia="標楷體" w:hAnsi="標楷體" w:hint="eastAsia"/>
          <w:sz w:val="36"/>
          <w:szCs w:val="36"/>
        </w:rPr>
        <w:t>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551"/>
        <w:gridCol w:w="983"/>
        <w:gridCol w:w="2661"/>
        <w:gridCol w:w="467"/>
        <w:gridCol w:w="847"/>
        <w:gridCol w:w="849"/>
        <w:gridCol w:w="2276"/>
        <w:gridCol w:w="1220"/>
      </w:tblGrid>
      <w:tr w:rsidR="00687D71" w:rsidRPr="00E5507A" w:rsidTr="00E5507A">
        <w:trPr>
          <w:jc w:val="center"/>
        </w:trPr>
        <w:tc>
          <w:tcPr>
            <w:tcW w:w="279" w:type="pct"/>
            <w:vMerge w:val="restart"/>
            <w:tcBorders>
              <w:top w:val="single" w:sz="12" w:space="0" w:color="auto"/>
            </w:tcBorders>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序號</w:t>
            </w:r>
          </w:p>
        </w:tc>
        <w:tc>
          <w:tcPr>
            <w:tcW w:w="499" w:type="pct"/>
            <w:vMerge w:val="restart"/>
            <w:tcBorders>
              <w:top w:val="single" w:sz="12" w:space="0" w:color="auto"/>
            </w:tcBorders>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風險分布代號</w:t>
            </w:r>
          </w:p>
        </w:tc>
        <w:tc>
          <w:tcPr>
            <w:tcW w:w="1350" w:type="pct"/>
            <w:vMerge w:val="restart"/>
            <w:tcBorders>
              <w:top w:val="single" w:sz="12" w:space="0" w:color="auto"/>
            </w:tcBorders>
            <w:vAlign w:val="center"/>
          </w:tcPr>
          <w:p w:rsidR="00687D71" w:rsidRPr="00E5507A" w:rsidRDefault="00687D71" w:rsidP="00E5507A">
            <w:pPr>
              <w:spacing w:line="0" w:lineRule="atLeast"/>
              <w:rPr>
                <w:rFonts w:ascii="標楷體" w:eastAsia="標楷體" w:hAnsi="標楷體"/>
                <w:color w:val="000000" w:themeColor="text1"/>
                <w:szCs w:val="24"/>
              </w:rPr>
            </w:pPr>
            <w:r w:rsidRPr="00E5507A">
              <w:rPr>
                <w:rFonts w:ascii="標楷體" w:eastAsia="標楷體" w:hAnsi="標楷體" w:hint="eastAsia"/>
                <w:color w:val="000000" w:themeColor="text1"/>
                <w:szCs w:val="24"/>
              </w:rPr>
              <w:t>內控項目編號及名稱</w:t>
            </w:r>
          </w:p>
        </w:tc>
        <w:tc>
          <w:tcPr>
            <w:tcW w:w="237" w:type="pct"/>
            <w:vMerge w:val="restart"/>
            <w:tcBorders>
              <w:top w:val="single" w:sz="12" w:space="0" w:color="auto"/>
            </w:tcBorders>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版次</w:t>
            </w:r>
          </w:p>
        </w:tc>
        <w:tc>
          <w:tcPr>
            <w:tcW w:w="861" w:type="pct"/>
            <w:gridSpan w:val="2"/>
            <w:tcBorders>
              <w:top w:val="single" w:sz="12" w:space="0" w:color="auto"/>
            </w:tcBorders>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內容是否修改</w:t>
            </w:r>
          </w:p>
        </w:tc>
        <w:tc>
          <w:tcPr>
            <w:tcW w:w="1775" w:type="pct"/>
            <w:gridSpan w:val="2"/>
            <w:tcBorders>
              <w:top w:val="single" w:sz="12" w:space="0" w:color="auto"/>
            </w:tcBorders>
            <w:vAlign w:val="center"/>
          </w:tcPr>
          <w:p w:rsidR="00687D71" w:rsidRPr="00E5507A" w:rsidRDefault="00687D71" w:rsidP="00E5507A">
            <w:pPr>
              <w:spacing w:line="0" w:lineRule="atLeast"/>
              <w:jc w:val="center"/>
              <w:rPr>
                <w:rFonts w:ascii="標楷體" w:eastAsia="標楷體" w:hAnsi="標楷體" w:cs="Times New Roman"/>
                <w:color w:val="000000" w:themeColor="text1"/>
                <w:szCs w:val="24"/>
              </w:rPr>
            </w:pPr>
            <w:r w:rsidRPr="00E5507A">
              <w:rPr>
                <w:rFonts w:ascii="標楷體" w:eastAsia="標楷體" w:hAnsi="標楷體" w:cs="Times New Roman" w:hint="eastAsia"/>
                <w:color w:val="000000" w:themeColor="text1"/>
                <w:szCs w:val="24"/>
              </w:rPr>
              <w:t>內部稽核記錄</w:t>
            </w:r>
          </w:p>
        </w:tc>
      </w:tr>
      <w:tr w:rsidR="00687D71" w:rsidRPr="00E5507A" w:rsidTr="00E5507A">
        <w:trPr>
          <w:jc w:val="center"/>
        </w:trPr>
        <w:tc>
          <w:tcPr>
            <w:tcW w:w="279" w:type="pct"/>
            <w:vMerge/>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499" w:type="pct"/>
            <w:vMerge/>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1350" w:type="pct"/>
            <w:vMerge/>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237" w:type="pct"/>
            <w:vMerge/>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430"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是</w:t>
            </w:r>
          </w:p>
        </w:tc>
        <w:tc>
          <w:tcPr>
            <w:tcW w:w="431"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否</w:t>
            </w:r>
          </w:p>
        </w:tc>
        <w:tc>
          <w:tcPr>
            <w:tcW w:w="1155" w:type="pct"/>
            <w:vAlign w:val="center"/>
          </w:tcPr>
          <w:p w:rsidR="00687D71" w:rsidRPr="00E5507A" w:rsidRDefault="00687D71" w:rsidP="00E5507A">
            <w:pPr>
              <w:spacing w:line="0" w:lineRule="atLeast"/>
              <w:jc w:val="center"/>
              <w:rPr>
                <w:rFonts w:ascii="標楷體" w:eastAsia="標楷體" w:hAnsi="標楷體" w:cs="Times New Roman"/>
                <w:color w:val="000000" w:themeColor="text1"/>
                <w:szCs w:val="24"/>
              </w:rPr>
            </w:pPr>
            <w:r w:rsidRPr="00E5507A">
              <w:rPr>
                <w:rFonts w:ascii="標楷體" w:eastAsia="標楷體" w:hAnsi="標楷體" w:cs="Times New Roman" w:hint="eastAsia"/>
                <w:color w:val="000000" w:themeColor="text1"/>
                <w:szCs w:val="24"/>
              </w:rPr>
              <w:t>稽核發現</w:t>
            </w:r>
          </w:p>
        </w:tc>
        <w:tc>
          <w:tcPr>
            <w:tcW w:w="620" w:type="pct"/>
            <w:vAlign w:val="center"/>
          </w:tcPr>
          <w:p w:rsidR="00687D71" w:rsidRPr="00E5507A" w:rsidRDefault="00687D71" w:rsidP="00E5507A">
            <w:pPr>
              <w:spacing w:line="0" w:lineRule="atLeast"/>
              <w:jc w:val="center"/>
              <w:rPr>
                <w:rFonts w:ascii="標楷體" w:eastAsia="標楷體" w:hAnsi="標楷體" w:cs="Times New Roman"/>
                <w:color w:val="000000" w:themeColor="text1"/>
                <w:szCs w:val="24"/>
              </w:rPr>
            </w:pPr>
            <w:r w:rsidRPr="00E5507A">
              <w:rPr>
                <w:rFonts w:ascii="標楷體" w:eastAsia="標楷體" w:hAnsi="標楷體" w:cs="Times New Roman" w:hint="eastAsia"/>
                <w:color w:val="000000" w:themeColor="text1"/>
                <w:szCs w:val="24"/>
              </w:rPr>
              <w:t>建議事項</w:t>
            </w:r>
          </w:p>
        </w:tc>
      </w:tr>
      <w:tr w:rsidR="00687D71" w:rsidRPr="00E5507A" w:rsidTr="00E5507A">
        <w:trPr>
          <w:jc w:val="center"/>
        </w:trPr>
        <w:tc>
          <w:tcPr>
            <w:tcW w:w="279"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1</w:t>
            </w:r>
          </w:p>
        </w:tc>
        <w:tc>
          <w:tcPr>
            <w:tcW w:w="499"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1-1</w:t>
            </w:r>
          </w:p>
        </w:tc>
        <w:tc>
          <w:tcPr>
            <w:tcW w:w="1350" w:type="pct"/>
            <w:vAlign w:val="center"/>
          </w:tcPr>
          <w:p w:rsidR="00687D71" w:rsidRPr="00E5507A" w:rsidRDefault="00687D71"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1130-001</w:t>
            </w:r>
            <w:r w:rsidRPr="00E5507A">
              <w:rPr>
                <w:rFonts w:ascii="標楷體" w:eastAsia="標楷體" w:hAnsi="標楷體" w:hint="eastAsia"/>
                <w:szCs w:val="24"/>
              </w:rPr>
              <w:t>採購</w:t>
            </w:r>
            <w:r w:rsidRPr="00E5507A">
              <w:rPr>
                <w:rFonts w:ascii="標楷體" w:eastAsia="標楷體" w:hAnsi="標楷體"/>
                <w:szCs w:val="24"/>
              </w:rPr>
              <w:t>管理作業</w:t>
            </w:r>
            <w:r w:rsidRPr="00E5507A">
              <w:rPr>
                <w:rFonts w:ascii="標楷體" w:eastAsia="標楷體" w:hAnsi="標楷體" w:hint="eastAsia"/>
                <w:szCs w:val="24"/>
              </w:rPr>
              <w:t>-10萬元（含）以上</w:t>
            </w:r>
          </w:p>
        </w:tc>
        <w:tc>
          <w:tcPr>
            <w:tcW w:w="237"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04</w:t>
            </w:r>
          </w:p>
        </w:tc>
        <w:tc>
          <w:tcPr>
            <w:tcW w:w="430"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431"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1155" w:type="pct"/>
          </w:tcPr>
          <w:p w:rsidR="00687D71" w:rsidRPr="00E5507A" w:rsidRDefault="00687D71" w:rsidP="00E5507A">
            <w:pPr>
              <w:spacing w:line="0" w:lineRule="atLeast"/>
              <w:rPr>
                <w:rFonts w:ascii="標楷體" w:eastAsia="標楷體" w:hAnsi="標楷體"/>
                <w:szCs w:val="24"/>
              </w:rPr>
            </w:pPr>
            <w:r w:rsidRPr="00E5507A">
              <w:rPr>
                <w:rFonts w:ascii="標楷體" w:eastAsia="標楷體" w:hAnsi="標楷體" w:hint="eastAsia"/>
                <w:szCs w:val="24"/>
              </w:rPr>
              <w:t>圖書採購、電腦及周邊設備、與其他教學辦公設備之採購案件，是否於5月31日前送達總務處經辦人員，並於7月15日前完成進貨、驗收等程序(其他教學辦公設備之採購案件則於7月31日前)。發現部分採購案件未於7/15完成進貨、驗收等程序，經查原因為各補助款規定期限不同。</w:t>
            </w:r>
          </w:p>
        </w:tc>
        <w:tc>
          <w:tcPr>
            <w:tcW w:w="620" w:type="pct"/>
          </w:tcPr>
          <w:p w:rsidR="00687D71" w:rsidRPr="00E5507A" w:rsidRDefault="00687D71" w:rsidP="00E5507A">
            <w:pPr>
              <w:spacing w:line="0" w:lineRule="atLeast"/>
              <w:rPr>
                <w:rFonts w:ascii="標楷體" w:eastAsia="標楷體" w:hAnsi="標楷體"/>
                <w:szCs w:val="24"/>
              </w:rPr>
            </w:pPr>
            <w:r w:rsidRPr="00E5507A">
              <w:rPr>
                <w:rFonts w:ascii="標楷體" w:eastAsia="標楷體" w:hAnsi="標楷體" w:hint="eastAsia"/>
                <w:szCs w:val="24"/>
              </w:rPr>
              <w:t>建議修訂辨理送達及進貨驗收程序之時間。</w:t>
            </w: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2</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1-2</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1130-001-2</w:t>
            </w:r>
            <w:r w:rsidRPr="00E5507A">
              <w:rPr>
                <w:rFonts w:ascii="標楷體" w:eastAsia="標楷體" w:hAnsi="標楷體" w:hint="eastAsia"/>
                <w:szCs w:val="24"/>
              </w:rPr>
              <w:t>採購管理作業</w:t>
            </w:r>
            <w:r w:rsidRPr="00E5507A">
              <w:rPr>
                <w:rFonts w:ascii="標楷體" w:eastAsia="標楷體" w:hAnsi="標楷體"/>
                <w:szCs w:val="24"/>
              </w:rPr>
              <w:t>-3</w:t>
            </w:r>
            <w:r w:rsidRPr="00E5507A">
              <w:rPr>
                <w:rFonts w:ascii="標楷體" w:eastAsia="標楷體" w:hAnsi="標楷體" w:hint="eastAsia"/>
                <w:szCs w:val="24"/>
              </w:rPr>
              <w:t>萬元（含）以上至</w:t>
            </w:r>
            <w:r w:rsidRPr="00E5507A">
              <w:rPr>
                <w:rFonts w:ascii="標楷體" w:eastAsia="標楷體" w:hAnsi="標楷體"/>
                <w:szCs w:val="24"/>
              </w:rPr>
              <w:t>10</w:t>
            </w:r>
            <w:r w:rsidRPr="00E5507A">
              <w:rPr>
                <w:rFonts w:ascii="標楷體" w:eastAsia="標楷體" w:hAnsi="標楷體" w:hint="eastAsia"/>
                <w:szCs w:val="24"/>
              </w:rPr>
              <w:t>萬元以下</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01</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3</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1-3</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1130-001-3</w:t>
            </w:r>
            <w:r w:rsidRPr="00E5507A">
              <w:rPr>
                <w:rFonts w:ascii="標楷體" w:eastAsia="標楷體" w:hAnsi="標楷體" w:hint="eastAsia"/>
                <w:szCs w:val="24"/>
              </w:rPr>
              <w:t>採購管理作業</w:t>
            </w:r>
            <w:r w:rsidRPr="00E5507A">
              <w:rPr>
                <w:rFonts w:ascii="標楷體" w:eastAsia="標楷體" w:hAnsi="標楷體"/>
                <w:szCs w:val="24"/>
              </w:rPr>
              <w:t>-1</w:t>
            </w:r>
            <w:r w:rsidRPr="00E5507A">
              <w:rPr>
                <w:rFonts w:ascii="標楷體" w:eastAsia="標楷體" w:hAnsi="標楷體" w:hint="eastAsia"/>
                <w:szCs w:val="24"/>
              </w:rPr>
              <w:t>萬元（含）以上至</w:t>
            </w:r>
            <w:r w:rsidRPr="00E5507A">
              <w:rPr>
                <w:rFonts w:ascii="標楷體" w:eastAsia="標楷體" w:hAnsi="標楷體"/>
                <w:szCs w:val="24"/>
              </w:rPr>
              <w:t>3</w:t>
            </w:r>
            <w:r w:rsidRPr="00E5507A">
              <w:rPr>
                <w:rFonts w:ascii="標楷體" w:eastAsia="標楷體" w:hAnsi="標楷體" w:hint="eastAsia"/>
                <w:szCs w:val="24"/>
              </w:rPr>
              <w:t>萬元以下</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01</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5</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2</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1130-002</w:t>
            </w:r>
            <w:r w:rsidRPr="00E5507A">
              <w:rPr>
                <w:rFonts w:ascii="標楷體" w:eastAsia="標楷體" w:hAnsi="標楷體" w:hint="eastAsia"/>
                <w:szCs w:val="24"/>
              </w:rPr>
              <w:t>教職員宿舍申請分配</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r w:rsidR="00687D71" w:rsidRPr="00E5507A" w:rsidTr="00E5507A">
        <w:trPr>
          <w:jc w:val="center"/>
        </w:trPr>
        <w:tc>
          <w:tcPr>
            <w:tcW w:w="279"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6</w:t>
            </w:r>
          </w:p>
        </w:tc>
        <w:tc>
          <w:tcPr>
            <w:tcW w:w="499" w:type="pct"/>
            <w:vAlign w:val="center"/>
          </w:tcPr>
          <w:p w:rsidR="00687D71" w:rsidRPr="00E5507A" w:rsidRDefault="00687D71"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3-1</w:t>
            </w:r>
          </w:p>
        </w:tc>
        <w:tc>
          <w:tcPr>
            <w:tcW w:w="1350" w:type="pct"/>
            <w:vAlign w:val="center"/>
          </w:tcPr>
          <w:p w:rsidR="00687D71" w:rsidRPr="00E5507A" w:rsidRDefault="00687D71" w:rsidP="00E5507A">
            <w:pPr>
              <w:spacing w:line="0" w:lineRule="atLeast"/>
              <w:jc w:val="both"/>
              <w:rPr>
                <w:rFonts w:ascii="標楷體" w:eastAsia="標楷體" w:hAnsi="標楷體"/>
                <w:color w:val="FF0000"/>
                <w:szCs w:val="24"/>
              </w:rPr>
            </w:pPr>
            <w:r w:rsidRPr="00E5507A">
              <w:rPr>
                <w:rFonts w:ascii="標楷體" w:eastAsia="標楷體" w:hAnsi="標楷體"/>
                <w:szCs w:val="24"/>
              </w:rPr>
              <w:t>1130-003-1</w:t>
            </w:r>
            <w:r w:rsidRPr="00E5507A">
              <w:rPr>
                <w:rFonts w:ascii="標楷體" w:eastAsia="標楷體" w:hAnsi="標楷體" w:hint="eastAsia"/>
                <w:szCs w:val="24"/>
              </w:rPr>
              <w:t>校車管理作業</w:t>
            </w:r>
            <w:r w:rsidRPr="00E5507A">
              <w:rPr>
                <w:rFonts w:ascii="標楷體" w:eastAsia="標楷體" w:hAnsi="標楷體"/>
                <w:szCs w:val="24"/>
              </w:rPr>
              <w:t>-</w:t>
            </w:r>
            <w:r w:rsidRPr="00E5507A">
              <w:rPr>
                <w:rFonts w:ascii="標楷體" w:eastAsia="標楷體" w:hAnsi="標楷體" w:hint="eastAsia"/>
                <w:szCs w:val="24"/>
              </w:rPr>
              <w:t>校車支援申請</w:t>
            </w:r>
          </w:p>
        </w:tc>
        <w:tc>
          <w:tcPr>
            <w:tcW w:w="237"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02</w:t>
            </w:r>
          </w:p>
        </w:tc>
        <w:tc>
          <w:tcPr>
            <w:tcW w:w="430"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431"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1155" w:type="pct"/>
          </w:tcPr>
          <w:p w:rsidR="00687D71" w:rsidRPr="00E5507A" w:rsidRDefault="00687D71" w:rsidP="00E5507A">
            <w:pPr>
              <w:spacing w:line="0" w:lineRule="atLeast"/>
              <w:rPr>
                <w:rFonts w:ascii="標楷體" w:eastAsia="標楷體" w:hAnsi="標楷體"/>
                <w:szCs w:val="24"/>
              </w:rPr>
            </w:pPr>
            <w:r w:rsidRPr="00E5507A">
              <w:rPr>
                <w:rFonts w:ascii="標楷體" w:eastAsia="標楷體" w:hAnsi="標楷體" w:hint="eastAsia"/>
                <w:szCs w:val="24"/>
              </w:rPr>
              <w:t>作業程序2.7.結案申請單存檔。未有上線作業，不便查閱。</w:t>
            </w:r>
          </w:p>
        </w:tc>
        <w:tc>
          <w:tcPr>
            <w:tcW w:w="620" w:type="pct"/>
          </w:tcPr>
          <w:p w:rsidR="00687D71" w:rsidRPr="00E5507A" w:rsidRDefault="00687D71" w:rsidP="00E5507A">
            <w:pPr>
              <w:adjustRightInd w:val="0"/>
              <w:spacing w:line="0" w:lineRule="atLeast"/>
              <w:jc w:val="both"/>
              <w:rPr>
                <w:rFonts w:ascii="標楷體" w:eastAsia="標楷體" w:hAnsi="標楷體"/>
                <w:szCs w:val="24"/>
              </w:rPr>
            </w:pPr>
            <w:r w:rsidRPr="00E5507A">
              <w:rPr>
                <w:rFonts w:ascii="標楷體" w:eastAsia="標楷體" w:hAnsi="標楷體" w:hint="eastAsia"/>
                <w:szCs w:val="24"/>
              </w:rPr>
              <w:t>建議上線作業，方便查閱。</w:t>
            </w: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7</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3-2</w:t>
            </w:r>
          </w:p>
        </w:tc>
        <w:tc>
          <w:tcPr>
            <w:tcW w:w="1350" w:type="pct"/>
            <w:vAlign w:val="center"/>
          </w:tcPr>
          <w:p w:rsidR="00645676" w:rsidRPr="00E5507A" w:rsidRDefault="00645676" w:rsidP="00E5507A">
            <w:pPr>
              <w:spacing w:line="0" w:lineRule="atLeast"/>
              <w:jc w:val="both"/>
              <w:rPr>
                <w:rFonts w:ascii="標楷體" w:eastAsia="標楷體" w:hAnsi="標楷體"/>
                <w:color w:val="FF0000"/>
                <w:szCs w:val="24"/>
              </w:rPr>
            </w:pPr>
            <w:r w:rsidRPr="00E5507A">
              <w:rPr>
                <w:rFonts w:ascii="標楷體" w:eastAsia="標楷體" w:hAnsi="標楷體"/>
                <w:szCs w:val="24"/>
              </w:rPr>
              <w:t>1130-003-2</w:t>
            </w:r>
            <w:r w:rsidRPr="00E5507A">
              <w:rPr>
                <w:rFonts w:ascii="標楷體" w:eastAsia="標楷體" w:hAnsi="標楷體" w:hint="eastAsia"/>
                <w:szCs w:val="24"/>
              </w:rPr>
              <w:t>校車管理作業</w:t>
            </w:r>
            <w:r w:rsidRPr="00E5507A">
              <w:rPr>
                <w:rFonts w:ascii="標楷體" w:eastAsia="標楷體" w:hAnsi="標楷體"/>
                <w:szCs w:val="24"/>
              </w:rPr>
              <w:t>-</w:t>
            </w:r>
            <w:r w:rsidRPr="00E5507A">
              <w:rPr>
                <w:rFonts w:ascii="標楷體" w:eastAsia="標楷體" w:hAnsi="標楷體" w:hint="eastAsia"/>
                <w:szCs w:val="24"/>
              </w:rPr>
              <w:t>校車運輸管理</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01</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87D71" w:rsidRPr="00E5507A" w:rsidTr="00E5507A">
        <w:trPr>
          <w:jc w:val="center"/>
        </w:trPr>
        <w:tc>
          <w:tcPr>
            <w:tcW w:w="279"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8</w:t>
            </w:r>
          </w:p>
        </w:tc>
        <w:tc>
          <w:tcPr>
            <w:tcW w:w="499" w:type="pct"/>
            <w:vAlign w:val="center"/>
          </w:tcPr>
          <w:p w:rsidR="00687D71" w:rsidRPr="00E5507A" w:rsidRDefault="00687D71"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4</w:t>
            </w:r>
          </w:p>
        </w:tc>
        <w:tc>
          <w:tcPr>
            <w:tcW w:w="1350" w:type="pct"/>
            <w:vAlign w:val="center"/>
          </w:tcPr>
          <w:p w:rsidR="00687D71" w:rsidRPr="00E5507A" w:rsidRDefault="00687D71" w:rsidP="00E5507A">
            <w:pPr>
              <w:spacing w:line="0" w:lineRule="atLeast"/>
              <w:jc w:val="both"/>
              <w:rPr>
                <w:rFonts w:ascii="標楷體" w:eastAsia="標楷體" w:hAnsi="標楷體"/>
                <w:szCs w:val="24"/>
              </w:rPr>
            </w:pPr>
            <w:r w:rsidRPr="00E5507A">
              <w:rPr>
                <w:rFonts w:ascii="標楷體" w:eastAsia="標楷體" w:hAnsi="標楷體"/>
                <w:szCs w:val="24"/>
              </w:rPr>
              <w:t>1130-004</w:t>
            </w:r>
            <w:r w:rsidRPr="00E5507A">
              <w:rPr>
                <w:rFonts w:ascii="標楷體" w:eastAsia="標楷體" w:hAnsi="標楷體" w:hint="eastAsia"/>
                <w:szCs w:val="24"/>
              </w:rPr>
              <w:t>勤務支援作業</w:t>
            </w:r>
          </w:p>
        </w:tc>
        <w:tc>
          <w:tcPr>
            <w:tcW w:w="237" w:type="pct"/>
            <w:vAlign w:val="center"/>
          </w:tcPr>
          <w:p w:rsidR="00687D71" w:rsidRPr="00E5507A" w:rsidRDefault="00687D71"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0" w:type="pct"/>
            <w:vAlign w:val="center"/>
          </w:tcPr>
          <w:p w:rsidR="00687D71" w:rsidRPr="00E5507A" w:rsidRDefault="00687D71" w:rsidP="00E5507A">
            <w:pPr>
              <w:spacing w:line="0" w:lineRule="atLeast"/>
              <w:jc w:val="center"/>
              <w:rPr>
                <w:rFonts w:ascii="標楷體" w:eastAsia="標楷體" w:hAnsi="標楷體"/>
                <w:szCs w:val="24"/>
              </w:rPr>
            </w:pPr>
          </w:p>
        </w:tc>
        <w:tc>
          <w:tcPr>
            <w:tcW w:w="431" w:type="pct"/>
            <w:vAlign w:val="center"/>
          </w:tcPr>
          <w:p w:rsidR="00687D71" w:rsidRPr="00E5507A" w:rsidRDefault="00687D71" w:rsidP="00E5507A">
            <w:pPr>
              <w:spacing w:line="0" w:lineRule="atLeast"/>
              <w:jc w:val="center"/>
              <w:rPr>
                <w:rFonts w:ascii="標楷體" w:eastAsia="標楷體" w:hAnsi="標楷體"/>
                <w:szCs w:val="24"/>
              </w:rPr>
            </w:pPr>
          </w:p>
        </w:tc>
        <w:tc>
          <w:tcPr>
            <w:tcW w:w="1155" w:type="pct"/>
          </w:tcPr>
          <w:p w:rsidR="00687D71" w:rsidRPr="00E5507A" w:rsidRDefault="00687D71" w:rsidP="00E5507A">
            <w:pPr>
              <w:spacing w:line="0" w:lineRule="atLeast"/>
              <w:rPr>
                <w:rFonts w:ascii="標楷體" w:eastAsia="標楷體" w:hAnsi="標楷體"/>
                <w:szCs w:val="24"/>
              </w:rPr>
            </w:pPr>
            <w:r w:rsidRPr="00E5507A">
              <w:rPr>
                <w:rFonts w:ascii="標楷體" w:eastAsia="標楷體" w:hAnsi="標楷體" w:hint="eastAsia"/>
                <w:szCs w:val="24"/>
              </w:rPr>
              <w:t>「勤務支援申請單」是否依規定經單位主管簽核後送總務處辦理，未上線作業，查閱不便。</w:t>
            </w:r>
          </w:p>
        </w:tc>
        <w:tc>
          <w:tcPr>
            <w:tcW w:w="620" w:type="pct"/>
          </w:tcPr>
          <w:p w:rsidR="00687D71" w:rsidRPr="00E5507A" w:rsidRDefault="00687D71" w:rsidP="00E5507A">
            <w:pPr>
              <w:spacing w:line="0" w:lineRule="atLeast"/>
              <w:rPr>
                <w:rFonts w:ascii="標楷體" w:eastAsia="標楷體" w:hAnsi="標楷體"/>
                <w:szCs w:val="24"/>
              </w:rPr>
            </w:pPr>
            <w:r w:rsidRPr="00E5507A">
              <w:rPr>
                <w:rFonts w:ascii="標楷體" w:eastAsia="標楷體" w:hAnsi="標楷體" w:hint="eastAsia"/>
                <w:szCs w:val="24"/>
              </w:rPr>
              <w:t>建議線上作業，方便查閱。</w:t>
            </w: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9</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5-1</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1130-005-1</w:t>
            </w:r>
            <w:r w:rsidRPr="00E5507A">
              <w:rPr>
                <w:rFonts w:ascii="標楷體" w:eastAsia="標楷體" w:hAnsi="標楷體" w:hint="eastAsia"/>
                <w:szCs w:val="24"/>
              </w:rPr>
              <w:t>財物管理作業</w:t>
            </w:r>
            <w:r w:rsidRPr="00E5507A">
              <w:rPr>
                <w:rFonts w:ascii="標楷體" w:eastAsia="標楷體" w:hAnsi="標楷體"/>
                <w:szCs w:val="24"/>
              </w:rPr>
              <w:t>-A.</w:t>
            </w:r>
            <w:r w:rsidRPr="00E5507A">
              <w:rPr>
                <w:rFonts w:ascii="標楷體" w:eastAsia="標楷體" w:hAnsi="標楷體" w:hint="eastAsia"/>
                <w:szCs w:val="24"/>
              </w:rPr>
              <w:t>財產新增作業</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03</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87D71" w:rsidRPr="00E5507A" w:rsidTr="00E5507A">
        <w:trPr>
          <w:jc w:val="center"/>
        </w:trPr>
        <w:tc>
          <w:tcPr>
            <w:tcW w:w="279"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10</w:t>
            </w:r>
          </w:p>
        </w:tc>
        <w:tc>
          <w:tcPr>
            <w:tcW w:w="499"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5-2</w:t>
            </w:r>
          </w:p>
        </w:tc>
        <w:tc>
          <w:tcPr>
            <w:tcW w:w="1350" w:type="pct"/>
            <w:vAlign w:val="center"/>
          </w:tcPr>
          <w:p w:rsidR="00687D71" w:rsidRPr="00E5507A" w:rsidRDefault="00687D71"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1130-005-2</w:t>
            </w:r>
            <w:r w:rsidRPr="00E5507A">
              <w:rPr>
                <w:rFonts w:ascii="標楷體" w:eastAsia="標楷體" w:hAnsi="標楷體" w:hint="eastAsia"/>
                <w:szCs w:val="24"/>
              </w:rPr>
              <w:t>財物管理作業</w:t>
            </w:r>
            <w:r w:rsidRPr="00E5507A">
              <w:rPr>
                <w:rFonts w:ascii="標楷體" w:eastAsia="標楷體" w:hAnsi="標楷體"/>
                <w:szCs w:val="24"/>
              </w:rPr>
              <w:t>-B.</w:t>
            </w:r>
            <w:r w:rsidRPr="00E5507A">
              <w:rPr>
                <w:rFonts w:ascii="標楷體" w:eastAsia="標楷體" w:hAnsi="標楷體" w:hint="eastAsia"/>
                <w:szCs w:val="24"/>
              </w:rPr>
              <w:t>財產驗收作業</w:t>
            </w:r>
          </w:p>
        </w:tc>
        <w:tc>
          <w:tcPr>
            <w:tcW w:w="237"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03</w:t>
            </w:r>
          </w:p>
        </w:tc>
        <w:tc>
          <w:tcPr>
            <w:tcW w:w="430"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431" w:type="pct"/>
            <w:vAlign w:val="center"/>
          </w:tcPr>
          <w:p w:rsidR="00687D71" w:rsidRPr="00E5507A" w:rsidRDefault="00687D71" w:rsidP="00E5507A">
            <w:pPr>
              <w:spacing w:line="0" w:lineRule="atLeast"/>
              <w:jc w:val="center"/>
              <w:rPr>
                <w:rFonts w:ascii="標楷體" w:eastAsia="標楷體" w:hAnsi="標楷體"/>
                <w:color w:val="000000" w:themeColor="text1"/>
                <w:szCs w:val="24"/>
              </w:rPr>
            </w:pPr>
          </w:p>
        </w:tc>
        <w:tc>
          <w:tcPr>
            <w:tcW w:w="1155" w:type="pct"/>
          </w:tcPr>
          <w:p w:rsidR="00687D71" w:rsidRPr="00E5507A" w:rsidRDefault="00687D71" w:rsidP="00E5507A">
            <w:pPr>
              <w:spacing w:line="0" w:lineRule="atLeast"/>
              <w:rPr>
                <w:rFonts w:ascii="標楷體" w:eastAsia="標楷體" w:hAnsi="標楷體"/>
                <w:szCs w:val="24"/>
              </w:rPr>
            </w:pPr>
            <w:r w:rsidRPr="00E5507A">
              <w:rPr>
                <w:rFonts w:ascii="標楷體" w:eastAsia="標楷體" w:hAnsi="標楷體" w:hint="eastAsia"/>
                <w:szCs w:val="24"/>
              </w:rPr>
              <w:t>驗收紀錄</w:t>
            </w:r>
            <w:proofErr w:type="gramStart"/>
            <w:r w:rsidRPr="00E5507A">
              <w:rPr>
                <w:rFonts w:ascii="標楷體" w:eastAsia="標楷體" w:hAnsi="標楷體" w:hint="eastAsia"/>
                <w:szCs w:val="24"/>
              </w:rPr>
              <w:t>主驗已依</w:t>
            </w:r>
            <w:proofErr w:type="gramEnd"/>
            <w:r w:rsidRPr="00E5507A">
              <w:rPr>
                <w:rFonts w:ascii="標楷體" w:eastAsia="標楷體" w:hAnsi="標楷體" w:hint="eastAsia"/>
                <w:szCs w:val="24"/>
              </w:rPr>
              <w:t>規定註記簽核日期，</w:t>
            </w:r>
            <w:proofErr w:type="gramStart"/>
            <w:r w:rsidRPr="00E5507A">
              <w:rPr>
                <w:rFonts w:ascii="標楷體" w:eastAsia="標楷體" w:hAnsi="標楷體" w:hint="eastAsia"/>
                <w:szCs w:val="24"/>
              </w:rPr>
              <w:t>監驗等</w:t>
            </w:r>
            <w:proofErr w:type="gramEnd"/>
            <w:r w:rsidRPr="00E5507A">
              <w:rPr>
                <w:rFonts w:ascii="標楷體" w:eastAsia="標楷體" w:hAnsi="標楷體" w:hint="eastAsia"/>
                <w:szCs w:val="24"/>
              </w:rPr>
              <w:t>人尚未落實簽上日期，一般評鑑較重視日期呈</w:t>
            </w:r>
            <w:r w:rsidRPr="00E5507A">
              <w:rPr>
                <w:rFonts w:ascii="標楷體" w:eastAsia="標楷體" w:hAnsi="標楷體" w:hint="eastAsia"/>
                <w:szCs w:val="24"/>
              </w:rPr>
              <w:lastRenderedPageBreak/>
              <w:t>現，建請改善。</w:t>
            </w:r>
          </w:p>
        </w:tc>
        <w:tc>
          <w:tcPr>
            <w:tcW w:w="620" w:type="pct"/>
          </w:tcPr>
          <w:p w:rsidR="00687D71" w:rsidRPr="00E5507A" w:rsidRDefault="00687D71" w:rsidP="00E5507A">
            <w:pPr>
              <w:spacing w:line="0" w:lineRule="atLeast"/>
              <w:rPr>
                <w:rFonts w:ascii="標楷體" w:eastAsia="標楷體" w:hAnsi="標楷體"/>
                <w:szCs w:val="24"/>
              </w:rPr>
            </w:pPr>
            <w:r w:rsidRPr="00E5507A">
              <w:rPr>
                <w:rFonts w:ascii="標楷體" w:eastAsia="標楷體" w:hAnsi="標楷體" w:hint="eastAsia"/>
                <w:szCs w:val="24"/>
              </w:rPr>
              <w:lastRenderedPageBreak/>
              <w:t>建請</w:t>
            </w:r>
            <w:proofErr w:type="gramStart"/>
            <w:r w:rsidRPr="00E5507A">
              <w:rPr>
                <w:rFonts w:ascii="標楷體" w:eastAsia="標楷體" w:hAnsi="標楷體" w:hint="eastAsia"/>
                <w:szCs w:val="24"/>
              </w:rPr>
              <w:t>監驗等</w:t>
            </w:r>
            <w:proofErr w:type="gramEnd"/>
            <w:r w:rsidRPr="00E5507A">
              <w:rPr>
                <w:rFonts w:ascii="標楷體" w:eastAsia="標楷體" w:hAnsi="標楷體" w:hint="eastAsia"/>
                <w:szCs w:val="24"/>
              </w:rPr>
              <w:t>人落實註記簽核日期。</w:t>
            </w: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lastRenderedPageBreak/>
              <w:t>11</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5-3</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1130-005-3</w:t>
            </w:r>
            <w:r w:rsidRPr="00E5507A">
              <w:rPr>
                <w:rFonts w:ascii="標楷體" w:eastAsia="標楷體" w:hAnsi="標楷體" w:hint="eastAsia"/>
                <w:szCs w:val="24"/>
              </w:rPr>
              <w:t>財物管理作業</w:t>
            </w:r>
            <w:r w:rsidRPr="00E5507A">
              <w:rPr>
                <w:rFonts w:ascii="標楷體" w:eastAsia="標楷體" w:hAnsi="標楷體"/>
                <w:szCs w:val="24"/>
              </w:rPr>
              <w:t>-C.</w:t>
            </w:r>
            <w:r w:rsidRPr="00E5507A">
              <w:rPr>
                <w:rFonts w:ascii="標楷體" w:eastAsia="標楷體" w:hAnsi="標楷體" w:hint="eastAsia"/>
                <w:szCs w:val="24"/>
              </w:rPr>
              <w:t>財產移轉作業</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03</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12</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5-4</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1130-005-4</w:t>
            </w:r>
            <w:r w:rsidRPr="00E5507A">
              <w:rPr>
                <w:rFonts w:ascii="標楷體" w:eastAsia="標楷體" w:hAnsi="標楷體" w:hint="eastAsia"/>
                <w:szCs w:val="24"/>
              </w:rPr>
              <w:t>財物管理作業</w:t>
            </w:r>
            <w:r w:rsidRPr="00E5507A">
              <w:rPr>
                <w:rFonts w:ascii="標楷體" w:eastAsia="標楷體" w:hAnsi="標楷體"/>
                <w:szCs w:val="24"/>
              </w:rPr>
              <w:t>-D.</w:t>
            </w:r>
            <w:r w:rsidRPr="00E5507A">
              <w:rPr>
                <w:rFonts w:ascii="標楷體" w:eastAsia="標楷體" w:hAnsi="標楷體" w:hint="eastAsia"/>
                <w:szCs w:val="24"/>
              </w:rPr>
              <w:t>物品借用作業</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03</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13</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5-5</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1130-005-5</w:t>
            </w:r>
            <w:r w:rsidRPr="00E5507A">
              <w:rPr>
                <w:rFonts w:ascii="標楷體" w:eastAsia="標楷體" w:hAnsi="標楷體" w:hint="eastAsia"/>
                <w:szCs w:val="24"/>
              </w:rPr>
              <w:t>財物管理作業</w:t>
            </w:r>
            <w:r w:rsidRPr="00E5507A">
              <w:rPr>
                <w:rFonts w:ascii="標楷體" w:eastAsia="標楷體" w:hAnsi="標楷體"/>
                <w:szCs w:val="24"/>
              </w:rPr>
              <w:t>-E.</w:t>
            </w:r>
            <w:r w:rsidRPr="00E5507A">
              <w:rPr>
                <w:rFonts w:ascii="標楷體" w:eastAsia="標楷體" w:hAnsi="標楷體" w:hint="eastAsia"/>
                <w:szCs w:val="24"/>
              </w:rPr>
              <w:t>財產盤點作業</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03</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14</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5-6</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1130-005-6</w:t>
            </w:r>
            <w:r w:rsidRPr="00E5507A">
              <w:rPr>
                <w:rFonts w:ascii="標楷體" w:eastAsia="標楷體" w:hAnsi="標楷體" w:hint="eastAsia"/>
                <w:szCs w:val="24"/>
              </w:rPr>
              <w:t>財物管理作業</w:t>
            </w:r>
            <w:r w:rsidRPr="00E5507A">
              <w:rPr>
                <w:rFonts w:ascii="標楷體" w:eastAsia="標楷體" w:hAnsi="標楷體"/>
                <w:szCs w:val="24"/>
              </w:rPr>
              <w:t>-F.</w:t>
            </w:r>
            <w:r w:rsidRPr="00E5507A">
              <w:rPr>
                <w:rFonts w:ascii="標楷體" w:eastAsia="標楷體" w:hAnsi="標楷體" w:hint="eastAsia"/>
                <w:szCs w:val="24"/>
              </w:rPr>
              <w:t>財產報廢作業</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02</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15</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6</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1130-006</w:t>
            </w:r>
            <w:r w:rsidRPr="00E5507A">
              <w:rPr>
                <w:rFonts w:ascii="標楷體" w:eastAsia="標楷體" w:hAnsi="標楷體" w:hint="eastAsia"/>
                <w:szCs w:val="24"/>
              </w:rPr>
              <w:t>場地管理作業</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02</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16</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7-1</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1130-007-1</w:t>
            </w:r>
            <w:r w:rsidRPr="00E5507A">
              <w:rPr>
                <w:rFonts w:ascii="標楷體" w:eastAsia="標楷體" w:hAnsi="標楷體" w:hint="eastAsia"/>
                <w:szCs w:val="24"/>
              </w:rPr>
              <w:t>收文管理作業</w:t>
            </w:r>
            <w:r w:rsidRPr="00E5507A">
              <w:rPr>
                <w:rFonts w:ascii="標楷體" w:eastAsia="標楷體" w:hAnsi="標楷體"/>
                <w:szCs w:val="24"/>
              </w:rPr>
              <w:t>-A.</w:t>
            </w:r>
            <w:r w:rsidRPr="00E5507A">
              <w:rPr>
                <w:rFonts w:ascii="標楷體" w:eastAsia="標楷體" w:hAnsi="標楷體" w:hint="eastAsia"/>
                <w:szCs w:val="24"/>
              </w:rPr>
              <w:t>紙本收文管理作業</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04</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17</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7-2</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1130-007-2</w:t>
            </w:r>
            <w:r w:rsidRPr="00E5507A">
              <w:rPr>
                <w:rFonts w:ascii="標楷體" w:eastAsia="標楷體" w:hAnsi="標楷體" w:hint="eastAsia"/>
                <w:szCs w:val="24"/>
              </w:rPr>
              <w:t>收文管理作業</w:t>
            </w:r>
            <w:r w:rsidRPr="00E5507A">
              <w:rPr>
                <w:rFonts w:ascii="標楷體" w:eastAsia="標楷體" w:hAnsi="標楷體"/>
                <w:szCs w:val="24"/>
              </w:rPr>
              <w:t>-B.</w:t>
            </w:r>
            <w:r w:rsidRPr="00E5507A">
              <w:rPr>
                <w:rFonts w:ascii="標楷體" w:eastAsia="標楷體" w:hAnsi="標楷體" w:hint="eastAsia"/>
                <w:szCs w:val="24"/>
              </w:rPr>
              <w:t>電子收文管理作業</w:t>
            </w:r>
          </w:p>
        </w:tc>
        <w:tc>
          <w:tcPr>
            <w:tcW w:w="237" w:type="pct"/>
            <w:vAlign w:val="center"/>
          </w:tcPr>
          <w:p w:rsidR="00645676" w:rsidRPr="00E5507A" w:rsidRDefault="00645676" w:rsidP="00E5507A">
            <w:pPr>
              <w:spacing w:line="0" w:lineRule="atLeast"/>
              <w:jc w:val="center"/>
              <w:rPr>
                <w:rFonts w:ascii="標楷體" w:eastAsia="標楷體" w:hAnsi="標楷體"/>
                <w:bCs/>
                <w:color w:val="000000" w:themeColor="text1"/>
                <w:szCs w:val="24"/>
              </w:rPr>
            </w:pPr>
            <w:r w:rsidRPr="00E5507A">
              <w:rPr>
                <w:rFonts w:ascii="標楷體" w:eastAsia="標楷體" w:hAnsi="標楷體" w:hint="eastAsia"/>
                <w:bCs/>
                <w:color w:val="000000" w:themeColor="text1"/>
                <w:szCs w:val="24"/>
              </w:rPr>
              <w:t>04</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18</w:t>
            </w:r>
          </w:p>
        </w:tc>
        <w:tc>
          <w:tcPr>
            <w:tcW w:w="49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總</w:t>
            </w:r>
            <w:r w:rsidRPr="00E5507A">
              <w:rPr>
                <w:rFonts w:ascii="標楷體" w:eastAsia="標楷體" w:hAnsi="標楷體"/>
                <w:color w:val="000000" w:themeColor="text1"/>
                <w:szCs w:val="24"/>
              </w:rPr>
              <w:t>8</w:t>
            </w:r>
          </w:p>
        </w:tc>
        <w:tc>
          <w:tcPr>
            <w:tcW w:w="135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r w:rsidRPr="00E5507A">
              <w:rPr>
                <w:rFonts w:ascii="標楷體" w:eastAsia="標楷體" w:hAnsi="標楷體"/>
                <w:szCs w:val="24"/>
              </w:rPr>
              <w:t>1130-008</w:t>
            </w:r>
            <w:r w:rsidRPr="00E5507A">
              <w:rPr>
                <w:rFonts w:ascii="標楷體" w:eastAsia="標楷體" w:hAnsi="標楷體" w:hint="eastAsia"/>
                <w:szCs w:val="24"/>
              </w:rPr>
              <w:t>發文管理作業</w:t>
            </w:r>
          </w:p>
        </w:tc>
        <w:tc>
          <w:tcPr>
            <w:tcW w:w="237"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05</w:t>
            </w:r>
          </w:p>
        </w:tc>
        <w:tc>
          <w:tcPr>
            <w:tcW w:w="430"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431"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1155"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p>
        </w:tc>
        <w:tc>
          <w:tcPr>
            <w:tcW w:w="620" w:type="pct"/>
            <w:vAlign w:val="center"/>
          </w:tcPr>
          <w:p w:rsidR="00645676" w:rsidRPr="00E5507A" w:rsidRDefault="00645676" w:rsidP="00E5507A">
            <w:pPr>
              <w:spacing w:line="0" w:lineRule="atLeast"/>
              <w:jc w:val="both"/>
              <w:rPr>
                <w:rFonts w:ascii="標楷體" w:eastAsia="標楷體" w:hAnsi="標楷體"/>
                <w:color w:val="000000" w:themeColor="text1"/>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color w:val="000000" w:themeColor="text1"/>
                <w:szCs w:val="24"/>
              </w:rPr>
              <w:t>19</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9</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1130-009</w:t>
            </w:r>
            <w:r w:rsidRPr="00E5507A">
              <w:rPr>
                <w:rFonts w:ascii="標楷體" w:eastAsia="標楷體" w:hAnsi="標楷體" w:hint="eastAsia"/>
                <w:szCs w:val="24"/>
              </w:rPr>
              <w:t>公文調閱作業</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04</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20</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10</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1130-010</w:t>
            </w:r>
            <w:r w:rsidRPr="00E5507A">
              <w:rPr>
                <w:rFonts w:ascii="標楷體" w:eastAsia="標楷體" w:hAnsi="標楷體" w:hint="eastAsia"/>
                <w:szCs w:val="24"/>
              </w:rPr>
              <w:t>公文</w:t>
            </w:r>
            <w:proofErr w:type="gramStart"/>
            <w:r w:rsidRPr="00E5507A">
              <w:rPr>
                <w:rFonts w:ascii="標楷體" w:eastAsia="標楷體" w:hAnsi="標楷體" w:hint="eastAsia"/>
                <w:szCs w:val="24"/>
              </w:rPr>
              <w:t>稽</w:t>
            </w:r>
            <w:proofErr w:type="gramEnd"/>
            <w:r w:rsidRPr="00E5507A">
              <w:rPr>
                <w:rFonts w:ascii="標楷體" w:eastAsia="標楷體" w:hAnsi="標楷體" w:hint="eastAsia"/>
                <w:szCs w:val="24"/>
              </w:rPr>
              <w:t>催作業</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04</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21</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11</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1130-011</w:t>
            </w:r>
            <w:r w:rsidRPr="00E5507A">
              <w:rPr>
                <w:rFonts w:ascii="標楷體" w:eastAsia="標楷體" w:hAnsi="標楷體" w:hint="eastAsia"/>
                <w:szCs w:val="24"/>
              </w:rPr>
              <w:t>收款作業</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22</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12</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1130-012</w:t>
            </w:r>
            <w:r w:rsidRPr="00E5507A">
              <w:rPr>
                <w:rFonts w:ascii="標楷體" w:eastAsia="標楷體" w:hAnsi="標楷體" w:hint="eastAsia"/>
                <w:szCs w:val="24"/>
              </w:rPr>
              <w:t>付款作業</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03</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23</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13</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1130-013</w:t>
            </w:r>
            <w:r w:rsidRPr="00E5507A">
              <w:rPr>
                <w:rFonts w:ascii="標楷體" w:eastAsia="標楷體" w:hAnsi="標楷體" w:hint="eastAsia"/>
                <w:szCs w:val="24"/>
              </w:rPr>
              <w:t>設備維護保養作業</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24</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14</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1130-014</w:t>
            </w:r>
            <w:r w:rsidRPr="00E5507A">
              <w:rPr>
                <w:rFonts w:ascii="標楷體" w:eastAsia="標楷體" w:hAnsi="標楷體" w:hint="eastAsia"/>
                <w:szCs w:val="24"/>
              </w:rPr>
              <w:t>修繕作業</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25</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15</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1130-015</w:t>
            </w:r>
            <w:r w:rsidRPr="00E5507A">
              <w:rPr>
                <w:rFonts w:ascii="標楷體" w:eastAsia="標楷體" w:hAnsi="標楷體" w:hint="eastAsia"/>
                <w:szCs w:val="24"/>
              </w:rPr>
              <w:t>教師研究室分配暨管理作業</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26</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16</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1130-016</w:t>
            </w:r>
            <w:r w:rsidRPr="00E5507A">
              <w:rPr>
                <w:rFonts w:ascii="標楷體" w:eastAsia="標楷體" w:hAnsi="標楷體" w:hint="eastAsia"/>
                <w:szCs w:val="24"/>
              </w:rPr>
              <w:t>空間規劃暨分配委員會作業</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r w:rsidR="00645676" w:rsidRPr="00E5507A" w:rsidTr="00E5507A">
        <w:trPr>
          <w:jc w:val="center"/>
        </w:trPr>
        <w:tc>
          <w:tcPr>
            <w:tcW w:w="279" w:type="pct"/>
            <w:vAlign w:val="center"/>
          </w:tcPr>
          <w:p w:rsidR="00645676" w:rsidRPr="00E5507A" w:rsidRDefault="00645676" w:rsidP="00E5507A">
            <w:pPr>
              <w:spacing w:line="0" w:lineRule="atLeast"/>
              <w:jc w:val="center"/>
              <w:rPr>
                <w:rFonts w:ascii="標楷體" w:eastAsia="標楷體" w:hAnsi="標楷體"/>
                <w:color w:val="000000" w:themeColor="text1"/>
                <w:szCs w:val="24"/>
              </w:rPr>
            </w:pPr>
            <w:r w:rsidRPr="00E5507A">
              <w:rPr>
                <w:rFonts w:ascii="標楷體" w:eastAsia="標楷體" w:hAnsi="標楷體" w:hint="eastAsia"/>
                <w:color w:val="000000" w:themeColor="text1"/>
                <w:szCs w:val="24"/>
              </w:rPr>
              <w:t>27</w:t>
            </w:r>
          </w:p>
        </w:tc>
        <w:tc>
          <w:tcPr>
            <w:tcW w:w="499"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總</w:t>
            </w:r>
            <w:r w:rsidRPr="00E5507A">
              <w:rPr>
                <w:rFonts w:ascii="標楷體" w:eastAsia="標楷體" w:hAnsi="標楷體"/>
                <w:szCs w:val="24"/>
              </w:rPr>
              <w:t>17</w:t>
            </w:r>
          </w:p>
        </w:tc>
        <w:tc>
          <w:tcPr>
            <w:tcW w:w="1350" w:type="pct"/>
            <w:vAlign w:val="center"/>
          </w:tcPr>
          <w:p w:rsidR="00645676" w:rsidRPr="00E5507A" w:rsidRDefault="00645676" w:rsidP="00E5507A">
            <w:pPr>
              <w:spacing w:line="0" w:lineRule="atLeast"/>
              <w:jc w:val="both"/>
              <w:rPr>
                <w:rFonts w:ascii="標楷體" w:eastAsia="標楷體" w:hAnsi="標楷體"/>
                <w:szCs w:val="24"/>
              </w:rPr>
            </w:pPr>
            <w:r w:rsidRPr="00E5507A">
              <w:rPr>
                <w:rFonts w:ascii="標楷體" w:eastAsia="標楷體" w:hAnsi="標楷體"/>
                <w:szCs w:val="24"/>
              </w:rPr>
              <w:t>1130-017</w:t>
            </w:r>
            <w:r w:rsidRPr="00E5507A">
              <w:rPr>
                <w:rFonts w:ascii="標楷體" w:eastAsia="標楷體" w:hAnsi="標楷體" w:hint="eastAsia"/>
                <w:szCs w:val="24"/>
              </w:rPr>
              <w:t>場地外包經營管理作業</w:t>
            </w:r>
          </w:p>
        </w:tc>
        <w:tc>
          <w:tcPr>
            <w:tcW w:w="237" w:type="pct"/>
            <w:vAlign w:val="center"/>
          </w:tcPr>
          <w:p w:rsidR="00645676" w:rsidRPr="00E5507A" w:rsidRDefault="00645676" w:rsidP="00E5507A">
            <w:pPr>
              <w:spacing w:line="0" w:lineRule="atLeast"/>
              <w:jc w:val="center"/>
              <w:rPr>
                <w:rFonts w:ascii="標楷體" w:eastAsia="標楷體" w:hAnsi="標楷體"/>
                <w:szCs w:val="24"/>
              </w:rPr>
            </w:pPr>
            <w:r w:rsidRPr="00E5507A">
              <w:rPr>
                <w:rFonts w:ascii="標楷體" w:eastAsia="標楷體" w:hAnsi="標楷體" w:hint="eastAsia"/>
                <w:szCs w:val="24"/>
              </w:rPr>
              <w:t>02</w:t>
            </w:r>
          </w:p>
        </w:tc>
        <w:tc>
          <w:tcPr>
            <w:tcW w:w="430" w:type="pct"/>
            <w:vAlign w:val="center"/>
          </w:tcPr>
          <w:p w:rsidR="00645676" w:rsidRPr="00E5507A" w:rsidRDefault="00645676" w:rsidP="00E5507A">
            <w:pPr>
              <w:spacing w:line="0" w:lineRule="atLeast"/>
              <w:jc w:val="center"/>
              <w:rPr>
                <w:rFonts w:ascii="標楷體" w:eastAsia="標楷體" w:hAnsi="標楷體"/>
                <w:szCs w:val="24"/>
              </w:rPr>
            </w:pPr>
          </w:p>
        </w:tc>
        <w:tc>
          <w:tcPr>
            <w:tcW w:w="431" w:type="pct"/>
            <w:vAlign w:val="center"/>
          </w:tcPr>
          <w:p w:rsidR="00645676" w:rsidRPr="00E5507A" w:rsidRDefault="00645676" w:rsidP="00E5507A">
            <w:pPr>
              <w:spacing w:line="0" w:lineRule="atLeast"/>
              <w:jc w:val="center"/>
              <w:rPr>
                <w:rFonts w:ascii="標楷體" w:eastAsia="標楷體" w:hAnsi="標楷體"/>
                <w:szCs w:val="24"/>
              </w:rPr>
            </w:pPr>
          </w:p>
        </w:tc>
        <w:tc>
          <w:tcPr>
            <w:tcW w:w="1155" w:type="pct"/>
            <w:vAlign w:val="center"/>
          </w:tcPr>
          <w:p w:rsidR="00645676" w:rsidRPr="00E5507A" w:rsidRDefault="00645676" w:rsidP="00E5507A">
            <w:pPr>
              <w:spacing w:line="0" w:lineRule="atLeast"/>
              <w:jc w:val="center"/>
              <w:rPr>
                <w:rFonts w:ascii="標楷體" w:eastAsia="標楷體" w:hAnsi="標楷體"/>
                <w:szCs w:val="24"/>
              </w:rPr>
            </w:pPr>
          </w:p>
        </w:tc>
        <w:tc>
          <w:tcPr>
            <w:tcW w:w="620" w:type="pct"/>
            <w:vAlign w:val="center"/>
          </w:tcPr>
          <w:p w:rsidR="00645676" w:rsidRPr="00E5507A" w:rsidRDefault="00645676" w:rsidP="00E5507A">
            <w:pPr>
              <w:spacing w:line="0" w:lineRule="atLeast"/>
              <w:jc w:val="both"/>
              <w:rPr>
                <w:rFonts w:ascii="標楷體" w:eastAsia="標楷體" w:hAnsi="標楷體"/>
                <w:szCs w:val="24"/>
              </w:rPr>
            </w:pPr>
          </w:p>
        </w:tc>
      </w:tr>
    </w:tbl>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Default="00645676" w:rsidP="00645676">
      <w:pPr>
        <w:jc w:val="center"/>
        <w:rPr>
          <w:rFonts w:ascii="標楷體" w:eastAsia="標楷體" w:hAnsi="標楷體"/>
          <w:sz w:val="36"/>
          <w:szCs w:val="36"/>
        </w:rPr>
      </w:pPr>
      <w:r w:rsidRPr="00F8263E">
        <w:rPr>
          <w:rFonts w:ascii="標楷體" w:eastAsia="標楷體" w:hAnsi="標楷體" w:hint="eastAsia"/>
          <w:sz w:val="36"/>
          <w:szCs w:val="36"/>
        </w:rPr>
        <w:lastRenderedPageBreak/>
        <w:t>佛光大學</w:t>
      </w:r>
      <w:r w:rsidRPr="00F8263E">
        <w:rPr>
          <w:rFonts w:ascii="標楷體" w:eastAsia="標楷體" w:hAnsi="標楷體"/>
          <w:sz w:val="36"/>
          <w:szCs w:val="36"/>
        </w:rPr>
        <w:t xml:space="preserve"> </w:t>
      </w:r>
      <w:r w:rsidRPr="00F8263E">
        <w:rPr>
          <w:rFonts w:ascii="標楷體" w:eastAsia="標楷體" w:hAnsi="標楷體" w:hint="eastAsia"/>
          <w:sz w:val="36"/>
          <w:szCs w:val="36"/>
        </w:rPr>
        <w:t>總務處</w:t>
      </w:r>
      <w:r w:rsidRPr="00F8263E">
        <w:rPr>
          <w:rFonts w:ascii="標楷體" w:eastAsia="標楷體" w:hAnsi="標楷體"/>
          <w:sz w:val="36"/>
          <w:szCs w:val="36"/>
        </w:rPr>
        <w:t xml:space="preserve"> </w:t>
      </w:r>
      <w:r w:rsidRPr="00F8263E">
        <w:rPr>
          <w:rFonts w:ascii="標楷體" w:eastAsia="標楷體" w:hAnsi="標楷體" w:hint="eastAsia"/>
          <w:sz w:val="36"/>
          <w:szCs w:val="36"/>
        </w:rPr>
        <w:t>內控項目風險評估彙總表</w:t>
      </w:r>
    </w:p>
    <w:p w:rsidR="00645676" w:rsidRPr="009337B5" w:rsidRDefault="00645676" w:rsidP="00645676">
      <w:pPr>
        <w:jc w:val="center"/>
        <w:rPr>
          <w:rFonts w:ascii="標楷體" w:eastAsia="標楷體" w:hAnsi="標楷體"/>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09"/>
        <w:gridCol w:w="518"/>
        <w:gridCol w:w="938"/>
        <w:gridCol w:w="3473"/>
        <w:gridCol w:w="1959"/>
        <w:gridCol w:w="753"/>
        <w:gridCol w:w="753"/>
        <w:gridCol w:w="751"/>
      </w:tblGrid>
      <w:tr w:rsidR="00252371" w:rsidRPr="00252371" w:rsidTr="00252371">
        <w:tc>
          <w:tcPr>
            <w:tcW w:w="360"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單位名稱</w:t>
            </w:r>
          </w:p>
        </w:tc>
        <w:tc>
          <w:tcPr>
            <w:tcW w:w="263"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序號</w:t>
            </w:r>
          </w:p>
        </w:tc>
        <w:tc>
          <w:tcPr>
            <w:tcW w:w="476"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風險分布代號</w:t>
            </w:r>
          </w:p>
        </w:tc>
        <w:tc>
          <w:tcPr>
            <w:tcW w:w="1762"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內控項目編號及名稱</w:t>
            </w:r>
          </w:p>
        </w:tc>
        <w:tc>
          <w:tcPr>
            <w:tcW w:w="994"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影響程度之敘述</w:t>
            </w:r>
          </w:p>
        </w:tc>
        <w:tc>
          <w:tcPr>
            <w:tcW w:w="382"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影響程度</w:t>
            </w:r>
          </w:p>
        </w:tc>
        <w:tc>
          <w:tcPr>
            <w:tcW w:w="382"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發生機率</w:t>
            </w:r>
          </w:p>
        </w:tc>
        <w:tc>
          <w:tcPr>
            <w:tcW w:w="382"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風險值</w:t>
            </w:r>
          </w:p>
        </w:tc>
      </w:tr>
      <w:tr w:rsidR="00252371" w:rsidRPr="00252371" w:rsidTr="00252371">
        <w:trPr>
          <w:trHeight w:val="210"/>
        </w:trPr>
        <w:tc>
          <w:tcPr>
            <w:tcW w:w="360" w:type="pct"/>
            <w:vMerge w:val="restart"/>
            <w:tcBorders>
              <w:top w:val="single" w:sz="6" w:space="0" w:color="auto"/>
            </w:tcBorders>
            <w:vAlign w:val="center"/>
          </w:tcPr>
          <w:p w:rsidR="00645676" w:rsidRPr="00252371" w:rsidRDefault="00645676" w:rsidP="00252371">
            <w:pPr>
              <w:spacing w:line="0" w:lineRule="atLeast"/>
              <w:jc w:val="center"/>
              <w:rPr>
                <w:rFonts w:ascii="標楷體" w:eastAsia="標楷體" w:hAnsi="標楷體"/>
                <w:kern w:val="0"/>
                <w:szCs w:val="24"/>
              </w:rPr>
            </w:pPr>
            <w:r w:rsidRPr="00252371">
              <w:rPr>
                <w:rFonts w:ascii="標楷體" w:eastAsia="標楷體" w:hAnsi="標楷體" w:hint="eastAsia"/>
                <w:kern w:val="0"/>
                <w:szCs w:val="24"/>
              </w:rPr>
              <w:t>總務處</w:t>
            </w:r>
          </w:p>
        </w:tc>
        <w:tc>
          <w:tcPr>
            <w:tcW w:w="263"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w:t>
            </w:r>
          </w:p>
        </w:tc>
        <w:tc>
          <w:tcPr>
            <w:tcW w:w="476"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總</w:t>
            </w:r>
            <w:r w:rsidRPr="00252371">
              <w:rPr>
                <w:rFonts w:ascii="標楷體" w:eastAsia="標楷體" w:hAnsi="標楷體"/>
                <w:color w:val="000000" w:themeColor="text1"/>
                <w:szCs w:val="24"/>
              </w:rPr>
              <w:t>1-1</w:t>
            </w:r>
          </w:p>
        </w:tc>
        <w:tc>
          <w:tcPr>
            <w:tcW w:w="1762" w:type="pct"/>
            <w:tcBorders>
              <w:top w:val="single" w:sz="6" w:space="0" w:color="auto"/>
            </w:tcBorders>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color w:val="000000" w:themeColor="text1"/>
                <w:szCs w:val="24"/>
              </w:rPr>
              <w:t>1130-001</w:t>
            </w:r>
            <w:r w:rsidRPr="00252371">
              <w:rPr>
                <w:rFonts w:ascii="標楷體" w:eastAsia="標楷體" w:hAnsi="標楷體" w:hint="eastAsia"/>
                <w:color w:val="000000" w:themeColor="text1"/>
                <w:szCs w:val="24"/>
              </w:rPr>
              <w:t>採購管理作業</w:t>
            </w:r>
            <w:r w:rsidRPr="00252371">
              <w:rPr>
                <w:rFonts w:ascii="標楷體" w:eastAsia="標楷體" w:hAnsi="標楷體" w:cs="Times New Roman" w:hint="eastAsia"/>
                <w:b/>
                <w:szCs w:val="24"/>
              </w:rPr>
              <w:t>-</w:t>
            </w:r>
            <w:r w:rsidRPr="00252371">
              <w:rPr>
                <w:rFonts w:ascii="標楷體" w:eastAsia="標楷體" w:hAnsi="標楷體" w:hint="eastAsia"/>
                <w:color w:val="000000" w:themeColor="text1"/>
                <w:szCs w:val="24"/>
              </w:rPr>
              <w:t>10萬元（含）以上</w:t>
            </w:r>
          </w:p>
        </w:tc>
        <w:tc>
          <w:tcPr>
            <w:tcW w:w="994" w:type="pct"/>
            <w:tcBorders>
              <w:top w:val="single" w:sz="6" w:space="0" w:color="auto"/>
            </w:tcBorders>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法規</w:t>
            </w:r>
            <w:r w:rsidRPr="00252371">
              <w:rPr>
                <w:rFonts w:ascii="標楷體" w:eastAsia="標楷體" w:hAnsi="標楷體"/>
                <w:color w:val="000000" w:themeColor="text1"/>
                <w:szCs w:val="24"/>
              </w:rPr>
              <w:t>/</w:t>
            </w:r>
            <w:r w:rsidRPr="00252371">
              <w:rPr>
                <w:rFonts w:ascii="標楷體" w:eastAsia="標楷體" w:hAnsi="標楷體" w:hint="eastAsia"/>
                <w:color w:val="000000" w:themeColor="text1"/>
                <w:szCs w:val="24"/>
              </w:rPr>
              <w:t>上級機關處分</w:t>
            </w:r>
          </w:p>
        </w:tc>
        <w:tc>
          <w:tcPr>
            <w:tcW w:w="382"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3</w:t>
            </w:r>
          </w:p>
        </w:tc>
        <w:tc>
          <w:tcPr>
            <w:tcW w:w="382"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w:t>
            </w:r>
          </w:p>
        </w:tc>
        <w:tc>
          <w:tcPr>
            <w:tcW w:w="382"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3</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2</w:t>
            </w:r>
          </w:p>
        </w:tc>
        <w:tc>
          <w:tcPr>
            <w:tcW w:w="476"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總</w:t>
            </w:r>
            <w:r w:rsidRPr="00252371">
              <w:rPr>
                <w:rFonts w:ascii="標楷體" w:eastAsia="標楷體" w:hAnsi="標楷體"/>
                <w:color w:val="000000" w:themeColor="text1"/>
                <w:szCs w:val="24"/>
              </w:rPr>
              <w:t>1-2</w:t>
            </w:r>
          </w:p>
        </w:tc>
        <w:tc>
          <w:tcPr>
            <w:tcW w:w="1762"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color w:val="000000" w:themeColor="text1"/>
                <w:szCs w:val="24"/>
              </w:rPr>
              <w:t>1130-001-2</w:t>
            </w:r>
            <w:r w:rsidRPr="00252371">
              <w:rPr>
                <w:rFonts w:ascii="標楷體" w:eastAsia="標楷體" w:hAnsi="標楷體" w:hint="eastAsia"/>
                <w:color w:val="000000" w:themeColor="text1"/>
                <w:szCs w:val="24"/>
              </w:rPr>
              <w:t>採購管理作業</w:t>
            </w:r>
            <w:r w:rsidRPr="00252371">
              <w:rPr>
                <w:rFonts w:ascii="標楷體" w:eastAsia="標楷體" w:hAnsi="標楷體"/>
                <w:color w:val="000000" w:themeColor="text1"/>
                <w:szCs w:val="24"/>
              </w:rPr>
              <w:t>-3</w:t>
            </w:r>
            <w:r w:rsidRPr="00252371">
              <w:rPr>
                <w:rFonts w:ascii="標楷體" w:eastAsia="標楷體" w:hAnsi="標楷體" w:hint="eastAsia"/>
                <w:color w:val="000000" w:themeColor="text1"/>
                <w:szCs w:val="24"/>
              </w:rPr>
              <w:t>萬元（含）以上至</w:t>
            </w:r>
            <w:r w:rsidRPr="00252371">
              <w:rPr>
                <w:rFonts w:ascii="標楷體" w:eastAsia="標楷體" w:hAnsi="標楷體"/>
                <w:color w:val="000000" w:themeColor="text1"/>
                <w:szCs w:val="24"/>
              </w:rPr>
              <w:t>10</w:t>
            </w:r>
            <w:r w:rsidRPr="00252371">
              <w:rPr>
                <w:rFonts w:ascii="標楷體" w:eastAsia="標楷體" w:hAnsi="標楷體" w:hint="eastAsia"/>
                <w:color w:val="000000" w:themeColor="text1"/>
                <w:szCs w:val="24"/>
              </w:rPr>
              <w:t>萬元以下</w:t>
            </w:r>
          </w:p>
        </w:tc>
        <w:tc>
          <w:tcPr>
            <w:tcW w:w="994"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財物損失/新臺幣10萬元以下</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2</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3</w:t>
            </w:r>
          </w:p>
        </w:tc>
        <w:tc>
          <w:tcPr>
            <w:tcW w:w="476"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總</w:t>
            </w:r>
            <w:r w:rsidRPr="00252371">
              <w:rPr>
                <w:rFonts w:ascii="標楷體" w:eastAsia="標楷體" w:hAnsi="標楷體"/>
                <w:color w:val="000000" w:themeColor="text1"/>
                <w:szCs w:val="24"/>
              </w:rPr>
              <w:t>1-3</w:t>
            </w:r>
          </w:p>
        </w:tc>
        <w:tc>
          <w:tcPr>
            <w:tcW w:w="1762"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color w:val="000000" w:themeColor="text1"/>
                <w:szCs w:val="24"/>
              </w:rPr>
              <w:t>1130-001-3</w:t>
            </w:r>
            <w:r w:rsidRPr="00252371">
              <w:rPr>
                <w:rFonts w:ascii="標楷體" w:eastAsia="標楷體" w:hAnsi="標楷體" w:hint="eastAsia"/>
                <w:color w:val="000000" w:themeColor="text1"/>
                <w:szCs w:val="24"/>
              </w:rPr>
              <w:t>採購管理作業</w:t>
            </w:r>
            <w:r w:rsidRPr="00252371">
              <w:rPr>
                <w:rFonts w:ascii="標楷體" w:eastAsia="標楷體" w:hAnsi="標楷體"/>
                <w:color w:val="000000" w:themeColor="text1"/>
                <w:szCs w:val="24"/>
              </w:rPr>
              <w:t>-1</w:t>
            </w:r>
            <w:r w:rsidRPr="00252371">
              <w:rPr>
                <w:rFonts w:ascii="標楷體" w:eastAsia="標楷體" w:hAnsi="標楷體" w:hint="eastAsia"/>
                <w:color w:val="000000" w:themeColor="text1"/>
                <w:szCs w:val="24"/>
              </w:rPr>
              <w:t>萬元（含）以上至</w:t>
            </w:r>
            <w:r w:rsidRPr="00252371">
              <w:rPr>
                <w:rFonts w:ascii="標楷體" w:eastAsia="標楷體" w:hAnsi="標楷體"/>
                <w:color w:val="000000" w:themeColor="text1"/>
                <w:szCs w:val="24"/>
              </w:rPr>
              <w:t>3</w:t>
            </w:r>
            <w:r w:rsidRPr="00252371">
              <w:rPr>
                <w:rFonts w:ascii="標楷體" w:eastAsia="標楷體" w:hAnsi="標楷體" w:hint="eastAsia"/>
                <w:color w:val="000000" w:themeColor="text1"/>
                <w:szCs w:val="24"/>
              </w:rPr>
              <w:t>萬元以下</w:t>
            </w:r>
          </w:p>
        </w:tc>
        <w:tc>
          <w:tcPr>
            <w:tcW w:w="994"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申訴/抱怨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4</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2</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教職員宿舍申請分配</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法規</w:t>
            </w:r>
            <w:r w:rsidRPr="00252371">
              <w:rPr>
                <w:rFonts w:ascii="標楷體" w:eastAsia="標楷體" w:hAnsi="標楷體"/>
                <w:szCs w:val="24"/>
              </w:rPr>
              <w:t>/</w:t>
            </w:r>
            <w:r w:rsidRPr="00252371">
              <w:rPr>
                <w:rFonts w:ascii="標楷體" w:eastAsia="標楷體" w:hAnsi="標楷體" w:hint="eastAsia"/>
                <w:szCs w:val="24"/>
              </w:rPr>
              <w:t>上級機關處分</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5</w:t>
            </w:r>
          </w:p>
        </w:tc>
        <w:tc>
          <w:tcPr>
            <w:tcW w:w="476"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總</w:t>
            </w:r>
            <w:r w:rsidRPr="00252371">
              <w:rPr>
                <w:rFonts w:ascii="標楷體" w:eastAsia="標楷體" w:hAnsi="標楷體"/>
                <w:color w:val="000000" w:themeColor="text1"/>
                <w:szCs w:val="24"/>
              </w:rPr>
              <w:t>3-1</w:t>
            </w:r>
          </w:p>
        </w:tc>
        <w:tc>
          <w:tcPr>
            <w:tcW w:w="1762"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color w:val="000000" w:themeColor="text1"/>
                <w:szCs w:val="24"/>
              </w:rPr>
              <w:t>1130-003-1</w:t>
            </w:r>
            <w:r w:rsidRPr="00252371">
              <w:rPr>
                <w:rFonts w:ascii="標楷體" w:eastAsia="標楷體" w:hAnsi="標楷體" w:hint="eastAsia"/>
                <w:color w:val="000000" w:themeColor="text1"/>
                <w:szCs w:val="24"/>
              </w:rPr>
              <w:t>校車管理作業</w:t>
            </w:r>
            <w:r w:rsidRPr="00252371">
              <w:rPr>
                <w:rFonts w:ascii="標楷體" w:eastAsia="標楷體" w:hAnsi="標楷體"/>
                <w:color w:val="000000" w:themeColor="text1"/>
                <w:szCs w:val="24"/>
              </w:rPr>
              <w:t>-</w:t>
            </w:r>
            <w:r w:rsidRPr="00252371">
              <w:rPr>
                <w:rFonts w:ascii="標楷體" w:eastAsia="標楷體" w:hAnsi="標楷體" w:hint="eastAsia"/>
                <w:color w:val="000000" w:themeColor="text1"/>
                <w:szCs w:val="24"/>
              </w:rPr>
              <w:t>校車支援申請</w:t>
            </w:r>
          </w:p>
        </w:tc>
        <w:tc>
          <w:tcPr>
            <w:tcW w:w="994"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申訴</w:t>
            </w:r>
            <w:r w:rsidRPr="00252371">
              <w:rPr>
                <w:rFonts w:ascii="標楷體" w:eastAsia="標楷體" w:hAnsi="標楷體"/>
                <w:color w:val="000000" w:themeColor="text1"/>
                <w:szCs w:val="24"/>
              </w:rPr>
              <w:t>/</w:t>
            </w:r>
            <w:r w:rsidRPr="00252371">
              <w:rPr>
                <w:rFonts w:ascii="標楷體" w:eastAsia="標楷體" w:hAnsi="標楷體" w:hint="eastAsia"/>
                <w:color w:val="000000" w:themeColor="text1"/>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1</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6</w:t>
            </w:r>
          </w:p>
        </w:tc>
        <w:tc>
          <w:tcPr>
            <w:tcW w:w="476"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總</w:t>
            </w:r>
            <w:r w:rsidRPr="00252371">
              <w:rPr>
                <w:rFonts w:ascii="標楷體" w:eastAsia="標楷體" w:hAnsi="標楷體"/>
                <w:color w:val="000000" w:themeColor="text1"/>
                <w:szCs w:val="24"/>
              </w:rPr>
              <w:t>3-2</w:t>
            </w:r>
          </w:p>
        </w:tc>
        <w:tc>
          <w:tcPr>
            <w:tcW w:w="1762"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color w:val="000000" w:themeColor="text1"/>
                <w:szCs w:val="24"/>
              </w:rPr>
              <w:t>1130-003-2</w:t>
            </w:r>
            <w:r w:rsidRPr="00252371">
              <w:rPr>
                <w:rFonts w:ascii="標楷體" w:eastAsia="標楷體" w:hAnsi="標楷體" w:hint="eastAsia"/>
                <w:color w:val="000000" w:themeColor="text1"/>
                <w:szCs w:val="24"/>
              </w:rPr>
              <w:t>校車管理作業</w:t>
            </w:r>
            <w:r w:rsidRPr="00252371">
              <w:rPr>
                <w:rFonts w:ascii="標楷體" w:eastAsia="標楷體" w:hAnsi="標楷體"/>
                <w:color w:val="000000" w:themeColor="text1"/>
                <w:szCs w:val="24"/>
              </w:rPr>
              <w:t>-</w:t>
            </w:r>
            <w:r w:rsidRPr="00252371">
              <w:rPr>
                <w:rFonts w:ascii="標楷體" w:eastAsia="標楷體" w:hAnsi="標楷體" w:hint="eastAsia"/>
                <w:color w:val="000000" w:themeColor="text1"/>
                <w:szCs w:val="24"/>
              </w:rPr>
              <w:t>校車運輸管理</w:t>
            </w:r>
          </w:p>
        </w:tc>
        <w:tc>
          <w:tcPr>
            <w:tcW w:w="994"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申訴</w:t>
            </w:r>
            <w:r w:rsidRPr="00252371">
              <w:rPr>
                <w:rFonts w:ascii="標楷體" w:eastAsia="標楷體" w:hAnsi="標楷體"/>
                <w:color w:val="000000" w:themeColor="text1"/>
                <w:szCs w:val="24"/>
              </w:rPr>
              <w:t>/</w:t>
            </w:r>
            <w:r w:rsidRPr="00252371">
              <w:rPr>
                <w:rFonts w:ascii="標楷體" w:eastAsia="標楷體" w:hAnsi="標楷體" w:hint="eastAsia"/>
                <w:color w:val="000000" w:themeColor="text1"/>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b/>
                <w:color w:val="FF0000"/>
                <w:szCs w:val="24"/>
              </w:rPr>
            </w:pPr>
            <w:r w:rsidRPr="00252371">
              <w:rPr>
                <w:rFonts w:ascii="標楷體" w:eastAsia="標楷體" w:hAnsi="標楷體" w:hint="eastAsia"/>
                <w:color w:val="000000" w:themeColor="text1"/>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b/>
                <w:color w:val="FF0000"/>
                <w:szCs w:val="24"/>
              </w:rPr>
            </w:pPr>
            <w:r w:rsidRPr="00252371">
              <w:rPr>
                <w:rFonts w:ascii="標楷體" w:eastAsia="標楷體" w:hAnsi="標楷體" w:hint="eastAsia"/>
                <w:color w:val="000000" w:themeColor="text1"/>
                <w:szCs w:val="24"/>
              </w:rPr>
              <w:t>3</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6</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7</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4</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勤務資源作業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申訴</w:t>
            </w:r>
            <w:r w:rsidRPr="00252371">
              <w:rPr>
                <w:rFonts w:ascii="標楷體" w:eastAsia="標楷體" w:hAnsi="標楷體"/>
                <w:szCs w:val="24"/>
              </w:rPr>
              <w:t>/</w:t>
            </w:r>
            <w:r w:rsidRPr="00252371">
              <w:rPr>
                <w:rFonts w:ascii="標楷體" w:eastAsia="標楷體" w:hAnsi="標楷體" w:hint="eastAsia"/>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8</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5-1</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財物管理作業</w:t>
            </w:r>
            <w:r w:rsidRPr="00252371">
              <w:rPr>
                <w:rFonts w:ascii="標楷體" w:eastAsia="標楷體" w:hAnsi="標楷體"/>
                <w:szCs w:val="24"/>
              </w:rPr>
              <w:t>-A</w:t>
            </w:r>
            <w:r w:rsidRPr="00252371">
              <w:rPr>
                <w:rFonts w:ascii="標楷體" w:eastAsia="標楷體" w:hAnsi="標楷體" w:hint="eastAsia"/>
                <w:szCs w:val="24"/>
              </w:rPr>
              <w:t>財產新增作業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財物損失</w:t>
            </w:r>
            <w:r w:rsidRPr="00252371">
              <w:rPr>
                <w:rFonts w:ascii="標楷體" w:eastAsia="標楷體" w:hAnsi="標楷體"/>
                <w:szCs w:val="24"/>
              </w:rPr>
              <w:t>/</w:t>
            </w:r>
            <w:r w:rsidRPr="00252371">
              <w:rPr>
                <w:rFonts w:ascii="標楷體" w:eastAsia="標楷體" w:hAnsi="標楷體" w:hint="eastAsia"/>
                <w:szCs w:val="24"/>
              </w:rPr>
              <w:t>新臺幣</w:t>
            </w:r>
            <w:r w:rsidRPr="00252371">
              <w:rPr>
                <w:rFonts w:ascii="標楷體" w:eastAsia="標楷體" w:hAnsi="標楷體"/>
                <w:szCs w:val="24"/>
              </w:rPr>
              <w:t>10</w:t>
            </w:r>
            <w:r w:rsidRPr="00252371">
              <w:rPr>
                <w:rFonts w:ascii="標楷體" w:eastAsia="標楷體" w:hAnsi="標楷體" w:hint="eastAsia"/>
                <w:szCs w:val="24"/>
              </w:rPr>
              <w:t>萬元以下</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9</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5-2</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財物管理作業</w:t>
            </w:r>
            <w:r w:rsidRPr="00252371">
              <w:rPr>
                <w:rFonts w:ascii="標楷體" w:eastAsia="標楷體" w:hAnsi="標楷體"/>
                <w:szCs w:val="24"/>
              </w:rPr>
              <w:t>-B</w:t>
            </w:r>
            <w:r w:rsidRPr="00252371">
              <w:rPr>
                <w:rFonts w:ascii="標楷體" w:eastAsia="標楷體" w:hAnsi="標楷體" w:hint="eastAsia"/>
                <w:szCs w:val="24"/>
              </w:rPr>
              <w:t>財產驗收作業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財物損失</w:t>
            </w:r>
            <w:r w:rsidRPr="00252371">
              <w:rPr>
                <w:rFonts w:ascii="標楷體" w:eastAsia="標楷體" w:hAnsi="標楷體"/>
                <w:szCs w:val="24"/>
              </w:rPr>
              <w:t>/</w:t>
            </w:r>
            <w:r w:rsidRPr="00252371">
              <w:rPr>
                <w:rFonts w:ascii="標楷體" w:eastAsia="標楷體" w:hAnsi="標楷體" w:hint="eastAsia"/>
                <w:szCs w:val="24"/>
              </w:rPr>
              <w:t>新臺幣</w:t>
            </w:r>
            <w:r w:rsidRPr="00252371">
              <w:rPr>
                <w:rFonts w:ascii="標楷體" w:eastAsia="標楷體" w:hAnsi="標楷體"/>
                <w:szCs w:val="24"/>
              </w:rPr>
              <w:t>10</w:t>
            </w:r>
            <w:r w:rsidRPr="00252371">
              <w:rPr>
                <w:rFonts w:ascii="標楷體" w:eastAsia="標楷體" w:hAnsi="標楷體" w:hint="eastAsia"/>
                <w:szCs w:val="24"/>
              </w:rPr>
              <w:t>萬元以下</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10</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5-3</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財物管理作業</w:t>
            </w:r>
            <w:r w:rsidRPr="00252371">
              <w:rPr>
                <w:rFonts w:ascii="標楷體" w:eastAsia="標楷體" w:hAnsi="標楷體"/>
                <w:szCs w:val="24"/>
              </w:rPr>
              <w:t>-C</w:t>
            </w:r>
            <w:r w:rsidRPr="00252371">
              <w:rPr>
                <w:rFonts w:ascii="標楷體" w:eastAsia="標楷體" w:hAnsi="標楷體" w:hint="eastAsia"/>
                <w:szCs w:val="24"/>
              </w:rPr>
              <w:t>財產移轉作業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財物損失</w:t>
            </w:r>
            <w:r w:rsidRPr="00252371">
              <w:rPr>
                <w:rFonts w:ascii="標楷體" w:eastAsia="標楷體" w:hAnsi="標楷體"/>
                <w:szCs w:val="24"/>
              </w:rPr>
              <w:t>/</w:t>
            </w:r>
            <w:r w:rsidRPr="00252371">
              <w:rPr>
                <w:rFonts w:ascii="標楷體" w:eastAsia="標楷體" w:hAnsi="標楷體" w:hint="eastAsia"/>
                <w:szCs w:val="24"/>
              </w:rPr>
              <w:t>新臺幣</w:t>
            </w:r>
            <w:r w:rsidRPr="00252371">
              <w:rPr>
                <w:rFonts w:ascii="標楷體" w:eastAsia="標楷體" w:hAnsi="標楷體"/>
                <w:szCs w:val="24"/>
              </w:rPr>
              <w:t>10</w:t>
            </w:r>
            <w:r w:rsidRPr="00252371">
              <w:rPr>
                <w:rFonts w:ascii="標楷體" w:eastAsia="標楷體" w:hAnsi="標楷體" w:hint="eastAsia"/>
                <w:szCs w:val="24"/>
              </w:rPr>
              <w:t>萬元以下</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11</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5-4</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財物管理作業</w:t>
            </w:r>
            <w:r w:rsidRPr="00252371">
              <w:rPr>
                <w:rFonts w:ascii="標楷體" w:eastAsia="標楷體" w:hAnsi="標楷體"/>
                <w:szCs w:val="24"/>
              </w:rPr>
              <w:t>-D</w:t>
            </w:r>
            <w:r w:rsidRPr="00252371">
              <w:rPr>
                <w:rFonts w:ascii="標楷體" w:eastAsia="標楷體" w:hAnsi="標楷體" w:hint="eastAsia"/>
                <w:szCs w:val="24"/>
              </w:rPr>
              <w:t>物品借用作業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財物損失</w:t>
            </w:r>
            <w:r w:rsidRPr="00252371">
              <w:rPr>
                <w:rFonts w:ascii="標楷體" w:eastAsia="標楷體" w:hAnsi="標楷體"/>
                <w:szCs w:val="24"/>
              </w:rPr>
              <w:t>/</w:t>
            </w:r>
            <w:r w:rsidRPr="00252371">
              <w:rPr>
                <w:rFonts w:ascii="標楷體" w:eastAsia="標楷體" w:hAnsi="標楷體" w:hint="eastAsia"/>
                <w:szCs w:val="24"/>
              </w:rPr>
              <w:t>新臺幣</w:t>
            </w:r>
            <w:r w:rsidRPr="00252371">
              <w:rPr>
                <w:rFonts w:ascii="標楷體" w:eastAsia="標楷體" w:hAnsi="標楷體"/>
                <w:szCs w:val="24"/>
              </w:rPr>
              <w:t>10</w:t>
            </w:r>
            <w:r w:rsidRPr="00252371">
              <w:rPr>
                <w:rFonts w:ascii="標楷體" w:eastAsia="標楷體" w:hAnsi="標楷體" w:hint="eastAsia"/>
                <w:szCs w:val="24"/>
              </w:rPr>
              <w:t>萬元以下</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12</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5-5</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財物管理作業</w:t>
            </w:r>
            <w:r w:rsidRPr="00252371">
              <w:rPr>
                <w:rFonts w:ascii="標楷體" w:eastAsia="標楷體" w:hAnsi="標楷體"/>
                <w:szCs w:val="24"/>
              </w:rPr>
              <w:t>-E</w:t>
            </w:r>
            <w:r w:rsidRPr="00252371">
              <w:rPr>
                <w:rFonts w:ascii="標楷體" w:eastAsia="標楷體" w:hAnsi="標楷體" w:hint="eastAsia"/>
                <w:szCs w:val="24"/>
              </w:rPr>
              <w:t>財產盤點作業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財物損失</w:t>
            </w:r>
            <w:r w:rsidRPr="00252371">
              <w:rPr>
                <w:rFonts w:ascii="標楷體" w:eastAsia="標楷體" w:hAnsi="標楷體"/>
                <w:szCs w:val="24"/>
              </w:rPr>
              <w:t>/</w:t>
            </w:r>
            <w:r w:rsidRPr="00252371">
              <w:rPr>
                <w:rFonts w:ascii="標楷體" w:eastAsia="標楷體" w:hAnsi="標楷體" w:hint="eastAsia"/>
                <w:szCs w:val="24"/>
              </w:rPr>
              <w:t>新臺幣</w:t>
            </w:r>
            <w:r w:rsidRPr="00252371">
              <w:rPr>
                <w:rFonts w:ascii="標楷體" w:eastAsia="標楷體" w:hAnsi="標楷體"/>
                <w:szCs w:val="24"/>
              </w:rPr>
              <w:t>10</w:t>
            </w:r>
            <w:r w:rsidRPr="00252371">
              <w:rPr>
                <w:rFonts w:ascii="標楷體" w:eastAsia="標楷體" w:hAnsi="標楷體" w:hint="eastAsia"/>
                <w:szCs w:val="24"/>
              </w:rPr>
              <w:t>萬元以下</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13</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5-6</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財物管理作業</w:t>
            </w:r>
            <w:r w:rsidRPr="00252371">
              <w:rPr>
                <w:rFonts w:ascii="標楷體" w:eastAsia="標楷體" w:hAnsi="標楷體"/>
                <w:szCs w:val="24"/>
              </w:rPr>
              <w:t>-F</w:t>
            </w:r>
            <w:r w:rsidRPr="00252371">
              <w:rPr>
                <w:rFonts w:ascii="標楷體" w:eastAsia="標楷體" w:hAnsi="標楷體" w:hint="eastAsia"/>
                <w:szCs w:val="24"/>
              </w:rPr>
              <w:t>財產報廢作業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財物損失</w:t>
            </w:r>
            <w:r w:rsidRPr="00252371">
              <w:rPr>
                <w:rFonts w:ascii="標楷體" w:eastAsia="標楷體" w:hAnsi="標楷體"/>
                <w:szCs w:val="24"/>
              </w:rPr>
              <w:t>/</w:t>
            </w:r>
            <w:r w:rsidRPr="00252371">
              <w:rPr>
                <w:rFonts w:ascii="標楷體" w:eastAsia="標楷體" w:hAnsi="標楷體" w:hint="eastAsia"/>
                <w:szCs w:val="24"/>
              </w:rPr>
              <w:t>新臺幣</w:t>
            </w:r>
            <w:r w:rsidRPr="00252371">
              <w:rPr>
                <w:rFonts w:ascii="標楷體" w:eastAsia="標楷體" w:hAnsi="標楷體"/>
                <w:szCs w:val="24"/>
              </w:rPr>
              <w:t>10</w:t>
            </w:r>
            <w:r w:rsidRPr="00252371">
              <w:rPr>
                <w:rFonts w:ascii="標楷體" w:eastAsia="標楷體" w:hAnsi="標楷體" w:hint="eastAsia"/>
                <w:szCs w:val="24"/>
              </w:rPr>
              <w:t>萬元以下</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14</w:t>
            </w:r>
          </w:p>
        </w:tc>
        <w:tc>
          <w:tcPr>
            <w:tcW w:w="476"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總</w:t>
            </w:r>
            <w:r w:rsidRPr="00252371">
              <w:rPr>
                <w:rFonts w:ascii="標楷體" w:eastAsia="標楷體" w:hAnsi="標楷體"/>
                <w:color w:val="000000" w:themeColor="text1"/>
                <w:szCs w:val="24"/>
              </w:rPr>
              <w:t>6</w:t>
            </w:r>
          </w:p>
        </w:tc>
        <w:tc>
          <w:tcPr>
            <w:tcW w:w="1762"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場地管理作業</w:t>
            </w:r>
          </w:p>
        </w:tc>
        <w:tc>
          <w:tcPr>
            <w:tcW w:w="994"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申訴</w:t>
            </w:r>
            <w:r w:rsidRPr="00252371">
              <w:rPr>
                <w:rFonts w:ascii="標楷體" w:eastAsia="標楷體" w:hAnsi="標楷體"/>
                <w:color w:val="000000" w:themeColor="text1"/>
                <w:szCs w:val="24"/>
              </w:rPr>
              <w:t>/</w:t>
            </w:r>
            <w:r w:rsidRPr="00252371">
              <w:rPr>
                <w:rFonts w:ascii="標楷體" w:eastAsia="標楷體" w:hAnsi="標楷體" w:hint="eastAsia"/>
                <w:color w:val="000000" w:themeColor="text1"/>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3</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3</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15</w:t>
            </w:r>
          </w:p>
        </w:tc>
        <w:tc>
          <w:tcPr>
            <w:tcW w:w="476"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總</w:t>
            </w:r>
            <w:r w:rsidRPr="00252371">
              <w:rPr>
                <w:rFonts w:ascii="標楷體" w:eastAsia="標楷體" w:hAnsi="標楷體"/>
                <w:color w:val="000000" w:themeColor="text1"/>
                <w:szCs w:val="24"/>
              </w:rPr>
              <w:t>7-1</w:t>
            </w:r>
          </w:p>
        </w:tc>
        <w:tc>
          <w:tcPr>
            <w:tcW w:w="1762"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收文管理作業</w:t>
            </w:r>
            <w:r w:rsidRPr="00252371">
              <w:rPr>
                <w:rFonts w:ascii="標楷體" w:eastAsia="標楷體" w:hAnsi="標楷體"/>
                <w:color w:val="000000" w:themeColor="text1"/>
                <w:szCs w:val="24"/>
              </w:rPr>
              <w:t>-A.</w:t>
            </w:r>
            <w:r w:rsidRPr="00252371">
              <w:rPr>
                <w:rFonts w:ascii="標楷體" w:eastAsia="標楷體" w:hAnsi="標楷體" w:hint="eastAsia"/>
                <w:color w:val="000000" w:themeColor="text1"/>
                <w:szCs w:val="24"/>
              </w:rPr>
              <w:t>紙本收文管理作業</w:t>
            </w:r>
          </w:p>
        </w:tc>
        <w:tc>
          <w:tcPr>
            <w:tcW w:w="994"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申訴</w:t>
            </w:r>
            <w:r w:rsidRPr="00252371">
              <w:rPr>
                <w:rFonts w:ascii="標楷體" w:eastAsia="標楷體" w:hAnsi="標楷體"/>
                <w:color w:val="000000" w:themeColor="text1"/>
                <w:szCs w:val="24"/>
              </w:rPr>
              <w:t>/</w:t>
            </w:r>
            <w:r w:rsidRPr="00252371">
              <w:rPr>
                <w:rFonts w:ascii="標楷體" w:eastAsia="標楷體" w:hAnsi="標楷體" w:hint="eastAsia"/>
                <w:color w:val="000000" w:themeColor="text1"/>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2</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16</w:t>
            </w:r>
          </w:p>
        </w:tc>
        <w:tc>
          <w:tcPr>
            <w:tcW w:w="476"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hint="eastAsia"/>
                <w:color w:val="000000" w:themeColor="text1"/>
                <w:szCs w:val="24"/>
              </w:rPr>
              <w:t>總</w:t>
            </w:r>
            <w:r w:rsidRPr="00252371">
              <w:rPr>
                <w:rFonts w:ascii="標楷體" w:eastAsia="標楷體" w:hAnsi="標楷體"/>
                <w:color w:val="000000" w:themeColor="text1"/>
                <w:szCs w:val="24"/>
              </w:rPr>
              <w:t>7-2</w:t>
            </w:r>
          </w:p>
        </w:tc>
        <w:tc>
          <w:tcPr>
            <w:tcW w:w="1762"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收文管理作業</w:t>
            </w:r>
            <w:r w:rsidRPr="00252371">
              <w:rPr>
                <w:rFonts w:ascii="標楷體" w:eastAsia="標楷體" w:hAnsi="標楷體"/>
                <w:color w:val="000000" w:themeColor="text1"/>
                <w:szCs w:val="24"/>
              </w:rPr>
              <w:t>-B.</w:t>
            </w:r>
            <w:r w:rsidRPr="00252371">
              <w:rPr>
                <w:rFonts w:ascii="標楷體" w:eastAsia="標楷體" w:hAnsi="標楷體" w:hint="eastAsia"/>
                <w:color w:val="000000" w:themeColor="text1"/>
                <w:szCs w:val="24"/>
              </w:rPr>
              <w:t>電子收文管理作業</w:t>
            </w:r>
          </w:p>
        </w:tc>
        <w:tc>
          <w:tcPr>
            <w:tcW w:w="994" w:type="pct"/>
            <w:vAlign w:val="center"/>
          </w:tcPr>
          <w:p w:rsidR="00645676" w:rsidRPr="00252371" w:rsidRDefault="00645676" w:rsidP="00252371">
            <w:pPr>
              <w:spacing w:line="0" w:lineRule="atLeast"/>
              <w:jc w:val="both"/>
              <w:rPr>
                <w:rFonts w:ascii="標楷體" w:eastAsia="標楷體" w:hAnsi="標楷體"/>
                <w:color w:val="000000" w:themeColor="text1"/>
                <w:szCs w:val="24"/>
              </w:rPr>
            </w:pPr>
            <w:r w:rsidRPr="00252371">
              <w:rPr>
                <w:rFonts w:ascii="標楷體" w:eastAsia="標楷體" w:hAnsi="標楷體" w:hint="eastAsia"/>
                <w:color w:val="000000" w:themeColor="text1"/>
                <w:szCs w:val="24"/>
              </w:rPr>
              <w:t>申訴</w:t>
            </w:r>
            <w:r w:rsidRPr="00252371">
              <w:rPr>
                <w:rFonts w:ascii="標楷體" w:eastAsia="標楷體" w:hAnsi="標楷體"/>
                <w:color w:val="000000" w:themeColor="text1"/>
                <w:szCs w:val="24"/>
              </w:rPr>
              <w:t>/</w:t>
            </w:r>
            <w:r w:rsidRPr="00252371">
              <w:rPr>
                <w:rFonts w:ascii="標楷體" w:eastAsia="標楷體" w:hAnsi="標楷體" w:hint="eastAsia"/>
                <w:color w:val="000000" w:themeColor="text1"/>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themeColor="text1"/>
                <w:szCs w:val="24"/>
              </w:rPr>
            </w:pPr>
            <w:r w:rsidRPr="00252371">
              <w:rPr>
                <w:rFonts w:ascii="標楷體" w:eastAsia="標楷體" w:hAnsi="標楷體"/>
                <w:color w:val="000000" w:themeColor="text1"/>
                <w:szCs w:val="24"/>
              </w:rPr>
              <w:t>4</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17</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8</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發文管理作業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申訴</w:t>
            </w:r>
            <w:r w:rsidRPr="00252371">
              <w:rPr>
                <w:rFonts w:ascii="標楷體" w:eastAsia="標楷體" w:hAnsi="標楷體"/>
                <w:szCs w:val="24"/>
              </w:rPr>
              <w:t>/</w:t>
            </w:r>
            <w:r w:rsidRPr="00252371">
              <w:rPr>
                <w:rFonts w:ascii="標楷體" w:eastAsia="標楷體" w:hAnsi="標楷體" w:hint="eastAsia"/>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18</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9</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公文調閱作業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申訴</w:t>
            </w:r>
            <w:r w:rsidRPr="00252371">
              <w:rPr>
                <w:rFonts w:ascii="標楷體" w:eastAsia="標楷體" w:hAnsi="標楷體"/>
                <w:szCs w:val="24"/>
              </w:rPr>
              <w:t>/</w:t>
            </w:r>
            <w:r w:rsidRPr="00252371">
              <w:rPr>
                <w:rFonts w:ascii="標楷體" w:eastAsia="標楷體" w:hAnsi="標楷體" w:hint="eastAsia"/>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19</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10</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公文</w:t>
            </w:r>
            <w:proofErr w:type="gramStart"/>
            <w:r w:rsidRPr="00252371">
              <w:rPr>
                <w:rFonts w:ascii="標楷體" w:eastAsia="標楷體" w:hAnsi="標楷體" w:hint="eastAsia"/>
                <w:szCs w:val="24"/>
              </w:rPr>
              <w:t>稽</w:t>
            </w:r>
            <w:proofErr w:type="gramEnd"/>
            <w:r w:rsidRPr="00252371">
              <w:rPr>
                <w:rFonts w:ascii="標楷體" w:eastAsia="標楷體" w:hAnsi="標楷體" w:hint="eastAsia"/>
                <w:szCs w:val="24"/>
              </w:rPr>
              <w:t>催作業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申訴</w:t>
            </w:r>
            <w:r w:rsidRPr="00252371">
              <w:rPr>
                <w:rFonts w:ascii="標楷體" w:eastAsia="標楷體" w:hAnsi="標楷體"/>
                <w:szCs w:val="24"/>
              </w:rPr>
              <w:t>/</w:t>
            </w:r>
            <w:r w:rsidRPr="00252371">
              <w:rPr>
                <w:rFonts w:ascii="標楷體" w:eastAsia="標楷體" w:hAnsi="標楷體" w:hint="eastAsia"/>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20</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11</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收款作業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申訴</w:t>
            </w:r>
            <w:r w:rsidRPr="00252371">
              <w:rPr>
                <w:rFonts w:ascii="標楷體" w:eastAsia="標楷體" w:hAnsi="標楷體"/>
                <w:szCs w:val="24"/>
              </w:rPr>
              <w:t>/</w:t>
            </w:r>
            <w:r w:rsidRPr="00252371">
              <w:rPr>
                <w:rFonts w:ascii="標楷體" w:eastAsia="標楷體" w:hAnsi="標楷體" w:hint="eastAsia"/>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21</w:t>
            </w:r>
          </w:p>
        </w:tc>
        <w:tc>
          <w:tcPr>
            <w:tcW w:w="47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12</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付款作業</w:t>
            </w:r>
          </w:p>
        </w:tc>
        <w:tc>
          <w:tcPr>
            <w:tcW w:w="994"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申訴</w:t>
            </w:r>
            <w:r w:rsidRPr="00252371">
              <w:rPr>
                <w:rFonts w:ascii="標楷體" w:eastAsia="標楷體" w:hAnsi="標楷體"/>
                <w:szCs w:val="24"/>
              </w:rPr>
              <w:t>/</w:t>
            </w:r>
            <w:r w:rsidRPr="00252371">
              <w:rPr>
                <w:rFonts w:ascii="標楷體" w:eastAsia="標楷體" w:hAnsi="標楷體" w:hint="eastAsia"/>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pStyle w:val="1"/>
              <w:spacing w:line="0" w:lineRule="atLeast"/>
              <w:ind w:leftChars="0" w:left="0"/>
              <w:jc w:val="center"/>
              <w:rPr>
                <w:rFonts w:ascii="標楷體" w:eastAsia="標楷體" w:hAnsi="標楷體"/>
                <w:szCs w:val="24"/>
              </w:rPr>
            </w:pPr>
            <w:r w:rsidRPr="00252371">
              <w:rPr>
                <w:rFonts w:ascii="標楷體" w:eastAsia="標楷體" w:hAnsi="標楷體"/>
                <w:szCs w:val="24"/>
              </w:rPr>
              <w:t>22</w:t>
            </w:r>
          </w:p>
        </w:tc>
        <w:tc>
          <w:tcPr>
            <w:tcW w:w="476" w:type="pct"/>
            <w:vAlign w:val="center"/>
          </w:tcPr>
          <w:p w:rsidR="00645676" w:rsidRPr="00252371" w:rsidRDefault="00645676" w:rsidP="00252371">
            <w:pPr>
              <w:pStyle w:val="1"/>
              <w:spacing w:line="0" w:lineRule="atLeast"/>
              <w:ind w:leftChars="0" w:left="0"/>
              <w:jc w:val="center"/>
              <w:rPr>
                <w:rFonts w:ascii="標楷體" w:eastAsia="標楷體" w:hAnsi="標楷體"/>
                <w:szCs w:val="24"/>
              </w:rPr>
            </w:pPr>
            <w:r w:rsidRPr="00252371">
              <w:rPr>
                <w:rFonts w:ascii="標楷體" w:eastAsia="標楷體" w:hAnsi="標楷體" w:hint="eastAsia"/>
                <w:szCs w:val="24"/>
              </w:rPr>
              <w:t>總</w:t>
            </w:r>
            <w:r w:rsidRPr="00252371">
              <w:rPr>
                <w:rFonts w:ascii="標楷體" w:eastAsia="標楷體" w:hAnsi="標楷體"/>
                <w:szCs w:val="24"/>
              </w:rPr>
              <w:t>13</w:t>
            </w:r>
          </w:p>
        </w:tc>
        <w:tc>
          <w:tcPr>
            <w:tcW w:w="1762"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設備維護保養作業</w:t>
            </w:r>
          </w:p>
        </w:tc>
        <w:tc>
          <w:tcPr>
            <w:tcW w:w="994"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hint="eastAsia"/>
                <w:color w:val="000000"/>
                <w:szCs w:val="24"/>
              </w:rPr>
              <w:t>申訴</w:t>
            </w:r>
            <w:r w:rsidRPr="00252371">
              <w:rPr>
                <w:rFonts w:ascii="標楷體" w:eastAsia="標楷體" w:hAnsi="標楷體"/>
                <w:color w:val="000000"/>
                <w:szCs w:val="24"/>
              </w:rPr>
              <w:t>/</w:t>
            </w:r>
            <w:r w:rsidRPr="00252371">
              <w:rPr>
                <w:rFonts w:ascii="標楷體" w:eastAsia="標楷體" w:hAnsi="標楷體" w:hint="eastAsia"/>
                <w:color w:val="000000"/>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pStyle w:val="1"/>
              <w:spacing w:line="0" w:lineRule="atLeast"/>
              <w:ind w:leftChars="0" w:left="0"/>
              <w:jc w:val="center"/>
              <w:rPr>
                <w:rFonts w:ascii="標楷體" w:eastAsia="標楷體" w:hAnsi="標楷體"/>
                <w:color w:val="000000"/>
                <w:szCs w:val="24"/>
              </w:rPr>
            </w:pPr>
            <w:r w:rsidRPr="00252371">
              <w:rPr>
                <w:rFonts w:ascii="標楷體" w:eastAsia="標楷體" w:hAnsi="標楷體"/>
                <w:color w:val="000000"/>
                <w:szCs w:val="24"/>
              </w:rPr>
              <w:t>3</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pStyle w:val="1"/>
              <w:spacing w:line="0" w:lineRule="atLeast"/>
              <w:ind w:leftChars="0" w:left="0"/>
              <w:jc w:val="center"/>
              <w:rPr>
                <w:rFonts w:ascii="標楷體" w:eastAsia="標楷體" w:hAnsi="標楷體"/>
                <w:color w:val="000000"/>
                <w:szCs w:val="24"/>
              </w:rPr>
            </w:pPr>
            <w:r w:rsidRPr="00252371">
              <w:rPr>
                <w:rFonts w:ascii="標楷體" w:eastAsia="標楷體" w:hAnsi="標楷體"/>
                <w:color w:val="000000"/>
                <w:szCs w:val="24"/>
              </w:rPr>
              <w:t>23</w:t>
            </w:r>
          </w:p>
        </w:tc>
        <w:tc>
          <w:tcPr>
            <w:tcW w:w="476" w:type="pct"/>
            <w:vAlign w:val="center"/>
          </w:tcPr>
          <w:p w:rsidR="00645676" w:rsidRPr="00252371" w:rsidRDefault="00645676" w:rsidP="00252371">
            <w:pPr>
              <w:pStyle w:val="1"/>
              <w:spacing w:line="0" w:lineRule="atLeast"/>
              <w:ind w:leftChars="0" w:left="0"/>
              <w:jc w:val="center"/>
              <w:rPr>
                <w:rFonts w:ascii="標楷體" w:eastAsia="標楷體" w:hAnsi="標楷體"/>
                <w:color w:val="000000"/>
                <w:szCs w:val="24"/>
              </w:rPr>
            </w:pPr>
            <w:r w:rsidRPr="00252371">
              <w:rPr>
                <w:rFonts w:ascii="標楷體" w:eastAsia="標楷體" w:hAnsi="標楷體" w:hint="eastAsia"/>
                <w:color w:val="000000"/>
                <w:szCs w:val="24"/>
              </w:rPr>
              <w:t>總</w:t>
            </w:r>
            <w:r w:rsidRPr="00252371">
              <w:rPr>
                <w:rFonts w:ascii="標楷體" w:eastAsia="標楷體" w:hAnsi="標楷體"/>
                <w:color w:val="000000"/>
                <w:szCs w:val="24"/>
              </w:rPr>
              <w:t>14</w:t>
            </w:r>
          </w:p>
        </w:tc>
        <w:tc>
          <w:tcPr>
            <w:tcW w:w="1762"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hint="eastAsia"/>
                <w:color w:val="000000"/>
                <w:szCs w:val="24"/>
              </w:rPr>
              <w:t>修繕作業</w:t>
            </w:r>
          </w:p>
        </w:tc>
        <w:tc>
          <w:tcPr>
            <w:tcW w:w="994"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hint="eastAsia"/>
                <w:color w:val="000000"/>
                <w:szCs w:val="24"/>
              </w:rPr>
              <w:t>申訴</w:t>
            </w:r>
            <w:r w:rsidRPr="00252371">
              <w:rPr>
                <w:rFonts w:ascii="標楷體" w:eastAsia="標楷體" w:hAnsi="標楷體"/>
                <w:color w:val="000000"/>
                <w:szCs w:val="24"/>
              </w:rPr>
              <w:t>/</w:t>
            </w:r>
            <w:r w:rsidRPr="00252371">
              <w:rPr>
                <w:rFonts w:ascii="標楷體" w:eastAsia="標楷體" w:hAnsi="標楷體" w:hint="eastAsia"/>
                <w:color w:val="000000"/>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82" w:type="pct"/>
            <w:vAlign w:val="center"/>
          </w:tcPr>
          <w:p w:rsidR="00645676" w:rsidRPr="00252371" w:rsidRDefault="00645676" w:rsidP="00252371">
            <w:pPr>
              <w:pStyle w:val="1"/>
              <w:spacing w:line="0" w:lineRule="atLeast"/>
              <w:ind w:leftChars="0" w:left="0"/>
              <w:jc w:val="center"/>
              <w:rPr>
                <w:rFonts w:ascii="標楷體" w:eastAsia="標楷體" w:hAnsi="標楷體"/>
                <w:color w:val="000000"/>
                <w:szCs w:val="24"/>
              </w:rPr>
            </w:pPr>
            <w:r w:rsidRPr="00252371">
              <w:rPr>
                <w:rFonts w:ascii="標楷體" w:eastAsia="標楷體" w:hAnsi="標楷體"/>
                <w:color w:val="000000"/>
                <w:szCs w:val="24"/>
              </w:rPr>
              <w:t>4</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24</w:t>
            </w:r>
          </w:p>
        </w:tc>
        <w:tc>
          <w:tcPr>
            <w:tcW w:w="476"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總</w:t>
            </w:r>
            <w:r w:rsidRPr="00252371">
              <w:rPr>
                <w:rFonts w:ascii="標楷體" w:eastAsia="標楷體" w:hAnsi="標楷體"/>
                <w:color w:val="000000"/>
                <w:szCs w:val="24"/>
              </w:rPr>
              <w:t>15</w:t>
            </w:r>
          </w:p>
        </w:tc>
        <w:tc>
          <w:tcPr>
            <w:tcW w:w="1762"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hint="eastAsia"/>
                <w:color w:val="000000"/>
                <w:szCs w:val="24"/>
              </w:rPr>
              <w:t>教師研究室分配暨管理作業</w:t>
            </w:r>
          </w:p>
        </w:tc>
        <w:tc>
          <w:tcPr>
            <w:tcW w:w="994"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hint="eastAsia"/>
                <w:color w:val="000000"/>
                <w:szCs w:val="24"/>
              </w:rPr>
              <w:t>申訴</w:t>
            </w:r>
            <w:r w:rsidRPr="00252371">
              <w:rPr>
                <w:rFonts w:ascii="標楷體" w:eastAsia="標楷體" w:hAnsi="標楷體"/>
                <w:color w:val="000000"/>
                <w:szCs w:val="24"/>
              </w:rPr>
              <w:t>/</w:t>
            </w:r>
            <w:r w:rsidRPr="00252371">
              <w:rPr>
                <w:rFonts w:ascii="標楷體" w:eastAsia="標楷體" w:hAnsi="標楷體" w:hint="eastAsia"/>
                <w:color w:val="000000"/>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25</w:t>
            </w:r>
          </w:p>
        </w:tc>
        <w:tc>
          <w:tcPr>
            <w:tcW w:w="476"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總</w:t>
            </w:r>
            <w:r w:rsidRPr="00252371">
              <w:rPr>
                <w:rFonts w:ascii="標楷體" w:eastAsia="標楷體" w:hAnsi="標楷體"/>
                <w:color w:val="000000"/>
                <w:szCs w:val="24"/>
              </w:rPr>
              <w:t>16</w:t>
            </w:r>
          </w:p>
        </w:tc>
        <w:tc>
          <w:tcPr>
            <w:tcW w:w="1762"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hint="eastAsia"/>
                <w:color w:val="000000"/>
                <w:szCs w:val="24"/>
              </w:rPr>
              <w:t>空間規劃暨分配委員會作業</w:t>
            </w:r>
          </w:p>
        </w:tc>
        <w:tc>
          <w:tcPr>
            <w:tcW w:w="994"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hint="eastAsia"/>
                <w:color w:val="000000"/>
                <w:szCs w:val="24"/>
              </w:rPr>
              <w:t>申訴</w:t>
            </w:r>
            <w:r w:rsidRPr="00252371">
              <w:rPr>
                <w:rFonts w:ascii="標楷體" w:eastAsia="標楷體" w:hAnsi="標楷體"/>
                <w:color w:val="000000"/>
                <w:szCs w:val="24"/>
              </w:rPr>
              <w:t>/</w:t>
            </w:r>
            <w:r w:rsidRPr="00252371">
              <w:rPr>
                <w:rFonts w:ascii="標楷體" w:eastAsia="標楷體" w:hAnsi="標楷體" w:hint="eastAsia"/>
                <w:color w:val="000000"/>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252371" w:rsidRPr="00252371" w:rsidTr="00252371">
        <w:trPr>
          <w:trHeight w:val="180"/>
        </w:trPr>
        <w:tc>
          <w:tcPr>
            <w:tcW w:w="360"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26</w:t>
            </w:r>
          </w:p>
        </w:tc>
        <w:tc>
          <w:tcPr>
            <w:tcW w:w="476"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總</w:t>
            </w:r>
            <w:r w:rsidRPr="00252371">
              <w:rPr>
                <w:rFonts w:ascii="標楷體" w:eastAsia="標楷體" w:hAnsi="標楷體"/>
                <w:color w:val="000000"/>
                <w:szCs w:val="24"/>
              </w:rPr>
              <w:t>17</w:t>
            </w:r>
          </w:p>
        </w:tc>
        <w:tc>
          <w:tcPr>
            <w:tcW w:w="1762"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hint="eastAsia"/>
                <w:color w:val="000000"/>
                <w:szCs w:val="24"/>
              </w:rPr>
              <w:t>場地外包經營管理作業</w:t>
            </w:r>
          </w:p>
        </w:tc>
        <w:tc>
          <w:tcPr>
            <w:tcW w:w="994"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hint="eastAsia"/>
                <w:color w:val="000000"/>
                <w:szCs w:val="24"/>
              </w:rPr>
              <w:t>申訴</w:t>
            </w:r>
            <w:r w:rsidRPr="00252371">
              <w:rPr>
                <w:rFonts w:ascii="標楷體" w:eastAsia="標楷體" w:hAnsi="標楷體"/>
                <w:color w:val="000000"/>
                <w:szCs w:val="24"/>
              </w:rPr>
              <w:t>/</w:t>
            </w:r>
            <w:r w:rsidRPr="00252371">
              <w:rPr>
                <w:rFonts w:ascii="標楷體" w:eastAsia="標楷體" w:hAnsi="標楷體" w:hint="eastAsia"/>
                <w:color w:val="000000"/>
                <w:szCs w:val="24"/>
              </w:rPr>
              <w:t>抱怨</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8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4</w:t>
            </w:r>
          </w:p>
        </w:tc>
      </w:tr>
    </w:tbl>
    <w:p w:rsidR="00645676" w:rsidRPr="00B17336" w:rsidRDefault="00645676" w:rsidP="00645676">
      <w:pPr>
        <w:spacing w:line="240" w:lineRule="exact"/>
        <w:ind w:left="839" w:hanging="839"/>
        <w:jc w:val="right"/>
        <w:rPr>
          <w:rFonts w:ascii="標楷體" w:eastAsia="標楷體" w:hAnsi="標楷體"/>
          <w:b/>
          <w:sz w:val="28"/>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jc w:val="center"/>
        <w:rPr>
          <w:rFonts w:ascii="標楷體" w:eastAsia="標楷體" w:hAnsi="標楷體"/>
          <w:sz w:val="36"/>
          <w:szCs w:val="36"/>
        </w:rPr>
      </w:pPr>
      <w:r w:rsidRPr="00B17336">
        <w:rPr>
          <w:rFonts w:ascii="標楷體" w:eastAsia="標楷體" w:hAnsi="標楷體"/>
          <w:b/>
          <w:sz w:val="28"/>
        </w:rPr>
        <w:br w:type="page"/>
      </w:r>
      <w:r w:rsidRPr="00F8263E">
        <w:rPr>
          <w:rFonts w:ascii="標楷體" w:eastAsia="標楷體" w:hAnsi="標楷體" w:hint="eastAsia"/>
          <w:sz w:val="36"/>
          <w:szCs w:val="36"/>
        </w:rPr>
        <w:lastRenderedPageBreak/>
        <w:t>佛光大學</w:t>
      </w:r>
      <w:r w:rsidRPr="00F8263E">
        <w:rPr>
          <w:rFonts w:ascii="標楷體" w:eastAsia="標楷體" w:hAnsi="標楷體"/>
          <w:sz w:val="36"/>
          <w:szCs w:val="36"/>
        </w:rPr>
        <w:t xml:space="preserve"> </w:t>
      </w:r>
      <w:r w:rsidRPr="00F8263E">
        <w:rPr>
          <w:rFonts w:ascii="標楷體" w:eastAsia="標楷體" w:hAnsi="標楷體" w:hint="eastAsia"/>
          <w:sz w:val="36"/>
          <w:szCs w:val="36"/>
        </w:rPr>
        <w:t>總務處</w:t>
      </w:r>
      <w:r w:rsidRPr="00F8263E">
        <w:rPr>
          <w:rFonts w:ascii="標楷體" w:eastAsia="標楷體" w:hAnsi="標楷體"/>
          <w:sz w:val="36"/>
          <w:szCs w:val="36"/>
        </w:rPr>
        <w:t xml:space="preserve"> </w:t>
      </w:r>
      <w:r w:rsidRPr="00F8263E">
        <w:rPr>
          <w:rFonts w:ascii="標楷體" w:eastAsia="標楷體" w:hAnsi="標楷體" w:hint="eastAsia"/>
          <w:sz w:val="36"/>
          <w:szCs w:val="36"/>
        </w:rPr>
        <w:t>風險圖像</w:t>
      </w:r>
    </w:p>
    <w:p w:rsidR="00645676" w:rsidRPr="001B56FA" w:rsidRDefault="00645676" w:rsidP="00645676">
      <w:pPr>
        <w:jc w:val="center"/>
        <w:rPr>
          <w:rFonts w:ascii="標楷體" w:eastAsia="標楷體" w:hAnsi="標楷體"/>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2749"/>
        <w:gridCol w:w="2473"/>
        <w:gridCol w:w="2613"/>
      </w:tblGrid>
      <w:tr w:rsidR="00645676" w:rsidRPr="00F15D63" w:rsidTr="00645676">
        <w:trPr>
          <w:trHeight w:val="500"/>
          <w:jc w:val="center"/>
        </w:trPr>
        <w:tc>
          <w:tcPr>
            <w:tcW w:w="1024" w:type="pct"/>
            <w:shd w:val="clear" w:color="auto" w:fill="D9D9D9"/>
            <w:vAlign w:val="center"/>
          </w:tcPr>
          <w:p w:rsidR="00645676" w:rsidRPr="00F15D63" w:rsidRDefault="00645676" w:rsidP="00645676">
            <w:pPr>
              <w:ind w:left="961" w:hanging="961"/>
              <w:jc w:val="center"/>
              <w:rPr>
                <w:rFonts w:ascii="標楷體" w:eastAsia="標楷體" w:hAnsi="標楷體"/>
                <w:szCs w:val="24"/>
              </w:rPr>
            </w:pPr>
            <w:r w:rsidRPr="00F15D63">
              <w:rPr>
                <w:rFonts w:ascii="標楷體" w:eastAsia="標楷體" w:hAnsi="標楷體" w:hint="eastAsia"/>
                <w:szCs w:val="24"/>
              </w:rPr>
              <w:t>影響程度</w:t>
            </w:r>
          </w:p>
        </w:tc>
        <w:tc>
          <w:tcPr>
            <w:tcW w:w="3976" w:type="pct"/>
            <w:gridSpan w:val="3"/>
            <w:vAlign w:val="center"/>
          </w:tcPr>
          <w:p w:rsidR="00645676" w:rsidRPr="00F15D63" w:rsidRDefault="00645676" w:rsidP="00645676">
            <w:pPr>
              <w:ind w:left="961" w:hanging="961"/>
              <w:jc w:val="center"/>
              <w:rPr>
                <w:rFonts w:ascii="標楷體" w:eastAsia="標楷體" w:hAnsi="標楷體"/>
                <w:szCs w:val="24"/>
              </w:rPr>
            </w:pPr>
            <w:r w:rsidRPr="00F15D63">
              <w:rPr>
                <w:rFonts w:ascii="標楷體" w:eastAsia="標楷體" w:hAnsi="標楷體" w:hint="eastAsia"/>
                <w:szCs w:val="24"/>
              </w:rPr>
              <w:t>風險值</w:t>
            </w:r>
            <w:r>
              <w:rPr>
                <w:rFonts w:ascii="標楷體" w:eastAsia="標楷體" w:hAnsi="標楷體"/>
                <w:szCs w:val="24"/>
              </w:rPr>
              <w:t>（</w:t>
            </w:r>
            <w:r w:rsidRPr="00F15D63">
              <w:rPr>
                <w:rFonts w:ascii="標楷體" w:eastAsia="標楷體" w:hAnsi="標楷體" w:hint="eastAsia"/>
                <w:szCs w:val="24"/>
              </w:rPr>
              <w:t>風險分布</w:t>
            </w:r>
            <w:r>
              <w:rPr>
                <w:rFonts w:ascii="標楷體" w:eastAsia="標楷體" w:hAnsi="標楷體"/>
                <w:szCs w:val="24"/>
              </w:rPr>
              <w:t>）</w:t>
            </w:r>
          </w:p>
        </w:tc>
      </w:tr>
      <w:tr w:rsidR="00645676" w:rsidRPr="00F15D63" w:rsidTr="00645676">
        <w:trPr>
          <w:trHeight w:val="721"/>
          <w:jc w:val="center"/>
        </w:trPr>
        <w:tc>
          <w:tcPr>
            <w:tcW w:w="1024" w:type="pct"/>
            <w:shd w:val="clear" w:color="auto" w:fill="F2F2F2"/>
            <w:vAlign w:val="center"/>
          </w:tcPr>
          <w:p w:rsidR="00645676" w:rsidRPr="00F15D63" w:rsidRDefault="00645676" w:rsidP="00645676">
            <w:pPr>
              <w:ind w:firstLineChars="14" w:firstLine="34"/>
              <w:jc w:val="center"/>
              <w:rPr>
                <w:rFonts w:ascii="標楷體" w:eastAsia="標楷體" w:hAnsi="標楷體"/>
                <w:szCs w:val="24"/>
              </w:rPr>
            </w:pPr>
            <w:r w:rsidRPr="00F15D63">
              <w:rPr>
                <w:rFonts w:ascii="標楷體" w:eastAsia="標楷體" w:hAnsi="標楷體" w:hint="eastAsia"/>
                <w:szCs w:val="24"/>
              </w:rPr>
              <w:t>非常嚴重</w:t>
            </w:r>
            <w:r>
              <w:rPr>
                <w:rFonts w:ascii="標楷體" w:eastAsia="標楷體" w:hAnsi="標楷體"/>
                <w:szCs w:val="24"/>
              </w:rPr>
              <w:t>（</w:t>
            </w:r>
            <w:r w:rsidRPr="00F15D63">
              <w:rPr>
                <w:rFonts w:ascii="標楷體" w:eastAsia="標楷體" w:hAnsi="標楷體"/>
                <w:szCs w:val="24"/>
              </w:rPr>
              <w:t>3</w:t>
            </w:r>
            <w:r>
              <w:rPr>
                <w:rFonts w:ascii="標楷體" w:eastAsia="標楷體" w:hAnsi="標楷體"/>
                <w:szCs w:val="24"/>
              </w:rPr>
              <w:t>）</w:t>
            </w:r>
          </w:p>
        </w:tc>
        <w:tc>
          <w:tcPr>
            <w:tcW w:w="1395" w:type="pct"/>
            <w:vAlign w:val="center"/>
          </w:tcPr>
          <w:p w:rsidR="00645676" w:rsidRPr="00F15D63" w:rsidRDefault="00645676" w:rsidP="00645676">
            <w:pPr>
              <w:ind w:left="839" w:hanging="839"/>
              <w:jc w:val="center"/>
              <w:rPr>
                <w:rFonts w:ascii="標楷體" w:eastAsia="標楷體" w:hAnsi="標楷體"/>
                <w:color w:val="000000"/>
                <w:szCs w:val="24"/>
              </w:rPr>
            </w:pPr>
            <w:r w:rsidRPr="00F15D63">
              <w:rPr>
                <w:rFonts w:ascii="標楷體" w:eastAsia="標楷體" w:hAnsi="標楷體"/>
                <w:color w:val="000000"/>
                <w:szCs w:val="24"/>
              </w:rPr>
              <w:t>3</w:t>
            </w:r>
          </w:p>
          <w:p w:rsidR="00645676" w:rsidRPr="00F15D63"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F15D63">
              <w:rPr>
                <w:rFonts w:ascii="標楷體" w:eastAsia="標楷體" w:hAnsi="標楷體" w:hint="eastAsia"/>
                <w:color w:val="000000"/>
                <w:szCs w:val="24"/>
              </w:rPr>
              <w:t>總</w:t>
            </w:r>
            <w:r w:rsidRPr="00F15D63">
              <w:rPr>
                <w:rFonts w:ascii="標楷體" w:eastAsia="標楷體" w:hAnsi="標楷體"/>
                <w:color w:val="000000"/>
                <w:szCs w:val="24"/>
              </w:rPr>
              <w:t>1-1</w:t>
            </w:r>
            <w:r w:rsidRPr="00F15D63">
              <w:rPr>
                <w:rFonts w:ascii="標楷體" w:eastAsia="標楷體" w:hAnsi="標楷體" w:hint="eastAsia"/>
                <w:color w:val="000000"/>
                <w:szCs w:val="24"/>
              </w:rPr>
              <w:t>、總</w:t>
            </w:r>
            <w:r w:rsidRPr="00F15D63">
              <w:rPr>
                <w:rFonts w:ascii="標楷體" w:eastAsia="標楷體" w:hAnsi="標楷體"/>
                <w:color w:val="000000"/>
                <w:szCs w:val="24"/>
              </w:rPr>
              <w:t>6</w:t>
            </w:r>
            <w:r w:rsidRPr="00F15D63">
              <w:rPr>
                <w:rFonts w:ascii="標楷體" w:eastAsia="標楷體" w:hAnsi="標楷體" w:hint="eastAsia"/>
                <w:color w:val="000000"/>
                <w:szCs w:val="24"/>
              </w:rPr>
              <w:t>、總</w:t>
            </w:r>
            <w:r w:rsidRPr="00F15D63">
              <w:rPr>
                <w:rFonts w:ascii="標楷體" w:eastAsia="標楷體" w:hAnsi="標楷體"/>
                <w:color w:val="000000"/>
                <w:szCs w:val="24"/>
              </w:rPr>
              <w:t>11</w:t>
            </w:r>
            <w:r w:rsidRPr="00F15D63">
              <w:rPr>
                <w:rFonts w:ascii="標楷體" w:eastAsia="標楷體" w:hAnsi="標楷體" w:hint="eastAsia"/>
                <w:color w:val="000000"/>
                <w:szCs w:val="24"/>
              </w:rPr>
              <w:t>、總</w:t>
            </w:r>
            <w:r w:rsidRPr="00F15D63">
              <w:rPr>
                <w:rFonts w:ascii="標楷體" w:eastAsia="標楷體" w:hAnsi="標楷體"/>
                <w:color w:val="000000"/>
                <w:szCs w:val="24"/>
              </w:rPr>
              <w:t>12</w:t>
            </w:r>
            <w:r w:rsidRPr="00F15D63">
              <w:rPr>
                <w:rFonts w:ascii="標楷體" w:eastAsia="標楷體" w:hAnsi="標楷體" w:hint="eastAsia"/>
                <w:color w:val="000000"/>
                <w:szCs w:val="24"/>
              </w:rPr>
              <w:t>、總</w:t>
            </w:r>
            <w:r w:rsidRPr="00F15D63">
              <w:rPr>
                <w:rFonts w:ascii="標楷體" w:eastAsia="標楷體" w:hAnsi="標楷體"/>
                <w:color w:val="000000"/>
                <w:szCs w:val="24"/>
              </w:rPr>
              <w:t>13</w:t>
            </w:r>
            <w:r>
              <w:rPr>
                <w:rFonts w:ascii="標楷體" w:eastAsia="標楷體" w:hAnsi="標楷體"/>
                <w:color w:val="000000"/>
                <w:szCs w:val="24"/>
              </w:rPr>
              <w:t>）</w:t>
            </w:r>
          </w:p>
        </w:tc>
        <w:tc>
          <w:tcPr>
            <w:tcW w:w="1255" w:type="pct"/>
            <w:shd w:val="clear" w:color="auto" w:fill="BFBFBF"/>
            <w:vAlign w:val="center"/>
          </w:tcPr>
          <w:p w:rsidR="00645676" w:rsidRPr="00F15D63" w:rsidRDefault="00645676" w:rsidP="00645676">
            <w:pPr>
              <w:ind w:left="839" w:hanging="839"/>
              <w:jc w:val="center"/>
              <w:rPr>
                <w:rFonts w:ascii="標楷體" w:eastAsia="標楷體" w:hAnsi="標楷體"/>
                <w:color w:val="000000"/>
                <w:szCs w:val="24"/>
              </w:rPr>
            </w:pPr>
            <w:r w:rsidRPr="00F15D63">
              <w:rPr>
                <w:rFonts w:ascii="標楷體" w:eastAsia="標楷體" w:hAnsi="標楷體"/>
                <w:color w:val="000000"/>
                <w:szCs w:val="24"/>
              </w:rPr>
              <w:t>6</w:t>
            </w:r>
          </w:p>
          <w:p w:rsidR="00645676" w:rsidRPr="00F15D63" w:rsidRDefault="00645676" w:rsidP="00645676">
            <w:pPr>
              <w:jc w:val="center"/>
              <w:rPr>
                <w:rFonts w:ascii="標楷體" w:eastAsia="標楷體" w:hAnsi="標楷體"/>
                <w:i/>
                <w:color w:val="000000"/>
                <w:szCs w:val="24"/>
              </w:rPr>
            </w:pPr>
            <w:r>
              <w:rPr>
                <w:rFonts w:ascii="標楷體" w:eastAsia="標楷體" w:hAnsi="標楷體"/>
                <w:color w:val="000000"/>
                <w:szCs w:val="24"/>
              </w:rPr>
              <w:t>（</w:t>
            </w:r>
            <w:r w:rsidRPr="00F15D63">
              <w:rPr>
                <w:rFonts w:ascii="標楷體" w:eastAsia="標楷體" w:hAnsi="標楷體" w:hint="eastAsia"/>
                <w:color w:val="000000"/>
                <w:szCs w:val="24"/>
              </w:rPr>
              <w:t>總</w:t>
            </w:r>
            <w:r w:rsidRPr="00F15D63">
              <w:rPr>
                <w:rFonts w:ascii="標楷體" w:eastAsia="標楷體" w:hAnsi="標楷體"/>
                <w:color w:val="000000"/>
                <w:szCs w:val="24"/>
              </w:rPr>
              <w:t>3-2</w:t>
            </w:r>
            <w:r>
              <w:rPr>
                <w:rFonts w:ascii="標楷體" w:eastAsia="標楷體" w:hAnsi="標楷體"/>
                <w:color w:val="000000"/>
                <w:szCs w:val="24"/>
              </w:rPr>
              <w:t>）</w:t>
            </w:r>
          </w:p>
        </w:tc>
        <w:tc>
          <w:tcPr>
            <w:tcW w:w="1326" w:type="pct"/>
            <w:shd w:val="clear" w:color="auto" w:fill="BFBFBF"/>
            <w:vAlign w:val="center"/>
          </w:tcPr>
          <w:p w:rsidR="00645676" w:rsidRPr="00F15D63" w:rsidRDefault="00645676" w:rsidP="00645676">
            <w:pPr>
              <w:ind w:left="839" w:hanging="839"/>
              <w:jc w:val="center"/>
              <w:rPr>
                <w:rFonts w:ascii="標楷體" w:eastAsia="標楷體" w:hAnsi="標楷體"/>
                <w:color w:val="000000"/>
                <w:szCs w:val="24"/>
              </w:rPr>
            </w:pPr>
            <w:r w:rsidRPr="00F15D63">
              <w:rPr>
                <w:rFonts w:ascii="標楷體" w:eastAsia="標楷體" w:hAnsi="標楷體"/>
                <w:color w:val="000000"/>
                <w:szCs w:val="24"/>
              </w:rPr>
              <w:t>9</w:t>
            </w:r>
          </w:p>
          <w:p w:rsidR="00645676" w:rsidRPr="00F15D63"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F15D63">
              <w:rPr>
                <w:rFonts w:ascii="標楷體" w:eastAsia="標楷體" w:hAnsi="標楷體"/>
                <w:color w:val="000000"/>
                <w:szCs w:val="24"/>
              </w:rPr>
              <w:t xml:space="preserve">   </w:t>
            </w:r>
            <w:r>
              <w:rPr>
                <w:rFonts w:ascii="標楷體" w:eastAsia="標楷體" w:hAnsi="標楷體"/>
                <w:color w:val="000000"/>
                <w:szCs w:val="24"/>
              </w:rPr>
              <w:t>）</w:t>
            </w:r>
          </w:p>
        </w:tc>
      </w:tr>
      <w:tr w:rsidR="00645676" w:rsidRPr="00F15D63" w:rsidTr="00645676">
        <w:trPr>
          <w:trHeight w:val="477"/>
          <w:jc w:val="center"/>
        </w:trPr>
        <w:tc>
          <w:tcPr>
            <w:tcW w:w="1024" w:type="pct"/>
            <w:shd w:val="clear" w:color="auto" w:fill="F2F2F2"/>
            <w:vAlign w:val="center"/>
          </w:tcPr>
          <w:p w:rsidR="00645676" w:rsidRPr="00F15D63" w:rsidRDefault="00645676" w:rsidP="00645676">
            <w:pPr>
              <w:ind w:firstLineChars="14" w:firstLine="34"/>
              <w:jc w:val="center"/>
              <w:rPr>
                <w:rFonts w:ascii="標楷體" w:eastAsia="標楷體" w:hAnsi="標楷體"/>
                <w:szCs w:val="24"/>
              </w:rPr>
            </w:pPr>
            <w:r w:rsidRPr="00F15D63">
              <w:rPr>
                <w:rFonts w:ascii="標楷體" w:eastAsia="標楷體" w:hAnsi="標楷體" w:hint="eastAsia"/>
                <w:szCs w:val="24"/>
              </w:rPr>
              <w:t>嚴重</w:t>
            </w:r>
            <w:r>
              <w:rPr>
                <w:rFonts w:ascii="標楷體" w:eastAsia="標楷體" w:hAnsi="標楷體"/>
                <w:szCs w:val="24"/>
              </w:rPr>
              <w:t>（</w:t>
            </w:r>
            <w:r w:rsidRPr="00F15D63">
              <w:rPr>
                <w:rFonts w:ascii="標楷體" w:eastAsia="標楷體" w:hAnsi="標楷體"/>
                <w:szCs w:val="24"/>
              </w:rPr>
              <w:t>2</w:t>
            </w:r>
            <w:r>
              <w:rPr>
                <w:rFonts w:ascii="標楷體" w:eastAsia="標楷體" w:hAnsi="標楷體"/>
                <w:szCs w:val="24"/>
              </w:rPr>
              <w:t>）</w:t>
            </w:r>
          </w:p>
        </w:tc>
        <w:tc>
          <w:tcPr>
            <w:tcW w:w="1395" w:type="pct"/>
            <w:vAlign w:val="center"/>
          </w:tcPr>
          <w:p w:rsidR="00645676" w:rsidRPr="00F15D63" w:rsidRDefault="00645676" w:rsidP="00645676">
            <w:pPr>
              <w:ind w:left="839" w:hanging="839"/>
              <w:jc w:val="center"/>
              <w:rPr>
                <w:rFonts w:ascii="標楷體" w:eastAsia="標楷體" w:hAnsi="標楷體"/>
                <w:color w:val="000000"/>
                <w:szCs w:val="24"/>
              </w:rPr>
            </w:pPr>
            <w:r w:rsidRPr="00F15D63">
              <w:rPr>
                <w:rFonts w:ascii="標楷體" w:eastAsia="標楷體" w:hAnsi="標楷體"/>
                <w:color w:val="000000"/>
                <w:szCs w:val="24"/>
              </w:rPr>
              <w:t>2</w:t>
            </w:r>
          </w:p>
          <w:p w:rsidR="00645676" w:rsidRPr="00F15D63"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DC6C85">
              <w:rPr>
                <w:rFonts w:ascii="標楷體" w:eastAsia="標楷體" w:hAnsi="標楷體" w:hint="eastAsia"/>
                <w:color w:val="000000"/>
                <w:szCs w:val="24"/>
              </w:rPr>
              <w:t>總1-2</w:t>
            </w:r>
            <w:r w:rsidRPr="00ED1E32">
              <w:rPr>
                <w:rFonts w:ascii="標楷體" w:eastAsia="標楷體" w:hAnsi="標楷體" w:hint="eastAsia"/>
                <w:color w:val="000000"/>
                <w:szCs w:val="24"/>
              </w:rPr>
              <w:t>、</w:t>
            </w:r>
            <w:r w:rsidRPr="00F15D63">
              <w:rPr>
                <w:rFonts w:ascii="標楷體" w:eastAsia="標楷體" w:hAnsi="標楷體" w:hint="eastAsia"/>
                <w:color w:val="000000"/>
                <w:szCs w:val="24"/>
              </w:rPr>
              <w:t>總</w:t>
            </w:r>
            <w:r w:rsidRPr="00F15D63">
              <w:rPr>
                <w:rFonts w:ascii="標楷體" w:eastAsia="標楷體" w:hAnsi="標楷體"/>
                <w:color w:val="000000"/>
                <w:szCs w:val="24"/>
              </w:rPr>
              <w:t>7-1</w:t>
            </w:r>
            <w:r w:rsidRPr="00F15D63">
              <w:rPr>
                <w:rFonts w:ascii="標楷體" w:eastAsia="標楷體" w:hAnsi="標楷體" w:hint="eastAsia"/>
                <w:color w:val="000000"/>
                <w:szCs w:val="24"/>
              </w:rPr>
              <w:t>、總</w:t>
            </w:r>
            <w:r w:rsidRPr="00F15D63">
              <w:rPr>
                <w:rFonts w:ascii="標楷體" w:eastAsia="標楷體" w:hAnsi="標楷體"/>
                <w:color w:val="000000"/>
                <w:szCs w:val="24"/>
              </w:rPr>
              <w:t>15</w:t>
            </w:r>
            <w:r w:rsidRPr="00F15D63">
              <w:rPr>
                <w:rFonts w:ascii="標楷體" w:eastAsia="標楷體" w:hAnsi="標楷體" w:hint="eastAsia"/>
                <w:color w:val="000000"/>
                <w:szCs w:val="24"/>
              </w:rPr>
              <w:t>、總</w:t>
            </w:r>
            <w:r w:rsidRPr="00F15D63">
              <w:rPr>
                <w:rFonts w:ascii="標楷體" w:eastAsia="標楷體" w:hAnsi="標楷體"/>
                <w:color w:val="000000"/>
                <w:szCs w:val="24"/>
              </w:rPr>
              <w:t>16</w:t>
            </w:r>
            <w:r>
              <w:rPr>
                <w:rFonts w:ascii="標楷體" w:eastAsia="標楷體" w:hAnsi="標楷體"/>
                <w:color w:val="000000"/>
                <w:szCs w:val="24"/>
              </w:rPr>
              <w:t>）</w:t>
            </w:r>
          </w:p>
        </w:tc>
        <w:tc>
          <w:tcPr>
            <w:tcW w:w="1255" w:type="pct"/>
            <w:shd w:val="clear" w:color="auto" w:fill="FFFFFF"/>
            <w:vAlign w:val="center"/>
          </w:tcPr>
          <w:p w:rsidR="00645676" w:rsidRPr="00F15D63" w:rsidRDefault="00645676" w:rsidP="00645676">
            <w:pPr>
              <w:ind w:left="839" w:hanging="839"/>
              <w:jc w:val="center"/>
              <w:rPr>
                <w:rFonts w:ascii="標楷體" w:eastAsia="標楷體" w:hAnsi="標楷體"/>
                <w:color w:val="000000"/>
                <w:szCs w:val="24"/>
              </w:rPr>
            </w:pPr>
            <w:r w:rsidRPr="00F15D63">
              <w:rPr>
                <w:rFonts w:ascii="標楷體" w:eastAsia="標楷體" w:hAnsi="標楷體"/>
                <w:color w:val="000000"/>
                <w:szCs w:val="24"/>
              </w:rPr>
              <w:t>4</w:t>
            </w:r>
          </w:p>
          <w:p w:rsidR="00645676" w:rsidRPr="00F15D63"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F15D63">
              <w:rPr>
                <w:rFonts w:ascii="標楷體" w:eastAsia="標楷體" w:hAnsi="標楷體" w:hint="eastAsia"/>
                <w:color w:val="000000"/>
                <w:szCs w:val="24"/>
              </w:rPr>
              <w:t>總</w:t>
            </w:r>
            <w:r w:rsidRPr="00F15D63">
              <w:rPr>
                <w:rFonts w:ascii="標楷體" w:eastAsia="標楷體" w:hAnsi="標楷體"/>
                <w:color w:val="000000"/>
                <w:szCs w:val="24"/>
              </w:rPr>
              <w:t>3-1</w:t>
            </w:r>
            <w:r w:rsidRPr="00F15D63">
              <w:rPr>
                <w:rFonts w:ascii="標楷體" w:eastAsia="標楷體" w:hAnsi="標楷體" w:hint="eastAsia"/>
                <w:color w:val="000000"/>
                <w:szCs w:val="24"/>
              </w:rPr>
              <w:t>、總</w:t>
            </w:r>
            <w:r w:rsidRPr="00F15D63">
              <w:rPr>
                <w:rFonts w:ascii="標楷體" w:eastAsia="標楷體" w:hAnsi="標楷體"/>
                <w:color w:val="000000"/>
                <w:szCs w:val="24"/>
              </w:rPr>
              <w:t>7-2</w:t>
            </w:r>
            <w:r w:rsidRPr="00F15D63">
              <w:rPr>
                <w:rFonts w:ascii="標楷體" w:eastAsia="標楷體" w:hAnsi="標楷體" w:hint="eastAsia"/>
                <w:color w:val="000000"/>
                <w:szCs w:val="24"/>
              </w:rPr>
              <w:t>、總</w:t>
            </w:r>
            <w:r w:rsidRPr="00F15D63">
              <w:rPr>
                <w:rFonts w:ascii="標楷體" w:eastAsia="標楷體" w:hAnsi="標楷體"/>
                <w:color w:val="000000"/>
                <w:szCs w:val="24"/>
              </w:rPr>
              <w:t>14</w:t>
            </w:r>
            <w:r w:rsidRPr="00F15D63">
              <w:rPr>
                <w:rFonts w:ascii="標楷體" w:eastAsia="標楷體" w:hAnsi="標楷體" w:hint="eastAsia"/>
                <w:color w:val="000000"/>
                <w:szCs w:val="24"/>
              </w:rPr>
              <w:t>、總</w:t>
            </w:r>
            <w:r w:rsidRPr="00F15D63">
              <w:rPr>
                <w:rFonts w:ascii="標楷體" w:eastAsia="標楷體" w:hAnsi="標楷體"/>
                <w:color w:val="000000"/>
                <w:szCs w:val="24"/>
              </w:rPr>
              <w:t>17</w:t>
            </w:r>
            <w:r>
              <w:rPr>
                <w:rFonts w:ascii="標楷體" w:eastAsia="標楷體" w:hAnsi="標楷體"/>
                <w:color w:val="000000"/>
                <w:szCs w:val="24"/>
              </w:rPr>
              <w:t>）</w:t>
            </w:r>
          </w:p>
        </w:tc>
        <w:tc>
          <w:tcPr>
            <w:tcW w:w="1326" w:type="pct"/>
            <w:shd w:val="clear" w:color="auto" w:fill="BFBFBF"/>
            <w:vAlign w:val="center"/>
          </w:tcPr>
          <w:p w:rsidR="00645676" w:rsidRPr="00F15D63" w:rsidRDefault="00645676" w:rsidP="00645676">
            <w:pPr>
              <w:ind w:left="839" w:hanging="839"/>
              <w:jc w:val="center"/>
              <w:rPr>
                <w:rFonts w:ascii="標楷體" w:eastAsia="標楷體" w:hAnsi="標楷體"/>
                <w:color w:val="000000"/>
                <w:szCs w:val="24"/>
              </w:rPr>
            </w:pPr>
            <w:r w:rsidRPr="00F15D63">
              <w:rPr>
                <w:rFonts w:ascii="標楷體" w:eastAsia="標楷體" w:hAnsi="標楷體"/>
                <w:color w:val="000000"/>
                <w:szCs w:val="24"/>
              </w:rPr>
              <w:t>6</w:t>
            </w:r>
          </w:p>
          <w:p w:rsidR="00645676" w:rsidRPr="00F15D63"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F15D63">
              <w:rPr>
                <w:rFonts w:ascii="標楷體" w:eastAsia="標楷體" w:hAnsi="標楷體"/>
                <w:color w:val="000000"/>
                <w:szCs w:val="24"/>
              </w:rPr>
              <w:t xml:space="preserve">   </w:t>
            </w:r>
            <w:r>
              <w:rPr>
                <w:rFonts w:ascii="標楷體" w:eastAsia="標楷體" w:hAnsi="標楷體"/>
                <w:color w:val="000000"/>
                <w:szCs w:val="24"/>
              </w:rPr>
              <w:t>）</w:t>
            </w:r>
          </w:p>
        </w:tc>
      </w:tr>
      <w:tr w:rsidR="00645676" w:rsidRPr="00F15D63" w:rsidTr="00645676">
        <w:trPr>
          <w:trHeight w:val="659"/>
          <w:jc w:val="center"/>
        </w:trPr>
        <w:tc>
          <w:tcPr>
            <w:tcW w:w="1024" w:type="pct"/>
            <w:shd w:val="clear" w:color="auto" w:fill="F2F2F2"/>
            <w:vAlign w:val="center"/>
          </w:tcPr>
          <w:p w:rsidR="00645676" w:rsidRPr="00F15D63" w:rsidRDefault="00645676" w:rsidP="00645676">
            <w:pPr>
              <w:ind w:firstLineChars="14" w:firstLine="34"/>
              <w:jc w:val="center"/>
              <w:rPr>
                <w:rFonts w:ascii="標楷體" w:eastAsia="標楷體" w:hAnsi="標楷體"/>
                <w:szCs w:val="24"/>
              </w:rPr>
            </w:pPr>
            <w:r w:rsidRPr="00F15D63">
              <w:rPr>
                <w:rFonts w:ascii="標楷體" w:eastAsia="標楷體" w:hAnsi="標楷體" w:hint="eastAsia"/>
                <w:szCs w:val="24"/>
              </w:rPr>
              <w:t>輕微</w:t>
            </w:r>
            <w:r>
              <w:rPr>
                <w:rFonts w:ascii="標楷體" w:eastAsia="標楷體" w:hAnsi="標楷體"/>
                <w:szCs w:val="24"/>
              </w:rPr>
              <w:t>（</w:t>
            </w:r>
            <w:r w:rsidRPr="00F15D63">
              <w:rPr>
                <w:rFonts w:ascii="標楷體" w:eastAsia="標楷體" w:hAnsi="標楷體"/>
                <w:szCs w:val="24"/>
              </w:rPr>
              <w:t>1</w:t>
            </w:r>
            <w:r>
              <w:rPr>
                <w:rFonts w:ascii="標楷體" w:eastAsia="標楷體" w:hAnsi="標楷體"/>
                <w:szCs w:val="24"/>
              </w:rPr>
              <w:t>）</w:t>
            </w:r>
          </w:p>
        </w:tc>
        <w:tc>
          <w:tcPr>
            <w:tcW w:w="1395" w:type="pct"/>
            <w:vAlign w:val="center"/>
          </w:tcPr>
          <w:p w:rsidR="00645676" w:rsidRPr="00F15D63" w:rsidRDefault="00645676" w:rsidP="00645676">
            <w:pPr>
              <w:ind w:left="839" w:hanging="839"/>
              <w:jc w:val="center"/>
              <w:rPr>
                <w:rFonts w:ascii="標楷體" w:eastAsia="標楷體" w:hAnsi="標楷體"/>
                <w:color w:val="000000"/>
                <w:szCs w:val="24"/>
              </w:rPr>
            </w:pPr>
            <w:r w:rsidRPr="00F15D63">
              <w:rPr>
                <w:rFonts w:ascii="標楷體" w:eastAsia="標楷體" w:hAnsi="標楷體"/>
                <w:color w:val="000000"/>
                <w:szCs w:val="24"/>
              </w:rPr>
              <w:t>1</w:t>
            </w:r>
          </w:p>
          <w:p w:rsidR="00645676" w:rsidRPr="00F15D63" w:rsidRDefault="00645676" w:rsidP="00645676">
            <w:pPr>
              <w:jc w:val="center"/>
              <w:rPr>
                <w:rFonts w:ascii="標楷體" w:eastAsia="標楷體" w:hAnsi="標楷體"/>
                <w:i/>
                <w:color w:val="000000"/>
                <w:szCs w:val="24"/>
              </w:rPr>
            </w:pPr>
            <w:r>
              <w:rPr>
                <w:rFonts w:ascii="標楷體" w:eastAsia="標楷體" w:hAnsi="標楷體"/>
                <w:color w:val="000000"/>
                <w:szCs w:val="24"/>
              </w:rPr>
              <w:t>（</w:t>
            </w:r>
            <w:r w:rsidRPr="00DC6C85">
              <w:rPr>
                <w:rFonts w:ascii="標楷體" w:eastAsia="標楷體" w:hAnsi="標楷體" w:hint="eastAsia"/>
                <w:color w:val="000000"/>
                <w:szCs w:val="24"/>
              </w:rPr>
              <w:t>總1-3</w:t>
            </w:r>
            <w:r w:rsidRPr="00387887">
              <w:rPr>
                <w:rFonts w:ascii="標楷體" w:eastAsia="標楷體" w:hAnsi="標楷體" w:hint="eastAsia"/>
                <w:color w:val="000000"/>
                <w:szCs w:val="24"/>
              </w:rPr>
              <w:t>、</w:t>
            </w:r>
            <w:r w:rsidRPr="00F15D63">
              <w:rPr>
                <w:rFonts w:ascii="標楷體" w:eastAsia="標楷體" w:hAnsi="標楷體" w:hint="eastAsia"/>
                <w:color w:val="000000"/>
                <w:szCs w:val="24"/>
              </w:rPr>
              <w:t>總</w:t>
            </w:r>
            <w:r w:rsidRPr="00F15D63">
              <w:rPr>
                <w:rFonts w:ascii="標楷體" w:eastAsia="標楷體" w:hAnsi="標楷體"/>
                <w:color w:val="000000"/>
                <w:szCs w:val="24"/>
              </w:rPr>
              <w:t>4</w:t>
            </w:r>
            <w:r w:rsidRPr="00F15D63">
              <w:rPr>
                <w:rFonts w:ascii="標楷體" w:eastAsia="標楷體" w:hAnsi="標楷體" w:hint="eastAsia"/>
                <w:color w:val="000000"/>
                <w:szCs w:val="24"/>
              </w:rPr>
              <w:t>、總</w:t>
            </w:r>
            <w:r w:rsidRPr="00F15D63">
              <w:rPr>
                <w:rFonts w:ascii="標楷體" w:eastAsia="標楷體" w:hAnsi="標楷體"/>
                <w:color w:val="000000"/>
                <w:szCs w:val="24"/>
              </w:rPr>
              <w:t>5-1</w:t>
            </w:r>
            <w:r w:rsidRPr="00F15D63">
              <w:rPr>
                <w:rFonts w:ascii="標楷體" w:eastAsia="標楷體" w:hAnsi="標楷體" w:hint="eastAsia"/>
                <w:color w:val="000000"/>
                <w:szCs w:val="24"/>
              </w:rPr>
              <w:t>、總</w:t>
            </w:r>
            <w:r w:rsidRPr="00F15D63">
              <w:rPr>
                <w:rFonts w:ascii="標楷體" w:eastAsia="標楷體" w:hAnsi="標楷體"/>
                <w:color w:val="000000"/>
                <w:szCs w:val="24"/>
              </w:rPr>
              <w:t>5-2</w:t>
            </w:r>
            <w:r w:rsidRPr="00F15D63">
              <w:rPr>
                <w:rFonts w:ascii="標楷體" w:eastAsia="標楷體" w:hAnsi="標楷體" w:hint="eastAsia"/>
                <w:color w:val="000000"/>
                <w:szCs w:val="24"/>
              </w:rPr>
              <w:t>、總</w:t>
            </w:r>
            <w:r w:rsidRPr="00F15D63">
              <w:rPr>
                <w:rFonts w:ascii="標楷體" w:eastAsia="標楷體" w:hAnsi="標楷體"/>
                <w:color w:val="000000"/>
                <w:szCs w:val="24"/>
              </w:rPr>
              <w:t>5-3</w:t>
            </w:r>
            <w:r w:rsidRPr="00F15D63">
              <w:rPr>
                <w:rFonts w:ascii="標楷體" w:eastAsia="標楷體" w:hAnsi="標楷體" w:hint="eastAsia"/>
                <w:color w:val="000000"/>
                <w:szCs w:val="24"/>
              </w:rPr>
              <w:t>、總</w:t>
            </w:r>
            <w:r w:rsidRPr="00F15D63">
              <w:rPr>
                <w:rFonts w:ascii="標楷體" w:eastAsia="標楷體" w:hAnsi="標楷體"/>
                <w:color w:val="000000"/>
                <w:szCs w:val="24"/>
              </w:rPr>
              <w:t>5-4</w:t>
            </w:r>
            <w:r w:rsidRPr="00F15D63">
              <w:rPr>
                <w:rFonts w:ascii="標楷體" w:eastAsia="標楷體" w:hAnsi="標楷體" w:hint="eastAsia"/>
                <w:color w:val="000000"/>
                <w:szCs w:val="24"/>
              </w:rPr>
              <w:t>、總</w:t>
            </w:r>
            <w:r w:rsidRPr="00F15D63">
              <w:rPr>
                <w:rFonts w:ascii="標楷體" w:eastAsia="標楷體" w:hAnsi="標楷體"/>
                <w:color w:val="000000"/>
                <w:szCs w:val="24"/>
              </w:rPr>
              <w:t>5-5</w:t>
            </w:r>
            <w:r w:rsidRPr="00F15D63">
              <w:rPr>
                <w:rFonts w:ascii="標楷體" w:eastAsia="標楷體" w:hAnsi="標楷體" w:hint="eastAsia"/>
                <w:color w:val="000000"/>
                <w:szCs w:val="24"/>
              </w:rPr>
              <w:t>、總</w:t>
            </w:r>
            <w:r w:rsidRPr="00F15D63">
              <w:rPr>
                <w:rFonts w:ascii="標楷體" w:eastAsia="標楷體" w:hAnsi="標楷體"/>
                <w:color w:val="000000"/>
                <w:szCs w:val="24"/>
              </w:rPr>
              <w:t>5-6</w:t>
            </w:r>
            <w:r>
              <w:rPr>
                <w:rFonts w:ascii="標楷體" w:eastAsia="標楷體" w:hAnsi="標楷體"/>
                <w:color w:val="000000"/>
                <w:szCs w:val="24"/>
              </w:rPr>
              <w:t>）</w:t>
            </w:r>
          </w:p>
        </w:tc>
        <w:tc>
          <w:tcPr>
            <w:tcW w:w="1255" w:type="pct"/>
            <w:vAlign w:val="center"/>
          </w:tcPr>
          <w:p w:rsidR="00645676" w:rsidRPr="00F15D63" w:rsidRDefault="00645676" w:rsidP="00645676">
            <w:pPr>
              <w:ind w:left="839" w:hanging="839"/>
              <w:jc w:val="center"/>
              <w:rPr>
                <w:rFonts w:ascii="標楷體" w:eastAsia="標楷體" w:hAnsi="標楷體"/>
                <w:color w:val="000000"/>
                <w:szCs w:val="24"/>
              </w:rPr>
            </w:pPr>
            <w:r w:rsidRPr="00F15D63">
              <w:rPr>
                <w:rFonts w:ascii="標楷體" w:eastAsia="標楷體" w:hAnsi="標楷體"/>
                <w:color w:val="000000"/>
                <w:szCs w:val="24"/>
              </w:rPr>
              <w:t>2</w:t>
            </w:r>
          </w:p>
          <w:p w:rsidR="00645676" w:rsidRPr="00F15D63"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F15D63">
              <w:rPr>
                <w:rFonts w:ascii="標楷體" w:eastAsia="標楷體" w:hAnsi="標楷體" w:hint="eastAsia"/>
                <w:color w:val="000000"/>
                <w:szCs w:val="24"/>
              </w:rPr>
              <w:t>總</w:t>
            </w:r>
            <w:r w:rsidRPr="00F15D63">
              <w:rPr>
                <w:rFonts w:ascii="標楷體" w:eastAsia="標楷體" w:hAnsi="標楷體"/>
                <w:color w:val="000000"/>
                <w:szCs w:val="24"/>
              </w:rPr>
              <w:t>2</w:t>
            </w:r>
            <w:r w:rsidRPr="00F15D63">
              <w:rPr>
                <w:rFonts w:ascii="標楷體" w:eastAsia="標楷體" w:hAnsi="標楷體" w:hint="eastAsia"/>
                <w:color w:val="000000"/>
                <w:szCs w:val="24"/>
              </w:rPr>
              <w:t>、總</w:t>
            </w:r>
            <w:r w:rsidRPr="00F15D63">
              <w:rPr>
                <w:rFonts w:ascii="標楷體" w:eastAsia="標楷體" w:hAnsi="標楷體"/>
                <w:color w:val="000000"/>
                <w:szCs w:val="24"/>
              </w:rPr>
              <w:t>9</w:t>
            </w:r>
            <w:r>
              <w:rPr>
                <w:rFonts w:ascii="標楷體" w:eastAsia="標楷體" w:hAnsi="標楷體"/>
                <w:color w:val="000000"/>
                <w:szCs w:val="24"/>
              </w:rPr>
              <w:t>）</w:t>
            </w:r>
          </w:p>
        </w:tc>
        <w:tc>
          <w:tcPr>
            <w:tcW w:w="1326" w:type="pct"/>
            <w:vAlign w:val="center"/>
          </w:tcPr>
          <w:p w:rsidR="00645676" w:rsidRPr="00F15D63" w:rsidRDefault="00645676" w:rsidP="00645676">
            <w:pPr>
              <w:ind w:left="839" w:hanging="839"/>
              <w:jc w:val="center"/>
              <w:rPr>
                <w:rFonts w:ascii="標楷體" w:eastAsia="標楷體" w:hAnsi="標楷體"/>
                <w:color w:val="000000"/>
                <w:szCs w:val="24"/>
              </w:rPr>
            </w:pPr>
            <w:r w:rsidRPr="00F15D63">
              <w:rPr>
                <w:rFonts w:ascii="標楷體" w:eastAsia="標楷體" w:hAnsi="標楷體"/>
                <w:color w:val="000000"/>
                <w:szCs w:val="24"/>
              </w:rPr>
              <w:t>3</w:t>
            </w:r>
          </w:p>
          <w:p w:rsidR="00645676" w:rsidRPr="00F15D63"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F15D63">
              <w:rPr>
                <w:rFonts w:ascii="標楷體" w:eastAsia="標楷體" w:hAnsi="標楷體" w:hint="eastAsia"/>
                <w:color w:val="000000"/>
                <w:szCs w:val="24"/>
              </w:rPr>
              <w:t>總</w:t>
            </w:r>
            <w:r w:rsidRPr="00F15D63">
              <w:rPr>
                <w:rFonts w:ascii="標楷體" w:eastAsia="標楷體" w:hAnsi="標楷體"/>
                <w:color w:val="000000"/>
                <w:szCs w:val="24"/>
              </w:rPr>
              <w:t>8</w:t>
            </w:r>
            <w:r w:rsidRPr="00F15D63">
              <w:rPr>
                <w:rFonts w:ascii="標楷體" w:eastAsia="標楷體" w:hAnsi="標楷體" w:hint="eastAsia"/>
                <w:color w:val="000000"/>
                <w:szCs w:val="24"/>
              </w:rPr>
              <w:t>、總</w:t>
            </w:r>
            <w:r w:rsidRPr="00F15D63">
              <w:rPr>
                <w:rFonts w:ascii="標楷體" w:eastAsia="標楷體" w:hAnsi="標楷體"/>
                <w:color w:val="000000"/>
                <w:szCs w:val="24"/>
              </w:rPr>
              <w:t>10</w:t>
            </w:r>
            <w:r>
              <w:rPr>
                <w:rFonts w:ascii="標楷體" w:eastAsia="標楷體" w:hAnsi="標楷體"/>
                <w:color w:val="000000"/>
                <w:szCs w:val="24"/>
              </w:rPr>
              <w:t>）</w:t>
            </w:r>
          </w:p>
        </w:tc>
      </w:tr>
      <w:tr w:rsidR="00645676" w:rsidRPr="00F15D63" w:rsidTr="00645676">
        <w:trPr>
          <w:trHeight w:val="556"/>
          <w:jc w:val="center"/>
        </w:trPr>
        <w:tc>
          <w:tcPr>
            <w:tcW w:w="1024" w:type="pct"/>
            <w:tcBorders>
              <w:top w:val="nil"/>
              <w:left w:val="nil"/>
              <w:bottom w:val="nil"/>
            </w:tcBorders>
            <w:vAlign w:val="center"/>
          </w:tcPr>
          <w:p w:rsidR="00645676" w:rsidRPr="00F15D63" w:rsidRDefault="00645676" w:rsidP="00645676">
            <w:pPr>
              <w:ind w:left="720"/>
              <w:jc w:val="center"/>
              <w:rPr>
                <w:rFonts w:ascii="標楷體" w:eastAsia="標楷體" w:hAnsi="標楷體"/>
                <w:szCs w:val="24"/>
              </w:rPr>
            </w:pPr>
          </w:p>
        </w:tc>
        <w:tc>
          <w:tcPr>
            <w:tcW w:w="1395" w:type="pct"/>
            <w:shd w:val="clear" w:color="auto" w:fill="F2F2F2"/>
            <w:vAlign w:val="center"/>
          </w:tcPr>
          <w:p w:rsidR="00645676" w:rsidRPr="00F15D63" w:rsidRDefault="00645676" w:rsidP="00645676">
            <w:pPr>
              <w:ind w:firstLineChars="14" w:firstLine="34"/>
              <w:jc w:val="center"/>
              <w:rPr>
                <w:rFonts w:ascii="標楷體" w:eastAsia="標楷體" w:hAnsi="標楷體"/>
                <w:szCs w:val="24"/>
              </w:rPr>
            </w:pPr>
            <w:r w:rsidRPr="00F15D63">
              <w:rPr>
                <w:rFonts w:ascii="標楷體" w:eastAsia="標楷體" w:hAnsi="標楷體" w:hint="eastAsia"/>
                <w:szCs w:val="24"/>
              </w:rPr>
              <w:t>幾乎不可能</w:t>
            </w:r>
            <w:r>
              <w:rPr>
                <w:rFonts w:ascii="標楷體" w:eastAsia="標楷體" w:hAnsi="標楷體"/>
                <w:szCs w:val="24"/>
              </w:rPr>
              <w:t>（</w:t>
            </w:r>
            <w:r w:rsidRPr="00F15D63">
              <w:rPr>
                <w:rFonts w:ascii="標楷體" w:eastAsia="標楷體" w:hAnsi="標楷體"/>
                <w:szCs w:val="24"/>
              </w:rPr>
              <w:t>1</w:t>
            </w:r>
            <w:r>
              <w:rPr>
                <w:rFonts w:ascii="標楷體" w:eastAsia="標楷體" w:hAnsi="標楷體"/>
                <w:szCs w:val="24"/>
              </w:rPr>
              <w:t>）</w:t>
            </w:r>
          </w:p>
        </w:tc>
        <w:tc>
          <w:tcPr>
            <w:tcW w:w="1255" w:type="pct"/>
            <w:shd w:val="clear" w:color="auto" w:fill="F2F2F2"/>
            <w:vAlign w:val="center"/>
          </w:tcPr>
          <w:p w:rsidR="00645676" w:rsidRPr="00F15D63" w:rsidRDefault="00645676" w:rsidP="00645676">
            <w:pPr>
              <w:ind w:firstLineChars="14" w:firstLine="34"/>
              <w:jc w:val="center"/>
              <w:rPr>
                <w:rFonts w:ascii="標楷體" w:eastAsia="標楷體" w:hAnsi="標楷體"/>
                <w:szCs w:val="24"/>
              </w:rPr>
            </w:pPr>
            <w:r w:rsidRPr="00F15D63">
              <w:rPr>
                <w:rFonts w:ascii="標楷體" w:eastAsia="標楷體" w:hAnsi="標楷體" w:hint="eastAsia"/>
                <w:szCs w:val="24"/>
              </w:rPr>
              <w:t>可能</w:t>
            </w:r>
            <w:r>
              <w:rPr>
                <w:rFonts w:ascii="標楷體" w:eastAsia="標楷體" w:hAnsi="標楷體"/>
                <w:szCs w:val="24"/>
              </w:rPr>
              <w:t>（</w:t>
            </w:r>
            <w:r w:rsidRPr="00F15D63">
              <w:rPr>
                <w:rFonts w:ascii="標楷體" w:eastAsia="標楷體" w:hAnsi="標楷體"/>
                <w:szCs w:val="24"/>
              </w:rPr>
              <w:t>2</w:t>
            </w:r>
            <w:r>
              <w:rPr>
                <w:rFonts w:ascii="標楷體" w:eastAsia="標楷體" w:hAnsi="標楷體"/>
                <w:szCs w:val="24"/>
              </w:rPr>
              <w:t>）</w:t>
            </w:r>
          </w:p>
        </w:tc>
        <w:tc>
          <w:tcPr>
            <w:tcW w:w="1326" w:type="pct"/>
            <w:shd w:val="clear" w:color="auto" w:fill="F2F2F2"/>
            <w:vAlign w:val="center"/>
          </w:tcPr>
          <w:p w:rsidR="00645676" w:rsidRPr="00F15D63" w:rsidRDefault="00645676" w:rsidP="00645676">
            <w:pPr>
              <w:ind w:firstLineChars="14" w:firstLine="34"/>
              <w:jc w:val="center"/>
              <w:rPr>
                <w:rFonts w:ascii="標楷體" w:eastAsia="標楷體" w:hAnsi="標楷體"/>
                <w:szCs w:val="24"/>
              </w:rPr>
            </w:pPr>
            <w:r w:rsidRPr="00F15D63">
              <w:rPr>
                <w:rFonts w:ascii="標楷體" w:eastAsia="標楷體" w:hAnsi="標楷體" w:hint="eastAsia"/>
                <w:szCs w:val="24"/>
              </w:rPr>
              <w:t>幾乎確定</w:t>
            </w:r>
            <w:r>
              <w:rPr>
                <w:rFonts w:ascii="標楷體" w:eastAsia="標楷體" w:hAnsi="標楷體"/>
                <w:szCs w:val="24"/>
              </w:rPr>
              <w:t>（</w:t>
            </w:r>
            <w:r w:rsidRPr="00F15D63">
              <w:rPr>
                <w:rFonts w:ascii="標楷體" w:eastAsia="標楷體" w:hAnsi="標楷體"/>
                <w:szCs w:val="24"/>
              </w:rPr>
              <w:t>3</w:t>
            </w:r>
            <w:r>
              <w:rPr>
                <w:rFonts w:ascii="標楷體" w:eastAsia="標楷體" w:hAnsi="標楷體"/>
                <w:szCs w:val="24"/>
              </w:rPr>
              <w:t>）</w:t>
            </w:r>
          </w:p>
        </w:tc>
      </w:tr>
      <w:tr w:rsidR="00645676" w:rsidRPr="00F15D63" w:rsidTr="00645676">
        <w:trPr>
          <w:trHeight w:val="540"/>
          <w:jc w:val="center"/>
        </w:trPr>
        <w:tc>
          <w:tcPr>
            <w:tcW w:w="1024" w:type="pct"/>
            <w:tcBorders>
              <w:top w:val="nil"/>
              <w:left w:val="nil"/>
              <w:bottom w:val="nil"/>
            </w:tcBorders>
            <w:vAlign w:val="center"/>
          </w:tcPr>
          <w:p w:rsidR="00645676" w:rsidRPr="00F15D63" w:rsidRDefault="00645676" w:rsidP="00645676">
            <w:pPr>
              <w:ind w:left="840" w:hanging="840"/>
              <w:jc w:val="center"/>
              <w:rPr>
                <w:rFonts w:ascii="標楷體" w:eastAsia="標楷體" w:hAnsi="標楷體"/>
                <w:szCs w:val="24"/>
              </w:rPr>
            </w:pPr>
          </w:p>
        </w:tc>
        <w:tc>
          <w:tcPr>
            <w:tcW w:w="3976" w:type="pct"/>
            <w:gridSpan w:val="3"/>
            <w:shd w:val="clear" w:color="auto" w:fill="BFBFBF"/>
            <w:vAlign w:val="center"/>
          </w:tcPr>
          <w:p w:rsidR="00645676" w:rsidRPr="00F15D63" w:rsidRDefault="00645676" w:rsidP="00645676">
            <w:pPr>
              <w:ind w:left="961" w:hanging="961"/>
              <w:jc w:val="center"/>
              <w:rPr>
                <w:rFonts w:ascii="標楷體" w:eastAsia="標楷體" w:hAnsi="標楷體"/>
                <w:szCs w:val="24"/>
              </w:rPr>
            </w:pPr>
            <w:r w:rsidRPr="00F15D63">
              <w:rPr>
                <w:rFonts w:ascii="標楷體" w:eastAsia="標楷體" w:hAnsi="標楷體" w:hint="eastAsia"/>
                <w:szCs w:val="24"/>
              </w:rPr>
              <w:t>發生機率</w:t>
            </w:r>
          </w:p>
        </w:tc>
      </w:tr>
    </w:tbl>
    <w:p w:rsidR="00645676" w:rsidRPr="00B17336" w:rsidRDefault="00645676" w:rsidP="00645676">
      <w:pPr>
        <w:spacing w:line="240" w:lineRule="exact"/>
        <w:ind w:left="839" w:hanging="839"/>
        <w:jc w:val="right"/>
        <w:rPr>
          <w:rFonts w:ascii="標楷體" w:eastAsia="標楷體" w:hAnsi="標楷體"/>
          <w:b/>
          <w:sz w:val="28"/>
        </w:rPr>
      </w:pPr>
    </w:p>
    <w:p w:rsidR="00645676" w:rsidRPr="00B17336" w:rsidRDefault="00645676" w:rsidP="00645676">
      <w:pPr>
        <w:rPr>
          <w:rFonts w:ascii="標楷體" w:eastAsia="標楷體" w:hAnsi="標楷體"/>
          <w:sz w:val="26"/>
          <w:szCs w:val="26"/>
        </w:rPr>
      </w:pPr>
    </w:p>
    <w:p w:rsidR="00645676" w:rsidRPr="00E5507A" w:rsidRDefault="00645676" w:rsidP="00645676">
      <w:pPr>
        <w:rPr>
          <w:rFonts w:ascii="標楷體" w:eastAsia="標楷體" w:hAnsi="標楷體"/>
          <w:sz w:val="28"/>
          <w:szCs w:val="28"/>
        </w:rPr>
      </w:pPr>
      <w:r w:rsidRPr="009337B5">
        <w:rPr>
          <w:rFonts w:ascii="標楷體" w:eastAsia="標楷體" w:hAnsi="標楷體" w:hint="eastAsia"/>
          <w:sz w:val="28"/>
          <w:szCs w:val="28"/>
        </w:rPr>
        <w:t>總務處現有內控項目經風險分析後，屬風險等級高</w:t>
      </w:r>
      <w:r w:rsidRPr="0031452A">
        <w:rPr>
          <w:rFonts w:ascii="標楷體" w:eastAsia="標楷體" w:hAnsi="標楷體" w:hint="eastAsia"/>
          <w:color w:val="000000" w:themeColor="text1"/>
          <w:sz w:val="28"/>
          <w:szCs w:val="28"/>
        </w:rPr>
        <w:t>者</w:t>
      </w:r>
      <w:r w:rsidRPr="00E5507A">
        <w:rPr>
          <w:rFonts w:ascii="標楷體" w:eastAsia="標楷體" w:hAnsi="標楷體"/>
          <w:color w:val="000000" w:themeColor="text1"/>
          <w:sz w:val="28"/>
          <w:szCs w:val="28"/>
          <w:u w:val="single"/>
        </w:rPr>
        <w:t xml:space="preserve"> 1 </w:t>
      </w:r>
      <w:r w:rsidRPr="00E5507A">
        <w:rPr>
          <w:rFonts w:ascii="標楷體" w:eastAsia="標楷體" w:hAnsi="標楷體" w:hint="eastAsia"/>
          <w:color w:val="000000" w:themeColor="text1"/>
          <w:sz w:val="28"/>
          <w:szCs w:val="28"/>
        </w:rPr>
        <w:t>項，風險等級中者</w:t>
      </w:r>
      <w:r w:rsidRPr="00E5507A">
        <w:rPr>
          <w:rFonts w:ascii="標楷體" w:eastAsia="標楷體" w:hAnsi="標楷體"/>
          <w:color w:val="000000" w:themeColor="text1"/>
          <w:sz w:val="28"/>
          <w:szCs w:val="28"/>
          <w:u w:val="single"/>
        </w:rPr>
        <w:t xml:space="preserve"> 11 </w:t>
      </w:r>
      <w:r w:rsidRPr="00E5507A">
        <w:rPr>
          <w:rFonts w:ascii="標楷體" w:eastAsia="標楷體" w:hAnsi="標楷體" w:hint="eastAsia"/>
          <w:sz w:val="28"/>
          <w:szCs w:val="28"/>
        </w:rPr>
        <w:t>項，風險等級低者</w:t>
      </w:r>
      <w:r w:rsidRPr="00E5507A">
        <w:rPr>
          <w:rFonts w:ascii="標楷體" w:eastAsia="標楷體" w:hAnsi="標楷體"/>
          <w:color w:val="000000" w:themeColor="text1"/>
          <w:sz w:val="28"/>
          <w:szCs w:val="28"/>
          <w:u w:val="single"/>
        </w:rPr>
        <w:t xml:space="preserve"> </w:t>
      </w:r>
      <w:r w:rsidRPr="00E5507A">
        <w:rPr>
          <w:rFonts w:ascii="標楷體" w:eastAsia="標楷體" w:hAnsi="標楷體" w:hint="eastAsia"/>
          <w:color w:val="000000" w:themeColor="text1"/>
          <w:sz w:val="28"/>
          <w:szCs w:val="28"/>
          <w:u w:val="single"/>
        </w:rPr>
        <w:t>14</w:t>
      </w:r>
      <w:r w:rsidRPr="00E5507A">
        <w:rPr>
          <w:rFonts w:ascii="標楷體" w:eastAsia="標楷體" w:hAnsi="標楷體"/>
          <w:color w:val="000000" w:themeColor="text1"/>
          <w:sz w:val="28"/>
          <w:szCs w:val="28"/>
          <w:u w:val="single"/>
        </w:rPr>
        <w:t xml:space="preserve"> </w:t>
      </w:r>
      <w:r w:rsidRPr="00E5507A">
        <w:rPr>
          <w:rFonts w:ascii="標楷體" w:eastAsia="標楷體" w:hAnsi="標楷體" w:hint="eastAsia"/>
          <w:sz w:val="28"/>
          <w:szCs w:val="28"/>
        </w:rPr>
        <w:t>項。</w:t>
      </w:r>
    </w:p>
    <w:p w:rsidR="00645676" w:rsidRDefault="00645676" w:rsidP="00645676">
      <w:pPr>
        <w:jc w:val="right"/>
        <w:rPr>
          <w:rFonts w:ascii="標楷體" w:eastAsia="標楷體" w:hAnsi="標楷體"/>
          <w:sz w:val="16"/>
          <w:szCs w:val="16"/>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Pr="00E66988" w:rsidRDefault="00645676" w:rsidP="00645676">
      <w:pPr>
        <w:jc w:val="center"/>
        <w:rPr>
          <w:rFonts w:ascii="標楷體" w:eastAsia="標楷體" w:hAnsi="標楷體" w:cs="Times New Roman"/>
          <w:sz w:val="36"/>
          <w:szCs w:val="36"/>
        </w:rPr>
      </w:pPr>
      <w:r>
        <w:rPr>
          <w:rFonts w:ascii="標楷體" w:eastAsia="標楷體" w:hAnsi="標楷體" w:cs="Times New Roman" w:hint="eastAsia"/>
          <w:sz w:val="36"/>
          <w:szCs w:val="36"/>
        </w:rPr>
        <w:lastRenderedPageBreak/>
        <w:t>105</w:t>
      </w:r>
      <w:r w:rsidRPr="00E66988">
        <w:rPr>
          <w:rFonts w:ascii="標楷體" w:eastAsia="標楷體" w:hAnsi="標楷體" w:cs="Times New Roman"/>
          <w:sz w:val="36"/>
          <w:szCs w:val="36"/>
        </w:rPr>
        <w:t>學年度</w:t>
      </w:r>
      <w:r w:rsidRPr="00E66988">
        <w:rPr>
          <w:rFonts w:ascii="標楷體" w:eastAsia="標楷體" w:hAnsi="標楷體" w:cs="Times New Roman" w:hint="eastAsia"/>
          <w:sz w:val="36"/>
          <w:szCs w:val="36"/>
        </w:rPr>
        <w:t xml:space="preserve"> </w:t>
      </w:r>
      <w:bookmarkStart w:id="10" w:name="招生事務處"/>
      <w:r w:rsidRPr="00E66988">
        <w:rPr>
          <w:rFonts w:ascii="標楷體" w:eastAsia="標楷體" w:hAnsi="標楷體" w:cs="Times New Roman" w:hint="eastAsia"/>
          <w:sz w:val="36"/>
          <w:szCs w:val="36"/>
        </w:rPr>
        <w:t>招生事務處</w:t>
      </w:r>
      <w:bookmarkEnd w:id="10"/>
      <w:r w:rsidRPr="00E66988">
        <w:rPr>
          <w:rFonts w:ascii="標楷體" w:eastAsia="標楷體" w:hAnsi="標楷體" w:cs="Times New Roman" w:hint="eastAsia"/>
          <w:sz w:val="36"/>
          <w:szCs w:val="36"/>
        </w:rPr>
        <w:t xml:space="preserve"> </w:t>
      </w:r>
      <w:r w:rsidRPr="00E66988">
        <w:rPr>
          <w:rFonts w:ascii="標楷體" w:eastAsia="標楷體" w:hAnsi="標楷體" w:cs="Times New Roman"/>
          <w:sz w:val="36"/>
          <w:szCs w:val="36"/>
        </w:rPr>
        <w:t>內部控制項目修訂</w:t>
      </w:r>
      <w:r w:rsidRPr="00E66988">
        <w:rPr>
          <w:rFonts w:ascii="標楷體" w:eastAsia="標楷體" w:hAnsi="標楷體" w:cs="Times New Roman" w:hint="eastAsia"/>
          <w:sz w:val="36"/>
          <w:szCs w:val="36"/>
        </w:rPr>
        <w:t>總</w:t>
      </w:r>
      <w:r w:rsidRPr="00E66988">
        <w:rPr>
          <w:rFonts w:ascii="標楷體" w:eastAsia="標楷體" w:hAnsi="標楷體" w:cs="Times New Roman"/>
          <w:sz w:val="36"/>
          <w:szCs w:val="36"/>
        </w:rPr>
        <w:t>表</w:t>
      </w:r>
    </w:p>
    <w:p w:rsidR="00645676" w:rsidRPr="00E66988" w:rsidRDefault="00645676" w:rsidP="00645676">
      <w:pPr>
        <w:rPr>
          <w:rFonts w:ascii="標楷體" w:eastAsia="標楷體" w:hAnsi="標楷體" w:cs="Times New Roman"/>
          <w:szCs w:val="24"/>
          <w:u w:val="single"/>
        </w:rPr>
      </w:pPr>
    </w:p>
    <w:tbl>
      <w:tblPr>
        <w:tblpPr w:leftFromText="180" w:rightFromText="180" w:vertAnchor="text" w:tblpXSpec="center"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56"/>
        <w:gridCol w:w="954"/>
        <w:gridCol w:w="2808"/>
        <w:gridCol w:w="456"/>
        <w:gridCol w:w="836"/>
        <w:gridCol w:w="836"/>
        <w:gridCol w:w="2132"/>
        <w:gridCol w:w="1376"/>
      </w:tblGrid>
      <w:tr w:rsidR="00B61115" w:rsidRPr="00252371" w:rsidTr="00B61115">
        <w:tc>
          <w:tcPr>
            <w:tcW w:w="231" w:type="pct"/>
            <w:vMerge w:val="restar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序號</w:t>
            </w:r>
          </w:p>
        </w:tc>
        <w:tc>
          <w:tcPr>
            <w:tcW w:w="484" w:type="pct"/>
            <w:vMerge w:val="restar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hint="eastAsia"/>
                <w:szCs w:val="24"/>
              </w:rPr>
              <w:t>風險分布代號</w:t>
            </w:r>
          </w:p>
        </w:tc>
        <w:tc>
          <w:tcPr>
            <w:tcW w:w="1425" w:type="pct"/>
            <w:vMerge w:val="restar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hint="eastAsia"/>
                <w:szCs w:val="24"/>
              </w:rPr>
              <w:t>內控</w:t>
            </w:r>
            <w:r w:rsidRPr="00252371">
              <w:rPr>
                <w:rFonts w:ascii="標楷體" w:eastAsia="標楷體" w:hAnsi="標楷體"/>
                <w:szCs w:val="24"/>
              </w:rPr>
              <w:t>項目</w:t>
            </w:r>
            <w:r w:rsidRPr="00252371">
              <w:rPr>
                <w:rFonts w:ascii="標楷體" w:eastAsia="標楷體" w:hAnsi="標楷體" w:hint="eastAsia"/>
                <w:szCs w:val="24"/>
              </w:rPr>
              <w:t>編號及</w:t>
            </w:r>
            <w:r w:rsidRPr="00252371">
              <w:rPr>
                <w:rFonts w:ascii="標楷體" w:eastAsia="標楷體" w:hAnsi="標楷體"/>
                <w:szCs w:val="24"/>
              </w:rPr>
              <w:t>名稱</w:t>
            </w:r>
          </w:p>
        </w:tc>
        <w:tc>
          <w:tcPr>
            <w:tcW w:w="231" w:type="pct"/>
            <w:vMerge w:val="restar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版次</w:t>
            </w:r>
          </w:p>
        </w:tc>
        <w:tc>
          <w:tcPr>
            <w:tcW w:w="848" w:type="pct"/>
            <w:gridSpan w:val="2"/>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cs="Times New Roman"/>
                <w:szCs w:val="24"/>
              </w:rPr>
              <w:t>內容是否修改</w:t>
            </w:r>
          </w:p>
        </w:tc>
        <w:tc>
          <w:tcPr>
            <w:tcW w:w="1780" w:type="pct"/>
            <w:gridSpan w:val="2"/>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hint="eastAsia"/>
                <w:szCs w:val="24"/>
              </w:rPr>
              <w:t>內部稽核記錄</w:t>
            </w:r>
          </w:p>
        </w:tc>
      </w:tr>
      <w:tr w:rsidR="001C1824" w:rsidRPr="00252371" w:rsidTr="00252371">
        <w:tc>
          <w:tcPr>
            <w:tcW w:w="231" w:type="pct"/>
            <w:vMerge/>
            <w:vAlign w:val="center"/>
          </w:tcPr>
          <w:p w:rsidR="001C1824" w:rsidRPr="00252371" w:rsidRDefault="001C1824" w:rsidP="00252371">
            <w:pPr>
              <w:spacing w:line="0" w:lineRule="atLeast"/>
              <w:jc w:val="center"/>
              <w:rPr>
                <w:rFonts w:ascii="標楷體" w:eastAsia="標楷體" w:hAnsi="標楷體" w:cs="Times New Roman"/>
                <w:szCs w:val="24"/>
              </w:rPr>
            </w:pPr>
          </w:p>
        </w:tc>
        <w:tc>
          <w:tcPr>
            <w:tcW w:w="484" w:type="pct"/>
            <w:vMerge/>
            <w:vAlign w:val="center"/>
          </w:tcPr>
          <w:p w:rsidR="001C1824" w:rsidRPr="00252371" w:rsidRDefault="001C1824" w:rsidP="00252371">
            <w:pPr>
              <w:spacing w:line="0" w:lineRule="atLeast"/>
              <w:jc w:val="center"/>
              <w:rPr>
                <w:rFonts w:ascii="標楷體" w:eastAsia="標楷體" w:hAnsi="標楷體" w:cs="Times New Roman"/>
                <w:szCs w:val="24"/>
              </w:rPr>
            </w:pPr>
          </w:p>
        </w:tc>
        <w:tc>
          <w:tcPr>
            <w:tcW w:w="1425" w:type="pct"/>
            <w:vMerge/>
          </w:tcPr>
          <w:p w:rsidR="001C1824" w:rsidRPr="00252371" w:rsidRDefault="001C1824" w:rsidP="00252371">
            <w:pPr>
              <w:spacing w:line="0" w:lineRule="atLeast"/>
              <w:rPr>
                <w:rFonts w:ascii="標楷體" w:eastAsia="標楷體" w:hAnsi="標楷體" w:cs="Times New Roman"/>
                <w:szCs w:val="24"/>
              </w:rPr>
            </w:pPr>
          </w:p>
        </w:tc>
        <w:tc>
          <w:tcPr>
            <w:tcW w:w="231" w:type="pct"/>
            <w:vMerge/>
          </w:tcPr>
          <w:p w:rsidR="001C1824" w:rsidRPr="00252371" w:rsidRDefault="001C1824" w:rsidP="00252371">
            <w:pPr>
              <w:spacing w:line="0" w:lineRule="atLeast"/>
              <w:rPr>
                <w:rFonts w:ascii="標楷體" w:eastAsia="標楷體" w:hAnsi="標楷體" w:cs="Times New Roman"/>
                <w:szCs w:val="24"/>
              </w:rPr>
            </w:pPr>
          </w:p>
        </w:tc>
        <w:tc>
          <w:tcPr>
            <w:tcW w:w="424" w:type="pct"/>
          </w:tcPr>
          <w:p w:rsidR="001C1824" w:rsidRPr="00252371" w:rsidRDefault="001C1824" w:rsidP="00252371">
            <w:pPr>
              <w:spacing w:line="0" w:lineRule="atLeast"/>
              <w:jc w:val="center"/>
              <w:rPr>
                <w:rFonts w:ascii="標楷體" w:eastAsia="標楷體" w:hAnsi="標楷體" w:cs="Times New Roman"/>
                <w:szCs w:val="24"/>
              </w:rPr>
            </w:pPr>
            <w:r w:rsidRPr="00252371">
              <w:rPr>
                <w:rFonts w:ascii="標楷體" w:eastAsia="標楷體" w:hAnsi="標楷體" w:cs="Times New Roman"/>
                <w:szCs w:val="24"/>
              </w:rPr>
              <w:t>是</w:t>
            </w:r>
          </w:p>
        </w:tc>
        <w:tc>
          <w:tcPr>
            <w:tcW w:w="424" w:type="pct"/>
          </w:tcPr>
          <w:p w:rsidR="001C1824" w:rsidRPr="00252371" w:rsidRDefault="001C1824" w:rsidP="00252371">
            <w:pPr>
              <w:spacing w:line="0" w:lineRule="atLeast"/>
              <w:jc w:val="center"/>
              <w:rPr>
                <w:rFonts w:ascii="標楷體" w:eastAsia="標楷體" w:hAnsi="標楷體" w:cs="Times New Roman"/>
                <w:szCs w:val="24"/>
              </w:rPr>
            </w:pPr>
            <w:r w:rsidRPr="00252371">
              <w:rPr>
                <w:rFonts w:ascii="標楷體" w:eastAsia="標楷體" w:hAnsi="標楷體" w:cs="Times New Roman"/>
                <w:szCs w:val="24"/>
              </w:rPr>
              <w:t>否</w:t>
            </w:r>
          </w:p>
        </w:tc>
        <w:tc>
          <w:tcPr>
            <w:tcW w:w="1082" w:type="pct"/>
          </w:tcPr>
          <w:p w:rsidR="001C1824" w:rsidRPr="00252371" w:rsidRDefault="001C1824" w:rsidP="00252371">
            <w:pPr>
              <w:spacing w:line="0" w:lineRule="atLeast"/>
              <w:jc w:val="center"/>
              <w:rPr>
                <w:rFonts w:ascii="標楷體" w:eastAsia="標楷體" w:hAnsi="標楷體"/>
                <w:szCs w:val="24"/>
              </w:rPr>
            </w:pPr>
            <w:r w:rsidRPr="00252371">
              <w:rPr>
                <w:rFonts w:ascii="標楷體" w:eastAsia="標楷體" w:hAnsi="標楷體" w:hint="eastAsia"/>
                <w:szCs w:val="24"/>
              </w:rPr>
              <w:t>稽核發現</w:t>
            </w:r>
          </w:p>
        </w:tc>
        <w:tc>
          <w:tcPr>
            <w:tcW w:w="698" w:type="pct"/>
          </w:tcPr>
          <w:p w:rsidR="001C1824" w:rsidRPr="00252371" w:rsidRDefault="001C1824" w:rsidP="00252371">
            <w:pPr>
              <w:spacing w:line="0" w:lineRule="atLeast"/>
              <w:jc w:val="center"/>
              <w:rPr>
                <w:rFonts w:ascii="標楷體" w:eastAsia="標楷體" w:hAnsi="標楷體"/>
                <w:szCs w:val="24"/>
              </w:rPr>
            </w:pPr>
            <w:r w:rsidRPr="00252371">
              <w:rPr>
                <w:rFonts w:ascii="標楷體" w:eastAsia="標楷體" w:hAnsi="標楷體" w:hint="eastAsia"/>
                <w:szCs w:val="24"/>
              </w:rPr>
              <w:t>建議事項</w:t>
            </w:r>
          </w:p>
        </w:tc>
      </w:tr>
      <w:tr w:rsidR="00B61115" w:rsidRPr="00252371" w:rsidTr="00252371">
        <w:tc>
          <w:tcPr>
            <w:tcW w:w="231" w:type="pc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1</w:t>
            </w:r>
          </w:p>
        </w:tc>
        <w:tc>
          <w:tcPr>
            <w:tcW w:w="484" w:type="pc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招</w:t>
            </w:r>
            <w:r w:rsidRPr="00252371">
              <w:rPr>
                <w:rFonts w:ascii="標楷體" w:eastAsia="標楷體" w:hAnsi="標楷體" w:cs="Times New Roman"/>
                <w:szCs w:val="24"/>
              </w:rPr>
              <w:t>1</w:t>
            </w:r>
          </w:p>
        </w:tc>
        <w:tc>
          <w:tcPr>
            <w:tcW w:w="1425" w:type="pct"/>
            <w:vAlign w:val="center"/>
          </w:tcPr>
          <w:p w:rsidR="00B61115" w:rsidRPr="00252371" w:rsidRDefault="00B61115" w:rsidP="00252371">
            <w:pPr>
              <w:spacing w:line="0" w:lineRule="atLeast"/>
              <w:jc w:val="both"/>
              <w:rPr>
                <w:rFonts w:ascii="標楷體" w:eastAsia="標楷體" w:hAnsi="標楷體" w:cs="Times New Roman"/>
                <w:szCs w:val="24"/>
              </w:rPr>
            </w:pPr>
            <w:r w:rsidRPr="00252371">
              <w:rPr>
                <w:rFonts w:ascii="標楷體" w:eastAsia="標楷體" w:hAnsi="標楷體" w:cs="Times New Roman" w:hint="eastAsia"/>
                <w:szCs w:val="24"/>
              </w:rPr>
              <w:t>1230-001增設調整系所學位學程及招生名額總量提報作業</w:t>
            </w:r>
          </w:p>
        </w:tc>
        <w:tc>
          <w:tcPr>
            <w:tcW w:w="231" w:type="pc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04</w:t>
            </w:r>
          </w:p>
        </w:tc>
        <w:tc>
          <w:tcPr>
            <w:tcW w:w="424" w:type="pct"/>
            <w:vAlign w:val="center"/>
          </w:tcPr>
          <w:p w:rsidR="00B61115" w:rsidRPr="00252371" w:rsidRDefault="00B61115" w:rsidP="00252371">
            <w:pPr>
              <w:spacing w:line="0" w:lineRule="atLeast"/>
              <w:jc w:val="center"/>
              <w:rPr>
                <w:rFonts w:ascii="標楷體" w:eastAsia="標楷體" w:hAnsi="標楷體"/>
                <w:szCs w:val="24"/>
              </w:rPr>
            </w:pPr>
          </w:p>
        </w:tc>
        <w:tc>
          <w:tcPr>
            <w:tcW w:w="424" w:type="pct"/>
            <w:vAlign w:val="center"/>
          </w:tcPr>
          <w:p w:rsidR="00B61115" w:rsidRPr="00252371" w:rsidRDefault="00B61115" w:rsidP="00252371">
            <w:pPr>
              <w:spacing w:line="0" w:lineRule="atLeast"/>
              <w:jc w:val="center"/>
              <w:rPr>
                <w:rFonts w:ascii="標楷體" w:eastAsia="標楷體" w:hAnsi="標楷體"/>
                <w:szCs w:val="24"/>
              </w:rPr>
            </w:pPr>
          </w:p>
        </w:tc>
        <w:tc>
          <w:tcPr>
            <w:tcW w:w="1082" w:type="pct"/>
          </w:tcPr>
          <w:p w:rsidR="00B61115" w:rsidRPr="00252371" w:rsidRDefault="00B61115" w:rsidP="00252371">
            <w:pPr>
              <w:spacing w:line="0" w:lineRule="atLeast"/>
              <w:jc w:val="both"/>
              <w:rPr>
                <w:rFonts w:ascii="標楷體" w:eastAsia="標楷體" w:hAnsi="標楷體"/>
                <w:szCs w:val="24"/>
              </w:rPr>
            </w:pPr>
          </w:p>
        </w:tc>
        <w:tc>
          <w:tcPr>
            <w:tcW w:w="698" w:type="pct"/>
          </w:tcPr>
          <w:p w:rsidR="00B61115" w:rsidRPr="00252371" w:rsidRDefault="00B61115" w:rsidP="00252371">
            <w:pPr>
              <w:spacing w:line="0" w:lineRule="atLeast"/>
              <w:jc w:val="both"/>
              <w:rPr>
                <w:rFonts w:ascii="標楷體" w:eastAsia="標楷體" w:hAnsi="標楷體"/>
                <w:szCs w:val="24"/>
              </w:rPr>
            </w:pPr>
          </w:p>
        </w:tc>
      </w:tr>
      <w:tr w:rsidR="00B61115" w:rsidRPr="00252371" w:rsidTr="00252371">
        <w:tc>
          <w:tcPr>
            <w:tcW w:w="231" w:type="pc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2</w:t>
            </w:r>
          </w:p>
        </w:tc>
        <w:tc>
          <w:tcPr>
            <w:tcW w:w="484" w:type="pc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招2</w:t>
            </w:r>
          </w:p>
        </w:tc>
        <w:tc>
          <w:tcPr>
            <w:tcW w:w="1425" w:type="pct"/>
            <w:vAlign w:val="center"/>
          </w:tcPr>
          <w:p w:rsidR="00B61115" w:rsidRPr="00252371" w:rsidRDefault="00B61115" w:rsidP="00252371">
            <w:pPr>
              <w:spacing w:line="0" w:lineRule="atLeast"/>
              <w:jc w:val="both"/>
              <w:rPr>
                <w:rFonts w:ascii="標楷體" w:eastAsia="標楷體" w:hAnsi="標楷體" w:cs="Times New Roman"/>
                <w:szCs w:val="24"/>
              </w:rPr>
            </w:pPr>
            <w:r w:rsidRPr="00252371">
              <w:rPr>
                <w:rFonts w:ascii="標楷體" w:eastAsia="標楷體" w:hAnsi="標楷體" w:cs="Times New Roman" w:hint="eastAsia"/>
                <w:szCs w:val="24"/>
              </w:rPr>
              <w:t>1230-002研究所招生考試作業</w:t>
            </w:r>
          </w:p>
        </w:tc>
        <w:tc>
          <w:tcPr>
            <w:tcW w:w="231" w:type="pct"/>
            <w:vAlign w:val="center"/>
          </w:tcPr>
          <w:p w:rsidR="00B61115" w:rsidRPr="00252371" w:rsidRDefault="00B61115"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03</w:t>
            </w:r>
          </w:p>
        </w:tc>
        <w:tc>
          <w:tcPr>
            <w:tcW w:w="424" w:type="pct"/>
            <w:vAlign w:val="center"/>
          </w:tcPr>
          <w:p w:rsidR="00B61115" w:rsidRPr="00252371" w:rsidRDefault="00B61115" w:rsidP="00252371">
            <w:pPr>
              <w:spacing w:line="0" w:lineRule="atLeast"/>
              <w:jc w:val="center"/>
              <w:rPr>
                <w:rFonts w:ascii="標楷體" w:eastAsia="標楷體" w:hAnsi="標楷體"/>
                <w:szCs w:val="24"/>
              </w:rPr>
            </w:pPr>
          </w:p>
        </w:tc>
        <w:tc>
          <w:tcPr>
            <w:tcW w:w="424" w:type="pct"/>
          </w:tcPr>
          <w:p w:rsidR="00B61115" w:rsidRPr="00252371" w:rsidRDefault="00B61115" w:rsidP="00252371">
            <w:pPr>
              <w:spacing w:line="0" w:lineRule="atLeast"/>
              <w:jc w:val="center"/>
              <w:rPr>
                <w:rFonts w:ascii="標楷體" w:eastAsia="標楷體" w:hAnsi="標楷體"/>
                <w:szCs w:val="24"/>
              </w:rPr>
            </w:pPr>
          </w:p>
        </w:tc>
        <w:tc>
          <w:tcPr>
            <w:tcW w:w="1082" w:type="pct"/>
          </w:tcPr>
          <w:p w:rsidR="00B61115" w:rsidRPr="00252371" w:rsidRDefault="00B61115" w:rsidP="00252371">
            <w:pPr>
              <w:spacing w:line="0" w:lineRule="atLeast"/>
              <w:jc w:val="both"/>
              <w:rPr>
                <w:rFonts w:ascii="標楷體" w:eastAsia="標楷體" w:hAnsi="標楷體"/>
                <w:szCs w:val="24"/>
              </w:rPr>
            </w:pPr>
          </w:p>
        </w:tc>
        <w:tc>
          <w:tcPr>
            <w:tcW w:w="698" w:type="pct"/>
          </w:tcPr>
          <w:p w:rsidR="00B61115" w:rsidRPr="00252371" w:rsidRDefault="00B61115" w:rsidP="00252371">
            <w:pPr>
              <w:spacing w:line="0" w:lineRule="atLeast"/>
              <w:jc w:val="both"/>
              <w:rPr>
                <w:rFonts w:ascii="標楷體" w:eastAsia="標楷體" w:hAnsi="標楷體"/>
                <w:szCs w:val="24"/>
              </w:rPr>
            </w:pPr>
          </w:p>
        </w:tc>
      </w:tr>
      <w:tr w:rsidR="00645676" w:rsidRPr="00252371" w:rsidTr="00252371">
        <w:trPr>
          <w:trHeight w:val="573"/>
        </w:trPr>
        <w:tc>
          <w:tcPr>
            <w:tcW w:w="231"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3</w:t>
            </w:r>
          </w:p>
        </w:tc>
        <w:tc>
          <w:tcPr>
            <w:tcW w:w="484"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szCs w:val="24"/>
              </w:rPr>
              <w:t>招</w:t>
            </w:r>
            <w:r w:rsidRPr="00252371">
              <w:rPr>
                <w:rFonts w:ascii="標楷體" w:eastAsia="標楷體" w:hAnsi="標楷體" w:cs="Times New Roman" w:hint="eastAsia"/>
                <w:color w:val="000000" w:themeColor="text1"/>
                <w:szCs w:val="24"/>
              </w:rPr>
              <w:t>3-1</w:t>
            </w:r>
          </w:p>
        </w:tc>
        <w:tc>
          <w:tcPr>
            <w:tcW w:w="1425" w:type="pct"/>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szCs w:val="24"/>
              </w:rPr>
              <w:t>1230-003-1學士班招生考試作業</w:t>
            </w:r>
            <w:r w:rsidRPr="00252371">
              <w:rPr>
                <w:rFonts w:ascii="標楷體" w:eastAsia="標楷體" w:hAnsi="標楷體" w:hint="eastAsia"/>
                <w:szCs w:val="24"/>
              </w:rPr>
              <w:t>-大學</w:t>
            </w:r>
            <w:r w:rsidRPr="00252371">
              <w:rPr>
                <w:rFonts w:ascii="標楷體" w:eastAsia="標楷體" w:hAnsi="標楷體"/>
                <w:szCs w:val="24"/>
              </w:rPr>
              <w:t>繁星推薦</w:t>
            </w:r>
            <w:r w:rsidRPr="00252371">
              <w:rPr>
                <w:rFonts w:ascii="標楷體" w:eastAsia="標楷體" w:hAnsi="標楷體" w:hint="eastAsia"/>
                <w:szCs w:val="24"/>
              </w:rPr>
              <w:t>及個人申請</w:t>
            </w:r>
            <w:r w:rsidRPr="00252371">
              <w:rPr>
                <w:rFonts w:ascii="標楷體" w:eastAsia="標楷體" w:hAnsi="標楷體"/>
                <w:szCs w:val="24"/>
              </w:rPr>
              <w:t>入學</w:t>
            </w:r>
          </w:p>
        </w:tc>
        <w:tc>
          <w:tcPr>
            <w:tcW w:w="231"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03</w:t>
            </w:r>
          </w:p>
        </w:tc>
        <w:tc>
          <w:tcPr>
            <w:tcW w:w="424" w:type="pct"/>
            <w:vAlign w:val="center"/>
          </w:tcPr>
          <w:p w:rsidR="00645676" w:rsidRPr="00252371" w:rsidRDefault="00645676" w:rsidP="00252371">
            <w:pPr>
              <w:spacing w:line="0" w:lineRule="atLeast"/>
              <w:jc w:val="center"/>
              <w:rPr>
                <w:rFonts w:ascii="標楷體" w:eastAsia="標楷體" w:hAnsi="標楷體"/>
                <w:szCs w:val="24"/>
              </w:rPr>
            </w:pPr>
          </w:p>
        </w:tc>
        <w:tc>
          <w:tcPr>
            <w:tcW w:w="424" w:type="pct"/>
            <w:vAlign w:val="center"/>
          </w:tcPr>
          <w:p w:rsidR="00645676" w:rsidRPr="00252371" w:rsidRDefault="00645676" w:rsidP="00252371">
            <w:pPr>
              <w:spacing w:line="0" w:lineRule="atLeast"/>
              <w:jc w:val="center"/>
              <w:rPr>
                <w:rFonts w:ascii="標楷體" w:eastAsia="標楷體" w:hAnsi="標楷體" w:cs="Times New Roman"/>
                <w:szCs w:val="24"/>
              </w:rPr>
            </w:pPr>
          </w:p>
        </w:tc>
        <w:tc>
          <w:tcPr>
            <w:tcW w:w="1082" w:type="pct"/>
          </w:tcPr>
          <w:p w:rsidR="00645676" w:rsidRPr="00252371" w:rsidRDefault="00645676" w:rsidP="00252371">
            <w:pPr>
              <w:spacing w:line="0" w:lineRule="atLeast"/>
              <w:jc w:val="both"/>
              <w:rPr>
                <w:rFonts w:ascii="標楷體" w:eastAsia="標楷體" w:hAnsi="標楷體" w:cs="Times New Roman"/>
                <w:szCs w:val="24"/>
              </w:rPr>
            </w:pPr>
          </w:p>
        </w:tc>
        <w:tc>
          <w:tcPr>
            <w:tcW w:w="698" w:type="pct"/>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trHeight w:val="601"/>
        </w:trPr>
        <w:tc>
          <w:tcPr>
            <w:tcW w:w="231"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4</w:t>
            </w:r>
          </w:p>
        </w:tc>
        <w:tc>
          <w:tcPr>
            <w:tcW w:w="484"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szCs w:val="24"/>
              </w:rPr>
              <w:t>招</w:t>
            </w:r>
            <w:r w:rsidRPr="00252371">
              <w:rPr>
                <w:rFonts w:ascii="標楷體" w:eastAsia="標楷體" w:hAnsi="標楷體" w:cs="Times New Roman" w:hint="eastAsia"/>
                <w:color w:val="000000" w:themeColor="text1"/>
                <w:szCs w:val="24"/>
              </w:rPr>
              <w:t>3-2</w:t>
            </w:r>
          </w:p>
        </w:tc>
        <w:tc>
          <w:tcPr>
            <w:tcW w:w="1425"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cs="Times New Roman" w:hint="eastAsia"/>
                <w:szCs w:val="24"/>
              </w:rPr>
              <w:t>1230-003-2</w:t>
            </w:r>
            <w:r w:rsidRPr="00252371">
              <w:rPr>
                <w:rFonts w:ascii="標楷體" w:eastAsia="標楷體" w:hAnsi="標楷體" w:hint="eastAsia"/>
                <w:szCs w:val="24"/>
              </w:rPr>
              <w:t>學士班招生考試作業-大學考試入學分發</w:t>
            </w:r>
          </w:p>
        </w:tc>
        <w:tc>
          <w:tcPr>
            <w:tcW w:w="231"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02</w:t>
            </w:r>
          </w:p>
        </w:tc>
        <w:tc>
          <w:tcPr>
            <w:tcW w:w="424" w:type="pct"/>
            <w:vAlign w:val="center"/>
          </w:tcPr>
          <w:p w:rsidR="00645676" w:rsidRPr="00252371" w:rsidRDefault="00645676" w:rsidP="00252371">
            <w:pPr>
              <w:spacing w:line="0" w:lineRule="atLeast"/>
              <w:jc w:val="center"/>
              <w:rPr>
                <w:rFonts w:ascii="標楷體" w:eastAsia="標楷體" w:hAnsi="標楷體" w:cs="Times New Roman"/>
                <w:szCs w:val="24"/>
              </w:rPr>
            </w:pPr>
          </w:p>
        </w:tc>
        <w:tc>
          <w:tcPr>
            <w:tcW w:w="424" w:type="pct"/>
            <w:vAlign w:val="center"/>
          </w:tcPr>
          <w:p w:rsidR="00645676" w:rsidRPr="00252371" w:rsidRDefault="00645676" w:rsidP="00252371">
            <w:pPr>
              <w:spacing w:line="0" w:lineRule="atLeast"/>
              <w:jc w:val="center"/>
              <w:rPr>
                <w:rFonts w:ascii="標楷體" w:eastAsia="標楷體" w:hAnsi="標楷體" w:cs="Times New Roman"/>
                <w:szCs w:val="24"/>
              </w:rPr>
            </w:pPr>
          </w:p>
        </w:tc>
        <w:tc>
          <w:tcPr>
            <w:tcW w:w="1082" w:type="pct"/>
          </w:tcPr>
          <w:p w:rsidR="00645676" w:rsidRPr="00252371" w:rsidRDefault="00645676" w:rsidP="00252371">
            <w:pPr>
              <w:spacing w:line="0" w:lineRule="atLeast"/>
              <w:jc w:val="both"/>
              <w:rPr>
                <w:rFonts w:ascii="標楷體" w:eastAsia="標楷體" w:hAnsi="標楷體" w:cs="Times New Roman"/>
                <w:szCs w:val="24"/>
              </w:rPr>
            </w:pPr>
          </w:p>
        </w:tc>
        <w:tc>
          <w:tcPr>
            <w:tcW w:w="698" w:type="pct"/>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c>
          <w:tcPr>
            <w:tcW w:w="231"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5</w:t>
            </w:r>
          </w:p>
        </w:tc>
        <w:tc>
          <w:tcPr>
            <w:tcW w:w="484"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招3-3</w:t>
            </w:r>
          </w:p>
        </w:tc>
        <w:tc>
          <w:tcPr>
            <w:tcW w:w="1425"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cs="Times New Roman" w:hint="eastAsia"/>
                <w:szCs w:val="24"/>
              </w:rPr>
              <w:t>1230-003-3</w:t>
            </w:r>
            <w:r w:rsidRPr="00252371">
              <w:rPr>
                <w:rFonts w:ascii="標楷體" w:eastAsia="標楷體" w:hAnsi="標楷體" w:hint="eastAsia"/>
                <w:szCs w:val="24"/>
              </w:rPr>
              <w:t>學士班招生考試作業-</w:t>
            </w:r>
            <w:proofErr w:type="gramStart"/>
            <w:r w:rsidRPr="00252371">
              <w:rPr>
                <w:rFonts w:ascii="標楷體" w:eastAsia="標楷體" w:hAnsi="標楷體" w:hint="eastAsia"/>
                <w:szCs w:val="24"/>
              </w:rPr>
              <w:t>獨招考試</w:t>
            </w:r>
            <w:proofErr w:type="gramEnd"/>
            <w:r w:rsidRPr="00252371">
              <w:rPr>
                <w:rFonts w:ascii="標楷體" w:eastAsia="標楷體" w:hAnsi="標楷體" w:hint="eastAsia"/>
                <w:szCs w:val="24"/>
              </w:rPr>
              <w:t>作業</w:t>
            </w:r>
          </w:p>
        </w:tc>
        <w:tc>
          <w:tcPr>
            <w:tcW w:w="231"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04</w:t>
            </w:r>
          </w:p>
        </w:tc>
        <w:tc>
          <w:tcPr>
            <w:tcW w:w="424" w:type="pct"/>
            <w:vAlign w:val="center"/>
          </w:tcPr>
          <w:p w:rsidR="00645676" w:rsidRPr="00252371" w:rsidRDefault="00645676" w:rsidP="00252371">
            <w:pPr>
              <w:spacing w:line="0" w:lineRule="atLeast"/>
              <w:jc w:val="center"/>
              <w:rPr>
                <w:rFonts w:ascii="標楷體" w:eastAsia="標楷體" w:hAnsi="標楷體" w:cs="Times New Roman"/>
                <w:szCs w:val="24"/>
              </w:rPr>
            </w:pPr>
          </w:p>
        </w:tc>
        <w:tc>
          <w:tcPr>
            <w:tcW w:w="424" w:type="pct"/>
            <w:vAlign w:val="center"/>
          </w:tcPr>
          <w:p w:rsidR="00645676" w:rsidRPr="00252371" w:rsidRDefault="00645676" w:rsidP="00252371">
            <w:pPr>
              <w:spacing w:line="0" w:lineRule="atLeast"/>
              <w:jc w:val="center"/>
              <w:rPr>
                <w:rFonts w:ascii="標楷體" w:eastAsia="標楷體" w:hAnsi="標楷體" w:cs="Times New Roman"/>
                <w:szCs w:val="24"/>
              </w:rPr>
            </w:pPr>
          </w:p>
        </w:tc>
        <w:tc>
          <w:tcPr>
            <w:tcW w:w="1082" w:type="pct"/>
          </w:tcPr>
          <w:p w:rsidR="00645676" w:rsidRPr="00252371" w:rsidRDefault="00C26DAC" w:rsidP="00252371">
            <w:pPr>
              <w:spacing w:line="0" w:lineRule="atLeast"/>
              <w:jc w:val="both"/>
              <w:rPr>
                <w:rFonts w:ascii="標楷體" w:eastAsia="標楷體" w:hAnsi="標楷體"/>
                <w:szCs w:val="24"/>
              </w:rPr>
            </w:pPr>
            <w:r w:rsidRPr="00252371">
              <w:rPr>
                <w:rFonts w:ascii="標楷體" w:eastAsia="標楷體" w:hAnsi="標楷體" w:hint="eastAsia"/>
                <w:szCs w:val="24"/>
              </w:rPr>
              <w:t>一切符合，惟現行作業已取消筆試，內控文件內容未同步修正。</w:t>
            </w:r>
          </w:p>
        </w:tc>
        <w:tc>
          <w:tcPr>
            <w:tcW w:w="698" w:type="pct"/>
          </w:tcPr>
          <w:p w:rsidR="00645676" w:rsidRPr="00252371" w:rsidRDefault="008064C9" w:rsidP="00252371">
            <w:pPr>
              <w:spacing w:line="0" w:lineRule="atLeast"/>
              <w:jc w:val="both"/>
              <w:rPr>
                <w:rFonts w:ascii="標楷體" w:eastAsia="標楷體" w:hAnsi="標楷體"/>
                <w:szCs w:val="24"/>
              </w:rPr>
            </w:pPr>
            <w:r w:rsidRPr="00252371">
              <w:rPr>
                <w:rFonts w:ascii="標楷體" w:eastAsia="標楷體" w:hAnsi="標楷體" w:hint="eastAsia"/>
                <w:szCs w:val="24"/>
              </w:rPr>
              <w:t>建議修改內控文件。</w:t>
            </w:r>
          </w:p>
        </w:tc>
      </w:tr>
    </w:tbl>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Default="00645676" w:rsidP="00645676">
      <w:pPr>
        <w:jc w:val="center"/>
        <w:rPr>
          <w:rFonts w:ascii="標楷體" w:eastAsia="標楷體" w:hAnsi="標楷體"/>
          <w:sz w:val="36"/>
          <w:szCs w:val="36"/>
        </w:rPr>
      </w:pPr>
      <w:r w:rsidRPr="00E66988">
        <w:rPr>
          <w:rFonts w:ascii="標楷體" w:eastAsia="標楷體" w:hAnsi="標楷體" w:hint="eastAsia"/>
          <w:sz w:val="36"/>
          <w:szCs w:val="36"/>
        </w:rPr>
        <w:lastRenderedPageBreak/>
        <w:t>佛光大學 招生事務處 內控項目風險評估彙總表</w:t>
      </w:r>
    </w:p>
    <w:p w:rsidR="00645676" w:rsidRPr="00A96314" w:rsidRDefault="00645676" w:rsidP="00645676">
      <w:pPr>
        <w:jc w:val="center"/>
        <w:rPr>
          <w:rFonts w:ascii="標楷體" w:eastAsia="標楷體" w:hAnsi="標楷體"/>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96"/>
        <w:gridCol w:w="518"/>
        <w:gridCol w:w="952"/>
        <w:gridCol w:w="3599"/>
        <w:gridCol w:w="1967"/>
        <w:gridCol w:w="709"/>
        <w:gridCol w:w="709"/>
        <w:gridCol w:w="704"/>
      </w:tblGrid>
      <w:tr w:rsidR="00252371" w:rsidRPr="00252371" w:rsidTr="00252371">
        <w:tc>
          <w:tcPr>
            <w:tcW w:w="35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單位名稱</w:t>
            </w: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序號</w:t>
            </w:r>
          </w:p>
        </w:tc>
        <w:tc>
          <w:tcPr>
            <w:tcW w:w="48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風險分布代號</w:t>
            </w:r>
          </w:p>
        </w:tc>
        <w:tc>
          <w:tcPr>
            <w:tcW w:w="1826"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內控</w:t>
            </w:r>
            <w:r w:rsidRPr="00252371">
              <w:rPr>
                <w:rFonts w:ascii="標楷體" w:eastAsia="標楷體" w:hAnsi="標楷體"/>
                <w:szCs w:val="24"/>
              </w:rPr>
              <w:t>項目</w:t>
            </w:r>
            <w:r w:rsidRPr="00252371">
              <w:rPr>
                <w:rFonts w:ascii="標楷體" w:eastAsia="標楷體" w:hAnsi="標楷體" w:hint="eastAsia"/>
                <w:szCs w:val="24"/>
              </w:rPr>
              <w:t>編號及</w:t>
            </w:r>
            <w:r w:rsidRPr="00252371">
              <w:rPr>
                <w:rFonts w:ascii="標楷體" w:eastAsia="標楷體" w:hAnsi="標楷體"/>
                <w:szCs w:val="24"/>
              </w:rPr>
              <w:t>名稱</w:t>
            </w:r>
          </w:p>
        </w:tc>
        <w:tc>
          <w:tcPr>
            <w:tcW w:w="998"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影響程度之敘述</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影響程度</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發生機率</w:t>
            </w:r>
          </w:p>
        </w:tc>
        <w:tc>
          <w:tcPr>
            <w:tcW w:w="35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風險值</w:t>
            </w:r>
          </w:p>
        </w:tc>
      </w:tr>
      <w:tr w:rsidR="00252371" w:rsidRPr="00252371" w:rsidTr="00252371">
        <w:trPr>
          <w:trHeight w:val="720"/>
        </w:trPr>
        <w:tc>
          <w:tcPr>
            <w:tcW w:w="353" w:type="pct"/>
            <w:vMerge w:val="restar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招生事務處</w:t>
            </w:r>
          </w:p>
        </w:tc>
        <w:tc>
          <w:tcPr>
            <w:tcW w:w="263"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1</w:t>
            </w:r>
          </w:p>
        </w:tc>
        <w:tc>
          <w:tcPr>
            <w:tcW w:w="483"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招</w:t>
            </w:r>
            <w:r w:rsidRPr="00252371">
              <w:rPr>
                <w:rFonts w:ascii="標楷體" w:eastAsia="標楷體" w:hAnsi="標楷體" w:cs="Times New Roman"/>
                <w:szCs w:val="24"/>
              </w:rPr>
              <w:t>1</w:t>
            </w:r>
          </w:p>
        </w:tc>
        <w:tc>
          <w:tcPr>
            <w:tcW w:w="1826" w:type="pct"/>
            <w:vAlign w:val="center"/>
          </w:tcPr>
          <w:p w:rsidR="00645676" w:rsidRPr="00252371" w:rsidRDefault="00645676" w:rsidP="00252371">
            <w:pPr>
              <w:spacing w:line="0" w:lineRule="atLeast"/>
              <w:jc w:val="both"/>
              <w:rPr>
                <w:rFonts w:ascii="標楷體" w:eastAsia="標楷體" w:hAnsi="標楷體" w:cs="Times New Roman"/>
                <w:szCs w:val="24"/>
              </w:rPr>
            </w:pPr>
            <w:r w:rsidRPr="00252371">
              <w:rPr>
                <w:rFonts w:ascii="標楷體" w:eastAsia="標楷體" w:hAnsi="標楷體" w:cs="Times New Roman" w:hint="eastAsia"/>
                <w:szCs w:val="24"/>
              </w:rPr>
              <w:t>1230-001增設調整系所學位學程及招生名額總量提報作業</w:t>
            </w:r>
          </w:p>
        </w:tc>
        <w:tc>
          <w:tcPr>
            <w:tcW w:w="998"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影響學校形象</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w:t>
            </w:r>
          </w:p>
        </w:tc>
        <w:tc>
          <w:tcPr>
            <w:tcW w:w="35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r>
      <w:tr w:rsidR="00252371" w:rsidRPr="00252371" w:rsidTr="00252371">
        <w:trPr>
          <w:trHeight w:val="720"/>
        </w:trPr>
        <w:tc>
          <w:tcPr>
            <w:tcW w:w="353" w:type="pct"/>
            <w:vMerge/>
            <w:vAlign w:val="center"/>
          </w:tcPr>
          <w:p w:rsidR="00645676" w:rsidRPr="00252371" w:rsidRDefault="00645676" w:rsidP="00252371">
            <w:pPr>
              <w:spacing w:line="0" w:lineRule="atLeast"/>
              <w:jc w:val="center"/>
              <w:rPr>
                <w:rFonts w:ascii="標楷體" w:eastAsia="標楷體" w:hAnsi="標楷體"/>
                <w:szCs w:val="24"/>
              </w:rPr>
            </w:pPr>
          </w:p>
        </w:tc>
        <w:tc>
          <w:tcPr>
            <w:tcW w:w="263"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2</w:t>
            </w:r>
          </w:p>
        </w:tc>
        <w:tc>
          <w:tcPr>
            <w:tcW w:w="483"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招2</w:t>
            </w:r>
          </w:p>
        </w:tc>
        <w:tc>
          <w:tcPr>
            <w:tcW w:w="1826" w:type="pct"/>
            <w:vAlign w:val="center"/>
          </w:tcPr>
          <w:p w:rsidR="00645676" w:rsidRPr="00252371" w:rsidRDefault="00645676" w:rsidP="00252371">
            <w:pPr>
              <w:spacing w:line="0" w:lineRule="atLeast"/>
              <w:jc w:val="both"/>
              <w:rPr>
                <w:rFonts w:ascii="標楷體" w:eastAsia="標楷體" w:hAnsi="標楷體" w:cs="Times New Roman"/>
                <w:szCs w:val="24"/>
              </w:rPr>
            </w:pPr>
            <w:r w:rsidRPr="00252371">
              <w:rPr>
                <w:rFonts w:ascii="標楷體" w:eastAsia="標楷體" w:hAnsi="標楷體" w:cs="Times New Roman" w:hint="eastAsia"/>
                <w:szCs w:val="24"/>
              </w:rPr>
              <w:t>1230-002研究所招生考試作業</w:t>
            </w:r>
          </w:p>
        </w:tc>
        <w:tc>
          <w:tcPr>
            <w:tcW w:w="998"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影響學校形象</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w:t>
            </w:r>
          </w:p>
        </w:tc>
        <w:tc>
          <w:tcPr>
            <w:tcW w:w="35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r>
      <w:tr w:rsidR="00252371" w:rsidRPr="00252371" w:rsidTr="00252371">
        <w:trPr>
          <w:trHeight w:val="720"/>
        </w:trPr>
        <w:tc>
          <w:tcPr>
            <w:tcW w:w="353" w:type="pct"/>
            <w:vMerge/>
            <w:vAlign w:val="center"/>
          </w:tcPr>
          <w:p w:rsidR="00645676" w:rsidRPr="00252371" w:rsidRDefault="00645676" w:rsidP="00252371">
            <w:pPr>
              <w:spacing w:line="0" w:lineRule="atLeast"/>
              <w:jc w:val="center"/>
              <w:rPr>
                <w:rFonts w:ascii="標楷體" w:eastAsia="標楷體" w:hAnsi="標楷體"/>
                <w:szCs w:val="24"/>
              </w:rPr>
            </w:pPr>
          </w:p>
        </w:tc>
        <w:tc>
          <w:tcPr>
            <w:tcW w:w="263"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3</w:t>
            </w:r>
          </w:p>
        </w:tc>
        <w:tc>
          <w:tcPr>
            <w:tcW w:w="483"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szCs w:val="24"/>
              </w:rPr>
              <w:t>招</w:t>
            </w:r>
            <w:r w:rsidRPr="00252371">
              <w:rPr>
                <w:rFonts w:ascii="標楷體" w:eastAsia="標楷體" w:hAnsi="標楷體" w:cs="Times New Roman" w:hint="eastAsia"/>
                <w:color w:val="000000" w:themeColor="text1"/>
                <w:szCs w:val="24"/>
              </w:rPr>
              <w:t>3-1</w:t>
            </w:r>
          </w:p>
        </w:tc>
        <w:tc>
          <w:tcPr>
            <w:tcW w:w="1826" w:type="pct"/>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szCs w:val="24"/>
              </w:rPr>
              <w:t>1230-003-1</w:t>
            </w:r>
            <w:r w:rsidRPr="00252371">
              <w:rPr>
                <w:rFonts w:ascii="標楷體" w:eastAsia="標楷體" w:hAnsi="標楷體" w:cs="Times New Roman" w:hint="eastAsia"/>
                <w:color w:val="000000" w:themeColor="text1"/>
                <w:szCs w:val="24"/>
              </w:rPr>
              <w:t>學士班招生考試作業</w:t>
            </w:r>
            <w:r w:rsidRPr="00252371">
              <w:rPr>
                <w:rFonts w:ascii="標楷體" w:eastAsia="標楷體" w:hAnsi="標楷體" w:hint="eastAsia"/>
                <w:szCs w:val="24"/>
              </w:rPr>
              <w:t>-大學</w:t>
            </w:r>
            <w:r w:rsidRPr="00252371">
              <w:rPr>
                <w:rFonts w:ascii="標楷體" w:eastAsia="標楷體" w:hAnsi="標楷體"/>
                <w:szCs w:val="24"/>
              </w:rPr>
              <w:t>繁星推薦</w:t>
            </w:r>
            <w:r w:rsidRPr="00252371">
              <w:rPr>
                <w:rFonts w:ascii="標楷體" w:eastAsia="標楷體" w:hAnsi="標楷體" w:hint="eastAsia"/>
                <w:szCs w:val="24"/>
              </w:rPr>
              <w:t>及個人申請</w:t>
            </w:r>
            <w:r w:rsidRPr="00252371">
              <w:rPr>
                <w:rFonts w:ascii="標楷體" w:eastAsia="標楷體" w:hAnsi="標楷體"/>
                <w:szCs w:val="24"/>
              </w:rPr>
              <w:t>入學</w:t>
            </w:r>
          </w:p>
        </w:tc>
        <w:tc>
          <w:tcPr>
            <w:tcW w:w="998"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影響學校形象</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w:t>
            </w:r>
          </w:p>
        </w:tc>
        <w:tc>
          <w:tcPr>
            <w:tcW w:w="35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r>
      <w:tr w:rsidR="00252371" w:rsidRPr="00252371" w:rsidTr="00252371">
        <w:trPr>
          <w:trHeight w:val="720"/>
        </w:trPr>
        <w:tc>
          <w:tcPr>
            <w:tcW w:w="353" w:type="pct"/>
            <w:vMerge/>
            <w:vAlign w:val="center"/>
          </w:tcPr>
          <w:p w:rsidR="00645676" w:rsidRPr="00252371" w:rsidRDefault="00645676" w:rsidP="00252371">
            <w:pPr>
              <w:spacing w:line="0" w:lineRule="atLeast"/>
              <w:jc w:val="center"/>
              <w:rPr>
                <w:rFonts w:ascii="標楷體" w:eastAsia="標楷體" w:hAnsi="標楷體"/>
                <w:szCs w:val="24"/>
              </w:rPr>
            </w:pPr>
          </w:p>
        </w:tc>
        <w:tc>
          <w:tcPr>
            <w:tcW w:w="263"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4</w:t>
            </w:r>
          </w:p>
        </w:tc>
        <w:tc>
          <w:tcPr>
            <w:tcW w:w="483"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szCs w:val="24"/>
              </w:rPr>
              <w:t>招</w:t>
            </w:r>
            <w:r w:rsidRPr="00252371">
              <w:rPr>
                <w:rFonts w:ascii="標楷體" w:eastAsia="標楷體" w:hAnsi="標楷體" w:cs="Times New Roman" w:hint="eastAsia"/>
                <w:color w:val="000000" w:themeColor="text1"/>
                <w:szCs w:val="24"/>
              </w:rPr>
              <w:t>3-2</w:t>
            </w:r>
          </w:p>
        </w:tc>
        <w:tc>
          <w:tcPr>
            <w:tcW w:w="1826"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cs="Times New Roman" w:hint="eastAsia"/>
                <w:szCs w:val="24"/>
              </w:rPr>
              <w:t>1230-003-2</w:t>
            </w:r>
            <w:r w:rsidRPr="00252371">
              <w:rPr>
                <w:rFonts w:ascii="標楷體" w:eastAsia="標楷體" w:hAnsi="標楷體" w:hint="eastAsia"/>
                <w:szCs w:val="24"/>
              </w:rPr>
              <w:t>學士班招生考試作業-大學考試入學分發</w:t>
            </w:r>
          </w:p>
        </w:tc>
        <w:tc>
          <w:tcPr>
            <w:tcW w:w="998"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影響學校形象</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w:t>
            </w:r>
          </w:p>
        </w:tc>
        <w:tc>
          <w:tcPr>
            <w:tcW w:w="35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r>
      <w:tr w:rsidR="00252371" w:rsidRPr="00252371" w:rsidTr="00252371">
        <w:trPr>
          <w:trHeight w:val="720"/>
        </w:trPr>
        <w:tc>
          <w:tcPr>
            <w:tcW w:w="353" w:type="pct"/>
            <w:vMerge/>
            <w:vAlign w:val="center"/>
          </w:tcPr>
          <w:p w:rsidR="00645676" w:rsidRPr="00252371" w:rsidRDefault="00645676" w:rsidP="00252371">
            <w:pPr>
              <w:spacing w:line="0" w:lineRule="atLeast"/>
              <w:jc w:val="center"/>
              <w:rPr>
                <w:rFonts w:ascii="標楷體" w:eastAsia="標楷體" w:hAnsi="標楷體"/>
                <w:szCs w:val="24"/>
              </w:rPr>
            </w:pPr>
          </w:p>
        </w:tc>
        <w:tc>
          <w:tcPr>
            <w:tcW w:w="263"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5</w:t>
            </w:r>
          </w:p>
        </w:tc>
        <w:tc>
          <w:tcPr>
            <w:tcW w:w="483" w:type="pct"/>
            <w:vAlign w:val="center"/>
          </w:tcPr>
          <w:p w:rsidR="00645676" w:rsidRPr="00252371" w:rsidRDefault="00645676" w:rsidP="00252371">
            <w:pPr>
              <w:spacing w:line="0" w:lineRule="atLeast"/>
              <w:jc w:val="center"/>
              <w:rPr>
                <w:rFonts w:ascii="標楷體" w:eastAsia="標楷體" w:hAnsi="標楷體" w:cs="Times New Roman"/>
                <w:szCs w:val="24"/>
              </w:rPr>
            </w:pPr>
            <w:r w:rsidRPr="00252371">
              <w:rPr>
                <w:rFonts w:ascii="標楷體" w:eastAsia="標楷體" w:hAnsi="標楷體" w:cs="Times New Roman" w:hint="eastAsia"/>
                <w:szCs w:val="24"/>
              </w:rPr>
              <w:t>招3-3</w:t>
            </w:r>
          </w:p>
        </w:tc>
        <w:tc>
          <w:tcPr>
            <w:tcW w:w="1826"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cs="Times New Roman" w:hint="eastAsia"/>
                <w:szCs w:val="24"/>
              </w:rPr>
              <w:t>1230-003-3</w:t>
            </w:r>
            <w:r w:rsidRPr="00252371">
              <w:rPr>
                <w:rFonts w:ascii="標楷體" w:eastAsia="標楷體" w:hAnsi="標楷體" w:hint="eastAsia"/>
                <w:szCs w:val="24"/>
              </w:rPr>
              <w:t>學士班招生考試作業-</w:t>
            </w:r>
            <w:proofErr w:type="gramStart"/>
            <w:r w:rsidRPr="00252371">
              <w:rPr>
                <w:rFonts w:ascii="標楷體" w:eastAsia="標楷體" w:hAnsi="標楷體" w:hint="eastAsia"/>
                <w:szCs w:val="24"/>
              </w:rPr>
              <w:t>獨招考試</w:t>
            </w:r>
            <w:proofErr w:type="gramEnd"/>
            <w:r w:rsidRPr="00252371">
              <w:rPr>
                <w:rFonts w:ascii="標楷體" w:eastAsia="標楷體" w:hAnsi="標楷體" w:hint="eastAsia"/>
                <w:szCs w:val="24"/>
              </w:rPr>
              <w:t>作業</w:t>
            </w:r>
          </w:p>
        </w:tc>
        <w:tc>
          <w:tcPr>
            <w:tcW w:w="998"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影響學校形象</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c>
          <w:tcPr>
            <w:tcW w:w="360"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w:t>
            </w:r>
          </w:p>
        </w:tc>
        <w:tc>
          <w:tcPr>
            <w:tcW w:w="35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r>
    </w:tbl>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jc w:val="center"/>
        <w:rPr>
          <w:rFonts w:ascii="標楷體" w:eastAsia="標楷體" w:hAnsi="標楷體"/>
          <w:sz w:val="36"/>
          <w:szCs w:val="36"/>
        </w:rPr>
      </w:pPr>
      <w:r>
        <w:br w:type="page"/>
      </w:r>
      <w:r w:rsidRPr="00E66988">
        <w:rPr>
          <w:rFonts w:ascii="標楷體" w:eastAsia="標楷體" w:hAnsi="標楷體" w:hint="eastAsia"/>
          <w:sz w:val="36"/>
          <w:szCs w:val="36"/>
        </w:rPr>
        <w:lastRenderedPageBreak/>
        <w:t>佛光大學 招生事務處 風險圖像</w:t>
      </w:r>
    </w:p>
    <w:p w:rsidR="00645676" w:rsidRPr="00A96314" w:rsidRDefault="00645676" w:rsidP="00645676">
      <w:pPr>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7"/>
        <w:gridCol w:w="2625"/>
        <w:gridCol w:w="2625"/>
        <w:gridCol w:w="2747"/>
      </w:tblGrid>
      <w:tr w:rsidR="00645676" w:rsidRPr="0021503A" w:rsidTr="00645676">
        <w:tc>
          <w:tcPr>
            <w:tcW w:w="94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影響程度</w:t>
            </w:r>
          </w:p>
        </w:tc>
        <w:tc>
          <w:tcPr>
            <w:tcW w:w="4058" w:type="pct"/>
            <w:gridSpan w:val="3"/>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風險值</w:t>
            </w:r>
            <w:r>
              <w:rPr>
                <w:rFonts w:ascii="標楷體" w:eastAsia="標楷體" w:hAnsi="標楷體" w:hint="eastAsia"/>
              </w:rPr>
              <w:t>（</w:t>
            </w:r>
            <w:r w:rsidRPr="0021503A">
              <w:rPr>
                <w:rFonts w:ascii="標楷體" w:eastAsia="標楷體" w:hAnsi="標楷體" w:hint="eastAsia"/>
              </w:rPr>
              <w:t>風險分布</w:t>
            </w:r>
            <w:r>
              <w:rPr>
                <w:rFonts w:ascii="標楷體" w:eastAsia="標楷體" w:hAnsi="標楷體" w:hint="eastAsia"/>
              </w:rPr>
              <w:t>）</w:t>
            </w:r>
          </w:p>
        </w:tc>
      </w:tr>
      <w:tr w:rsidR="00645676" w:rsidRPr="0021503A" w:rsidTr="00645676">
        <w:tc>
          <w:tcPr>
            <w:tcW w:w="94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非常嚴重</w:t>
            </w:r>
            <w:r>
              <w:rPr>
                <w:rFonts w:ascii="標楷體" w:eastAsia="標楷體" w:hAnsi="標楷體" w:hint="eastAsia"/>
              </w:rPr>
              <w:t>（</w:t>
            </w:r>
            <w:r w:rsidRPr="0021503A">
              <w:rPr>
                <w:rFonts w:ascii="標楷體" w:eastAsia="標楷體" w:hAnsi="標楷體" w:hint="eastAsia"/>
              </w:rPr>
              <w:t>3</w:t>
            </w:r>
            <w:r>
              <w:rPr>
                <w:rFonts w:ascii="標楷體" w:eastAsia="標楷體" w:hAnsi="標楷體" w:hint="eastAsia"/>
              </w:rPr>
              <w:t>）</w:t>
            </w:r>
          </w:p>
        </w:tc>
        <w:tc>
          <w:tcPr>
            <w:tcW w:w="133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3</w:t>
            </w:r>
          </w:p>
          <w:p w:rsidR="00645676" w:rsidRPr="0021503A" w:rsidRDefault="00645676" w:rsidP="00645676">
            <w:pPr>
              <w:adjustRightInd w:val="0"/>
              <w:jc w:val="center"/>
              <w:rPr>
                <w:rFonts w:ascii="標楷體" w:eastAsia="標楷體" w:hAnsi="標楷體"/>
              </w:rPr>
            </w:pPr>
            <w:r>
              <w:rPr>
                <w:rFonts w:ascii="標楷體" w:eastAsia="標楷體" w:hAnsi="標楷體" w:hint="eastAsia"/>
              </w:rPr>
              <w:t>（</w:t>
            </w:r>
            <w:r w:rsidRPr="00841F0D">
              <w:rPr>
                <w:rFonts w:ascii="標楷體" w:eastAsia="標楷體" w:hAnsi="標楷體" w:cs="Times New Roman" w:hint="eastAsia"/>
                <w:color w:val="000000" w:themeColor="text1"/>
                <w:szCs w:val="24"/>
              </w:rPr>
              <w:t>招1</w:t>
            </w:r>
            <w:r>
              <w:rPr>
                <w:rFonts w:ascii="標楷體" w:eastAsia="標楷體" w:hAnsi="標楷體" w:cs="Times New Roman" w:hint="eastAsia"/>
                <w:color w:val="000000" w:themeColor="text1"/>
                <w:szCs w:val="24"/>
              </w:rPr>
              <w:t>、</w:t>
            </w:r>
            <w:r w:rsidRPr="0021503A">
              <w:rPr>
                <w:rFonts w:ascii="標楷體" w:eastAsia="標楷體" w:hAnsi="標楷體" w:hint="eastAsia"/>
              </w:rPr>
              <w:t>招2、</w:t>
            </w:r>
            <w:r w:rsidRPr="0021503A">
              <w:rPr>
                <w:rFonts w:ascii="標楷體" w:eastAsia="標楷體" w:hAnsi="標楷體" w:cs="Times New Roman" w:hint="eastAsia"/>
                <w:szCs w:val="24"/>
              </w:rPr>
              <w:t>招</w:t>
            </w:r>
            <w:r w:rsidRPr="0021503A">
              <w:rPr>
                <w:rFonts w:ascii="標楷體" w:eastAsia="標楷體" w:hAnsi="標楷體" w:cs="Times New Roman" w:hint="eastAsia"/>
                <w:color w:val="000000" w:themeColor="text1"/>
                <w:szCs w:val="24"/>
              </w:rPr>
              <w:t>3-1</w:t>
            </w:r>
            <w:r w:rsidRPr="0021503A">
              <w:rPr>
                <w:rFonts w:ascii="標楷體" w:eastAsia="標楷體" w:hAnsi="標楷體" w:hint="eastAsia"/>
              </w:rPr>
              <w:t>、</w:t>
            </w:r>
            <w:r w:rsidRPr="0021503A">
              <w:rPr>
                <w:rFonts w:ascii="標楷體" w:eastAsia="標楷體" w:hAnsi="標楷體" w:cs="Times New Roman" w:hint="eastAsia"/>
                <w:szCs w:val="24"/>
              </w:rPr>
              <w:t>招</w:t>
            </w:r>
            <w:r w:rsidRPr="0021503A">
              <w:rPr>
                <w:rFonts w:ascii="標楷體" w:eastAsia="標楷體" w:hAnsi="標楷體" w:cs="Times New Roman" w:hint="eastAsia"/>
                <w:color w:val="000000" w:themeColor="text1"/>
                <w:szCs w:val="24"/>
              </w:rPr>
              <w:t>3-2</w:t>
            </w:r>
            <w:r w:rsidRPr="0021503A">
              <w:rPr>
                <w:rFonts w:ascii="標楷體" w:eastAsia="標楷體" w:hAnsi="標楷體" w:hint="eastAsia"/>
              </w:rPr>
              <w:t>、</w:t>
            </w:r>
            <w:r w:rsidRPr="0021503A">
              <w:rPr>
                <w:rFonts w:ascii="標楷體" w:eastAsia="標楷體" w:hAnsi="標楷體" w:cs="Times New Roman" w:hint="eastAsia"/>
                <w:szCs w:val="24"/>
              </w:rPr>
              <w:t>招</w:t>
            </w:r>
            <w:r w:rsidRPr="0021503A">
              <w:rPr>
                <w:rFonts w:ascii="標楷體" w:eastAsia="標楷體" w:hAnsi="標楷體" w:cs="Times New Roman" w:hint="eastAsia"/>
                <w:color w:val="000000" w:themeColor="text1"/>
                <w:szCs w:val="24"/>
              </w:rPr>
              <w:t>3-3</w:t>
            </w:r>
            <w:r>
              <w:rPr>
                <w:rFonts w:ascii="標楷體" w:eastAsia="標楷體" w:hAnsi="標楷體" w:hint="eastAsia"/>
              </w:rPr>
              <w:t>）</w:t>
            </w:r>
          </w:p>
        </w:tc>
        <w:tc>
          <w:tcPr>
            <w:tcW w:w="1332" w:type="pct"/>
            <w:shd w:val="clear" w:color="auto" w:fill="BFBFBF"/>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6</w:t>
            </w:r>
          </w:p>
          <w:p w:rsidR="00645676" w:rsidRPr="0021503A" w:rsidRDefault="00645676" w:rsidP="00645676">
            <w:pPr>
              <w:adjustRightInd w:val="0"/>
              <w:jc w:val="center"/>
              <w:rPr>
                <w:rFonts w:ascii="標楷體" w:eastAsia="標楷體" w:hAnsi="標楷體"/>
              </w:rPr>
            </w:pPr>
            <w:r>
              <w:rPr>
                <w:rFonts w:ascii="標楷體" w:eastAsia="標楷體" w:hAnsi="標楷體" w:hint="eastAsia"/>
              </w:rPr>
              <w:t>（   ）</w:t>
            </w:r>
          </w:p>
        </w:tc>
        <w:tc>
          <w:tcPr>
            <w:tcW w:w="1394" w:type="pct"/>
            <w:tcBorders>
              <w:bottom w:val="single" w:sz="4" w:space="0" w:color="auto"/>
            </w:tcBorders>
            <w:shd w:val="clear" w:color="auto" w:fill="BFBFBF"/>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9</w:t>
            </w:r>
          </w:p>
          <w:p w:rsidR="00645676" w:rsidRPr="0021503A" w:rsidRDefault="00645676" w:rsidP="00645676">
            <w:pPr>
              <w:adjustRightInd w:val="0"/>
              <w:jc w:val="center"/>
              <w:rPr>
                <w:rFonts w:ascii="標楷體" w:eastAsia="標楷體" w:hAnsi="標楷體"/>
              </w:rPr>
            </w:pPr>
            <w:r>
              <w:rPr>
                <w:rFonts w:ascii="標楷體" w:eastAsia="標楷體" w:hAnsi="標楷體" w:hint="eastAsia"/>
              </w:rPr>
              <w:t>（</w:t>
            </w:r>
            <w:r w:rsidRPr="0021503A">
              <w:rPr>
                <w:rFonts w:ascii="標楷體" w:eastAsia="標楷體" w:hAnsi="標楷體" w:hint="eastAsia"/>
              </w:rPr>
              <w:t xml:space="preserve">   </w:t>
            </w:r>
            <w:r>
              <w:rPr>
                <w:rFonts w:ascii="標楷體" w:eastAsia="標楷體" w:hAnsi="標楷體" w:hint="eastAsia"/>
              </w:rPr>
              <w:t>）</w:t>
            </w:r>
          </w:p>
        </w:tc>
      </w:tr>
      <w:tr w:rsidR="00645676" w:rsidRPr="0021503A" w:rsidTr="00645676">
        <w:tc>
          <w:tcPr>
            <w:tcW w:w="94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嚴重</w:t>
            </w:r>
            <w:r>
              <w:rPr>
                <w:rFonts w:ascii="標楷體" w:eastAsia="標楷體" w:hAnsi="標楷體" w:hint="eastAsia"/>
              </w:rPr>
              <w:t>（</w:t>
            </w:r>
            <w:r w:rsidRPr="0021503A">
              <w:rPr>
                <w:rFonts w:ascii="標楷體" w:eastAsia="標楷體" w:hAnsi="標楷體" w:hint="eastAsia"/>
              </w:rPr>
              <w:t>2</w:t>
            </w:r>
            <w:r>
              <w:rPr>
                <w:rFonts w:ascii="標楷體" w:eastAsia="標楷體" w:hAnsi="標楷體" w:hint="eastAsia"/>
              </w:rPr>
              <w:t>）</w:t>
            </w:r>
          </w:p>
        </w:tc>
        <w:tc>
          <w:tcPr>
            <w:tcW w:w="133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2</w:t>
            </w:r>
          </w:p>
          <w:p w:rsidR="00645676" w:rsidRPr="0021503A" w:rsidRDefault="00645676" w:rsidP="00645676">
            <w:pPr>
              <w:adjustRightInd w:val="0"/>
              <w:jc w:val="center"/>
              <w:rPr>
                <w:rFonts w:ascii="標楷體" w:eastAsia="標楷體" w:hAnsi="標楷體"/>
              </w:rPr>
            </w:pPr>
            <w:r>
              <w:rPr>
                <w:rFonts w:ascii="標楷體" w:eastAsia="標楷體" w:hAnsi="標楷體" w:hint="eastAsia"/>
              </w:rPr>
              <w:t>（   ）</w:t>
            </w:r>
          </w:p>
        </w:tc>
        <w:tc>
          <w:tcPr>
            <w:tcW w:w="133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4</w:t>
            </w:r>
          </w:p>
          <w:p w:rsidR="00645676" w:rsidRPr="0021503A" w:rsidRDefault="00645676" w:rsidP="00645676">
            <w:pPr>
              <w:adjustRightInd w:val="0"/>
              <w:jc w:val="center"/>
              <w:rPr>
                <w:rFonts w:ascii="標楷體" w:eastAsia="標楷體" w:hAnsi="標楷體"/>
              </w:rPr>
            </w:pPr>
            <w:r>
              <w:rPr>
                <w:rFonts w:ascii="標楷體" w:eastAsia="標楷體" w:hAnsi="標楷體" w:hint="eastAsia"/>
              </w:rPr>
              <w:t>（</w:t>
            </w:r>
            <w:r w:rsidRPr="0021503A">
              <w:rPr>
                <w:rFonts w:ascii="標楷體" w:eastAsia="標楷體" w:hAnsi="標楷體" w:hint="eastAsia"/>
              </w:rPr>
              <w:t xml:space="preserve">   </w:t>
            </w:r>
            <w:r>
              <w:rPr>
                <w:rFonts w:ascii="標楷體" w:eastAsia="標楷體" w:hAnsi="標楷體" w:hint="eastAsia"/>
              </w:rPr>
              <w:t>）</w:t>
            </w:r>
          </w:p>
        </w:tc>
        <w:tc>
          <w:tcPr>
            <w:tcW w:w="1394" w:type="pct"/>
            <w:shd w:val="clear" w:color="auto" w:fill="BFBFBF"/>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6</w:t>
            </w:r>
          </w:p>
          <w:p w:rsidR="00645676" w:rsidRPr="0021503A" w:rsidRDefault="00645676" w:rsidP="00645676">
            <w:pPr>
              <w:adjustRightInd w:val="0"/>
              <w:jc w:val="center"/>
              <w:rPr>
                <w:rFonts w:ascii="標楷體" w:eastAsia="標楷體" w:hAnsi="標楷體"/>
              </w:rPr>
            </w:pPr>
            <w:r>
              <w:rPr>
                <w:rFonts w:ascii="標楷體" w:eastAsia="標楷體" w:hAnsi="標楷體" w:hint="eastAsia"/>
              </w:rPr>
              <w:t>（</w:t>
            </w:r>
            <w:r w:rsidRPr="0021503A">
              <w:rPr>
                <w:rFonts w:ascii="標楷體" w:eastAsia="標楷體" w:hAnsi="標楷體" w:hint="eastAsia"/>
              </w:rPr>
              <w:t xml:space="preserve">   </w:t>
            </w:r>
            <w:r>
              <w:rPr>
                <w:rFonts w:ascii="標楷體" w:eastAsia="標楷體" w:hAnsi="標楷體" w:hint="eastAsia"/>
              </w:rPr>
              <w:t>）</w:t>
            </w:r>
          </w:p>
        </w:tc>
      </w:tr>
      <w:tr w:rsidR="00645676" w:rsidRPr="0021503A" w:rsidTr="00645676">
        <w:tc>
          <w:tcPr>
            <w:tcW w:w="94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輕微</w:t>
            </w:r>
            <w:r>
              <w:rPr>
                <w:rFonts w:ascii="標楷體" w:eastAsia="標楷體" w:hAnsi="標楷體" w:hint="eastAsia"/>
              </w:rPr>
              <w:t>（</w:t>
            </w:r>
            <w:r w:rsidRPr="0021503A">
              <w:rPr>
                <w:rFonts w:ascii="標楷體" w:eastAsia="標楷體" w:hAnsi="標楷體" w:hint="eastAsia"/>
              </w:rPr>
              <w:t>1</w:t>
            </w:r>
            <w:r>
              <w:rPr>
                <w:rFonts w:ascii="標楷體" w:eastAsia="標楷體" w:hAnsi="標楷體" w:hint="eastAsia"/>
              </w:rPr>
              <w:t>）</w:t>
            </w:r>
          </w:p>
        </w:tc>
        <w:tc>
          <w:tcPr>
            <w:tcW w:w="133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1</w:t>
            </w:r>
          </w:p>
          <w:p w:rsidR="00645676" w:rsidRPr="0021503A" w:rsidRDefault="00645676" w:rsidP="00645676">
            <w:pPr>
              <w:adjustRightInd w:val="0"/>
              <w:jc w:val="center"/>
              <w:rPr>
                <w:rFonts w:ascii="標楷體" w:eastAsia="標楷體" w:hAnsi="標楷體"/>
              </w:rPr>
            </w:pPr>
            <w:r>
              <w:rPr>
                <w:rFonts w:ascii="標楷體" w:eastAsia="標楷體" w:hAnsi="標楷體" w:hint="eastAsia"/>
              </w:rPr>
              <w:t>（</w:t>
            </w:r>
            <w:r w:rsidRPr="0021503A">
              <w:rPr>
                <w:rFonts w:ascii="標楷體" w:eastAsia="標楷體" w:hAnsi="標楷體" w:hint="eastAsia"/>
              </w:rPr>
              <w:t xml:space="preserve">   </w:t>
            </w:r>
            <w:r>
              <w:rPr>
                <w:rFonts w:ascii="標楷體" w:eastAsia="標楷體" w:hAnsi="標楷體" w:hint="eastAsia"/>
              </w:rPr>
              <w:t>）</w:t>
            </w:r>
          </w:p>
        </w:tc>
        <w:tc>
          <w:tcPr>
            <w:tcW w:w="133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2</w:t>
            </w:r>
          </w:p>
          <w:p w:rsidR="00645676" w:rsidRPr="0021503A" w:rsidRDefault="00645676" w:rsidP="00645676">
            <w:pPr>
              <w:adjustRightInd w:val="0"/>
              <w:jc w:val="center"/>
              <w:rPr>
                <w:rFonts w:ascii="標楷體" w:eastAsia="標楷體" w:hAnsi="標楷體"/>
              </w:rPr>
            </w:pPr>
            <w:r>
              <w:rPr>
                <w:rFonts w:ascii="標楷體" w:eastAsia="標楷體" w:hAnsi="標楷體" w:hint="eastAsia"/>
              </w:rPr>
              <w:t>（</w:t>
            </w:r>
            <w:r w:rsidRPr="0021503A">
              <w:rPr>
                <w:rFonts w:ascii="標楷體" w:eastAsia="標楷體" w:hAnsi="標楷體" w:hint="eastAsia"/>
              </w:rPr>
              <w:t xml:space="preserve">   </w:t>
            </w:r>
            <w:r>
              <w:rPr>
                <w:rFonts w:ascii="標楷體" w:eastAsia="標楷體" w:hAnsi="標楷體" w:hint="eastAsia"/>
              </w:rPr>
              <w:t>）</w:t>
            </w:r>
          </w:p>
        </w:tc>
        <w:tc>
          <w:tcPr>
            <w:tcW w:w="1394"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3</w:t>
            </w:r>
          </w:p>
          <w:p w:rsidR="00645676" w:rsidRPr="0021503A" w:rsidRDefault="00645676" w:rsidP="00645676">
            <w:pPr>
              <w:adjustRightInd w:val="0"/>
              <w:jc w:val="center"/>
              <w:rPr>
                <w:rFonts w:ascii="標楷體" w:eastAsia="標楷體" w:hAnsi="標楷體"/>
              </w:rPr>
            </w:pPr>
            <w:r>
              <w:rPr>
                <w:rFonts w:ascii="標楷體" w:eastAsia="標楷體" w:hAnsi="標楷體" w:hint="eastAsia"/>
              </w:rPr>
              <w:t>（</w:t>
            </w:r>
            <w:r w:rsidRPr="0021503A">
              <w:rPr>
                <w:rFonts w:ascii="標楷體" w:eastAsia="標楷體" w:hAnsi="標楷體" w:hint="eastAsia"/>
              </w:rPr>
              <w:t xml:space="preserve">   </w:t>
            </w:r>
            <w:r>
              <w:rPr>
                <w:rFonts w:ascii="標楷體" w:eastAsia="標楷體" w:hAnsi="標楷體" w:hint="eastAsia"/>
              </w:rPr>
              <w:t>）</w:t>
            </w:r>
          </w:p>
        </w:tc>
      </w:tr>
      <w:tr w:rsidR="00645676" w:rsidRPr="0021503A" w:rsidTr="00645676">
        <w:tc>
          <w:tcPr>
            <w:tcW w:w="942" w:type="pct"/>
            <w:vMerge w:val="restart"/>
            <w:tcBorders>
              <w:left w:val="nil"/>
            </w:tcBorders>
            <w:vAlign w:val="center"/>
          </w:tcPr>
          <w:p w:rsidR="00645676" w:rsidRPr="0021503A" w:rsidRDefault="00645676" w:rsidP="00645676">
            <w:pPr>
              <w:adjustRightInd w:val="0"/>
              <w:jc w:val="center"/>
              <w:rPr>
                <w:rFonts w:ascii="標楷體" w:eastAsia="標楷體" w:hAnsi="標楷體"/>
              </w:rPr>
            </w:pPr>
          </w:p>
        </w:tc>
        <w:tc>
          <w:tcPr>
            <w:tcW w:w="133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幾乎不可能</w:t>
            </w:r>
            <w:r>
              <w:rPr>
                <w:rFonts w:ascii="標楷體" w:eastAsia="標楷體" w:hAnsi="標楷體" w:hint="eastAsia"/>
              </w:rPr>
              <w:t>（</w:t>
            </w:r>
            <w:r w:rsidRPr="0021503A">
              <w:rPr>
                <w:rFonts w:ascii="標楷體" w:eastAsia="標楷體" w:hAnsi="標楷體" w:hint="eastAsia"/>
              </w:rPr>
              <w:t>1</w:t>
            </w:r>
            <w:r>
              <w:rPr>
                <w:rFonts w:ascii="標楷體" w:eastAsia="標楷體" w:hAnsi="標楷體" w:hint="eastAsia"/>
              </w:rPr>
              <w:t>）</w:t>
            </w:r>
          </w:p>
        </w:tc>
        <w:tc>
          <w:tcPr>
            <w:tcW w:w="1332"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可能</w:t>
            </w:r>
            <w:r>
              <w:rPr>
                <w:rFonts w:ascii="標楷體" w:eastAsia="標楷體" w:hAnsi="標楷體" w:hint="eastAsia"/>
              </w:rPr>
              <w:t>（</w:t>
            </w:r>
            <w:r w:rsidRPr="0021503A">
              <w:rPr>
                <w:rFonts w:ascii="標楷體" w:eastAsia="標楷體" w:hAnsi="標楷體" w:hint="eastAsia"/>
              </w:rPr>
              <w:t>2</w:t>
            </w:r>
            <w:r>
              <w:rPr>
                <w:rFonts w:ascii="標楷體" w:eastAsia="標楷體" w:hAnsi="標楷體" w:hint="eastAsia"/>
              </w:rPr>
              <w:t>）</w:t>
            </w:r>
          </w:p>
        </w:tc>
        <w:tc>
          <w:tcPr>
            <w:tcW w:w="1394" w:type="pct"/>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幾乎確定</w:t>
            </w:r>
            <w:r>
              <w:rPr>
                <w:rFonts w:ascii="標楷體" w:eastAsia="標楷體" w:hAnsi="標楷體" w:hint="eastAsia"/>
              </w:rPr>
              <w:t>（</w:t>
            </w:r>
            <w:r w:rsidRPr="0021503A">
              <w:rPr>
                <w:rFonts w:ascii="標楷體" w:eastAsia="標楷體" w:hAnsi="標楷體" w:hint="eastAsia"/>
              </w:rPr>
              <w:t>3</w:t>
            </w:r>
            <w:r>
              <w:rPr>
                <w:rFonts w:ascii="標楷體" w:eastAsia="標楷體" w:hAnsi="標楷體" w:hint="eastAsia"/>
              </w:rPr>
              <w:t>）</w:t>
            </w:r>
          </w:p>
        </w:tc>
      </w:tr>
      <w:tr w:rsidR="00645676" w:rsidRPr="0021503A" w:rsidTr="00645676">
        <w:tc>
          <w:tcPr>
            <w:tcW w:w="942" w:type="pct"/>
            <w:vMerge/>
            <w:tcBorders>
              <w:left w:val="nil"/>
              <w:bottom w:val="nil"/>
            </w:tcBorders>
            <w:vAlign w:val="center"/>
          </w:tcPr>
          <w:p w:rsidR="00645676" w:rsidRPr="0021503A" w:rsidRDefault="00645676" w:rsidP="00645676">
            <w:pPr>
              <w:adjustRightInd w:val="0"/>
              <w:jc w:val="center"/>
              <w:rPr>
                <w:rFonts w:ascii="標楷體" w:eastAsia="標楷體" w:hAnsi="標楷體"/>
              </w:rPr>
            </w:pPr>
          </w:p>
        </w:tc>
        <w:tc>
          <w:tcPr>
            <w:tcW w:w="4058" w:type="pct"/>
            <w:gridSpan w:val="3"/>
            <w:vAlign w:val="center"/>
          </w:tcPr>
          <w:p w:rsidR="00645676" w:rsidRPr="0021503A" w:rsidRDefault="00645676" w:rsidP="00645676">
            <w:pPr>
              <w:adjustRightInd w:val="0"/>
              <w:jc w:val="center"/>
              <w:rPr>
                <w:rFonts w:ascii="標楷體" w:eastAsia="標楷體" w:hAnsi="標楷體"/>
              </w:rPr>
            </w:pPr>
            <w:r w:rsidRPr="0021503A">
              <w:rPr>
                <w:rFonts w:ascii="標楷體" w:eastAsia="標楷體" w:hAnsi="標楷體" w:hint="eastAsia"/>
              </w:rPr>
              <w:t>發生機率</w:t>
            </w:r>
          </w:p>
        </w:tc>
      </w:tr>
    </w:tbl>
    <w:p w:rsidR="00645676" w:rsidRPr="00BA4361" w:rsidRDefault="00645676" w:rsidP="00645676"/>
    <w:p w:rsidR="00645676" w:rsidRPr="00252371" w:rsidRDefault="00645676" w:rsidP="00645676">
      <w:pPr>
        <w:rPr>
          <w:rFonts w:ascii="標楷體" w:eastAsia="標楷體" w:hAnsi="標楷體"/>
          <w:sz w:val="16"/>
          <w:szCs w:val="16"/>
        </w:rPr>
      </w:pPr>
      <w:r w:rsidRPr="00252371">
        <w:rPr>
          <w:rFonts w:ascii="標楷體" w:eastAsia="標楷體" w:hAnsi="標楷體" w:hint="eastAsia"/>
          <w:sz w:val="28"/>
          <w:szCs w:val="28"/>
        </w:rPr>
        <w:t>招生事務處現有內控項目經風險分析後，屬風險等級高者</w:t>
      </w:r>
      <w:r w:rsidRPr="00252371">
        <w:rPr>
          <w:rFonts w:ascii="標楷體" w:eastAsia="標楷體" w:hAnsi="標楷體" w:hint="eastAsia"/>
          <w:sz w:val="28"/>
          <w:szCs w:val="28"/>
          <w:u w:val="single"/>
        </w:rPr>
        <w:t xml:space="preserve"> 0 </w:t>
      </w:r>
      <w:r w:rsidRPr="00252371">
        <w:rPr>
          <w:rFonts w:ascii="標楷體" w:eastAsia="標楷體" w:hAnsi="標楷體" w:hint="eastAsia"/>
          <w:sz w:val="28"/>
          <w:szCs w:val="28"/>
        </w:rPr>
        <w:t>項，風險等級中者</w:t>
      </w:r>
      <w:r w:rsidRPr="00252371">
        <w:rPr>
          <w:rFonts w:ascii="標楷體" w:eastAsia="標楷體" w:hAnsi="標楷體" w:hint="eastAsia"/>
          <w:sz w:val="28"/>
          <w:szCs w:val="28"/>
          <w:u w:val="single"/>
        </w:rPr>
        <w:t xml:space="preserve">  5 </w:t>
      </w:r>
      <w:r w:rsidRPr="00252371">
        <w:rPr>
          <w:rFonts w:ascii="標楷體" w:eastAsia="標楷體" w:hAnsi="標楷體" w:hint="eastAsia"/>
          <w:sz w:val="28"/>
          <w:szCs w:val="28"/>
        </w:rPr>
        <w:t>項</w:t>
      </w:r>
      <w:r w:rsidRPr="00252371">
        <w:rPr>
          <w:rFonts w:ascii="標楷體" w:eastAsia="標楷體" w:hAnsi="標楷體"/>
          <w:sz w:val="28"/>
          <w:szCs w:val="28"/>
        </w:rPr>
        <w:t>，風險等級低者</w:t>
      </w:r>
      <w:r w:rsidRPr="00252371">
        <w:rPr>
          <w:rFonts w:ascii="標楷體" w:eastAsia="標楷體" w:hAnsi="標楷體"/>
          <w:sz w:val="28"/>
          <w:szCs w:val="28"/>
          <w:u w:val="single"/>
        </w:rPr>
        <w:t xml:space="preserve"> </w:t>
      </w:r>
      <w:r w:rsidRPr="00252371">
        <w:rPr>
          <w:rFonts w:ascii="標楷體" w:eastAsia="標楷體" w:hAnsi="標楷體" w:hint="eastAsia"/>
          <w:sz w:val="28"/>
          <w:szCs w:val="28"/>
          <w:u w:val="single"/>
        </w:rPr>
        <w:t>0</w:t>
      </w:r>
      <w:r w:rsidRPr="00252371">
        <w:rPr>
          <w:rFonts w:ascii="標楷體" w:eastAsia="標楷體" w:hAnsi="標楷體"/>
          <w:sz w:val="28"/>
          <w:szCs w:val="28"/>
          <w:u w:val="single"/>
        </w:rPr>
        <w:t xml:space="preserve"> </w:t>
      </w:r>
      <w:r w:rsidRPr="00252371">
        <w:rPr>
          <w:rFonts w:ascii="標楷體" w:eastAsia="標楷體" w:hAnsi="標楷體"/>
          <w:sz w:val="28"/>
          <w:szCs w:val="28"/>
        </w:rPr>
        <w:t>項。</w:t>
      </w:r>
    </w:p>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Pr="00B3761C" w:rsidRDefault="00645676" w:rsidP="00645676">
      <w:pPr>
        <w:jc w:val="center"/>
        <w:rPr>
          <w:rFonts w:ascii="標楷體" w:eastAsia="標楷體" w:hAnsi="標楷體"/>
          <w:sz w:val="36"/>
          <w:szCs w:val="36"/>
        </w:rPr>
      </w:pPr>
      <w:r>
        <w:rPr>
          <w:rFonts w:ascii="標楷體" w:eastAsia="標楷體" w:hAnsi="標楷體" w:hint="eastAsia"/>
          <w:sz w:val="36"/>
          <w:szCs w:val="36"/>
        </w:rPr>
        <w:lastRenderedPageBreak/>
        <w:t>105</w:t>
      </w:r>
      <w:r w:rsidRPr="00B3761C">
        <w:rPr>
          <w:rFonts w:ascii="標楷體" w:eastAsia="標楷體" w:hAnsi="標楷體"/>
          <w:sz w:val="36"/>
          <w:szCs w:val="36"/>
        </w:rPr>
        <w:t>學年度</w:t>
      </w:r>
      <w:r>
        <w:rPr>
          <w:rFonts w:ascii="標楷體" w:eastAsia="標楷體" w:hAnsi="標楷體" w:hint="eastAsia"/>
          <w:sz w:val="36"/>
          <w:szCs w:val="36"/>
        </w:rPr>
        <w:t xml:space="preserve"> </w:t>
      </w:r>
      <w:bookmarkStart w:id="11" w:name="研究發展處"/>
      <w:r w:rsidRPr="006346E4">
        <w:rPr>
          <w:rFonts w:ascii="標楷體" w:eastAsia="標楷體" w:hAnsi="標楷體" w:hint="eastAsia"/>
          <w:sz w:val="36"/>
          <w:szCs w:val="36"/>
        </w:rPr>
        <w:t>研究發展處</w:t>
      </w:r>
      <w:bookmarkEnd w:id="11"/>
      <w:r w:rsidRPr="006346E4">
        <w:rPr>
          <w:rFonts w:ascii="標楷體" w:eastAsia="標楷體" w:hAnsi="標楷體" w:hint="eastAsia"/>
          <w:sz w:val="36"/>
          <w:szCs w:val="36"/>
        </w:rPr>
        <w:t xml:space="preserve"> </w:t>
      </w:r>
      <w:r w:rsidRPr="00B3761C">
        <w:rPr>
          <w:rFonts w:ascii="標楷體" w:eastAsia="標楷體" w:hAnsi="標楷體"/>
          <w:sz w:val="36"/>
          <w:szCs w:val="36"/>
        </w:rPr>
        <w:t>內部控制項目修訂</w:t>
      </w:r>
      <w:r>
        <w:rPr>
          <w:rFonts w:ascii="標楷體" w:eastAsia="標楷體" w:hAnsi="標楷體" w:hint="eastAsia"/>
          <w:sz w:val="36"/>
          <w:szCs w:val="36"/>
        </w:rPr>
        <w:t>總</w:t>
      </w:r>
      <w:r w:rsidRPr="00B3761C">
        <w:rPr>
          <w:rFonts w:ascii="標楷體" w:eastAsia="標楷體" w:hAnsi="標楷體"/>
          <w:sz w:val="36"/>
          <w:szCs w:val="36"/>
        </w:rPr>
        <w:t>表</w:t>
      </w:r>
    </w:p>
    <w:p w:rsidR="00645676" w:rsidRPr="00B3761C" w:rsidRDefault="00645676" w:rsidP="00645676">
      <w:pPr>
        <w:rPr>
          <w:rFonts w:ascii="標楷體" w:eastAsia="標楷體" w:hAnsi="標楷體"/>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57"/>
        <w:gridCol w:w="1033"/>
        <w:gridCol w:w="2726"/>
        <w:gridCol w:w="467"/>
        <w:gridCol w:w="867"/>
        <w:gridCol w:w="867"/>
        <w:gridCol w:w="2089"/>
        <w:gridCol w:w="1348"/>
      </w:tblGrid>
      <w:tr w:rsidR="007630E0" w:rsidRPr="00252371" w:rsidTr="00687D71">
        <w:trPr>
          <w:jc w:val="center"/>
        </w:trPr>
        <w:tc>
          <w:tcPr>
            <w:tcW w:w="232" w:type="pct"/>
            <w:vMerge w:val="restart"/>
            <w:vAlign w:val="center"/>
          </w:tcPr>
          <w:p w:rsidR="007630E0" w:rsidRPr="00252371" w:rsidRDefault="007630E0" w:rsidP="00252371">
            <w:pPr>
              <w:spacing w:line="0" w:lineRule="atLeast"/>
              <w:jc w:val="center"/>
              <w:rPr>
                <w:rFonts w:ascii="標楷體" w:eastAsia="標楷體" w:hAnsi="標楷體"/>
                <w:szCs w:val="24"/>
              </w:rPr>
            </w:pPr>
            <w:r w:rsidRPr="00252371">
              <w:rPr>
                <w:rFonts w:ascii="標楷體" w:eastAsia="標楷體" w:hAnsi="標楷體" w:hint="eastAsia"/>
                <w:szCs w:val="24"/>
              </w:rPr>
              <w:t>序號</w:t>
            </w:r>
          </w:p>
        </w:tc>
        <w:tc>
          <w:tcPr>
            <w:tcW w:w="524" w:type="pct"/>
            <w:vMerge w:val="restart"/>
            <w:vAlign w:val="center"/>
          </w:tcPr>
          <w:p w:rsidR="007630E0" w:rsidRPr="00252371" w:rsidRDefault="007630E0" w:rsidP="00252371">
            <w:pPr>
              <w:spacing w:line="0" w:lineRule="atLeast"/>
              <w:jc w:val="center"/>
              <w:rPr>
                <w:rFonts w:ascii="標楷體" w:eastAsia="標楷體" w:hAnsi="標楷體"/>
                <w:szCs w:val="24"/>
              </w:rPr>
            </w:pPr>
            <w:r w:rsidRPr="00252371">
              <w:rPr>
                <w:rFonts w:ascii="標楷體" w:eastAsia="標楷體" w:hAnsi="標楷體"/>
                <w:szCs w:val="24"/>
              </w:rPr>
              <w:t>風險分布代號</w:t>
            </w:r>
          </w:p>
        </w:tc>
        <w:tc>
          <w:tcPr>
            <w:tcW w:w="1383" w:type="pct"/>
            <w:vMerge w:val="restart"/>
            <w:vAlign w:val="center"/>
          </w:tcPr>
          <w:p w:rsidR="007630E0" w:rsidRPr="00252371" w:rsidRDefault="007630E0" w:rsidP="00252371">
            <w:pPr>
              <w:spacing w:line="0" w:lineRule="atLeast"/>
              <w:jc w:val="center"/>
              <w:rPr>
                <w:rFonts w:ascii="標楷體" w:eastAsia="標楷體" w:hAnsi="標楷體"/>
                <w:szCs w:val="24"/>
              </w:rPr>
            </w:pPr>
            <w:r w:rsidRPr="00252371">
              <w:rPr>
                <w:rFonts w:ascii="標楷體" w:eastAsia="標楷體" w:hAnsi="標楷體" w:hint="eastAsia"/>
                <w:szCs w:val="24"/>
              </w:rPr>
              <w:t>內控編號及</w:t>
            </w:r>
            <w:r w:rsidRPr="00252371">
              <w:rPr>
                <w:rFonts w:ascii="標楷體" w:eastAsia="標楷體" w:hAnsi="標楷體"/>
                <w:szCs w:val="24"/>
              </w:rPr>
              <w:t>項目名稱</w:t>
            </w:r>
          </w:p>
        </w:tc>
        <w:tc>
          <w:tcPr>
            <w:tcW w:w="237" w:type="pct"/>
            <w:vMerge w:val="restart"/>
            <w:vAlign w:val="center"/>
          </w:tcPr>
          <w:p w:rsidR="007630E0" w:rsidRPr="00252371" w:rsidRDefault="007630E0" w:rsidP="00252371">
            <w:pPr>
              <w:spacing w:line="0" w:lineRule="atLeast"/>
              <w:jc w:val="center"/>
              <w:rPr>
                <w:rFonts w:ascii="標楷體" w:eastAsia="標楷體" w:hAnsi="標楷體"/>
                <w:szCs w:val="24"/>
              </w:rPr>
            </w:pPr>
            <w:r w:rsidRPr="00252371">
              <w:rPr>
                <w:rFonts w:ascii="標楷體" w:eastAsia="標楷體" w:hAnsi="標楷體" w:hint="eastAsia"/>
                <w:szCs w:val="24"/>
              </w:rPr>
              <w:t>版次</w:t>
            </w:r>
          </w:p>
        </w:tc>
        <w:tc>
          <w:tcPr>
            <w:tcW w:w="880" w:type="pct"/>
            <w:gridSpan w:val="2"/>
            <w:vAlign w:val="center"/>
          </w:tcPr>
          <w:p w:rsidR="007630E0" w:rsidRPr="00252371" w:rsidRDefault="007630E0" w:rsidP="00252371">
            <w:pPr>
              <w:spacing w:line="0" w:lineRule="atLeast"/>
              <w:jc w:val="center"/>
              <w:rPr>
                <w:rFonts w:ascii="標楷體" w:eastAsia="標楷體" w:hAnsi="標楷體"/>
                <w:szCs w:val="24"/>
              </w:rPr>
            </w:pPr>
            <w:r w:rsidRPr="00252371">
              <w:rPr>
                <w:rFonts w:ascii="標楷體" w:eastAsia="標楷體" w:hAnsi="標楷體"/>
                <w:szCs w:val="24"/>
              </w:rPr>
              <w:t>內容是否修改</w:t>
            </w:r>
          </w:p>
        </w:tc>
        <w:tc>
          <w:tcPr>
            <w:tcW w:w="1744" w:type="pct"/>
            <w:gridSpan w:val="2"/>
            <w:vAlign w:val="center"/>
          </w:tcPr>
          <w:p w:rsidR="007630E0" w:rsidRPr="00252371" w:rsidRDefault="001C1824" w:rsidP="00252371">
            <w:pPr>
              <w:spacing w:line="0" w:lineRule="atLeast"/>
              <w:jc w:val="center"/>
              <w:rPr>
                <w:rFonts w:ascii="標楷體" w:eastAsia="標楷體" w:hAnsi="標楷體"/>
                <w:szCs w:val="24"/>
              </w:rPr>
            </w:pPr>
            <w:r w:rsidRPr="00252371">
              <w:rPr>
                <w:rFonts w:ascii="標楷體" w:eastAsia="標楷體" w:hAnsi="標楷體" w:hint="eastAsia"/>
                <w:szCs w:val="24"/>
              </w:rPr>
              <w:t>內部稽核記錄</w:t>
            </w:r>
          </w:p>
        </w:tc>
      </w:tr>
      <w:tr w:rsidR="00645676" w:rsidRPr="00252371" w:rsidTr="00687D71">
        <w:trPr>
          <w:jc w:val="center"/>
        </w:trPr>
        <w:tc>
          <w:tcPr>
            <w:tcW w:w="232" w:type="pct"/>
            <w:vMerge/>
            <w:vAlign w:val="center"/>
          </w:tcPr>
          <w:p w:rsidR="00645676" w:rsidRPr="00252371" w:rsidRDefault="00645676" w:rsidP="00252371">
            <w:pPr>
              <w:spacing w:line="0" w:lineRule="atLeast"/>
              <w:jc w:val="center"/>
              <w:rPr>
                <w:rFonts w:ascii="標楷體" w:eastAsia="標楷體" w:hAnsi="標楷體"/>
                <w:szCs w:val="24"/>
              </w:rPr>
            </w:pPr>
          </w:p>
        </w:tc>
        <w:tc>
          <w:tcPr>
            <w:tcW w:w="524" w:type="pct"/>
            <w:vMerge/>
            <w:vAlign w:val="center"/>
          </w:tcPr>
          <w:p w:rsidR="00645676" w:rsidRPr="00252371" w:rsidRDefault="00645676" w:rsidP="00252371">
            <w:pPr>
              <w:spacing w:line="0" w:lineRule="atLeast"/>
              <w:jc w:val="center"/>
              <w:rPr>
                <w:rFonts w:ascii="標楷體" w:eastAsia="標楷體" w:hAnsi="標楷體"/>
                <w:szCs w:val="24"/>
              </w:rPr>
            </w:pPr>
          </w:p>
        </w:tc>
        <w:tc>
          <w:tcPr>
            <w:tcW w:w="1383" w:type="pct"/>
            <w:vMerge/>
          </w:tcPr>
          <w:p w:rsidR="00645676" w:rsidRPr="00252371" w:rsidRDefault="00645676" w:rsidP="00252371">
            <w:pPr>
              <w:spacing w:line="0" w:lineRule="atLeast"/>
              <w:rPr>
                <w:rFonts w:ascii="標楷體" w:eastAsia="標楷體" w:hAnsi="標楷體"/>
                <w:szCs w:val="24"/>
              </w:rPr>
            </w:pPr>
          </w:p>
        </w:tc>
        <w:tc>
          <w:tcPr>
            <w:tcW w:w="237" w:type="pct"/>
            <w:vMerge/>
          </w:tcPr>
          <w:p w:rsidR="00645676" w:rsidRPr="00252371" w:rsidRDefault="00645676" w:rsidP="00252371">
            <w:pPr>
              <w:spacing w:line="0" w:lineRule="atLeast"/>
              <w:rPr>
                <w:rFonts w:ascii="標楷體" w:eastAsia="標楷體" w:hAnsi="標楷體"/>
                <w:szCs w:val="24"/>
              </w:rPr>
            </w:pPr>
          </w:p>
        </w:tc>
        <w:tc>
          <w:tcPr>
            <w:tcW w:w="440" w:type="pct"/>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是</w:t>
            </w:r>
          </w:p>
        </w:tc>
        <w:tc>
          <w:tcPr>
            <w:tcW w:w="440" w:type="pct"/>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否</w:t>
            </w:r>
          </w:p>
        </w:tc>
        <w:tc>
          <w:tcPr>
            <w:tcW w:w="1060" w:type="pct"/>
          </w:tcPr>
          <w:p w:rsidR="00645676" w:rsidRPr="00252371" w:rsidRDefault="001C1824" w:rsidP="00252371">
            <w:pPr>
              <w:spacing w:line="0" w:lineRule="atLeast"/>
              <w:jc w:val="center"/>
              <w:rPr>
                <w:rFonts w:ascii="標楷體" w:eastAsia="標楷體" w:hAnsi="標楷體"/>
                <w:szCs w:val="24"/>
              </w:rPr>
            </w:pPr>
            <w:r w:rsidRPr="00252371">
              <w:rPr>
                <w:rFonts w:ascii="標楷體" w:eastAsia="標楷體" w:hAnsi="標楷體" w:hint="eastAsia"/>
                <w:szCs w:val="24"/>
              </w:rPr>
              <w:t>稽核發現</w:t>
            </w:r>
          </w:p>
        </w:tc>
        <w:tc>
          <w:tcPr>
            <w:tcW w:w="684" w:type="pct"/>
          </w:tcPr>
          <w:p w:rsidR="00645676" w:rsidRPr="00252371" w:rsidRDefault="001C1824" w:rsidP="00252371">
            <w:pPr>
              <w:spacing w:line="0" w:lineRule="atLeast"/>
              <w:jc w:val="center"/>
              <w:rPr>
                <w:rFonts w:ascii="標楷體" w:eastAsia="標楷體" w:hAnsi="標楷體"/>
                <w:szCs w:val="24"/>
              </w:rPr>
            </w:pPr>
            <w:r w:rsidRPr="00252371">
              <w:rPr>
                <w:rFonts w:ascii="標楷體" w:eastAsia="標楷體" w:hAnsi="標楷體" w:hint="eastAsia"/>
                <w:szCs w:val="24"/>
              </w:rPr>
              <w:t>建議事項</w:t>
            </w: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roofErr w:type="gramStart"/>
            <w:r w:rsidRPr="00252371">
              <w:rPr>
                <w:rFonts w:ascii="標楷體" w:eastAsia="標楷體" w:hAnsi="標楷體" w:hint="eastAsia"/>
                <w:szCs w:val="24"/>
              </w:rPr>
              <w:t>研</w:t>
            </w:r>
            <w:proofErr w:type="gramEnd"/>
            <w:r w:rsidRPr="00252371">
              <w:rPr>
                <w:rFonts w:ascii="標楷體" w:eastAsia="標楷體" w:hAnsi="標楷體"/>
                <w:szCs w:val="24"/>
              </w:rPr>
              <w:t>1</w:t>
            </w:r>
            <w:r w:rsidRPr="00252371">
              <w:rPr>
                <w:rFonts w:ascii="標楷體" w:eastAsia="標楷體" w:hAnsi="標楷體" w:hint="eastAsia"/>
                <w:szCs w:val="24"/>
              </w:rPr>
              <w:t>-1</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1210-001-1校內研究獎勵/補助申請作業-師</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roofErr w:type="gramStart"/>
            <w:r w:rsidRPr="00252371">
              <w:rPr>
                <w:rFonts w:ascii="標楷體" w:eastAsia="標楷體" w:hAnsi="標楷體" w:hint="eastAsia"/>
                <w:szCs w:val="24"/>
              </w:rPr>
              <w:t>研</w:t>
            </w:r>
            <w:proofErr w:type="gramEnd"/>
            <w:r w:rsidRPr="00252371">
              <w:rPr>
                <w:rFonts w:ascii="標楷體" w:eastAsia="標楷體" w:hAnsi="標楷體" w:hint="eastAsia"/>
                <w:szCs w:val="24"/>
              </w:rPr>
              <w:t>1-2</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1210-001-2校內研究獎勵/補助申請作業-生</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bookmarkStart w:id="12" w:name="_GoBack"/>
            <w:bookmarkEnd w:id="12"/>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roofErr w:type="gramStart"/>
            <w:r w:rsidRPr="00252371">
              <w:rPr>
                <w:rFonts w:ascii="標楷體" w:eastAsia="標楷體" w:hAnsi="標楷體" w:hint="eastAsia"/>
                <w:szCs w:val="24"/>
              </w:rPr>
              <w:t>研</w:t>
            </w:r>
            <w:proofErr w:type="gramEnd"/>
            <w:r w:rsidRPr="00252371">
              <w:rPr>
                <w:rFonts w:ascii="標楷體" w:eastAsia="標楷體" w:hAnsi="標楷體" w:hint="eastAsia"/>
                <w:szCs w:val="24"/>
              </w:rPr>
              <w:t>2-1</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1210-002-1專題計畫與產學合作研究案-A.申請作業</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4</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roofErr w:type="gramStart"/>
            <w:r w:rsidRPr="00252371">
              <w:rPr>
                <w:rFonts w:ascii="標楷體" w:eastAsia="標楷體" w:hAnsi="標楷體" w:hint="eastAsia"/>
                <w:szCs w:val="24"/>
              </w:rPr>
              <w:t>研</w:t>
            </w:r>
            <w:proofErr w:type="gramEnd"/>
            <w:r w:rsidRPr="00252371">
              <w:rPr>
                <w:rFonts w:ascii="標楷體" w:eastAsia="標楷體" w:hAnsi="標楷體" w:hint="eastAsia"/>
                <w:szCs w:val="24"/>
              </w:rPr>
              <w:t>2-2</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1210-002-2專題計畫與產學合作研究案-B.簽約作業</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5</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roofErr w:type="gramStart"/>
            <w:r w:rsidRPr="00252371">
              <w:rPr>
                <w:rFonts w:ascii="標楷體" w:eastAsia="標楷體" w:hAnsi="標楷體" w:hint="eastAsia"/>
                <w:szCs w:val="24"/>
              </w:rPr>
              <w:t>研</w:t>
            </w:r>
            <w:proofErr w:type="gramEnd"/>
            <w:r w:rsidRPr="00252371">
              <w:rPr>
                <w:rFonts w:ascii="標楷體" w:eastAsia="標楷體" w:hAnsi="標楷體" w:hint="eastAsia"/>
                <w:szCs w:val="24"/>
              </w:rPr>
              <w:t>3-1</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1210-003-1研究中心設立及管理-A.設立作業</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02</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r w:rsidR="00B436C0" w:rsidRPr="00252371" w:rsidTr="00687D71">
        <w:trPr>
          <w:jc w:val="center"/>
        </w:trPr>
        <w:tc>
          <w:tcPr>
            <w:tcW w:w="232" w:type="pct"/>
            <w:vAlign w:val="center"/>
          </w:tcPr>
          <w:p w:rsidR="00B436C0" w:rsidRPr="00252371" w:rsidRDefault="00B436C0" w:rsidP="00252371">
            <w:pPr>
              <w:spacing w:line="0" w:lineRule="atLeast"/>
              <w:jc w:val="center"/>
              <w:rPr>
                <w:rFonts w:ascii="標楷體" w:eastAsia="標楷體" w:hAnsi="標楷體"/>
                <w:szCs w:val="24"/>
              </w:rPr>
            </w:pPr>
            <w:r w:rsidRPr="00252371">
              <w:rPr>
                <w:rFonts w:ascii="標楷體" w:eastAsia="標楷體" w:hAnsi="標楷體" w:hint="eastAsia"/>
                <w:szCs w:val="24"/>
              </w:rPr>
              <w:t>6</w:t>
            </w:r>
          </w:p>
        </w:tc>
        <w:tc>
          <w:tcPr>
            <w:tcW w:w="524" w:type="pct"/>
            <w:shd w:val="clear" w:color="auto" w:fill="auto"/>
            <w:vAlign w:val="center"/>
          </w:tcPr>
          <w:p w:rsidR="00B436C0" w:rsidRPr="00252371" w:rsidRDefault="00B436C0" w:rsidP="00252371">
            <w:pPr>
              <w:spacing w:line="0" w:lineRule="atLeast"/>
              <w:jc w:val="center"/>
              <w:rPr>
                <w:rFonts w:ascii="標楷體" w:eastAsia="標楷體" w:hAnsi="標楷體"/>
                <w:szCs w:val="24"/>
              </w:rPr>
            </w:pPr>
            <w:proofErr w:type="gramStart"/>
            <w:r w:rsidRPr="00252371">
              <w:rPr>
                <w:rFonts w:ascii="標楷體" w:eastAsia="標楷體" w:hAnsi="標楷體" w:hint="eastAsia"/>
                <w:szCs w:val="24"/>
              </w:rPr>
              <w:t>研</w:t>
            </w:r>
            <w:proofErr w:type="gramEnd"/>
            <w:r w:rsidRPr="00252371">
              <w:rPr>
                <w:rFonts w:ascii="標楷體" w:eastAsia="標楷體" w:hAnsi="標楷體" w:hint="eastAsia"/>
                <w:szCs w:val="24"/>
              </w:rPr>
              <w:t>3-2</w:t>
            </w:r>
          </w:p>
        </w:tc>
        <w:tc>
          <w:tcPr>
            <w:tcW w:w="1383" w:type="pct"/>
            <w:shd w:val="clear" w:color="auto" w:fill="auto"/>
            <w:vAlign w:val="center"/>
          </w:tcPr>
          <w:p w:rsidR="00B436C0" w:rsidRPr="00252371" w:rsidRDefault="00B436C0" w:rsidP="00252371">
            <w:pPr>
              <w:spacing w:line="0" w:lineRule="atLeast"/>
              <w:jc w:val="both"/>
              <w:rPr>
                <w:rFonts w:ascii="標楷體" w:eastAsia="標楷體" w:hAnsi="標楷體"/>
                <w:szCs w:val="24"/>
              </w:rPr>
            </w:pPr>
            <w:r w:rsidRPr="00252371">
              <w:rPr>
                <w:rFonts w:ascii="標楷體" w:eastAsia="標楷體" w:hAnsi="標楷體" w:hint="eastAsia"/>
                <w:szCs w:val="24"/>
              </w:rPr>
              <w:t>1210-003-2研究中心設立及管理-B.管理作業</w:t>
            </w:r>
          </w:p>
        </w:tc>
        <w:tc>
          <w:tcPr>
            <w:tcW w:w="237" w:type="pct"/>
            <w:shd w:val="clear" w:color="auto" w:fill="auto"/>
            <w:vAlign w:val="center"/>
          </w:tcPr>
          <w:p w:rsidR="00B436C0" w:rsidRPr="00252371" w:rsidRDefault="00B436C0" w:rsidP="00252371">
            <w:pPr>
              <w:spacing w:line="0" w:lineRule="atLeast"/>
              <w:jc w:val="center"/>
              <w:rPr>
                <w:rFonts w:ascii="標楷體" w:eastAsia="標楷體" w:hAnsi="標楷體"/>
                <w:szCs w:val="24"/>
              </w:rPr>
            </w:pPr>
            <w:r w:rsidRPr="00252371">
              <w:rPr>
                <w:rFonts w:ascii="標楷體" w:eastAsia="標楷體" w:hAnsi="標楷體" w:hint="eastAsia"/>
                <w:szCs w:val="24"/>
              </w:rPr>
              <w:t>02</w:t>
            </w:r>
          </w:p>
        </w:tc>
        <w:tc>
          <w:tcPr>
            <w:tcW w:w="440" w:type="pct"/>
            <w:shd w:val="clear" w:color="auto" w:fill="auto"/>
            <w:vAlign w:val="center"/>
          </w:tcPr>
          <w:p w:rsidR="00B436C0" w:rsidRPr="00252371" w:rsidRDefault="00B436C0" w:rsidP="00252371">
            <w:pPr>
              <w:spacing w:line="0" w:lineRule="atLeast"/>
              <w:jc w:val="center"/>
              <w:rPr>
                <w:rFonts w:ascii="標楷體" w:eastAsia="標楷體" w:hAnsi="標楷體"/>
                <w:szCs w:val="24"/>
              </w:rPr>
            </w:pPr>
          </w:p>
        </w:tc>
        <w:tc>
          <w:tcPr>
            <w:tcW w:w="440" w:type="pct"/>
            <w:shd w:val="clear" w:color="auto" w:fill="auto"/>
            <w:vAlign w:val="center"/>
          </w:tcPr>
          <w:p w:rsidR="00B436C0" w:rsidRPr="00252371" w:rsidRDefault="00B436C0" w:rsidP="00252371">
            <w:pPr>
              <w:spacing w:line="0" w:lineRule="atLeast"/>
              <w:jc w:val="center"/>
              <w:rPr>
                <w:rFonts w:ascii="標楷體" w:eastAsia="標楷體" w:hAnsi="標楷體"/>
                <w:szCs w:val="24"/>
              </w:rPr>
            </w:pPr>
          </w:p>
        </w:tc>
        <w:tc>
          <w:tcPr>
            <w:tcW w:w="1060" w:type="pct"/>
            <w:shd w:val="clear" w:color="auto" w:fill="auto"/>
          </w:tcPr>
          <w:p w:rsidR="00B436C0" w:rsidRPr="00252371" w:rsidRDefault="00B436C0" w:rsidP="00735332">
            <w:pPr>
              <w:spacing w:line="0" w:lineRule="atLeast"/>
              <w:jc w:val="both"/>
              <w:rPr>
                <w:rFonts w:ascii="標楷體" w:eastAsia="標楷體" w:hAnsi="標楷體"/>
                <w:szCs w:val="24"/>
              </w:rPr>
            </w:pPr>
            <w:r w:rsidRPr="00252371">
              <w:rPr>
                <w:rFonts w:ascii="標楷體" w:eastAsia="標楷體" w:hAnsi="標楷體" w:hint="eastAsia"/>
                <w:szCs w:val="24"/>
              </w:rPr>
              <w:t>「</w:t>
            </w:r>
            <w:r w:rsidRPr="00252371">
              <w:rPr>
                <w:rFonts w:ascii="標楷體" w:eastAsia="標楷體" w:hAnsi="標楷體"/>
                <w:szCs w:val="24"/>
              </w:rPr>
              <w:t>研究中心管理辦法」第5條已修正為「研究中心設立時，校級研究中心主任需擬妥未來一年之工作計畫，送交研究發展 處備查；院級研究中心主任需擬妥未來一年之工作計畫，…</w:t>
            </w:r>
            <w:r w:rsidRPr="00252371">
              <w:rPr>
                <w:rFonts w:ascii="標楷體" w:eastAsia="標楷體" w:hAnsi="標楷體" w:hint="eastAsia"/>
                <w:szCs w:val="24"/>
              </w:rPr>
              <w:t>.</w:t>
            </w:r>
            <w:r w:rsidRPr="00252371">
              <w:rPr>
                <w:rFonts w:ascii="標楷體" w:eastAsia="標楷體" w:hAnsi="標楷體"/>
                <w:szCs w:val="24"/>
              </w:rPr>
              <w:t>」。內控文件內容未</w:t>
            </w:r>
            <w:r w:rsidRPr="00252371">
              <w:rPr>
                <w:rFonts w:ascii="標楷體" w:eastAsia="標楷體" w:hAnsi="標楷體" w:hint="eastAsia"/>
                <w:szCs w:val="24"/>
              </w:rPr>
              <w:t>同步修正。</w:t>
            </w:r>
          </w:p>
        </w:tc>
        <w:tc>
          <w:tcPr>
            <w:tcW w:w="684" w:type="pct"/>
            <w:shd w:val="clear" w:color="auto" w:fill="auto"/>
          </w:tcPr>
          <w:p w:rsidR="00B436C0" w:rsidRPr="00252371" w:rsidRDefault="00B436C0" w:rsidP="00735332">
            <w:pPr>
              <w:spacing w:line="0" w:lineRule="atLeast"/>
              <w:jc w:val="both"/>
              <w:rPr>
                <w:rFonts w:ascii="標楷體" w:eastAsia="標楷體" w:hAnsi="標楷體"/>
                <w:szCs w:val="24"/>
              </w:rPr>
            </w:pPr>
            <w:r w:rsidRPr="00252371">
              <w:rPr>
                <w:rFonts w:ascii="標楷體" w:eastAsia="標楷體" w:hAnsi="標楷體" w:hint="eastAsia"/>
                <w:szCs w:val="24"/>
              </w:rPr>
              <w:t>建議修改內控文件。</w:t>
            </w:r>
          </w:p>
        </w:tc>
      </w:tr>
      <w:tr w:rsidR="00645676" w:rsidRPr="00252371" w:rsidTr="00687D71">
        <w:trPr>
          <w:jc w:val="center"/>
        </w:trPr>
        <w:tc>
          <w:tcPr>
            <w:tcW w:w="232"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7</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roofErr w:type="gramStart"/>
            <w:r w:rsidRPr="00252371">
              <w:rPr>
                <w:rFonts w:ascii="標楷體" w:eastAsia="標楷體" w:hAnsi="標楷體" w:hint="eastAsia"/>
                <w:szCs w:val="24"/>
              </w:rPr>
              <w:t>研</w:t>
            </w:r>
            <w:proofErr w:type="gramEnd"/>
            <w:r w:rsidRPr="00252371">
              <w:rPr>
                <w:rFonts w:ascii="標楷體" w:eastAsia="標楷體" w:hAnsi="標楷體" w:hint="eastAsia"/>
                <w:szCs w:val="24"/>
              </w:rPr>
              <w:t>4</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1210-004廠商進駐輔導等作業</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8</w:t>
            </w:r>
          </w:p>
        </w:tc>
        <w:tc>
          <w:tcPr>
            <w:tcW w:w="524" w:type="pct"/>
            <w:vAlign w:val="center"/>
          </w:tcPr>
          <w:p w:rsidR="00645676" w:rsidRPr="00252371" w:rsidRDefault="00645676" w:rsidP="00252371">
            <w:pPr>
              <w:spacing w:line="0" w:lineRule="atLeast"/>
              <w:jc w:val="center"/>
              <w:rPr>
                <w:rFonts w:ascii="標楷體" w:eastAsia="標楷體" w:hAnsi="標楷體"/>
                <w:szCs w:val="24"/>
              </w:rPr>
            </w:pPr>
            <w:proofErr w:type="gramStart"/>
            <w:r w:rsidRPr="00252371">
              <w:rPr>
                <w:rFonts w:ascii="標楷體" w:eastAsia="標楷體" w:hAnsi="標楷體" w:hint="eastAsia"/>
                <w:szCs w:val="24"/>
              </w:rPr>
              <w:t>研</w:t>
            </w:r>
            <w:proofErr w:type="gramEnd"/>
            <w:r w:rsidRPr="00252371">
              <w:rPr>
                <w:rFonts w:ascii="標楷體" w:eastAsia="標楷體" w:hAnsi="標楷體" w:hint="eastAsia"/>
                <w:szCs w:val="24"/>
              </w:rPr>
              <w:t>5</w:t>
            </w:r>
          </w:p>
        </w:tc>
        <w:tc>
          <w:tcPr>
            <w:tcW w:w="1383"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1210-005</w:t>
            </w:r>
            <w:r w:rsidRPr="00252371">
              <w:rPr>
                <w:rFonts w:ascii="標楷體" w:eastAsia="標楷體" w:hAnsi="標楷體"/>
                <w:szCs w:val="24"/>
              </w:rPr>
              <w:t>推廣教育課程規劃作業</w:t>
            </w:r>
          </w:p>
        </w:tc>
        <w:tc>
          <w:tcPr>
            <w:tcW w:w="23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05</w:t>
            </w:r>
          </w:p>
        </w:tc>
        <w:tc>
          <w:tcPr>
            <w:tcW w:w="440" w:type="pct"/>
            <w:vAlign w:val="center"/>
          </w:tcPr>
          <w:p w:rsidR="00645676" w:rsidRPr="00252371" w:rsidRDefault="00645676" w:rsidP="00252371">
            <w:pPr>
              <w:spacing w:line="0" w:lineRule="atLeast"/>
              <w:jc w:val="center"/>
              <w:rPr>
                <w:rFonts w:ascii="標楷體" w:eastAsia="標楷體" w:hAnsi="標楷體"/>
                <w:szCs w:val="24"/>
              </w:rPr>
            </w:pPr>
          </w:p>
        </w:tc>
        <w:tc>
          <w:tcPr>
            <w:tcW w:w="440" w:type="pct"/>
            <w:vAlign w:val="center"/>
          </w:tcPr>
          <w:p w:rsidR="00645676" w:rsidRPr="00252371" w:rsidRDefault="00645676" w:rsidP="00252371">
            <w:pPr>
              <w:spacing w:line="0" w:lineRule="atLeast"/>
              <w:jc w:val="center"/>
              <w:rPr>
                <w:rFonts w:ascii="標楷體" w:eastAsia="標楷體" w:hAnsi="標楷體"/>
                <w:szCs w:val="24"/>
              </w:rPr>
            </w:pPr>
          </w:p>
        </w:tc>
        <w:tc>
          <w:tcPr>
            <w:tcW w:w="1060" w:type="pct"/>
          </w:tcPr>
          <w:p w:rsidR="00645676" w:rsidRPr="00252371" w:rsidRDefault="00645676" w:rsidP="00252371">
            <w:pPr>
              <w:spacing w:line="0" w:lineRule="atLeast"/>
              <w:jc w:val="both"/>
              <w:rPr>
                <w:rFonts w:ascii="標楷體" w:eastAsia="標楷體" w:hAnsi="標楷體"/>
                <w:szCs w:val="24"/>
              </w:rPr>
            </w:pPr>
          </w:p>
        </w:tc>
        <w:tc>
          <w:tcPr>
            <w:tcW w:w="684" w:type="pct"/>
          </w:tcPr>
          <w:p w:rsidR="00645676" w:rsidRPr="00252371" w:rsidRDefault="00645676" w:rsidP="00252371">
            <w:pPr>
              <w:spacing w:line="0" w:lineRule="atLeast"/>
              <w:jc w:val="both"/>
              <w:rPr>
                <w:rFonts w:ascii="標楷體" w:eastAsia="標楷體" w:hAnsi="標楷體"/>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9</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roofErr w:type="gramStart"/>
            <w:r w:rsidRPr="00252371">
              <w:rPr>
                <w:rFonts w:ascii="標楷體" w:eastAsia="標楷體" w:hAnsi="標楷體" w:hint="eastAsia"/>
                <w:szCs w:val="24"/>
              </w:rPr>
              <w:t>研</w:t>
            </w:r>
            <w:proofErr w:type="gramEnd"/>
            <w:r w:rsidRPr="00252371">
              <w:rPr>
                <w:rFonts w:ascii="標楷體" w:eastAsia="標楷體" w:hAnsi="標楷體" w:hint="eastAsia"/>
                <w:szCs w:val="24"/>
              </w:rPr>
              <w:t>6</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1210-006</w:t>
            </w:r>
            <w:r w:rsidRPr="00252371">
              <w:rPr>
                <w:rFonts w:ascii="標楷體" w:eastAsia="標楷體" w:hAnsi="標楷體"/>
                <w:szCs w:val="24"/>
              </w:rPr>
              <w:t>推廣教育課程招生作業</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05</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10</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roofErr w:type="gramStart"/>
            <w:r w:rsidRPr="00252371">
              <w:rPr>
                <w:rFonts w:ascii="標楷體" w:eastAsia="標楷體" w:hAnsi="標楷體" w:hint="eastAsia"/>
                <w:szCs w:val="24"/>
              </w:rPr>
              <w:t>研</w:t>
            </w:r>
            <w:proofErr w:type="gramEnd"/>
            <w:r w:rsidRPr="00252371">
              <w:rPr>
                <w:rFonts w:ascii="標楷體" w:eastAsia="標楷體" w:hAnsi="標楷體" w:hint="eastAsia"/>
                <w:szCs w:val="24"/>
              </w:rPr>
              <w:t>7</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1210-007</w:t>
            </w:r>
            <w:r w:rsidRPr="00252371">
              <w:rPr>
                <w:rFonts w:ascii="標楷體" w:eastAsia="標楷體" w:hAnsi="標楷體"/>
                <w:szCs w:val="24"/>
              </w:rPr>
              <w:t>推廣教育課程課</w:t>
            </w:r>
            <w:proofErr w:type="gramStart"/>
            <w:r w:rsidRPr="00252371">
              <w:rPr>
                <w:rFonts w:ascii="標楷體" w:eastAsia="標楷體" w:hAnsi="標楷體"/>
                <w:szCs w:val="24"/>
              </w:rPr>
              <w:t>務</w:t>
            </w:r>
            <w:proofErr w:type="gramEnd"/>
            <w:r w:rsidRPr="00252371">
              <w:rPr>
                <w:rFonts w:ascii="標楷體" w:eastAsia="標楷體" w:hAnsi="標楷體"/>
                <w:szCs w:val="24"/>
              </w:rPr>
              <w:t>管理作業</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05</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11</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roofErr w:type="gramStart"/>
            <w:r w:rsidRPr="00252371">
              <w:rPr>
                <w:rFonts w:ascii="標楷體" w:eastAsia="標楷體" w:hAnsi="標楷體" w:hint="eastAsia"/>
                <w:szCs w:val="24"/>
              </w:rPr>
              <w:t>研</w:t>
            </w:r>
            <w:proofErr w:type="gramEnd"/>
            <w:r w:rsidRPr="00252371">
              <w:rPr>
                <w:rFonts w:ascii="標楷體" w:eastAsia="標楷體" w:hAnsi="標楷體" w:hint="eastAsia"/>
                <w:szCs w:val="24"/>
              </w:rPr>
              <w:t>8</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1210-008辦理樂齡大學開班作業</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12</w:t>
            </w:r>
          </w:p>
        </w:tc>
        <w:tc>
          <w:tcPr>
            <w:tcW w:w="524"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roofErr w:type="gramStart"/>
            <w:r w:rsidRPr="00252371">
              <w:rPr>
                <w:rFonts w:ascii="標楷體" w:eastAsia="標楷體" w:hAnsi="標楷體" w:hint="eastAsia"/>
                <w:szCs w:val="24"/>
              </w:rPr>
              <w:t>研</w:t>
            </w:r>
            <w:proofErr w:type="gramEnd"/>
            <w:r w:rsidRPr="00252371">
              <w:rPr>
                <w:rFonts w:ascii="標楷體" w:eastAsia="標楷體" w:hAnsi="標楷體" w:hint="eastAsia"/>
                <w:szCs w:val="24"/>
              </w:rPr>
              <w:t>9</w:t>
            </w:r>
          </w:p>
        </w:tc>
        <w:tc>
          <w:tcPr>
            <w:tcW w:w="1383" w:type="pct"/>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1210-009向學校主管機關指定網站進行公開資訊申報相關作業</w:t>
            </w:r>
          </w:p>
        </w:tc>
        <w:tc>
          <w:tcPr>
            <w:tcW w:w="237"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40" w:type="pct"/>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60" w:type="pct"/>
            <w:shd w:val="clear" w:color="auto" w:fill="auto"/>
          </w:tcPr>
          <w:p w:rsidR="00645676" w:rsidRPr="00252371" w:rsidRDefault="00645676" w:rsidP="00252371">
            <w:pPr>
              <w:spacing w:line="0" w:lineRule="atLeast"/>
              <w:jc w:val="both"/>
              <w:rPr>
                <w:rFonts w:ascii="標楷體" w:eastAsia="標楷體" w:hAnsi="標楷體"/>
                <w:szCs w:val="24"/>
              </w:rPr>
            </w:pPr>
          </w:p>
        </w:tc>
        <w:tc>
          <w:tcPr>
            <w:tcW w:w="684" w:type="pct"/>
            <w:shd w:val="clear" w:color="auto" w:fill="auto"/>
          </w:tcPr>
          <w:p w:rsidR="00645676" w:rsidRPr="00252371" w:rsidRDefault="00645676" w:rsidP="00252371">
            <w:pPr>
              <w:spacing w:line="0" w:lineRule="atLeast"/>
              <w:jc w:val="both"/>
              <w:rPr>
                <w:rFonts w:ascii="標楷體" w:eastAsia="標楷體" w:hAnsi="標楷體"/>
                <w:szCs w:val="24"/>
              </w:rPr>
            </w:pPr>
          </w:p>
        </w:tc>
      </w:tr>
    </w:tbl>
    <w:p w:rsidR="00645676" w:rsidRDefault="00645676" w:rsidP="00687D71">
      <w:pPr>
        <w:jc w:val="right"/>
        <w:rPr>
          <w:rFonts w:ascii="標楷體" w:eastAsia="標楷體" w:hAnsi="標楷體"/>
          <w:sz w:val="16"/>
          <w:szCs w:val="16"/>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w:t>
        </w:r>
        <w:proofErr w:type="gramStart"/>
        <w:r w:rsidRPr="00284C92">
          <w:rPr>
            <w:rStyle w:val="a5"/>
            <w:rFonts w:ascii="標楷體" w:eastAsia="標楷體" w:hAnsi="標楷體" w:hint="eastAsia"/>
            <w:sz w:val="16"/>
            <w:szCs w:val="16"/>
          </w:rPr>
          <w:t>三</w:t>
        </w:r>
        <w:proofErr w:type="gramEnd"/>
      </w:hyperlink>
      <w:r>
        <w:rPr>
          <w:rFonts w:ascii="標楷體" w:eastAsia="標楷體" w:hAnsi="標楷體"/>
          <w:sz w:val="16"/>
          <w:szCs w:val="16"/>
        </w:rPr>
        <w:br w:type="page"/>
      </w:r>
    </w:p>
    <w:p w:rsidR="00645676" w:rsidRDefault="00645676" w:rsidP="00645676">
      <w:pPr>
        <w:ind w:left="1260" w:hangingChars="350" w:hanging="1260"/>
        <w:jc w:val="center"/>
        <w:rPr>
          <w:rFonts w:eastAsia="標楷體" w:hAnsi="標楷體"/>
          <w:sz w:val="36"/>
          <w:szCs w:val="36"/>
        </w:rPr>
      </w:pPr>
      <w:r w:rsidRPr="00AC5B8C">
        <w:rPr>
          <w:rFonts w:eastAsia="標楷體" w:hAnsi="標楷體"/>
          <w:sz w:val="36"/>
          <w:szCs w:val="36"/>
        </w:rPr>
        <w:lastRenderedPageBreak/>
        <w:t>佛光大學</w:t>
      </w:r>
      <w:r w:rsidRPr="00AC5B8C">
        <w:rPr>
          <w:rFonts w:eastAsia="標楷體"/>
          <w:sz w:val="36"/>
          <w:szCs w:val="36"/>
        </w:rPr>
        <w:t xml:space="preserve"> </w:t>
      </w:r>
      <w:r w:rsidRPr="00AC5B8C">
        <w:rPr>
          <w:rFonts w:eastAsia="標楷體" w:hAnsi="標楷體"/>
          <w:sz w:val="36"/>
          <w:szCs w:val="36"/>
        </w:rPr>
        <w:t>研究發展處</w:t>
      </w:r>
      <w:r w:rsidRPr="00AC5B8C">
        <w:rPr>
          <w:rFonts w:eastAsia="標楷體"/>
          <w:sz w:val="36"/>
          <w:szCs w:val="36"/>
        </w:rPr>
        <w:t xml:space="preserve"> </w:t>
      </w:r>
      <w:r w:rsidRPr="00AC5B8C">
        <w:rPr>
          <w:rFonts w:eastAsia="標楷體" w:hAnsi="標楷體"/>
          <w:sz w:val="36"/>
          <w:szCs w:val="36"/>
        </w:rPr>
        <w:t>內控項目風險評估彙總表</w:t>
      </w:r>
    </w:p>
    <w:p w:rsidR="00190D3A" w:rsidRPr="00190D3A" w:rsidRDefault="00190D3A" w:rsidP="00190D3A">
      <w:pPr>
        <w:jc w:val="center"/>
        <w:rPr>
          <w:rFonts w:ascii="標楷體" w:eastAsia="標楷體" w:hAnsi="標楷體"/>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0"/>
        <w:gridCol w:w="655"/>
        <w:gridCol w:w="991"/>
        <w:gridCol w:w="2978"/>
        <w:gridCol w:w="2369"/>
        <w:gridCol w:w="711"/>
        <w:gridCol w:w="711"/>
        <w:gridCol w:w="709"/>
      </w:tblGrid>
      <w:tr w:rsidR="00190D3A" w:rsidRPr="006346E4" w:rsidTr="00B142B5">
        <w:trPr>
          <w:tblHeader/>
          <w:jc w:val="center"/>
        </w:trPr>
        <w:tc>
          <w:tcPr>
            <w:tcW w:w="370" w:type="pct"/>
            <w:tcBorders>
              <w:top w:val="single" w:sz="12" w:space="0" w:color="auto"/>
              <w:bottom w:val="single" w:sz="6" w:space="0" w:color="auto"/>
            </w:tcBorders>
            <w:shd w:val="clear" w:color="auto" w:fill="auto"/>
            <w:vAlign w:val="center"/>
          </w:tcPr>
          <w:p w:rsidR="00190D3A" w:rsidRPr="006346E4" w:rsidRDefault="00190D3A" w:rsidP="00B142B5">
            <w:pPr>
              <w:spacing w:line="0" w:lineRule="atLeast"/>
              <w:jc w:val="center"/>
              <w:rPr>
                <w:rFonts w:ascii="標楷體" w:eastAsia="標楷體" w:hAnsi="標楷體"/>
                <w:szCs w:val="24"/>
              </w:rPr>
            </w:pPr>
            <w:r w:rsidRPr="006346E4">
              <w:rPr>
                <w:rFonts w:ascii="標楷體" w:eastAsia="標楷體" w:hAnsi="標楷體"/>
                <w:szCs w:val="24"/>
              </w:rPr>
              <w:t>單位名稱</w:t>
            </w:r>
          </w:p>
        </w:tc>
        <w:tc>
          <w:tcPr>
            <w:tcW w:w="332" w:type="pct"/>
            <w:tcBorders>
              <w:top w:val="single" w:sz="12" w:space="0" w:color="auto"/>
              <w:bottom w:val="single" w:sz="6" w:space="0" w:color="auto"/>
            </w:tcBorders>
            <w:shd w:val="clear" w:color="auto" w:fill="auto"/>
            <w:vAlign w:val="center"/>
          </w:tcPr>
          <w:p w:rsidR="00190D3A" w:rsidRPr="006346E4" w:rsidRDefault="00190D3A" w:rsidP="00B142B5">
            <w:pPr>
              <w:spacing w:line="0" w:lineRule="atLeast"/>
              <w:jc w:val="center"/>
              <w:rPr>
                <w:rFonts w:ascii="標楷體" w:eastAsia="標楷體" w:hAnsi="標楷體"/>
                <w:szCs w:val="24"/>
              </w:rPr>
            </w:pPr>
            <w:r>
              <w:rPr>
                <w:rFonts w:ascii="標楷體" w:eastAsia="標楷體" w:hAnsi="標楷體" w:hint="eastAsia"/>
                <w:szCs w:val="24"/>
              </w:rPr>
              <w:t>序號</w:t>
            </w:r>
          </w:p>
        </w:tc>
        <w:tc>
          <w:tcPr>
            <w:tcW w:w="503" w:type="pct"/>
            <w:tcBorders>
              <w:top w:val="single" w:sz="12" w:space="0" w:color="auto"/>
              <w:bottom w:val="single" w:sz="6" w:space="0" w:color="auto"/>
            </w:tcBorders>
            <w:shd w:val="clear" w:color="auto" w:fill="auto"/>
            <w:vAlign w:val="center"/>
          </w:tcPr>
          <w:p w:rsidR="00190D3A" w:rsidRPr="006346E4" w:rsidRDefault="00190D3A" w:rsidP="00B142B5">
            <w:pPr>
              <w:spacing w:line="0" w:lineRule="atLeast"/>
              <w:jc w:val="center"/>
              <w:rPr>
                <w:rFonts w:ascii="標楷體" w:eastAsia="標楷體" w:hAnsi="標楷體"/>
                <w:szCs w:val="24"/>
              </w:rPr>
            </w:pPr>
            <w:r w:rsidRPr="006346E4">
              <w:rPr>
                <w:rFonts w:ascii="標楷體" w:eastAsia="標楷體" w:hAnsi="標楷體"/>
                <w:szCs w:val="24"/>
              </w:rPr>
              <w:t>風險分布代號</w:t>
            </w:r>
          </w:p>
        </w:tc>
        <w:tc>
          <w:tcPr>
            <w:tcW w:w="1511" w:type="pct"/>
            <w:tcBorders>
              <w:top w:val="single" w:sz="12" w:space="0" w:color="auto"/>
              <w:bottom w:val="single" w:sz="6" w:space="0" w:color="auto"/>
            </w:tcBorders>
            <w:shd w:val="clear" w:color="auto" w:fill="auto"/>
            <w:vAlign w:val="center"/>
          </w:tcPr>
          <w:p w:rsidR="00190D3A" w:rsidRPr="006346E4" w:rsidRDefault="00190D3A" w:rsidP="00B142B5">
            <w:pPr>
              <w:spacing w:line="0" w:lineRule="atLeast"/>
              <w:ind w:leftChars="-45" w:left="-108"/>
              <w:jc w:val="center"/>
              <w:rPr>
                <w:rFonts w:ascii="標楷體" w:eastAsia="標楷體" w:hAnsi="標楷體"/>
                <w:szCs w:val="24"/>
              </w:rPr>
            </w:pPr>
            <w:r>
              <w:rPr>
                <w:rFonts w:ascii="標楷體" w:eastAsia="標楷體" w:hAnsi="標楷體" w:hint="eastAsia"/>
                <w:szCs w:val="24"/>
              </w:rPr>
              <w:t>內控編號及</w:t>
            </w:r>
            <w:r w:rsidRPr="006346E4">
              <w:rPr>
                <w:rFonts w:ascii="標楷體" w:eastAsia="標楷體" w:hAnsi="標楷體"/>
                <w:szCs w:val="24"/>
              </w:rPr>
              <w:t>項目名稱</w:t>
            </w:r>
          </w:p>
        </w:tc>
        <w:tc>
          <w:tcPr>
            <w:tcW w:w="1202" w:type="pct"/>
            <w:tcBorders>
              <w:top w:val="single" w:sz="12" w:space="0" w:color="auto"/>
              <w:bottom w:val="single" w:sz="6" w:space="0" w:color="auto"/>
            </w:tcBorders>
            <w:shd w:val="clear" w:color="auto" w:fill="auto"/>
            <w:vAlign w:val="center"/>
          </w:tcPr>
          <w:p w:rsidR="00190D3A" w:rsidRPr="006346E4" w:rsidRDefault="00190D3A" w:rsidP="00B142B5">
            <w:pPr>
              <w:spacing w:line="0" w:lineRule="atLeast"/>
              <w:ind w:leftChars="-45" w:left="-108"/>
              <w:jc w:val="center"/>
              <w:rPr>
                <w:rFonts w:ascii="標楷體" w:eastAsia="標楷體" w:hAnsi="標楷體"/>
                <w:szCs w:val="24"/>
              </w:rPr>
            </w:pPr>
            <w:r w:rsidRPr="006346E4">
              <w:rPr>
                <w:rFonts w:ascii="標楷體" w:eastAsia="標楷體" w:hAnsi="標楷體"/>
                <w:szCs w:val="24"/>
              </w:rPr>
              <w:t>影響程度之敘述</w:t>
            </w:r>
          </w:p>
        </w:tc>
        <w:tc>
          <w:tcPr>
            <w:tcW w:w="361" w:type="pct"/>
            <w:tcBorders>
              <w:top w:val="single" w:sz="12" w:space="0" w:color="auto"/>
              <w:bottom w:val="single" w:sz="6" w:space="0" w:color="auto"/>
            </w:tcBorders>
            <w:shd w:val="clear" w:color="auto" w:fill="auto"/>
            <w:vAlign w:val="center"/>
          </w:tcPr>
          <w:p w:rsidR="00190D3A" w:rsidRPr="006346E4" w:rsidRDefault="00190D3A" w:rsidP="00B142B5">
            <w:pPr>
              <w:spacing w:line="0" w:lineRule="atLeast"/>
              <w:jc w:val="center"/>
              <w:rPr>
                <w:rFonts w:ascii="標楷體" w:eastAsia="標楷體" w:hAnsi="標楷體"/>
                <w:szCs w:val="24"/>
              </w:rPr>
            </w:pPr>
            <w:r w:rsidRPr="006346E4">
              <w:rPr>
                <w:rFonts w:ascii="標楷體" w:eastAsia="標楷體" w:hAnsi="標楷體"/>
                <w:szCs w:val="24"/>
              </w:rPr>
              <w:t>影響程度</w:t>
            </w:r>
          </w:p>
        </w:tc>
        <w:tc>
          <w:tcPr>
            <w:tcW w:w="361" w:type="pct"/>
            <w:tcBorders>
              <w:top w:val="single" w:sz="12" w:space="0" w:color="auto"/>
              <w:bottom w:val="single" w:sz="6" w:space="0" w:color="auto"/>
            </w:tcBorders>
            <w:shd w:val="clear" w:color="auto" w:fill="auto"/>
            <w:vAlign w:val="center"/>
          </w:tcPr>
          <w:p w:rsidR="00190D3A" w:rsidRPr="006346E4" w:rsidRDefault="00190D3A" w:rsidP="00B142B5">
            <w:pPr>
              <w:spacing w:line="0" w:lineRule="atLeast"/>
              <w:jc w:val="center"/>
              <w:rPr>
                <w:rFonts w:ascii="標楷體" w:eastAsia="標楷體" w:hAnsi="標楷體"/>
                <w:szCs w:val="24"/>
              </w:rPr>
            </w:pPr>
            <w:r w:rsidRPr="006346E4">
              <w:rPr>
                <w:rFonts w:ascii="標楷體" w:eastAsia="標楷體" w:hAnsi="標楷體"/>
                <w:szCs w:val="24"/>
              </w:rPr>
              <w:t>發生機率</w:t>
            </w:r>
          </w:p>
        </w:tc>
        <w:tc>
          <w:tcPr>
            <w:tcW w:w="360" w:type="pct"/>
            <w:tcBorders>
              <w:top w:val="single" w:sz="12" w:space="0" w:color="auto"/>
              <w:bottom w:val="single" w:sz="6" w:space="0" w:color="auto"/>
            </w:tcBorders>
            <w:shd w:val="clear" w:color="auto" w:fill="auto"/>
            <w:vAlign w:val="center"/>
          </w:tcPr>
          <w:p w:rsidR="00190D3A" w:rsidRPr="006346E4" w:rsidRDefault="00190D3A" w:rsidP="00B142B5">
            <w:pPr>
              <w:spacing w:line="0" w:lineRule="atLeast"/>
              <w:jc w:val="center"/>
              <w:rPr>
                <w:rFonts w:ascii="標楷體" w:eastAsia="標楷體" w:hAnsi="標楷體"/>
                <w:szCs w:val="24"/>
              </w:rPr>
            </w:pPr>
            <w:r w:rsidRPr="006346E4">
              <w:rPr>
                <w:rFonts w:ascii="標楷體" w:eastAsia="標楷體" w:hAnsi="標楷體"/>
                <w:szCs w:val="24"/>
              </w:rPr>
              <w:t>風險值</w:t>
            </w:r>
          </w:p>
        </w:tc>
      </w:tr>
      <w:tr w:rsidR="00190D3A" w:rsidRPr="006346E4" w:rsidTr="00B142B5">
        <w:trPr>
          <w:trHeight w:val="210"/>
          <w:jc w:val="center"/>
        </w:trPr>
        <w:tc>
          <w:tcPr>
            <w:tcW w:w="370" w:type="pct"/>
            <w:vMerge w:val="restart"/>
            <w:tcBorders>
              <w:top w:val="single" w:sz="6" w:space="0" w:color="auto"/>
            </w:tcBorders>
            <w:vAlign w:val="center"/>
          </w:tcPr>
          <w:p w:rsidR="00190D3A" w:rsidRPr="006346E4" w:rsidRDefault="00190D3A" w:rsidP="00B142B5">
            <w:pPr>
              <w:spacing w:line="0" w:lineRule="atLeast"/>
              <w:jc w:val="center"/>
              <w:rPr>
                <w:rFonts w:ascii="標楷體" w:eastAsia="標楷體" w:hAnsi="標楷體"/>
                <w:kern w:val="0"/>
                <w:szCs w:val="24"/>
              </w:rPr>
            </w:pPr>
            <w:r w:rsidRPr="006346E4">
              <w:rPr>
                <w:rFonts w:ascii="標楷體" w:eastAsia="標楷體" w:hAnsi="標楷體"/>
                <w:kern w:val="0"/>
                <w:szCs w:val="24"/>
              </w:rPr>
              <w:t>研發處</w:t>
            </w:r>
          </w:p>
        </w:tc>
        <w:tc>
          <w:tcPr>
            <w:tcW w:w="332" w:type="pct"/>
            <w:tcBorders>
              <w:top w:val="single" w:sz="6" w:space="0" w:color="auto"/>
            </w:tcBorders>
            <w:vAlign w:val="center"/>
          </w:tcPr>
          <w:p w:rsidR="00190D3A" w:rsidRPr="006346E4" w:rsidRDefault="00190D3A" w:rsidP="00B142B5">
            <w:pPr>
              <w:spacing w:line="0" w:lineRule="atLeast"/>
              <w:jc w:val="center"/>
              <w:rPr>
                <w:rFonts w:ascii="標楷體" w:eastAsia="標楷體" w:hAnsi="標楷體"/>
                <w:szCs w:val="24"/>
              </w:rPr>
            </w:pPr>
            <w:r>
              <w:rPr>
                <w:rFonts w:ascii="標楷體" w:eastAsia="標楷體" w:hAnsi="標楷體" w:hint="eastAsia"/>
                <w:szCs w:val="24"/>
              </w:rPr>
              <w:t>1</w:t>
            </w:r>
          </w:p>
        </w:tc>
        <w:tc>
          <w:tcPr>
            <w:tcW w:w="503" w:type="pct"/>
            <w:tcBorders>
              <w:top w:val="single" w:sz="6" w:space="0" w:color="auto"/>
            </w:tcBorders>
            <w:shd w:val="clear" w:color="auto" w:fill="auto"/>
            <w:vAlign w:val="center"/>
          </w:tcPr>
          <w:p w:rsidR="00190D3A" w:rsidRPr="006346E4" w:rsidRDefault="00190D3A" w:rsidP="00B142B5">
            <w:pPr>
              <w:spacing w:line="0" w:lineRule="atLeast"/>
              <w:jc w:val="center"/>
              <w:rPr>
                <w:rFonts w:ascii="標楷體" w:eastAsia="標楷體" w:hAnsi="標楷體"/>
                <w:szCs w:val="24"/>
              </w:rPr>
            </w:pPr>
            <w:proofErr w:type="gramStart"/>
            <w:r w:rsidRPr="006346E4">
              <w:rPr>
                <w:rFonts w:ascii="標楷體" w:eastAsia="標楷體" w:hAnsi="標楷體"/>
                <w:szCs w:val="24"/>
              </w:rPr>
              <w:t>研</w:t>
            </w:r>
            <w:proofErr w:type="gramEnd"/>
            <w:r w:rsidRPr="006346E4">
              <w:rPr>
                <w:rFonts w:ascii="標楷體" w:eastAsia="標楷體" w:hAnsi="標楷體"/>
                <w:szCs w:val="24"/>
              </w:rPr>
              <w:t>1-1</w:t>
            </w:r>
          </w:p>
        </w:tc>
        <w:tc>
          <w:tcPr>
            <w:tcW w:w="1511" w:type="pct"/>
            <w:tcBorders>
              <w:top w:val="single" w:sz="6" w:space="0" w:color="auto"/>
            </w:tcBorders>
            <w:shd w:val="clear" w:color="auto" w:fill="auto"/>
            <w:vAlign w:val="center"/>
          </w:tcPr>
          <w:p w:rsidR="00190D3A" w:rsidRPr="006346E4" w:rsidRDefault="00190D3A" w:rsidP="00B142B5">
            <w:pPr>
              <w:spacing w:line="0" w:lineRule="atLeast"/>
              <w:jc w:val="both"/>
              <w:rPr>
                <w:rFonts w:ascii="標楷體" w:eastAsia="標楷體" w:hAnsi="標楷體"/>
                <w:szCs w:val="24"/>
              </w:rPr>
            </w:pPr>
            <w:r>
              <w:rPr>
                <w:rFonts w:ascii="標楷體" w:eastAsia="標楷體" w:hAnsi="標楷體" w:hint="eastAsia"/>
                <w:szCs w:val="24"/>
              </w:rPr>
              <w:t>1210-001-1</w:t>
            </w:r>
            <w:r w:rsidRPr="006346E4">
              <w:rPr>
                <w:rFonts w:ascii="標楷體" w:eastAsia="標楷體" w:hAnsi="標楷體" w:hint="eastAsia"/>
                <w:szCs w:val="24"/>
              </w:rPr>
              <w:t>校內研究獎勵/補助申請作業-師</w:t>
            </w:r>
          </w:p>
        </w:tc>
        <w:tc>
          <w:tcPr>
            <w:tcW w:w="1202" w:type="pct"/>
            <w:tcBorders>
              <w:top w:val="single" w:sz="6" w:space="0" w:color="auto"/>
            </w:tcBorders>
            <w:vAlign w:val="center"/>
          </w:tcPr>
          <w:p w:rsidR="00190D3A" w:rsidRPr="006346E4" w:rsidRDefault="00190D3A" w:rsidP="00B142B5">
            <w:pPr>
              <w:spacing w:line="0" w:lineRule="atLeast"/>
              <w:jc w:val="both"/>
              <w:rPr>
                <w:rFonts w:ascii="標楷體" w:eastAsia="標楷體" w:hAnsi="標楷體"/>
                <w:szCs w:val="24"/>
              </w:rPr>
            </w:pPr>
            <w:r w:rsidRPr="006346E4">
              <w:rPr>
                <w:rFonts w:ascii="標楷體" w:eastAsia="標楷體" w:hAnsi="標楷體"/>
                <w:szCs w:val="24"/>
              </w:rPr>
              <w:t>法規/上級機關處分</w:t>
            </w:r>
          </w:p>
        </w:tc>
        <w:tc>
          <w:tcPr>
            <w:tcW w:w="361" w:type="pct"/>
            <w:tcBorders>
              <w:top w:val="single" w:sz="6" w:space="0" w:color="auto"/>
            </w:tcBorders>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1" w:type="pct"/>
            <w:tcBorders>
              <w:top w:val="single" w:sz="6" w:space="0" w:color="auto"/>
            </w:tcBorders>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2</w:t>
            </w:r>
          </w:p>
        </w:tc>
        <w:tc>
          <w:tcPr>
            <w:tcW w:w="360" w:type="pct"/>
            <w:tcBorders>
              <w:top w:val="single" w:sz="6" w:space="0" w:color="auto"/>
            </w:tcBorders>
            <w:vAlign w:val="center"/>
          </w:tcPr>
          <w:p w:rsidR="00190D3A" w:rsidRPr="008D525A" w:rsidRDefault="00190D3A" w:rsidP="00B142B5">
            <w:pPr>
              <w:spacing w:line="0" w:lineRule="atLeast"/>
              <w:ind w:left="840" w:hanging="840"/>
              <w:jc w:val="center"/>
              <w:rPr>
                <w:rFonts w:ascii="標楷體" w:eastAsia="標楷體" w:hAnsi="標楷體"/>
                <w:color w:val="000000"/>
                <w:szCs w:val="24"/>
              </w:rPr>
            </w:pPr>
            <w:r w:rsidRPr="008D525A">
              <w:rPr>
                <w:rFonts w:ascii="標楷體" w:eastAsia="標楷體" w:hAnsi="標楷體"/>
                <w:color w:val="000000"/>
                <w:szCs w:val="24"/>
              </w:rPr>
              <w:t>2</w:t>
            </w:r>
          </w:p>
        </w:tc>
      </w:tr>
      <w:tr w:rsidR="00190D3A" w:rsidRPr="006346E4" w:rsidTr="00B142B5">
        <w:trPr>
          <w:trHeight w:val="180"/>
          <w:jc w:val="center"/>
        </w:trPr>
        <w:tc>
          <w:tcPr>
            <w:tcW w:w="370" w:type="pct"/>
            <w:vMerge/>
            <w:vAlign w:val="center"/>
          </w:tcPr>
          <w:p w:rsidR="00190D3A" w:rsidRPr="006346E4" w:rsidRDefault="00190D3A" w:rsidP="00B142B5">
            <w:pPr>
              <w:spacing w:line="0" w:lineRule="atLeast"/>
              <w:jc w:val="center"/>
              <w:rPr>
                <w:rFonts w:ascii="標楷體" w:eastAsia="標楷體" w:hAnsi="標楷體"/>
                <w:color w:val="C00000"/>
                <w:kern w:val="0"/>
                <w:szCs w:val="24"/>
              </w:rPr>
            </w:pPr>
          </w:p>
        </w:tc>
        <w:tc>
          <w:tcPr>
            <w:tcW w:w="332" w:type="pct"/>
            <w:vAlign w:val="center"/>
          </w:tcPr>
          <w:p w:rsidR="00190D3A" w:rsidRPr="006346E4" w:rsidRDefault="00190D3A" w:rsidP="00B142B5">
            <w:pPr>
              <w:spacing w:line="0" w:lineRule="atLeast"/>
              <w:jc w:val="center"/>
              <w:rPr>
                <w:rFonts w:ascii="標楷體" w:eastAsia="標楷體" w:hAnsi="標楷體"/>
                <w:szCs w:val="24"/>
              </w:rPr>
            </w:pPr>
            <w:r>
              <w:rPr>
                <w:rFonts w:ascii="標楷體" w:eastAsia="標楷體" w:hAnsi="標楷體" w:hint="eastAsia"/>
                <w:szCs w:val="24"/>
              </w:rPr>
              <w:t>2</w:t>
            </w:r>
          </w:p>
        </w:tc>
        <w:tc>
          <w:tcPr>
            <w:tcW w:w="503" w:type="pct"/>
            <w:shd w:val="clear" w:color="auto" w:fill="auto"/>
            <w:vAlign w:val="center"/>
          </w:tcPr>
          <w:p w:rsidR="00190D3A" w:rsidRPr="006346E4" w:rsidRDefault="00190D3A" w:rsidP="00B142B5">
            <w:pPr>
              <w:spacing w:line="0" w:lineRule="atLeast"/>
              <w:jc w:val="center"/>
              <w:rPr>
                <w:rFonts w:ascii="標楷體" w:eastAsia="標楷體" w:hAnsi="標楷體"/>
                <w:szCs w:val="24"/>
              </w:rPr>
            </w:pPr>
            <w:proofErr w:type="gramStart"/>
            <w:r w:rsidRPr="006346E4">
              <w:rPr>
                <w:rFonts w:ascii="標楷體" w:eastAsia="標楷體" w:hAnsi="標楷體"/>
                <w:szCs w:val="24"/>
              </w:rPr>
              <w:t>研</w:t>
            </w:r>
            <w:proofErr w:type="gramEnd"/>
            <w:r w:rsidRPr="006346E4">
              <w:rPr>
                <w:rFonts w:ascii="標楷體" w:eastAsia="標楷體" w:hAnsi="標楷體"/>
                <w:szCs w:val="24"/>
              </w:rPr>
              <w:t>1-2</w:t>
            </w:r>
          </w:p>
        </w:tc>
        <w:tc>
          <w:tcPr>
            <w:tcW w:w="1511" w:type="pct"/>
            <w:shd w:val="clear" w:color="auto" w:fill="auto"/>
            <w:vAlign w:val="center"/>
          </w:tcPr>
          <w:p w:rsidR="00190D3A" w:rsidRPr="006346E4" w:rsidRDefault="00190D3A" w:rsidP="00B142B5">
            <w:pPr>
              <w:spacing w:line="0" w:lineRule="atLeast"/>
              <w:jc w:val="both"/>
              <w:rPr>
                <w:rFonts w:ascii="標楷體" w:eastAsia="標楷體" w:hAnsi="標楷體"/>
                <w:szCs w:val="24"/>
              </w:rPr>
            </w:pPr>
            <w:r>
              <w:rPr>
                <w:rFonts w:ascii="標楷體" w:eastAsia="標楷體" w:hAnsi="標楷體" w:hint="eastAsia"/>
                <w:szCs w:val="24"/>
              </w:rPr>
              <w:t>1210-001-2</w:t>
            </w:r>
            <w:r w:rsidRPr="006346E4">
              <w:rPr>
                <w:rFonts w:ascii="標楷體" w:eastAsia="標楷體" w:hAnsi="標楷體" w:hint="eastAsia"/>
                <w:szCs w:val="24"/>
              </w:rPr>
              <w:t>校內研究獎勵/補助申請作業-生</w:t>
            </w:r>
          </w:p>
        </w:tc>
        <w:tc>
          <w:tcPr>
            <w:tcW w:w="1202" w:type="pct"/>
            <w:vAlign w:val="center"/>
          </w:tcPr>
          <w:p w:rsidR="00190D3A" w:rsidRPr="006346E4" w:rsidRDefault="00190D3A" w:rsidP="00B142B5">
            <w:pPr>
              <w:spacing w:line="0" w:lineRule="atLeast"/>
              <w:jc w:val="both"/>
              <w:rPr>
                <w:rFonts w:ascii="標楷體" w:eastAsia="標楷體" w:hAnsi="標楷體"/>
                <w:szCs w:val="24"/>
              </w:rPr>
            </w:pPr>
            <w:r w:rsidRPr="006346E4">
              <w:rPr>
                <w:rFonts w:ascii="標楷體" w:eastAsia="標楷體" w:hAnsi="標楷體"/>
                <w:szCs w:val="24"/>
              </w:rPr>
              <w:t>法規/上級機關處分</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2</w:t>
            </w:r>
          </w:p>
        </w:tc>
        <w:tc>
          <w:tcPr>
            <w:tcW w:w="360" w:type="pct"/>
            <w:vAlign w:val="center"/>
          </w:tcPr>
          <w:p w:rsidR="00190D3A" w:rsidRPr="008D525A" w:rsidRDefault="00190D3A" w:rsidP="00B142B5">
            <w:pPr>
              <w:spacing w:line="0" w:lineRule="atLeast"/>
              <w:ind w:left="840" w:hanging="840"/>
              <w:jc w:val="center"/>
              <w:rPr>
                <w:rFonts w:ascii="標楷體" w:eastAsia="標楷體" w:hAnsi="標楷體"/>
                <w:color w:val="000000"/>
                <w:szCs w:val="24"/>
              </w:rPr>
            </w:pPr>
            <w:r w:rsidRPr="008D525A">
              <w:rPr>
                <w:rFonts w:ascii="標楷體" w:eastAsia="標楷體" w:hAnsi="標楷體"/>
                <w:color w:val="000000"/>
                <w:szCs w:val="24"/>
              </w:rPr>
              <w:t>2</w:t>
            </w:r>
          </w:p>
        </w:tc>
      </w:tr>
      <w:tr w:rsidR="00190D3A" w:rsidRPr="006346E4" w:rsidTr="00B142B5">
        <w:trPr>
          <w:trHeight w:val="180"/>
          <w:jc w:val="center"/>
        </w:trPr>
        <w:tc>
          <w:tcPr>
            <w:tcW w:w="370" w:type="pct"/>
            <w:vMerge/>
            <w:vAlign w:val="center"/>
          </w:tcPr>
          <w:p w:rsidR="00190D3A" w:rsidRPr="006346E4" w:rsidRDefault="00190D3A" w:rsidP="00B142B5">
            <w:pPr>
              <w:spacing w:line="0" w:lineRule="atLeast"/>
              <w:jc w:val="center"/>
              <w:rPr>
                <w:rFonts w:ascii="標楷體" w:eastAsia="標楷體" w:hAnsi="標楷體"/>
                <w:color w:val="C00000"/>
                <w:kern w:val="0"/>
                <w:szCs w:val="24"/>
              </w:rPr>
            </w:pPr>
          </w:p>
        </w:tc>
        <w:tc>
          <w:tcPr>
            <w:tcW w:w="332" w:type="pct"/>
            <w:vMerge w:val="restart"/>
            <w:vAlign w:val="center"/>
          </w:tcPr>
          <w:p w:rsidR="00190D3A" w:rsidRPr="006346E4" w:rsidRDefault="00190D3A" w:rsidP="00B142B5">
            <w:pPr>
              <w:spacing w:line="0" w:lineRule="atLeast"/>
              <w:jc w:val="center"/>
              <w:rPr>
                <w:rFonts w:ascii="標楷體" w:eastAsia="標楷體" w:hAnsi="標楷體"/>
                <w:szCs w:val="24"/>
              </w:rPr>
            </w:pPr>
            <w:r>
              <w:rPr>
                <w:rFonts w:ascii="標楷體" w:eastAsia="標楷體" w:hAnsi="標楷體" w:hint="eastAsia"/>
                <w:szCs w:val="24"/>
              </w:rPr>
              <w:t>3</w:t>
            </w:r>
          </w:p>
        </w:tc>
        <w:tc>
          <w:tcPr>
            <w:tcW w:w="503" w:type="pct"/>
            <w:vMerge w:val="restart"/>
            <w:vAlign w:val="center"/>
          </w:tcPr>
          <w:p w:rsidR="00190D3A" w:rsidRPr="006346E4" w:rsidRDefault="00190D3A" w:rsidP="00B142B5">
            <w:pPr>
              <w:spacing w:line="0" w:lineRule="atLeast"/>
              <w:jc w:val="center"/>
              <w:rPr>
                <w:rFonts w:ascii="標楷體" w:eastAsia="標楷體" w:hAnsi="標楷體"/>
                <w:szCs w:val="24"/>
              </w:rPr>
            </w:pPr>
            <w:proofErr w:type="gramStart"/>
            <w:r w:rsidRPr="006346E4">
              <w:rPr>
                <w:rFonts w:ascii="標楷體" w:eastAsia="標楷體" w:hAnsi="標楷體"/>
                <w:szCs w:val="24"/>
              </w:rPr>
              <w:t>研</w:t>
            </w:r>
            <w:proofErr w:type="gramEnd"/>
            <w:r w:rsidRPr="006346E4">
              <w:rPr>
                <w:rFonts w:ascii="標楷體" w:eastAsia="標楷體" w:hAnsi="標楷體"/>
                <w:szCs w:val="24"/>
              </w:rPr>
              <w:t>2-1</w:t>
            </w:r>
          </w:p>
        </w:tc>
        <w:tc>
          <w:tcPr>
            <w:tcW w:w="1511" w:type="pct"/>
            <w:vMerge w:val="restart"/>
            <w:vAlign w:val="center"/>
          </w:tcPr>
          <w:p w:rsidR="00190D3A" w:rsidRPr="006346E4" w:rsidRDefault="00190D3A" w:rsidP="00B142B5">
            <w:pPr>
              <w:spacing w:line="0" w:lineRule="atLeast"/>
              <w:jc w:val="both"/>
              <w:rPr>
                <w:rFonts w:ascii="標楷體" w:eastAsia="標楷體" w:hAnsi="標楷體"/>
                <w:szCs w:val="24"/>
              </w:rPr>
            </w:pPr>
            <w:r>
              <w:rPr>
                <w:rFonts w:ascii="標楷體" w:eastAsia="標楷體" w:hAnsi="標楷體" w:hint="eastAsia"/>
                <w:szCs w:val="24"/>
              </w:rPr>
              <w:t>1210-002-1</w:t>
            </w:r>
            <w:r w:rsidRPr="006346E4">
              <w:rPr>
                <w:rFonts w:ascii="標楷體" w:eastAsia="標楷體" w:hAnsi="標楷體" w:hint="eastAsia"/>
                <w:szCs w:val="24"/>
              </w:rPr>
              <w:t>專題計畫與產學合作研究案-A.申請作業</w:t>
            </w:r>
          </w:p>
        </w:tc>
        <w:tc>
          <w:tcPr>
            <w:tcW w:w="1202" w:type="pct"/>
            <w:vAlign w:val="center"/>
          </w:tcPr>
          <w:p w:rsidR="00190D3A" w:rsidRPr="006346E4" w:rsidRDefault="00190D3A" w:rsidP="00B142B5">
            <w:pPr>
              <w:spacing w:line="0" w:lineRule="atLeast"/>
              <w:jc w:val="both"/>
              <w:rPr>
                <w:rFonts w:ascii="標楷體" w:eastAsia="標楷體" w:hAnsi="標楷體"/>
                <w:color w:val="C00000"/>
                <w:szCs w:val="24"/>
              </w:rPr>
            </w:pPr>
            <w:r w:rsidRPr="006346E4">
              <w:rPr>
                <w:rFonts w:ascii="標楷體" w:eastAsia="標楷體" w:hAnsi="標楷體"/>
                <w:szCs w:val="24"/>
              </w:rPr>
              <w:t>法規/上級機關處分</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2</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190D3A" w:rsidRPr="008D525A" w:rsidRDefault="00190D3A" w:rsidP="00B142B5">
            <w:pPr>
              <w:spacing w:line="0" w:lineRule="atLeast"/>
              <w:ind w:left="840" w:hanging="840"/>
              <w:jc w:val="center"/>
              <w:rPr>
                <w:rFonts w:ascii="標楷體" w:eastAsia="標楷體" w:hAnsi="標楷體"/>
                <w:color w:val="000000"/>
                <w:szCs w:val="24"/>
              </w:rPr>
            </w:pPr>
            <w:r w:rsidRPr="008D525A">
              <w:rPr>
                <w:rFonts w:ascii="標楷體" w:eastAsia="標楷體" w:hAnsi="標楷體"/>
                <w:color w:val="000000"/>
                <w:szCs w:val="24"/>
              </w:rPr>
              <w:t>2</w:t>
            </w:r>
          </w:p>
        </w:tc>
      </w:tr>
      <w:tr w:rsidR="00190D3A" w:rsidRPr="006346E4" w:rsidTr="00B142B5">
        <w:trPr>
          <w:trHeight w:val="180"/>
          <w:jc w:val="center"/>
        </w:trPr>
        <w:tc>
          <w:tcPr>
            <w:tcW w:w="370" w:type="pct"/>
            <w:vMerge/>
            <w:vAlign w:val="center"/>
          </w:tcPr>
          <w:p w:rsidR="00190D3A" w:rsidRPr="006346E4" w:rsidRDefault="00190D3A" w:rsidP="00B142B5">
            <w:pPr>
              <w:spacing w:line="0" w:lineRule="atLeast"/>
              <w:jc w:val="center"/>
              <w:rPr>
                <w:rFonts w:ascii="標楷體" w:eastAsia="標楷體" w:hAnsi="標楷體"/>
                <w:color w:val="C00000"/>
                <w:kern w:val="0"/>
                <w:szCs w:val="24"/>
              </w:rPr>
            </w:pPr>
          </w:p>
        </w:tc>
        <w:tc>
          <w:tcPr>
            <w:tcW w:w="332" w:type="pct"/>
            <w:vMerge/>
            <w:vAlign w:val="center"/>
          </w:tcPr>
          <w:p w:rsidR="00190D3A" w:rsidRPr="006346E4" w:rsidRDefault="00190D3A" w:rsidP="00B142B5">
            <w:pPr>
              <w:spacing w:line="0" w:lineRule="atLeast"/>
              <w:jc w:val="center"/>
              <w:rPr>
                <w:rFonts w:ascii="標楷體" w:eastAsia="標楷體" w:hAnsi="標楷體"/>
                <w:szCs w:val="24"/>
              </w:rPr>
            </w:pPr>
          </w:p>
        </w:tc>
        <w:tc>
          <w:tcPr>
            <w:tcW w:w="503" w:type="pct"/>
            <w:vMerge/>
            <w:vAlign w:val="center"/>
          </w:tcPr>
          <w:p w:rsidR="00190D3A" w:rsidRPr="006346E4" w:rsidRDefault="00190D3A" w:rsidP="00B142B5">
            <w:pPr>
              <w:spacing w:line="0" w:lineRule="atLeast"/>
              <w:jc w:val="center"/>
              <w:rPr>
                <w:rFonts w:ascii="標楷體" w:eastAsia="標楷體" w:hAnsi="標楷體"/>
                <w:szCs w:val="24"/>
              </w:rPr>
            </w:pPr>
          </w:p>
        </w:tc>
        <w:tc>
          <w:tcPr>
            <w:tcW w:w="1511" w:type="pct"/>
            <w:vMerge/>
            <w:vAlign w:val="center"/>
          </w:tcPr>
          <w:p w:rsidR="00190D3A" w:rsidRPr="006346E4" w:rsidRDefault="00190D3A" w:rsidP="00B142B5">
            <w:pPr>
              <w:spacing w:line="0" w:lineRule="atLeast"/>
              <w:jc w:val="both"/>
              <w:rPr>
                <w:rFonts w:ascii="標楷體" w:eastAsia="標楷體" w:hAnsi="標楷體"/>
                <w:szCs w:val="24"/>
              </w:rPr>
            </w:pPr>
          </w:p>
        </w:tc>
        <w:tc>
          <w:tcPr>
            <w:tcW w:w="1202" w:type="pct"/>
            <w:vAlign w:val="center"/>
          </w:tcPr>
          <w:p w:rsidR="00190D3A" w:rsidRPr="006346E4" w:rsidRDefault="00190D3A" w:rsidP="00B142B5">
            <w:pPr>
              <w:spacing w:line="0" w:lineRule="atLeast"/>
              <w:jc w:val="both"/>
              <w:rPr>
                <w:rFonts w:ascii="標楷體" w:eastAsia="標楷體" w:hAnsi="標楷體"/>
                <w:szCs w:val="24"/>
              </w:rPr>
            </w:pPr>
            <w:r w:rsidRPr="006346E4">
              <w:rPr>
                <w:rFonts w:ascii="標楷體" w:eastAsia="標楷體" w:hAnsi="標楷體"/>
                <w:szCs w:val="24"/>
              </w:rPr>
              <w:t>目標達成之成本</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2</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190D3A" w:rsidRPr="008D525A" w:rsidRDefault="00190D3A" w:rsidP="00B142B5">
            <w:pPr>
              <w:spacing w:line="0" w:lineRule="atLeast"/>
              <w:ind w:left="840" w:hanging="840"/>
              <w:jc w:val="center"/>
              <w:rPr>
                <w:rFonts w:ascii="標楷體" w:eastAsia="標楷體" w:hAnsi="標楷體"/>
                <w:color w:val="000000"/>
                <w:szCs w:val="24"/>
              </w:rPr>
            </w:pPr>
            <w:r w:rsidRPr="008D525A">
              <w:rPr>
                <w:rFonts w:ascii="標楷體" w:eastAsia="標楷體" w:hAnsi="標楷體"/>
                <w:color w:val="000000"/>
                <w:szCs w:val="24"/>
              </w:rPr>
              <w:t>2</w:t>
            </w:r>
          </w:p>
        </w:tc>
      </w:tr>
      <w:tr w:rsidR="00190D3A" w:rsidRPr="006346E4" w:rsidTr="00B142B5">
        <w:trPr>
          <w:trHeight w:val="180"/>
          <w:jc w:val="center"/>
        </w:trPr>
        <w:tc>
          <w:tcPr>
            <w:tcW w:w="370" w:type="pct"/>
            <w:vMerge/>
            <w:vAlign w:val="center"/>
          </w:tcPr>
          <w:p w:rsidR="00190D3A" w:rsidRPr="006346E4" w:rsidRDefault="00190D3A" w:rsidP="00B142B5">
            <w:pPr>
              <w:spacing w:line="0" w:lineRule="atLeast"/>
              <w:jc w:val="center"/>
              <w:rPr>
                <w:rFonts w:ascii="標楷體" w:eastAsia="標楷體" w:hAnsi="標楷體"/>
                <w:color w:val="C00000"/>
                <w:kern w:val="0"/>
                <w:szCs w:val="24"/>
              </w:rPr>
            </w:pPr>
          </w:p>
        </w:tc>
        <w:tc>
          <w:tcPr>
            <w:tcW w:w="332" w:type="pct"/>
            <w:vAlign w:val="center"/>
          </w:tcPr>
          <w:p w:rsidR="00190D3A" w:rsidRPr="006346E4" w:rsidRDefault="00190D3A" w:rsidP="00B142B5">
            <w:pPr>
              <w:spacing w:line="0" w:lineRule="atLeast"/>
              <w:jc w:val="center"/>
              <w:rPr>
                <w:rFonts w:ascii="標楷體" w:eastAsia="標楷體" w:hAnsi="標楷體"/>
                <w:szCs w:val="24"/>
              </w:rPr>
            </w:pPr>
            <w:r>
              <w:rPr>
                <w:rFonts w:ascii="標楷體" w:eastAsia="標楷體" w:hAnsi="標楷體" w:hint="eastAsia"/>
                <w:szCs w:val="24"/>
              </w:rPr>
              <w:t>4</w:t>
            </w:r>
          </w:p>
        </w:tc>
        <w:tc>
          <w:tcPr>
            <w:tcW w:w="503" w:type="pct"/>
            <w:vAlign w:val="center"/>
          </w:tcPr>
          <w:p w:rsidR="00190D3A" w:rsidRPr="006346E4" w:rsidRDefault="00190D3A" w:rsidP="00B142B5">
            <w:pPr>
              <w:spacing w:line="0" w:lineRule="atLeast"/>
              <w:jc w:val="center"/>
              <w:rPr>
                <w:rFonts w:ascii="標楷體" w:eastAsia="標楷體" w:hAnsi="標楷體"/>
                <w:szCs w:val="24"/>
              </w:rPr>
            </w:pPr>
            <w:proofErr w:type="gramStart"/>
            <w:r w:rsidRPr="006346E4">
              <w:rPr>
                <w:rFonts w:ascii="標楷體" w:eastAsia="標楷體" w:hAnsi="標楷體"/>
                <w:szCs w:val="24"/>
              </w:rPr>
              <w:t>研</w:t>
            </w:r>
            <w:proofErr w:type="gramEnd"/>
            <w:r w:rsidRPr="006346E4">
              <w:rPr>
                <w:rFonts w:ascii="標楷體" w:eastAsia="標楷體" w:hAnsi="標楷體"/>
                <w:szCs w:val="24"/>
              </w:rPr>
              <w:t>2-2</w:t>
            </w:r>
          </w:p>
        </w:tc>
        <w:tc>
          <w:tcPr>
            <w:tcW w:w="1511" w:type="pct"/>
            <w:vAlign w:val="center"/>
          </w:tcPr>
          <w:p w:rsidR="00190D3A" w:rsidRPr="006346E4" w:rsidRDefault="00190D3A" w:rsidP="00B142B5">
            <w:pPr>
              <w:spacing w:line="0" w:lineRule="atLeast"/>
              <w:jc w:val="both"/>
              <w:rPr>
                <w:rFonts w:ascii="標楷體" w:eastAsia="標楷體" w:hAnsi="標楷體"/>
                <w:szCs w:val="24"/>
              </w:rPr>
            </w:pPr>
            <w:r>
              <w:rPr>
                <w:rFonts w:ascii="標楷體" w:eastAsia="標楷體" w:hAnsi="標楷體" w:hint="eastAsia"/>
                <w:szCs w:val="24"/>
              </w:rPr>
              <w:t>1210-002-2</w:t>
            </w:r>
            <w:r w:rsidRPr="006346E4">
              <w:rPr>
                <w:rFonts w:ascii="標楷體" w:eastAsia="標楷體" w:hAnsi="標楷體" w:hint="eastAsia"/>
                <w:szCs w:val="24"/>
              </w:rPr>
              <w:t>專題計畫與產學合作研究案-B.簽約作業</w:t>
            </w:r>
          </w:p>
        </w:tc>
        <w:tc>
          <w:tcPr>
            <w:tcW w:w="1202" w:type="pct"/>
            <w:vAlign w:val="center"/>
          </w:tcPr>
          <w:p w:rsidR="00190D3A" w:rsidRPr="006346E4" w:rsidRDefault="00190D3A" w:rsidP="00B142B5">
            <w:pPr>
              <w:spacing w:line="0" w:lineRule="atLeast"/>
              <w:jc w:val="both"/>
              <w:rPr>
                <w:rFonts w:ascii="標楷體" w:eastAsia="標楷體" w:hAnsi="標楷體"/>
                <w:color w:val="C00000"/>
                <w:szCs w:val="24"/>
              </w:rPr>
            </w:pPr>
            <w:r w:rsidRPr="006346E4">
              <w:rPr>
                <w:rFonts w:ascii="標楷體" w:eastAsia="標楷體" w:hAnsi="標楷體"/>
                <w:szCs w:val="24"/>
              </w:rPr>
              <w:t>法規/上級機關處分</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3</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190D3A" w:rsidRPr="008D525A" w:rsidRDefault="00190D3A" w:rsidP="00B142B5">
            <w:pPr>
              <w:spacing w:line="0" w:lineRule="atLeast"/>
              <w:ind w:left="840" w:hanging="840"/>
              <w:jc w:val="center"/>
              <w:rPr>
                <w:rFonts w:ascii="標楷體" w:eastAsia="標楷體" w:hAnsi="標楷體"/>
                <w:color w:val="000000"/>
                <w:szCs w:val="24"/>
              </w:rPr>
            </w:pPr>
            <w:r w:rsidRPr="008D525A">
              <w:rPr>
                <w:rFonts w:ascii="標楷體" w:eastAsia="標楷體" w:hAnsi="標楷體"/>
                <w:color w:val="000000"/>
                <w:szCs w:val="24"/>
              </w:rPr>
              <w:t>3</w:t>
            </w:r>
          </w:p>
        </w:tc>
      </w:tr>
      <w:tr w:rsidR="00190D3A" w:rsidRPr="006346E4" w:rsidTr="00B142B5">
        <w:trPr>
          <w:trHeight w:val="180"/>
          <w:jc w:val="center"/>
        </w:trPr>
        <w:tc>
          <w:tcPr>
            <w:tcW w:w="370" w:type="pct"/>
            <w:vMerge/>
            <w:vAlign w:val="center"/>
          </w:tcPr>
          <w:p w:rsidR="00190D3A" w:rsidRPr="006346E4" w:rsidRDefault="00190D3A" w:rsidP="00B142B5">
            <w:pPr>
              <w:spacing w:line="0" w:lineRule="atLeast"/>
              <w:jc w:val="center"/>
              <w:rPr>
                <w:rFonts w:ascii="標楷體" w:eastAsia="標楷體" w:hAnsi="標楷體"/>
                <w:color w:val="C00000"/>
                <w:kern w:val="0"/>
                <w:szCs w:val="24"/>
              </w:rPr>
            </w:pPr>
          </w:p>
        </w:tc>
        <w:tc>
          <w:tcPr>
            <w:tcW w:w="332" w:type="pct"/>
            <w:vAlign w:val="center"/>
          </w:tcPr>
          <w:p w:rsidR="00190D3A" w:rsidRPr="006346E4" w:rsidRDefault="00190D3A" w:rsidP="00B142B5">
            <w:pPr>
              <w:spacing w:line="0" w:lineRule="atLeast"/>
              <w:jc w:val="center"/>
              <w:rPr>
                <w:rFonts w:ascii="標楷體" w:eastAsia="標楷體" w:hAnsi="標楷體"/>
                <w:szCs w:val="24"/>
              </w:rPr>
            </w:pPr>
            <w:r>
              <w:rPr>
                <w:rFonts w:ascii="標楷體" w:eastAsia="標楷體" w:hAnsi="標楷體" w:hint="eastAsia"/>
                <w:szCs w:val="24"/>
              </w:rPr>
              <w:t>5</w:t>
            </w:r>
          </w:p>
        </w:tc>
        <w:tc>
          <w:tcPr>
            <w:tcW w:w="503" w:type="pct"/>
            <w:vAlign w:val="center"/>
          </w:tcPr>
          <w:p w:rsidR="00190D3A" w:rsidRPr="006346E4" w:rsidRDefault="00190D3A" w:rsidP="00B142B5">
            <w:pPr>
              <w:spacing w:line="0" w:lineRule="atLeast"/>
              <w:jc w:val="center"/>
              <w:rPr>
                <w:rFonts w:ascii="標楷體" w:eastAsia="標楷體" w:hAnsi="標楷體"/>
                <w:szCs w:val="24"/>
              </w:rPr>
            </w:pPr>
            <w:proofErr w:type="gramStart"/>
            <w:r w:rsidRPr="006346E4">
              <w:rPr>
                <w:rFonts w:ascii="標楷體" w:eastAsia="標楷體" w:hAnsi="標楷體"/>
                <w:szCs w:val="24"/>
              </w:rPr>
              <w:t>研</w:t>
            </w:r>
            <w:proofErr w:type="gramEnd"/>
            <w:r w:rsidRPr="006346E4">
              <w:rPr>
                <w:rFonts w:ascii="標楷體" w:eastAsia="標楷體" w:hAnsi="標楷體" w:hint="eastAsia"/>
                <w:szCs w:val="24"/>
              </w:rPr>
              <w:t>3</w:t>
            </w:r>
            <w:r w:rsidRPr="006346E4">
              <w:rPr>
                <w:rFonts w:ascii="標楷體" w:eastAsia="標楷體" w:hAnsi="標楷體"/>
                <w:szCs w:val="24"/>
              </w:rPr>
              <w:t>-1</w:t>
            </w:r>
          </w:p>
        </w:tc>
        <w:tc>
          <w:tcPr>
            <w:tcW w:w="1511" w:type="pct"/>
            <w:vAlign w:val="center"/>
          </w:tcPr>
          <w:p w:rsidR="00190D3A" w:rsidRPr="006346E4" w:rsidRDefault="00190D3A" w:rsidP="00B142B5">
            <w:pPr>
              <w:spacing w:line="0" w:lineRule="atLeast"/>
              <w:jc w:val="both"/>
              <w:rPr>
                <w:rFonts w:ascii="標楷體" w:eastAsia="標楷體" w:hAnsi="標楷體"/>
                <w:szCs w:val="24"/>
              </w:rPr>
            </w:pPr>
            <w:r>
              <w:rPr>
                <w:rFonts w:ascii="標楷體" w:eastAsia="標楷體" w:hAnsi="標楷體" w:hint="eastAsia"/>
                <w:szCs w:val="24"/>
              </w:rPr>
              <w:t>1210-003-1</w:t>
            </w:r>
            <w:r w:rsidRPr="006346E4">
              <w:rPr>
                <w:rFonts w:ascii="標楷體" w:eastAsia="標楷體" w:hAnsi="標楷體" w:hint="eastAsia"/>
                <w:szCs w:val="24"/>
              </w:rPr>
              <w:t>研究中心設立及管理-A.設立作業</w:t>
            </w:r>
          </w:p>
        </w:tc>
        <w:tc>
          <w:tcPr>
            <w:tcW w:w="1202" w:type="pct"/>
            <w:vAlign w:val="center"/>
          </w:tcPr>
          <w:p w:rsidR="00190D3A" w:rsidRPr="006346E4" w:rsidRDefault="00190D3A" w:rsidP="00B142B5">
            <w:pPr>
              <w:spacing w:line="0" w:lineRule="atLeast"/>
              <w:jc w:val="both"/>
              <w:rPr>
                <w:rFonts w:ascii="標楷體" w:eastAsia="標楷體" w:hAnsi="標楷體"/>
                <w:color w:val="C00000"/>
                <w:szCs w:val="24"/>
              </w:rPr>
            </w:pPr>
            <w:r w:rsidRPr="006346E4">
              <w:rPr>
                <w:rFonts w:ascii="標楷體" w:eastAsia="標楷體" w:hAnsi="標楷體"/>
                <w:szCs w:val="24"/>
              </w:rPr>
              <w:t>法規/上級機關處分</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2</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190D3A" w:rsidRPr="008D525A" w:rsidRDefault="00190D3A" w:rsidP="00B142B5">
            <w:pPr>
              <w:spacing w:line="0" w:lineRule="atLeast"/>
              <w:ind w:left="840" w:hanging="840"/>
              <w:jc w:val="center"/>
              <w:rPr>
                <w:rFonts w:ascii="標楷體" w:eastAsia="標楷體" w:hAnsi="標楷體"/>
                <w:color w:val="000000"/>
                <w:szCs w:val="24"/>
              </w:rPr>
            </w:pPr>
            <w:r w:rsidRPr="008D525A">
              <w:rPr>
                <w:rFonts w:ascii="標楷體" w:eastAsia="標楷體" w:hAnsi="標楷體"/>
                <w:color w:val="000000"/>
                <w:szCs w:val="24"/>
              </w:rPr>
              <w:t>2</w:t>
            </w:r>
          </w:p>
        </w:tc>
      </w:tr>
      <w:tr w:rsidR="00190D3A" w:rsidRPr="006346E4" w:rsidTr="00B142B5">
        <w:trPr>
          <w:trHeight w:val="180"/>
          <w:jc w:val="center"/>
        </w:trPr>
        <w:tc>
          <w:tcPr>
            <w:tcW w:w="370" w:type="pct"/>
            <w:vMerge/>
            <w:vAlign w:val="center"/>
          </w:tcPr>
          <w:p w:rsidR="00190D3A" w:rsidRPr="006346E4" w:rsidRDefault="00190D3A" w:rsidP="00B142B5">
            <w:pPr>
              <w:spacing w:line="0" w:lineRule="atLeast"/>
              <w:jc w:val="center"/>
              <w:rPr>
                <w:rFonts w:ascii="標楷體" w:eastAsia="標楷體" w:hAnsi="標楷體"/>
                <w:color w:val="C00000"/>
                <w:kern w:val="0"/>
                <w:szCs w:val="24"/>
              </w:rPr>
            </w:pPr>
          </w:p>
        </w:tc>
        <w:tc>
          <w:tcPr>
            <w:tcW w:w="332" w:type="pct"/>
            <w:vAlign w:val="center"/>
          </w:tcPr>
          <w:p w:rsidR="00190D3A" w:rsidRPr="006346E4" w:rsidRDefault="00190D3A" w:rsidP="00B142B5">
            <w:pPr>
              <w:spacing w:line="0" w:lineRule="atLeast"/>
              <w:jc w:val="center"/>
              <w:rPr>
                <w:rFonts w:ascii="標楷體" w:eastAsia="標楷體" w:hAnsi="標楷體"/>
                <w:szCs w:val="24"/>
              </w:rPr>
            </w:pPr>
            <w:r>
              <w:rPr>
                <w:rFonts w:ascii="標楷體" w:eastAsia="標楷體" w:hAnsi="標楷體" w:hint="eastAsia"/>
                <w:szCs w:val="24"/>
              </w:rPr>
              <w:t>6</w:t>
            </w:r>
          </w:p>
        </w:tc>
        <w:tc>
          <w:tcPr>
            <w:tcW w:w="503" w:type="pct"/>
            <w:shd w:val="clear" w:color="auto" w:fill="auto"/>
            <w:vAlign w:val="center"/>
          </w:tcPr>
          <w:p w:rsidR="00190D3A" w:rsidRPr="006346E4" w:rsidRDefault="00190D3A" w:rsidP="00B142B5">
            <w:pPr>
              <w:spacing w:line="0" w:lineRule="atLeast"/>
              <w:jc w:val="center"/>
              <w:rPr>
                <w:rFonts w:ascii="標楷體" w:eastAsia="標楷體" w:hAnsi="標楷體"/>
                <w:szCs w:val="24"/>
              </w:rPr>
            </w:pPr>
            <w:proofErr w:type="gramStart"/>
            <w:r w:rsidRPr="006346E4">
              <w:rPr>
                <w:rFonts w:ascii="標楷體" w:eastAsia="標楷體" w:hAnsi="標楷體"/>
                <w:szCs w:val="24"/>
              </w:rPr>
              <w:t>研</w:t>
            </w:r>
            <w:proofErr w:type="gramEnd"/>
            <w:r w:rsidRPr="006346E4">
              <w:rPr>
                <w:rFonts w:ascii="標楷體" w:eastAsia="標楷體" w:hAnsi="標楷體" w:hint="eastAsia"/>
                <w:szCs w:val="24"/>
              </w:rPr>
              <w:t>3</w:t>
            </w:r>
            <w:r w:rsidRPr="006346E4">
              <w:rPr>
                <w:rFonts w:ascii="標楷體" w:eastAsia="標楷體" w:hAnsi="標楷體"/>
                <w:szCs w:val="24"/>
              </w:rPr>
              <w:t>-2</w:t>
            </w:r>
          </w:p>
        </w:tc>
        <w:tc>
          <w:tcPr>
            <w:tcW w:w="1511" w:type="pct"/>
            <w:shd w:val="clear" w:color="auto" w:fill="auto"/>
            <w:vAlign w:val="center"/>
          </w:tcPr>
          <w:p w:rsidR="00190D3A" w:rsidRPr="006346E4" w:rsidRDefault="00190D3A" w:rsidP="00B142B5">
            <w:pPr>
              <w:spacing w:line="0" w:lineRule="atLeast"/>
              <w:jc w:val="both"/>
              <w:rPr>
                <w:rFonts w:ascii="標楷體" w:eastAsia="標楷體" w:hAnsi="標楷體"/>
                <w:szCs w:val="24"/>
              </w:rPr>
            </w:pPr>
            <w:r>
              <w:rPr>
                <w:rFonts w:ascii="標楷體" w:eastAsia="標楷體" w:hAnsi="標楷體" w:hint="eastAsia"/>
                <w:szCs w:val="24"/>
              </w:rPr>
              <w:t>1210-003-2</w:t>
            </w:r>
            <w:r w:rsidRPr="006346E4">
              <w:rPr>
                <w:rFonts w:ascii="標楷體" w:eastAsia="標楷體" w:hAnsi="標楷體" w:hint="eastAsia"/>
                <w:szCs w:val="24"/>
              </w:rPr>
              <w:t>研究中心設立及管理-B.管理作業</w:t>
            </w:r>
          </w:p>
        </w:tc>
        <w:tc>
          <w:tcPr>
            <w:tcW w:w="1202" w:type="pct"/>
            <w:vAlign w:val="center"/>
          </w:tcPr>
          <w:p w:rsidR="00190D3A" w:rsidRPr="006346E4" w:rsidRDefault="00190D3A" w:rsidP="00B142B5">
            <w:pPr>
              <w:spacing w:line="0" w:lineRule="atLeast"/>
              <w:jc w:val="both"/>
              <w:rPr>
                <w:rFonts w:ascii="標楷體" w:eastAsia="標楷體" w:hAnsi="標楷體"/>
                <w:color w:val="C00000"/>
                <w:szCs w:val="24"/>
              </w:rPr>
            </w:pPr>
            <w:r w:rsidRPr="006346E4">
              <w:rPr>
                <w:rFonts w:ascii="標楷體" w:eastAsia="標楷體" w:hAnsi="標楷體"/>
                <w:szCs w:val="24"/>
              </w:rPr>
              <w:t>申訴/抱怨</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2</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190D3A" w:rsidRPr="008D525A" w:rsidRDefault="00190D3A" w:rsidP="00B142B5">
            <w:pPr>
              <w:spacing w:line="0" w:lineRule="atLeast"/>
              <w:ind w:left="840" w:hanging="840"/>
              <w:jc w:val="center"/>
              <w:rPr>
                <w:rFonts w:ascii="標楷體" w:eastAsia="標楷體" w:hAnsi="標楷體"/>
                <w:color w:val="000000"/>
                <w:szCs w:val="24"/>
              </w:rPr>
            </w:pPr>
            <w:r w:rsidRPr="008D525A">
              <w:rPr>
                <w:rFonts w:ascii="標楷體" w:eastAsia="標楷體" w:hAnsi="標楷體"/>
                <w:color w:val="000000"/>
                <w:szCs w:val="24"/>
              </w:rPr>
              <w:t>2</w:t>
            </w:r>
          </w:p>
        </w:tc>
      </w:tr>
      <w:tr w:rsidR="00190D3A" w:rsidRPr="006346E4" w:rsidTr="00B142B5">
        <w:trPr>
          <w:trHeight w:val="180"/>
          <w:jc w:val="center"/>
        </w:trPr>
        <w:tc>
          <w:tcPr>
            <w:tcW w:w="370" w:type="pct"/>
            <w:vMerge/>
            <w:vAlign w:val="center"/>
          </w:tcPr>
          <w:p w:rsidR="00190D3A" w:rsidRPr="006346E4" w:rsidRDefault="00190D3A" w:rsidP="00B142B5">
            <w:pPr>
              <w:spacing w:line="0" w:lineRule="atLeast"/>
              <w:jc w:val="center"/>
              <w:rPr>
                <w:rFonts w:ascii="標楷體" w:eastAsia="標楷體" w:hAnsi="標楷體"/>
                <w:color w:val="C00000"/>
                <w:kern w:val="0"/>
                <w:szCs w:val="24"/>
              </w:rPr>
            </w:pPr>
          </w:p>
        </w:tc>
        <w:tc>
          <w:tcPr>
            <w:tcW w:w="332" w:type="pct"/>
            <w:vMerge w:val="restart"/>
            <w:vAlign w:val="center"/>
          </w:tcPr>
          <w:p w:rsidR="00190D3A" w:rsidRPr="006346E4" w:rsidRDefault="00190D3A" w:rsidP="00B142B5">
            <w:pPr>
              <w:spacing w:line="0" w:lineRule="atLeast"/>
              <w:jc w:val="center"/>
              <w:rPr>
                <w:rFonts w:ascii="標楷體" w:eastAsia="標楷體" w:hAnsi="標楷體"/>
                <w:szCs w:val="24"/>
              </w:rPr>
            </w:pPr>
            <w:r>
              <w:rPr>
                <w:rFonts w:ascii="標楷體" w:eastAsia="標楷體" w:hAnsi="標楷體" w:hint="eastAsia"/>
                <w:szCs w:val="24"/>
              </w:rPr>
              <w:t>7</w:t>
            </w:r>
          </w:p>
        </w:tc>
        <w:tc>
          <w:tcPr>
            <w:tcW w:w="503" w:type="pct"/>
            <w:vMerge w:val="restart"/>
            <w:shd w:val="clear" w:color="auto" w:fill="auto"/>
            <w:vAlign w:val="center"/>
          </w:tcPr>
          <w:p w:rsidR="00190D3A" w:rsidRPr="006346E4" w:rsidRDefault="00190D3A" w:rsidP="00B142B5">
            <w:pPr>
              <w:spacing w:line="0" w:lineRule="atLeast"/>
              <w:jc w:val="center"/>
              <w:rPr>
                <w:rFonts w:ascii="標楷體" w:eastAsia="標楷體" w:hAnsi="標楷體"/>
                <w:szCs w:val="24"/>
              </w:rPr>
            </w:pPr>
            <w:proofErr w:type="gramStart"/>
            <w:r w:rsidRPr="006346E4">
              <w:rPr>
                <w:rFonts w:ascii="標楷體" w:eastAsia="標楷體" w:hAnsi="標楷體"/>
                <w:szCs w:val="24"/>
              </w:rPr>
              <w:t>研</w:t>
            </w:r>
            <w:proofErr w:type="gramEnd"/>
            <w:r w:rsidRPr="006346E4">
              <w:rPr>
                <w:rFonts w:ascii="標楷體" w:eastAsia="標楷體" w:hAnsi="標楷體" w:hint="eastAsia"/>
                <w:szCs w:val="24"/>
              </w:rPr>
              <w:t>4</w:t>
            </w:r>
          </w:p>
        </w:tc>
        <w:tc>
          <w:tcPr>
            <w:tcW w:w="1511" w:type="pct"/>
            <w:vMerge w:val="restart"/>
            <w:shd w:val="clear" w:color="auto" w:fill="auto"/>
            <w:vAlign w:val="center"/>
          </w:tcPr>
          <w:p w:rsidR="00190D3A" w:rsidRPr="006346E4" w:rsidRDefault="00190D3A" w:rsidP="00B142B5">
            <w:pPr>
              <w:spacing w:line="0" w:lineRule="atLeast"/>
              <w:jc w:val="both"/>
              <w:rPr>
                <w:rFonts w:ascii="標楷體" w:eastAsia="標楷體" w:hAnsi="標楷體"/>
                <w:szCs w:val="24"/>
              </w:rPr>
            </w:pPr>
            <w:r>
              <w:rPr>
                <w:rFonts w:ascii="標楷體" w:eastAsia="標楷體" w:hAnsi="標楷體" w:hint="eastAsia"/>
                <w:szCs w:val="24"/>
              </w:rPr>
              <w:t>1210-004</w:t>
            </w:r>
            <w:r w:rsidRPr="006346E4">
              <w:rPr>
                <w:rFonts w:ascii="標楷體" w:eastAsia="標楷體" w:hAnsi="標楷體" w:hint="eastAsia"/>
                <w:szCs w:val="24"/>
              </w:rPr>
              <w:t>廠商進駐輔導等作業</w:t>
            </w:r>
          </w:p>
        </w:tc>
        <w:tc>
          <w:tcPr>
            <w:tcW w:w="1202" w:type="pct"/>
            <w:vAlign w:val="center"/>
          </w:tcPr>
          <w:p w:rsidR="00190D3A" w:rsidRPr="006346E4" w:rsidRDefault="00190D3A" w:rsidP="00B142B5">
            <w:pPr>
              <w:spacing w:line="0" w:lineRule="atLeast"/>
              <w:jc w:val="both"/>
              <w:rPr>
                <w:rFonts w:ascii="標楷體" w:eastAsia="標楷體" w:hAnsi="標楷體"/>
                <w:color w:val="C00000"/>
                <w:szCs w:val="24"/>
              </w:rPr>
            </w:pPr>
            <w:r w:rsidRPr="006346E4">
              <w:rPr>
                <w:rFonts w:ascii="標楷體" w:eastAsia="標楷體" w:hAnsi="標楷體"/>
                <w:szCs w:val="24"/>
              </w:rPr>
              <w:t>法規/上級機關處分</w:t>
            </w:r>
          </w:p>
        </w:tc>
        <w:tc>
          <w:tcPr>
            <w:tcW w:w="361" w:type="pct"/>
            <w:vAlign w:val="center"/>
          </w:tcPr>
          <w:p w:rsidR="00190D3A" w:rsidRPr="00EE6813" w:rsidRDefault="00190D3A" w:rsidP="00B142B5">
            <w:pPr>
              <w:spacing w:line="0" w:lineRule="atLeast"/>
              <w:jc w:val="center"/>
              <w:rPr>
                <w:rFonts w:ascii="標楷體" w:eastAsia="標楷體" w:hAnsi="標楷體"/>
                <w:b/>
                <w:color w:val="000000"/>
                <w:szCs w:val="24"/>
                <w:u w:val="single"/>
              </w:rPr>
            </w:pPr>
            <w:r w:rsidRPr="00F8257F">
              <w:rPr>
                <w:rFonts w:ascii="標楷體" w:eastAsia="標楷體" w:hAnsi="標楷體" w:hint="eastAsia"/>
                <w:szCs w:val="24"/>
              </w:rPr>
              <w:t>1</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190D3A" w:rsidRPr="00F8257F" w:rsidRDefault="00190D3A" w:rsidP="00B142B5">
            <w:pPr>
              <w:spacing w:line="0" w:lineRule="atLeast"/>
              <w:ind w:left="840" w:hanging="840"/>
              <w:jc w:val="center"/>
              <w:rPr>
                <w:rFonts w:ascii="標楷體" w:eastAsia="標楷體" w:hAnsi="標楷體"/>
                <w:szCs w:val="24"/>
              </w:rPr>
            </w:pPr>
            <w:r w:rsidRPr="00F8257F">
              <w:rPr>
                <w:rFonts w:ascii="標楷體" w:eastAsia="標楷體" w:hAnsi="標楷體" w:hint="eastAsia"/>
                <w:szCs w:val="24"/>
              </w:rPr>
              <w:t>1</w:t>
            </w:r>
          </w:p>
        </w:tc>
      </w:tr>
      <w:tr w:rsidR="00190D3A" w:rsidRPr="006346E4" w:rsidTr="00B142B5">
        <w:trPr>
          <w:trHeight w:val="180"/>
          <w:jc w:val="center"/>
        </w:trPr>
        <w:tc>
          <w:tcPr>
            <w:tcW w:w="370" w:type="pct"/>
            <w:vMerge/>
            <w:vAlign w:val="center"/>
          </w:tcPr>
          <w:p w:rsidR="00190D3A" w:rsidRPr="006346E4" w:rsidRDefault="00190D3A" w:rsidP="00B142B5">
            <w:pPr>
              <w:spacing w:line="0" w:lineRule="atLeast"/>
              <w:jc w:val="center"/>
              <w:rPr>
                <w:rFonts w:ascii="標楷體" w:eastAsia="標楷體" w:hAnsi="標楷體"/>
                <w:color w:val="C00000"/>
                <w:kern w:val="0"/>
                <w:szCs w:val="24"/>
              </w:rPr>
            </w:pPr>
          </w:p>
        </w:tc>
        <w:tc>
          <w:tcPr>
            <w:tcW w:w="332" w:type="pct"/>
            <w:vMerge/>
            <w:vAlign w:val="center"/>
          </w:tcPr>
          <w:p w:rsidR="00190D3A" w:rsidRPr="006346E4" w:rsidRDefault="00190D3A" w:rsidP="00B142B5">
            <w:pPr>
              <w:spacing w:line="0" w:lineRule="atLeast"/>
              <w:jc w:val="center"/>
              <w:rPr>
                <w:rFonts w:ascii="標楷體" w:eastAsia="標楷體" w:hAnsi="標楷體"/>
                <w:szCs w:val="24"/>
              </w:rPr>
            </w:pPr>
          </w:p>
        </w:tc>
        <w:tc>
          <w:tcPr>
            <w:tcW w:w="503" w:type="pct"/>
            <w:vMerge/>
            <w:shd w:val="clear" w:color="auto" w:fill="auto"/>
            <w:vAlign w:val="center"/>
          </w:tcPr>
          <w:p w:rsidR="00190D3A" w:rsidRPr="006346E4" w:rsidRDefault="00190D3A" w:rsidP="00B142B5">
            <w:pPr>
              <w:spacing w:line="0" w:lineRule="atLeast"/>
              <w:jc w:val="center"/>
              <w:rPr>
                <w:rFonts w:ascii="標楷體" w:eastAsia="標楷體" w:hAnsi="標楷體"/>
                <w:szCs w:val="24"/>
              </w:rPr>
            </w:pPr>
          </w:p>
        </w:tc>
        <w:tc>
          <w:tcPr>
            <w:tcW w:w="1511" w:type="pct"/>
            <w:vMerge/>
            <w:shd w:val="clear" w:color="auto" w:fill="auto"/>
            <w:vAlign w:val="center"/>
          </w:tcPr>
          <w:p w:rsidR="00190D3A" w:rsidRPr="006346E4" w:rsidRDefault="00190D3A" w:rsidP="00B142B5">
            <w:pPr>
              <w:spacing w:line="0" w:lineRule="atLeast"/>
              <w:jc w:val="both"/>
              <w:rPr>
                <w:rFonts w:ascii="標楷體" w:eastAsia="標楷體" w:hAnsi="標楷體"/>
                <w:szCs w:val="24"/>
              </w:rPr>
            </w:pPr>
          </w:p>
        </w:tc>
        <w:tc>
          <w:tcPr>
            <w:tcW w:w="1202" w:type="pct"/>
            <w:vAlign w:val="center"/>
          </w:tcPr>
          <w:p w:rsidR="00190D3A" w:rsidRPr="006346E4" w:rsidRDefault="00190D3A" w:rsidP="00B142B5">
            <w:pPr>
              <w:spacing w:line="0" w:lineRule="atLeast"/>
              <w:jc w:val="both"/>
              <w:rPr>
                <w:rFonts w:ascii="標楷體" w:eastAsia="標楷體" w:hAnsi="標楷體"/>
                <w:szCs w:val="24"/>
              </w:rPr>
            </w:pPr>
            <w:r w:rsidRPr="006346E4">
              <w:rPr>
                <w:rFonts w:ascii="標楷體" w:eastAsia="標楷體" w:hAnsi="標楷體"/>
                <w:szCs w:val="24"/>
              </w:rPr>
              <w:t>申訴/抱怨</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F8257F">
              <w:rPr>
                <w:rFonts w:ascii="標楷體" w:eastAsia="標楷體" w:hAnsi="標楷體" w:hint="eastAsia"/>
                <w:szCs w:val="24"/>
              </w:rPr>
              <w:t>1</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190D3A" w:rsidRPr="00F8257F" w:rsidRDefault="00190D3A" w:rsidP="00B142B5">
            <w:pPr>
              <w:spacing w:line="0" w:lineRule="atLeast"/>
              <w:ind w:left="840" w:hanging="840"/>
              <w:jc w:val="center"/>
              <w:rPr>
                <w:rFonts w:ascii="標楷體" w:eastAsia="標楷體" w:hAnsi="標楷體"/>
                <w:szCs w:val="24"/>
              </w:rPr>
            </w:pPr>
            <w:r w:rsidRPr="00F8257F">
              <w:rPr>
                <w:rFonts w:ascii="標楷體" w:eastAsia="標楷體" w:hAnsi="標楷體" w:hint="eastAsia"/>
                <w:szCs w:val="24"/>
              </w:rPr>
              <w:t>1</w:t>
            </w:r>
          </w:p>
        </w:tc>
      </w:tr>
      <w:tr w:rsidR="00190D3A" w:rsidRPr="006346E4" w:rsidTr="00B142B5">
        <w:trPr>
          <w:trHeight w:val="180"/>
          <w:jc w:val="center"/>
        </w:trPr>
        <w:tc>
          <w:tcPr>
            <w:tcW w:w="370" w:type="pct"/>
            <w:vMerge/>
            <w:vAlign w:val="center"/>
          </w:tcPr>
          <w:p w:rsidR="00190D3A" w:rsidRPr="006346E4" w:rsidRDefault="00190D3A" w:rsidP="00B142B5">
            <w:pPr>
              <w:spacing w:line="0" w:lineRule="atLeast"/>
              <w:jc w:val="center"/>
              <w:rPr>
                <w:rFonts w:ascii="標楷體" w:eastAsia="標楷體" w:hAnsi="標楷體"/>
                <w:color w:val="C00000"/>
                <w:kern w:val="0"/>
                <w:szCs w:val="24"/>
              </w:rPr>
            </w:pPr>
          </w:p>
        </w:tc>
        <w:tc>
          <w:tcPr>
            <w:tcW w:w="332" w:type="pct"/>
            <w:vAlign w:val="center"/>
          </w:tcPr>
          <w:p w:rsidR="00190D3A" w:rsidRPr="006346E4" w:rsidRDefault="00190D3A" w:rsidP="00B142B5">
            <w:pPr>
              <w:spacing w:line="0" w:lineRule="atLeast"/>
              <w:jc w:val="center"/>
              <w:rPr>
                <w:rFonts w:ascii="標楷體" w:eastAsia="標楷體" w:hAnsi="標楷體"/>
                <w:szCs w:val="24"/>
              </w:rPr>
            </w:pPr>
            <w:r>
              <w:rPr>
                <w:rFonts w:ascii="標楷體" w:eastAsia="標楷體" w:hAnsi="標楷體" w:hint="eastAsia"/>
                <w:szCs w:val="24"/>
              </w:rPr>
              <w:t>8</w:t>
            </w:r>
          </w:p>
        </w:tc>
        <w:tc>
          <w:tcPr>
            <w:tcW w:w="503" w:type="pct"/>
            <w:shd w:val="clear" w:color="auto" w:fill="auto"/>
            <w:vAlign w:val="center"/>
          </w:tcPr>
          <w:p w:rsidR="00190D3A" w:rsidRPr="006346E4" w:rsidRDefault="00190D3A" w:rsidP="00B142B5">
            <w:pPr>
              <w:spacing w:line="0" w:lineRule="atLeast"/>
              <w:jc w:val="center"/>
              <w:rPr>
                <w:rFonts w:ascii="標楷體" w:eastAsia="標楷體" w:hAnsi="標楷體" w:cs="Times New Roman"/>
                <w:szCs w:val="24"/>
              </w:rPr>
            </w:pPr>
            <w:proofErr w:type="gramStart"/>
            <w:r w:rsidRPr="006346E4">
              <w:rPr>
                <w:rFonts w:ascii="標楷體" w:eastAsia="標楷體" w:hAnsi="標楷體"/>
                <w:szCs w:val="24"/>
              </w:rPr>
              <w:t>研</w:t>
            </w:r>
            <w:proofErr w:type="gramEnd"/>
            <w:r w:rsidRPr="006346E4">
              <w:rPr>
                <w:rFonts w:ascii="標楷體" w:eastAsia="標楷體" w:hAnsi="標楷體" w:cs="Times New Roman" w:hint="eastAsia"/>
                <w:szCs w:val="24"/>
              </w:rPr>
              <w:t>5</w:t>
            </w:r>
          </w:p>
        </w:tc>
        <w:tc>
          <w:tcPr>
            <w:tcW w:w="1511" w:type="pct"/>
            <w:shd w:val="clear" w:color="auto" w:fill="auto"/>
            <w:vAlign w:val="center"/>
          </w:tcPr>
          <w:p w:rsidR="00190D3A" w:rsidRPr="006346E4" w:rsidRDefault="00190D3A" w:rsidP="00B142B5">
            <w:pPr>
              <w:spacing w:line="0" w:lineRule="atLeast"/>
              <w:jc w:val="both"/>
              <w:rPr>
                <w:rFonts w:ascii="標楷體" w:eastAsia="標楷體" w:hAnsi="標楷體"/>
                <w:szCs w:val="24"/>
              </w:rPr>
            </w:pPr>
            <w:r>
              <w:rPr>
                <w:rFonts w:ascii="標楷體" w:eastAsia="標楷體" w:hAnsi="標楷體" w:hint="eastAsia"/>
                <w:szCs w:val="24"/>
              </w:rPr>
              <w:t>1210-005</w:t>
            </w:r>
            <w:r w:rsidRPr="006346E4">
              <w:rPr>
                <w:rFonts w:ascii="標楷體" w:eastAsia="標楷體" w:hAnsi="標楷體"/>
                <w:szCs w:val="24"/>
              </w:rPr>
              <w:t>推廣教育課程規劃作業</w:t>
            </w:r>
          </w:p>
        </w:tc>
        <w:tc>
          <w:tcPr>
            <w:tcW w:w="1202" w:type="pct"/>
            <w:vAlign w:val="center"/>
          </w:tcPr>
          <w:p w:rsidR="00190D3A" w:rsidRPr="006346E4" w:rsidRDefault="00190D3A" w:rsidP="00B142B5">
            <w:pPr>
              <w:spacing w:line="0" w:lineRule="atLeast"/>
              <w:jc w:val="both"/>
              <w:rPr>
                <w:rFonts w:ascii="標楷體" w:eastAsia="標楷體" w:hAnsi="標楷體"/>
                <w:color w:val="000000"/>
                <w:szCs w:val="24"/>
              </w:rPr>
            </w:pPr>
            <w:r w:rsidRPr="006346E4">
              <w:rPr>
                <w:rFonts w:ascii="標楷體" w:eastAsia="標楷體" w:hAnsi="標楷體"/>
                <w:color w:val="000000"/>
                <w:szCs w:val="24"/>
              </w:rPr>
              <w:t>目標影響成本</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F8257F">
              <w:rPr>
                <w:rFonts w:ascii="標楷體" w:eastAsia="標楷體" w:hAnsi="標楷體" w:hint="eastAsia"/>
                <w:szCs w:val="24"/>
              </w:rPr>
              <w:t>1</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190D3A" w:rsidRPr="00F8257F" w:rsidRDefault="00190D3A" w:rsidP="00B142B5">
            <w:pPr>
              <w:spacing w:line="0" w:lineRule="atLeast"/>
              <w:ind w:left="840" w:hanging="840"/>
              <w:jc w:val="center"/>
              <w:rPr>
                <w:rFonts w:ascii="標楷體" w:eastAsia="標楷體" w:hAnsi="標楷體"/>
                <w:szCs w:val="24"/>
              </w:rPr>
            </w:pPr>
            <w:r w:rsidRPr="00F8257F">
              <w:rPr>
                <w:rFonts w:ascii="標楷體" w:eastAsia="標楷體" w:hAnsi="標楷體" w:hint="eastAsia"/>
                <w:szCs w:val="24"/>
              </w:rPr>
              <w:t>1</w:t>
            </w:r>
          </w:p>
        </w:tc>
      </w:tr>
      <w:tr w:rsidR="00190D3A" w:rsidRPr="006346E4" w:rsidTr="00B142B5">
        <w:trPr>
          <w:trHeight w:val="180"/>
          <w:jc w:val="center"/>
        </w:trPr>
        <w:tc>
          <w:tcPr>
            <w:tcW w:w="370" w:type="pct"/>
            <w:vMerge/>
            <w:vAlign w:val="center"/>
          </w:tcPr>
          <w:p w:rsidR="00190D3A" w:rsidRPr="006346E4" w:rsidRDefault="00190D3A" w:rsidP="00B142B5">
            <w:pPr>
              <w:spacing w:line="0" w:lineRule="atLeast"/>
              <w:jc w:val="center"/>
              <w:rPr>
                <w:rFonts w:ascii="標楷體" w:eastAsia="標楷體" w:hAnsi="標楷體"/>
                <w:color w:val="C00000"/>
                <w:kern w:val="0"/>
                <w:szCs w:val="24"/>
              </w:rPr>
            </w:pPr>
          </w:p>
        </w:tc>
        <w:tc>
          <w:tcPr>
            <w:tcW w:w="332" w:type="pct"/>
            <w:vAlign w:val="center"/>
          </w:tcPr>
          <w:p w:rsidR="00190D3A" w:rsidRPr="006346E4" w:rsidRDefault="00190D3A" w:rsidP="00B142B5">
            <w:pPr>
              <w:spacing w:line="0" w:lineRule="atLeast"/>
              <w:jc w:val="center"/>
              <w:rPr>
                <w:rFonts w:ascii="標楷體" w:eastAsia="標楷體" w:hAnsi="標楷體"/>
                <w:szCs w:val="24"/>
              </w:rPr>
            </w:pPr>
            <w:r>
              <w:rPr>
                <w:rFonts w:ascii="標楷體" w:eastAsia="標楷體" w:hAnsi="標楷體" w:hint="eastAsia"/>
                <w:szCs w:val="24"/>
              </w:rPr>
              <w:t>9</w:t>
            </w:r>
          </w:p>
        </w:tc>
        <w:tc>
          <w:tcPr>
            <w:tcW w:w="503" w:type="pct"/>
            <w:shd w:val="clear" w:color="auto" w:fill="auto"/>
            <w:vAlign w:val="center"/>
          </w:tcPr>
          <w:p w:rsidR="00190D3A" w:rsidRPr="006346E4" w:rsidRDefault="00190D3A" w:rsidP="00B142B5">
            <w:pPr>
              <w:spacing w:line="0" w:lineRule="atLeast"/>
              <w:jc w:val="center"/>
              <w:rPr>
                <w:rFonts w:ascii="標楷體" w:eastAsia="標楷體" w:hAnsi="標楷體" w:cs="Times New Roman"/>
                <w:szCs w:val="24"/>
              </w:rPr>
            </w:pPr>
            <w:proofErr w:type="gramStart"/>
            <w:r w:rsidRPr="006346E4">
              <w:rPr>
                <w:rFonts w:ascii="標楷體" w:eastAsia="標楷體" w:hAnsi="標楷體"/>
                <w:szCs w:val="24"/>
              </w:rPr>
              <w:t>研</w:t>
            </w:r>
            <w:proofErr w:type="gramEnd"/>
            <w:r w:rsidRPr="006346E4">
              <w:rPr>
                <w:rFonts w:ascii="標楷體" w:eastAsia="標楷體" w:hAnsi="標楷體" w:cs="Times New Roman" w:hint="eastAsia"/>
                <w:szCs w:val="24"/>
              </w:rPr>
              <w:t>6</w:t>
            </w:r>
          </w:p>
        </w:tc>
        <w:tc>
          <w:tcPr>
            <w:tcW w:w="1511" w:type="pct"/>
            <w:shd w:val="clear" w:color="auto" w:fill="auto"/>
            <w:vAlign w:val="center"/>
          </w:tcPr>
          <w:p w:rsidR="00190D3A" w:rsidRPr="006346E4" w:rsidRDefault="00190D3A" w:rsidP="00B142B5">
            <w:pPr>
              <w:spacing w:line="0" w:lineRule="atLeast"/>
              <w:jc w:val="both"/>
              <w:rPr>
                <w:rFonts w:ascii="標楷體" w:eastAsia="標楷體" w:hAnsi="標楷體"/>
                <w:szCs w:val="24"/>
              </w:rPr>
            </w:pPr>
            <w:r>
              <w:rPr>
                <w:rFonts w:ascii="標楷體" w:eastAsia="標楷體" w:hAnsi="標楷體" w:hint="eastAsia"/>
                <w:szCs w:val="24"/>
              </w:rPr>
              <w:t>1210-006</w:t>
            </w:r>
            <w:r w:rsidRPr="006346E4">
              <w:rPr>
                <w:rFonts w:ascii="標楷體" w:eastAsia="標楷體" w:hAnsi="標楷體"/>
                <w:szCs w:val="24"/>
              </w:rPr>
              <w:t>推廣教育課程招生作業</w:t>
            </w:r>
          </w:p>
        </w:tc>
        <w:tc>
          <w:tcPr>
            <w:tcW w:w="1202" w:type="pct"/>
            <w:vAlign w:val="center"/>
          </w:tcPr>
          <w:p w:rsidR="00190D3A" w:rsidRPr="006346E4" w:rsidRDefault="00190D3A" w:rsidP="00B142B5">
            <w:pPr>
              <w:spacing w:line="0" w:lineRule="atLeast"/>
              <w:jc w:val="both"/>
              <w:rPr>
                <w:rFonts w:ascii="標楷體" w:eastAsia="標楷體" w:hAnsi="標楷體"/>
                <w:color w:val="000000"/>
                <w:szCs w:val="24"/>
              </w:rPr>
            </w:pPr>
            <w:r w:rsidRPr="006346E4">
              <w:rPr>
                <w:rFonts w:ascii="標楷體" w:eastAsia="標楷體" w:hAnsi="標楷體"/>
                <w:color w:val="000000"/>
                <w:szCs w:val="24"/>
              </w:rPr>
              <w:t>目標影響成本</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F8257F">
              <w:rPr>
                <w:rFonts w:ascii="標楷體" w:eastAsia="標楷體" w:hAnsi="標楷體" w:hint="eastAsia"/>
                <w:szCs w:val="24"/>
              </w:rPr>
              <w:t>1</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hint="eastAsia"/>
                <w:color w:val="000000"/>
                <w:szCs w:val="24"/>
              </w:rPr>
              <w:t>1</w:t>
            </w:r>
          </w:p>
        </w:tc>
        <w:tc>
          <w:tcPr>
            <w:tcW w:w="360" w:type="pct"/>
            <w:vAlign w:val="center"/>
          </w:tcPr>
          <w:p w:rsidR="00190D3A" w:rsidRPr="00F8257F" w:rsidRDefault="00190D3A" w:rsidP="00B142B5">
            <w:pPr>
              <w:spacing w:line="0" w:lineRule="atLeast"/>
              <w:ind w:left="840" w:hanging="840"/>
              <w:jc w:val="center"/>
              <w:rPr>
                <w:rFonts w:ascii="標楷體" w:eastAsia="標楷體" w:hAnsi="標楷體"/>
                <w:szCs w:val="24"/>
              </w:rPr>
            </w:pPr>
            <w:r w:rsidRPr="00F8257F">
              <w:rPr>
                <w:rFonts w:ascii="標楷體" w:eastAsia="標楷體" w:hAnsi="標楷體" w:hint="eastAsia"/>
                <w:szCs w:val="24"/>
              </w:rPr>
              <w:t>1</w:t>
            </w:r>
          </w:p>
        </w:tc>
      </w:tr>
      <w:tr w:rsidR="00190D3A" w:rsidRPr="006346E4" w:rsidTr="00B142B5">
        <w:trPr>
          <w:trHeight w:val="180"/>
          <w:jc w:val="center"/>
        </w:trPr>
        <w:tc>
          <w:tcPr>
            <w:tcW w:w="370" w:type="pct"/>
            <w:vMerge/>
            <w:vAlign w:val="center"/>
          </w:tcPr>
          <w:p w:rsidR="00190D3A" w:rsidRPr="006346E4" w:rsidRDefault="00190D3A" w:rsidP="00B142B5">
            <w:pPr>
              <w:spacing w:line="0" w:lineRule="atLeast"/>
              <w:jc w:val="center"/>
              <w:rPr>
                <w:rFonts w:ascii="標楷體" w:eastAsia="標楷體" w:hAnsi="標楷體"/>
                <w:color w:val="C00000"/>
                <w:kern w:val="0"/>
                <w:szCs w:val="24"/>
              </w:rPr>
            </w:pPr>
          </w:p>
        </w:tc>
        <w:tc>
          <w:tcPr>
            <w:tcW w:w="332" w:type="pct"/>
            <w:vAlign w:val="center"/>
          </w:tcPr>
          <w:p w:rsidR="00190D3A" w:rsidRPr="006346E4" w:rsidRDefault="00190D3A" w:rsidP="00B142B5">
            <w:pPr>
              <w:spacing w:line="0" w:lineRule="atLeast"/>
              <w:jc w:val="center"/>
              <w:rPr>
                <w:rFonts w:ascii="標楷體" w:eastAsia="標楷體" w:hAnsi="標楷體"/>
                <w:szCs w:val="24"/>
              </w:rPr>
            </w:pPr>
            <w:r>
              <w:rPr>
                <w:rFonts w:ascii="標楷體" w:eastAsia="標楷體" w:hAnsi="標楷體" w:hint="eastAsia"/>
                <w:szCs w:val="24"/>
              </w:rPr>
              <w:t>10</w:t>
            </w:r>
          </w:p>
        </w:tc>
        <w:tc>
          <w:tcPr>
            <w:tcW w:w="503" w:type="pct"/>
            <w:shd w:val="clear" w:color="auto" w:fill="auto"/>
            <w:vAlign w:val="center"/>
          </w:tcPr>
          <w:p w:rsidR="00190D3A" w:rsidRPr="006346E4" w:rsidRDefault="00190D3A" w:rsidP="00B142B5">
            <w:pPr>
              <w:spacing w:line="0" w:lineRule="atLeast"/>
              <w:jc w:val="center"/>
              <w:rPr>
                <w:rFonts w:ascii="標楷體" w:eastAsia="標楷體" w:hAnsi="標楷體" w:cs="Times New Roman"/>
                <w:szCs w:val="24"/>
              </w:rPr>
            </w:pPr>
            <w:proofErr w:type="gramStart"/>
            <w:r w:rsidRPr="006346E4">
              <w:rPr>
                <w:rFonts w:ascii="標楷體" w:eastAsia="標楷體" w:hAnsi="標楷體"/>
                <w:szCs w:val="24"/>
              </w:rPr>
              <w:t>研</w:t>
            </w:r>
            <w:proofErr w:type="gramEnd"/>
            <w:r w:rsidRPr="006346E4">
              <w:rPr>
                <w:rFonts w:ascii="標楷體" w:eastAsia="標楷體" w:hAnsi="標楷體" w:cs="Times New Roman" w:hint="eastAsia"/>
                <w:szCs w:val="24"/>
              </w:rPr>
              <w:t>7</w:t>
            </w:r>
          </w:p>
        </w:tc>
        <w:tc>
          <w:tcPr>
            <w:tcW w:w="1511" w:type="pct"/>
            <w:shd w:val="clear" w:color="auto" w:fill="auto"/>
            <w:vAlign w:val="center"/>
          </w:tcPr>
          <w:p w:rsidR="00190D3A" w:rsidRPr="006346E4" w:rsidRDefault="00190D3A" w:rsidP="00B142B5">
            <w:pPr>
              <w:spacing w:line="0" w:lineRule="atLeast"/>
              <w:jc w:val="both"/>
              <w:rPr>
                <w:rFonts w:ascii="標楷體" w:eastAsia="標楷體" w:hAnsi="標楷體"/>
                <w:szCs w:val="24"/>
              </w:rPr>
            </w:pPr>
            <w:r>
              <w:rPr>
                <w:rFonts w:ascii="標楷體" w:eastAsia="標楷體" w:hAnsi="標楷體" w:hint="eastAsia"/>
                <w:szCs w:val="24"/>
              </w:rPr>
              <w:t>1210-007</w:t>
            </w:r>
            <w:r w:rsidRPr="006346E4">
              <w:rPr>
                <w:rFonts w:ascii="標楷體" w:eastAsia="標楷體" w:hAnsi="標楷體"/>
                <w:szCs w:val="24"/>
              </w:rPr>
              <w:t>推廣教育課程課</w:t>
            </w:r>
            <w:proofErr w:type="gramStart"/>
            <w:r w:rsidRPr="006346E4">
              <w:rPr>
                <w:rFonts w:ascii="標楷體" w:eastAsia="標楷體" w:hAnsi="標楷體"/>
                <w:szCs w:val="24"/>
              </w:rPr>
              <w:t>務</w:t>
            </w:r>
            <w:proofErr w:type="gramEnd"/>
            <w:r w:rsidRPr="006346E4">
              <w:rPr>
                <w:rFonts w:ascii="標楷體" w:eastAsia="標楷體" w:hAnsi="標楷體"/>
                <w:szCs w:val="24"/>
              </w:rPr>
              <w:t>管理作業</w:t>
            </w:r>
          </w:p>
        </w:tc>
        <w:tc>
          <w:tcPr>
            <w:tcW w:w="1202" w:type="pct"/>
            <w:vAlign w:val="center"/>
          </w:tcPr>
          <w:p w:rsidR="00190D3A" w:rsidRPr="006346E4" w:rsidRDefault="00190D3A" w:rsidP="00B142B5">
            <w:pPr>
              <w:spacing w:line="0" w:lineRule="atLeast"/>
              <w:jc w:val="both"/>
              <w:rPr>
                <w:rFonts w:ascii="標楷體" w:eastAsia="標楷體" w:hAnsi="標楷體"/>
                <w:color w:val="000000"/>
                <w:szCs w:val="24"/>
              </w:rPr>
            </w:pPr>
            <w:r w:rsidRPr="006346E4">
              <w:rPr>
                <w:rFonts w:ascii="標楷體" w:eastAsia="標楷體" w:hAnsi="標楷體"/>
                <w:color w:val="000000"/>
                <w:szCs w:val="24"/>
              </w:rPr>
              <w:t>財務損失</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hint="eastAsia"/>
                <w:color w:val="000000"/>
                <w:szCs w:val="24"/>
              </w:rPr>
              <w:t>1</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190D3A" w:rsidRPr="008D525A" w:rsidRDefault="00190D3A" w:rsidP="00B142B5">
            <w:pPr>
              <w:spacing w:line="0" w:lineRule="atLeast"/>
              <w:ind w:left="840" w:hanging="840"/>
              <w:jc w:val="center"/>
              <w:rPr>
                <w:rFonts w:ascii="標楷體" w:eastAsia="標楷體" w:hAnsi="標楷體" w:cs="Times New Roman"/>
                <w:color w:val="000000"/>
                <w:szCs w:val="24"/>
              </w:rPr>
            </w:pPr>
            <w:r w:rsidRPr="008D525A">
              <w:rPr>
                <w:rFonts w:ascii="標楷體" w:eastAsia="標楷體" w:hAnsi="標楷體" w:cs="Times New Roman" w:hint="eastAsia"/>
                <w:color w:val="000000"/>
                <w:szCs w:val="24"/>
              </w:rPr>
              <w:t>1</w:t>
            </w:r>
          </w:p>
        </w:tc>
      </w:tr>
      <w:tr w:rsidR="00190D3A" w:rsidRPr="006346E4" w:rsidTr="00B142B5">
        <w:trPr>
          <w:trHeight w:val="180"/>
          <w:jc w:val="center"/>
        </w:trPr>
        <w:tc>
          <w:tcPr>
            <w:tcW w:w="370" w:type="pct"/>
            <w:vMerge/>
            <w:vAlign w:val="center"/>
          </w:tcPr>
          <w:p w:rsidR="00190D3A" w:rsidRPr="006346E4" w:rsidRDefault="00190D3A" w:rsidP="00B142B5">
            <w:pPr>
              <w:spacing w:line="0" w:lineRule="atLeast"/>
              <w:jc w:val="center"/>
              <w:rPr>
                <w:rFonts w:ascii="標楷體" w:eastAsia="標楷體" w:hAnsi="標楷體"/>
                <w:color w:val="C00000"/>
                <w:kern w:val="0"/>
                <w:szCs w:val="24"/>
              </w:rPr>
            </w:pPr>
          </w:p>
        </w:tc>
        <w:tc>
          <w:tcPr>
            <w:tcW w:w="332" w:type="pct"/>
            <w:vAlign w:val="center"/>
          </w:tcPr>
          <w:p w:rsidR="00190D3A" w:rsidRPr="006346E4" w:rsidRDefault="00190D3A" w:rsidP="00B142B5">
            <w:pPr>
              <w:spacing w:line="0" w:lineRule="atLeast"/>
              <w:jc w:val="center"/>
              <w:rPr>
                <w:rFonts w:ascii="標楷體" w:eastAsia="標楷體" w:hAnsi="標楷體"/>
                <w:szCs w:val="24"/>
              </w:rPr>
            </w:pPr>
            <w:r>
              <w:rPr>
                <w:rFonts w:ascii="標楷體" w:eastAsia="標楷體" w:hAnsi="標楷體" w:hint="eastAsia"/>
                <w:szCs w:val="24"/>
              </w:rPr>
              <w:t>11</w:t>
            </w:r>
          </w:p>
        </w:tc>
        <w:tc>
          <w:tcPr>
            <w:tcW w:w="503" w:type="pct"/>
            <w:shd w:val="clear" w:color="auto" w:fill="auto"/>
            <w:vAlign w:val="center"/>
          </w:tcPr>
          <w:p w:rsidR="00190D3A" w:rsidRPr="006346E4" w:rsidRDefault="00190D3A" w:rsidP="00B142B5">
            <w:pPr>
              <w:spacing w:line="0" w:lineRule="atLeast"/>
              <w:jc w:val="center"/>
              <w:rPr>
                <w:rFonts w:ascii="標楷體" w:eastAsia="標楷體" w:hAnsi="標楷體" w:cs="Times New Roman"/>
                <w:szCs w:val="24"/>
              </w:rPr>
            </w:pPr>
            <w:proofErr w:type="gramStart"/>
            <w:r w:rsidRPr="006346E4">
              <w:rPr>
                <w:rFonts w:ascii="標楷體" w:eastAsia="標楷體" w:hAnsi="標楷體"/>
                <w:szCs w:val="24"/>
              </w:rPr>
              <w:t>研</w:t>
            </w:r>
            <w:proofErr w:type="gramEnd"/>
            <w:r w:rsidRPr="006346E4">
              <w:rPr>
                <w:rFonts w:ascii="標楷體" w:eastAsia="標楷體" w:hAnsi="標楷體" w:cs="Times New Roman" w:hint="eastAsia"/>
                <w:szCs w:val="24"/>
              </w:rPr>
              <w:t>8</w:t>
            </w:r>
          </w:p>
        </w:tc>
        <w:tc>
          <w:tcPr>
            <w:tcW w:w="1511" w:type="pct"/>
            <w:shd w:val="clear" w:color="auto" w:fill="auto"/>
            <w:vAlign w:val="center"/>
          </w:tcPr>
          <w:p w:rsidR="00190D3A" w:rsidRPr="006346E4" w:rsidRDefault="00190D3A" w:rsidP="00B142B5">
            <w:pPr>
              <w:spacing w:line="0" w:lineRule="atLeast"/>
              <w:jc w:val="both"/>
              <w:rPr>
                <w:rFonts w:ascii="標楷體" w:eastAsia="標楷體" w:hAnsi="標楷體"/>
                <w:szCs w:val="24"/>
              </w:rPr>
            </w:pPr>
            <w:r>
              <w:rPr>
                <w:rFonts w:ascii="標楷體" w:eastAsia="標楷體" w:hAnsi="標楷體" w:hint="eastAsia"/>
                <w:szCs w:val="24"/>
              </w:rPr>
              <w:t>1210-008</w:t>
            </w:r>
            <w:r w:rsidRPr="006346E4">
              <w:rPr>
                <w:rFonts w:ascii="標楷體" w:eastAsia="標楷體" w:hAnsi="標楷體" w:hint="eastAsia"/>
                <w:szCs w:val="24"/>
              </w:rPr>
              <w:t>辦理樂齡大學開班</w:t>
            </w:r>
            <w:r w:rsidRPr="00F8257F">
              <w:rPr>
                <w:rFonts w:ascii="標楷體" w:eastAsia="標楷體" w:hAnsi="標楷體" w:hint="eastAsia"/>
                <w:szCs w:val="24"/>
              </w:rPr>
              <w:t>作業</w:t>
            </w:r>
          </w:p>
        </w:tc>
        <w:tc>
          <w:tcPr>
            <w:tcW w:w="1202" w:type="pct"/>
            <w:vAlign w:val="center"/>
          </w:tcPr>
          <w:p w:rsidR="00190D3A" w:rsidRPr="006346E4" w:rsidRDefault="00190D3A" w:rsidP="00B142B5">
            <w:pPr>
              <w:spacing w:line="0" w:lineRule="atLeast"/>
              <w:jc w:val="both"/>
              <w:rPr>
                <w:rFonts w:ascii="標楷體" w:eastAsia="標楷體" w:hAnsi="標楷體"/>
                <w:color w:val="000000"/>
                <w:szCs w:val="24"/>
              </w:rPr>
            </w:pPr>
            <w:r w:rsidRPr="006346E4">
              <w:rPr>
                <w:rFonts w:ascii="標楷體" w:eastAsia="標楷體" w:hAnsi="標楷體"/>
                <w:color w:val="000000"/>
                <w:szCs w:val="24"/>
              </w:rPr>
              <w:t>申訴/抱怨</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190D3A" w:rsidRPr="008D525A" w:rsidRDefault="00190D3A" w:rsidP="00B142B5">
            <w:pPr>
              <w:spacing w:line="0" w:lineRule="atLeast"/>
              <w:ind w:left="840" w:hanging="840"/>
              <w:jc w:val="center"/>
              <w:rPr>
                <w:rFonts w:ascii="標楷體" w:eastAsia="標楷體" w:hAnsi="標楷體" w:cs="Times New Roman"/>
                <w:color w:val="000000"/>
                <w:szCs w:val="24"/>
              </w:rPr>
            </w:pPr>
            <w:r w:rsidRPr="008D525A">
              <w:rPr>
                <w:rFonts w:ascii="標楷體" w:eastAsia="標楷體" w:hAnsi="標楷體" w:cs="Times New Roman" w:hint="eastAsia"/>
                <w:color w:val="000000"/>
                <w:szCs w:val="24"/>
              </w:rPr>
              <w:t>2</w:t>
            </w:r>
          </w:p>
        </w:tc>
      </w:tr>
      <w:tr w:rsidR="00190D3A" w:rsidRPr="006346E4" w:rsidTr="00B142B5">
        <w:trPr>
          <w:trHeight w:val="180"/>
          <w:jc w:val="center"/>
        </w:trPr>
        <w:tc>
          <w:tcPr>
            <w:tcW w:w="370" w:type="pct"/>
            <w:vMerge/>
            <w:vAlign w:val="center"/>
          </w:tcPr>
          <w:p w:rsidR="00190D3A" w:rsidRPr="006346E4" w:rsidRDefault="00190D3A" w:rsidP="00B142B5">
            <w:pPr>
              <w:spacing w:line="0" w:lineRule="atLeast"/>
              <w:jc w:val="center"/>
              <w:rPr>
                <w:rFonts w:ascii="標楷體" w:eastAsia="標楷體" w:hAnsi="標楷體"/>
                <w:color w:val="C00000"/>
                <w:kern w:val="0"/>
                <w:szCs w:val="24"/>
              </w:rPr>
            </w:pPr>
          </w:p>
        </w:tc>
        <w:tc>
          <w:tcPr>
            <w:tcW w:w="332" w:type="pct"/>
            <w:vAlign w:val="center"/>
          </w:tcPr>
          <w:p w:rsidR="00190D3A" w:rsidRPr="006346E4" w:rsidRDefault="00190D3A" w:rsidP="00B142B5">
            <w:pPr>
              <w:spacing w:line="0" w:lineRule="atLeast"/>
              <w:jc w:val="center"/>
              <w:rPr>
                <w:rFonts w:ascii="標楷體" w:eastAsia="標楷體" w:hAnsi="標楷體"/>
                <w:szCs w:val="24"/>
              </w:rPr>
            </w:pPr>
            <w:r>
              <w:rPr>
                <w:rFonts w:ascii="標楷體" w:eastAsia="標楷體" w:hAnsi="標楷體" w:hint="eastAsia"/>
                <w:szCs w:val="24"/>
              </w:rPr>
              <w:t>12</w:t>
            </w:r>
          </w:p>
        </w:tc>
        <w:tc>
          <w:tcPr>
            <w:tcW w:w="503" w:type="pct"/>
            <w:shd w:val="clear" w:color="auto" w:fill="auto"/>
            <w:vAlign w:val="center"/>
          </w:tcPr>
          <w:p w:rsidR="00190D3A" w:rsidRPr="006346E4" w:rsidRDefault="00190D3A" w:rsidP="00B142B5">
            <w:pPr>
              <w:spacing w:line="0" w:lineRule="atLeast"/>
              <w:jc w:val="center"/>
              <w:rPr>
                <w:rFonts w:ascii="標楷體" w:eastAsia="標楷體" w:hAnsi="標楷體" w:cs="Times New Roman"/>
                <w:szCs w:val="24"/>
              </w:rPr>
            </w:pPr>
            <w:proofErr w:type="gramStart"/>
            <w:r w:rsidRPr="006346E4">
              <w:rPr>
                <w:rFonts w:ascii="標楷體" w:eastAsia="標楷體" w:hAnsi="標楷體"/>
                <w:szCs w:val="24"/>
              </w:rPr>
              <w:t>研</w:t>
            </w:r>
            <w:proofErr w:type="gramEnd"/>
            <w:r w:rsidRPr="006346E4">
              <w:rPr>
                <w:rFonts w:ascii="標楷體" w:eastAsia="標楷體" w:hAnsi="標楷體" w:cs="Times New Roman" w:hint="eastAsia"/>
                <w:szCs w:val="24"/>
              </w:rPr>
              <w:t>9</w:t>
            </w:r>
          </w:p>
        </w:tc>
        <w:tc>
          <w:tcPr>
            <w:tcW w:w="1511" w:type="pct"/>
            <w:shd w:val="clear" w:color="auto" w:fill="auto"/>
            <w:vAlign w:val="center"/>
          </w:tcPr>
          <w:p w:rsidR="00190D3A" w:rsidRPr="006346E4" w:rsidRDefault="00190D3A" w:rsidP="00B142B5">
            <w:pPr>
              <w:spacing w:line="0" w:lineRule="atLeast"/>
              <w:jc w:val="both"/>
              <w:rPr>
                <w:rFonts w:ascii="標楷體" w:eastAsia="標楷體" w:hAnsi="標楷體"/>
                <w:szCs w:val="24"/>
              </w:rPr>
            </w:pPr>
            <w:r>
              <w:rPr>
                <w:rFonts w:ascii="標楷體" w:eastAsia="標楷體" w:hAnsi="標楷體" w:hint="eastAsia"/>
                <w:szCs w:val="24"/>
              </w:rPr>
              <w:t>1210-009</w:t>
            </w:r>
            <w:r w:rsidRPr="006346E4">
              <w:rPr>
                <w:rFonts w:ascii="標楷體" w:eastAsia="標楷體" w:hAnsi="標楷體" w:hint="eastAsia"/>
                <w:szCs w:val="24"/>
              </w:rPr>
              <w:t>向學校主管機關指定網站進行公開資訊申報相關作業</w:t>
            </w:r>
          </w:p>
        </w:tc>
        <w:tc>
          <w:tcPr>
            <w:tcW w:w="1202" w:type="pct"/>
            <w:vAlign w:val="center"/>
          </w:tcPr>
          <w:p w:rsidR="00190D3A" w:rsidRPr="006346E4" w:rsidRDefault="00190D3A" w:rsidP="00B142B5">
            <w:pPr>
              <w:spacing w:line="0" w:lineRule="atLeast"/>
              <w:jc w:val="both"/>
              <w:rPr>
                <w:rFonts w:ascii="標楷體" w:eastAsia="標楷體" w:hAnsi="標楷體"/>
                <w:szCs w:val="24"/>
              </w:rPr>
            </w:pPr>
            <w:r w:rsidRPr="006346E4">
              <w:rPr>
                <w:rFonts w:ascii="標楷體" w:eastAsia="標楷體" w:hAnsi="標楷體"/>
                <w:szCs w:val="24"/>
              </w:rPr>
              <w:t>法規/上級機關處分</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3</w:t>
            </w:r>
          </w:p>
        </w:tc>
        <w:tc>
          <w:tcPr>
            <w:tcW w:w="361" w:type="pct"/>
            <w:vAlign w:val="center"/>
          </w:tcPr>
          <w:p w:rsidR="00190D3A" w:rsidRPr="008D525A" w:rsidRDefault="00190D3A" w:rsidP="00B142B5">
            <w:pPr>
              <w:spacing w:line="0" w:lineRule="atLeast"/>
              <w:jc w:val="center"/>
              <w:rPr>
                <w:rFonts w:ascii="標楷體" w:eastAsia="標楷體" w:hAnsi="標楷體"/>
                <w:color w:val="000000"/>
                <w:szCs w:val="24"/>
              </w:rPr>
            </w:pPr>
            <w:r w:rsidRPr="008D525A">
              <w:rPr>
                <w:rFonts w:ascii="標楷體" w:eastAsia="標楷體" w:hAnsi="標楷體"/>
                <w:color w:val="000000"/>
                <w:szCs w:val="24"/>
              </w:rPr>
              <w:t>1</w:t>
            </w:r>
          </w:p>
        </w:tc>
        <w:tc>
          <w:tcPr>
            <w:tcW w:w="360" w:type="pct"/>
            <w:vAlign w:val="center"/>
          </w:tcPr>
          <w:p w:rsidR="00190D3A" w:rsidRPr="008D525A" w:rsidRDefault="00190D3A" w:rsidP="00B142B5">
            <w:pPr>
              <w:spacing w:line="0" w:lineRule="atLeast"/>
              <w:ind w:left="840" w:hanging="840"/>
              <w:jc w:val="center"/>
              <w:rPr>
                <w:rFonts w:ascii="標楷體" w:eastAsia="標楷體" w:hAnsi="標楷體"/>
                <w:color w:val="000000"/>
                <w:szCs w:val="24"/>
              </w:rPr>
            </w:pPr>
            <w:r w:rsidRPr="008D525A">
              <w:rPr>
                <w:rFonts w:ascii="標楷體" w:eastAsia="標楷體" w:hAnsi="標楷體"/>
                <w:color w:val="000000"/>
                <w:szCs w:val="24"/>
              </w:rPr>
              <w:t>3</w:t>
            </w:r>
          </w:p>
        </w:tc>
      </w:tr>
    </w:tbl>
    <w:p w:rsidR="00645676" w:rsidRPr="00C72C4C" w:rsidRDefault="00645676" w:rsidP="00645676">
      <w:pPr>
        <w:jc w:val="right"/>
        <w:rPr>
          <w:rFonts w:eastAsia="標楷體"/>
          <w:sz w:val="28"/>
          <w:szCs w:val="28"/>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jc w:val="center"/>
        <w:rPr>
          <w:rFonts w:eastAsia="標楷體" w:hAnsi="標楷體"/>
          <w:sz w:val="36"/>
          <w:szCs w:val="36"/>
        </w:rPr>
      </w:pPr>
      <w:r w:rsidRPr="00C72C4C">
        <w:rPr>
          <w:rFonts w:eastAsia="標楷體"/>
          <w:sz w:val="28"/>
          <w:szCs w:val="28"/>
        </w:rPr>
        <w:br w:type="page"/>
      </w:r>
      <w:r w:rsidRPr="006346E4">
        <w:rPr>
          <w:rFonts w:eastAsia="標楷體" w:hAnsi="標楷體"/>
          <w:sz w:val="36"/>
          <w:szCs w:val="36"/>
        </w:rPr>
        <w:lastRenderedPageBreak/>
        <w:t>佛光大學</w:t>
      </w:r>
      <w:r w:rsidRPr="006346E4">
        <w:rPr>
          <w:rFonts w:eastAsia="標楷體"/>
          <w:sz w:val="36"/>
          <w:szCs w:val="36"/>
        </w:rPr>
        <w:t xml:space="preserve"> </w:t>
      </w:r>
      <w:r w:rsidRPr="006346E4">
        <w:rPr>
          <w:rFonts w:eastAsia="標楷體" w:hAnsi="標楷體"/>
          <w:sz w:val="36"/>
          <w:szCs w:val="36"/>
        </w:rPr>
        <w:t>研究發展處</w:t>
      </w:r>
      <w:r w:rsidRPr="006346E4">
        <w:rPr>
          <w:rFonts w:eastAsia="標楷體"/>
          <w:sz w:val="36"/>
          <w:szCs w:val="36"/>
        </w:rPr>
        <w:t xml:space="preserve"> </w:t>
      </w:r>
      <w:r w:rsidRPr="006346E4">
        <w:rPr>
          <w:rFonts w:eastAsia="標楷體" w:hAnsi="標楷體"/>
          <w:sz w:val="36"/>
          <w:szCs w:val="36"/>
        </w:rPr>
        <w:t>風險圖像</w:t>
      </w:r>
    </w:p>
    <w:p w:rsidR="00645676" w:rsidRPr="00BC7DF1" w:rsidRDefault="00645676" w:rsidP="00645676">
      <w:pPr>
        <w:jc w:val="center"/>
        <w:rPr>
          <w:rFonts w:eastAsia="標楷體"/>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749"/>
        <w:gridCol w:w="2473"/>
        <w:gridCol w:w="2613"/>
      </w:tblGrid>
      <w:tr w:rsidR="00645676" w:rsidRPr="00BC7DF1" w:rsidTr="00645676">
        <w:trPr>
          <w:trHeight w:val="500"/>
          <w:jc w:val="center"/>
        </w:trPr>
        <w:tc>
          <w:tcPr>
            <w:tcW w:w="1024" w:type="pct"/>
            <w:shd w:val="clear" w:color="auto" w:fill="D9D9D9"/>
            <w:vAlign w:val="center"/>
          </w:tcPr>
          <w:p w:rsidR="00645676" w:rsidRPr="00BC7DF1" w:rsidRDefault="00645676" w:rsidP="00645676">
            <w:pPr>
              <w:jc w:val="center"/>
              <w:rPr>
                <w:rFonts w:ascii="標楷體" w:eastAsia="標楷體" w:hAnsi="標楷體"/>
                <w:szCs w:val="24"/>
              </w:rPr>
            </w:pPr>
            <w:r w:rsidRPr="00BC7DF1">
              <w:rPr>
                <w:rFonts w:ascii="標楷體" w:eastAsia="標楷體" w:hAnsi="標楷體"/>
                <w:szCs w:val="24"/>
              </w:rPr>
              <w:t>影響程度</w:t>
            </w:r>
          </w:p>
        </w:tc>
        <w:tc>
          <w:tcPr>
            <w:tcW w:w="3976" w:type="pct"/>
            <w:gridSpan w:val="3"/>
            <w:vAlign w:val="center"/>
          </w:tcPr>
          <w:p w:rsidR="00645676" w:rsidRPr="00BC7DF1" w:rsidRDefault="00645676" w:rsidP="00645676">
            <w:pPr>
              <w:jc w:val="center"/>
              <w:rPr>
                <w:rFonts w:ascii="標楷體" w:eastAsia="標楷體" w:hAnsi="標楷體"/>
                <w:szCs w:val="24"/>
              </w:rPr>
            </w:pPr>
            <w:r w:rsidRPr="00BC7DF1">
              <w:rPr>
                <w:rFonts w:ascii="標楷體" w:eastAsia="標楷體" w:hAnsi="標楷體"/>
                <w:szCs w:val="24"/>
              </w:rPr>
              <w:t>風險值</w:t>
            </w:r>
            <w:r>
              <w:rPr>
                <w:rFonts w:ascii="標楷體" w:eastAsia="標楷體" w:hAnsi="標楷體"/>
                <w:szCs w:val="24"/>
              </w:rPr>
              <w:t>（</w:t>
            </w:r>
            <w:r w:rsidRPr="00BC7DF1">
              <w:rPr>
                <w:rFonts w:ascii="標楷體" w:eastAsia="標楷體" w:hAnsi="標楷體"/>
                <w:szCs w:val="24"/>
              </w:rPr>
              <w:t>風險分布</w:t>
            </w:r>
            <w:r>
              <w:rPr>
                <w:rFonts w:ascii="標楷體" w:eastAsia="標楷體" w:hAnsi="標楷體"/>
                <w:szCs w:val="24"/>
              </w:rPr>
              <w:t>）</w:t>
            </w:r>
          </w:p>
        </w:tc>
      </w:tr>
      <w:tr w:rsidR="00645676" w:rsidRPr="00BC7DF1" w:rsidTr="00645676">
        <w:trPr>
          <w:trHeight w:val="721"/>
          <w:jc w:val="center"/>
        </w:trPr>
        <w:tc>
          <w:tcPr>
            <w:tcW w:w="1024" w:type="pct"/>
            <w:shd w:val="clear" w:color="auto" w:fill="F2F2F2"/>
            <w:vAlign w:val="center"/>
          </w:tcPr>
          <w:p w:rsidR="00645676" w:rsidRPr="00BC7DF1" w:rsidRDefault="00645676" w:rsidP="00645676">
            <w:pPr>
              <w:ind w:firstLineChars="14" w:firstLine="34"/>
              <w:jc w:val="center"/>
              <w:rPr>
                <w:rFonts w:ascii="標楷體" w:eastAsia="標楷體" w:hAnsi="標楷體"/>
                <w:color w:val="000000"/>
                <w:szCs w:val="24"/>
              </w:rPr>
            </w:pPr>
            <w:r w:rsidRPr="00BC7DF1">
              <w:rPr>
                <w:rFonts w:ascii="標楷體" w:eastAsia="標楷體" w:hAnsi="標楷體"/>
                <w:color w:val="000000"/>
                <w:szCs w:val="24"/>
              </w:rPr>
              <w:t>非常嚴重</w:t>
            </w:r>
            <w:r>
              <w:rPr>
                <w:rFonts w:ascii="標楷體" w:eastAsia="標楷體" w:hAnsi="標楷體"/>
                <w:color w:val="000000"/>
                <w:szCs w:val="24"/>
              </w:rPr>
              <w:t>（</w:t>
            </w:r>
            <w:r w:rsidRPr="00BC7DF1">
              <w:rPr>
                <w:rFonts w:ascii="標楷體" w:eastAsia="標楷體" w:hAnsi="標楷體"/>
                <w:color w:val="000000"/>
                <w:szCs w:val="24"/>
              </w:rPr>
              <w:t>3</w:t>
            </w:r>
            <w:r>
              <w:rPr>
                <w:rFonts w:ascii="標楷體" w:eastAsia="標楷體" w:hAnsi="標楷體"/>
                <w:color w:val="000000"/>
                <w:szCs w:val="24"/>
              </w:rPr>
              <w:t>）</w:t>
            </w:r>
          </w:p>
        </w:tc>
        <w:tc>
          <w:tcPr>
            <w:tcW w:w="1395" w:type="pct"/>
            <w:tcBorders>
              <w:bottom w:val="single" w:sz="4" w:space="0" w:color="auto"/>
            </w:tcBorders>
            <w:vAlign w:val="center"/>
          </w:tcPr>
          <w:p w:rsidR="00645676" w:rsidRPr="00BC7DF1" w:rsidRDefault="00645676" w:rsidP="00645676">
            <w:pPr>
              <w:jc w:val="center"/>
              <w:rPr>
                <w:rFonts w:ascii="標楷體" w:eastAsia="標楷體" w:hAnsi="標楷體"/>
                <w:color w:val="000000"/>
                <w:szCs w:val="24"/>
              </w:rPr>
            </w:pPr>
            <w:r w:rsidRPr="00BC7DF1">
              <w:rPr>
                <w:rFonts w:ascii="標楷體" w:eastAsia="標楷體" w:hAnsi="標楷體"/>
                <w:color w:val="000000"/>
                <w:szCs w:val="24"/>
              </w:rPr>
              <w:t>3</w:t>
            </w:r>
          </w:p>
          <w:p w:rsidR="00645676" w:rsidRPr="00BC7DF1" w:rsidRDefault="00645676" w:rsidP="00645676">
            <w:pPr>
              <w:jc w:val="center"/>
              <w:rPr>
                <w:rFonts w:ascii="標楷體" w:eastAsia="標楷體" w:hAnsi="標楷體"/>
                <w:color w:val="000000"/>
                <w:szCs w:val="24"/>
              </w:rPr>
            </w:pPr>
            <w:r>
              <w:rPr>
                <w:rFonts w:ascii="標楷體" w:eastAsia="標楷體" w:hAnsi="標楷體"/>
                <w:color w:val="000000"/>
                <w:szCs w:val="24"/>
              </w:rPr>
              <w:t>（</w:t>
            </w:r>
            <w:proofErr w:type="gramStart"/>
            <w:r w:rsidRPr="00BC7DF1">
              <w:rPr>
                <w:rFonts w:ascii="標楷體" w:eastAsia="標楷體" w:hAnsi="標楷體" w:hint="eastAsia"/>
                <w:color w:val="000000"/>
                <w:szCs w:val="24"/>
              </w:rPr>
              <w:t>研</w:t>
            </w:r>
            <w:proofErr w:type="gramEnd"/>
            <w:r w:rsidRPr="00BC7DF1">
              <w:rPr>
                <w:rFonts w:ascii="標楷體" w:eastAsia="標楷體" w:hAnsi="標楷體" w:hint="eastAsia"/>
                <w:color w:val="000000"/>
                <w:szCs w:val="24"/>
              </w:rPr>
              <w:t>2-2</w:t>
            </w:r>
            <w:r w:rsidRPr="00BC7DF1">
              <w:rPr>
                <w:rFonts w:ascii="標楷體" w:eastAsia="標楷體" w:hAnsi="標楷體"/>
                <w:color w:val="000000"/>
                <w:szCs w:val="24"/>
              </w:rPr>
              <w:t>、</w:t>
            </w:r>
            <w:proofErr w:type="gramStart"/>
            <w:r w:rsidRPr="00BC7DF1">
              <w:rPr>
                <w:rFonts w:ascii="標楷體" w:eastAsia="標楷體" w:hAnsi="標楷體"/>
                <w:szCs w:val="24"/>
              </w:rPr>
              <w:t>研</w:t>
            </w:r>
            <w:proofErr w:type="gramEnd"/>
            <w:r w:rsidRPr="00BC7DF1">
              <w:rPr>
                <w:rFonts w:ascii="標楷體" w:eastAsia="標楷體" w:hAnsi="標楷體" w:cs="Times New Roman" w:hint="eastAsia"/>
                <w:szCs w:val="24"/>
              </w:rPr>
              <w:t>9</w:t>
            </w:r>
            <w:r>
              <w:rPr>
                <w:rFonts w:ascii="標楷體" w:eastAsia="標楷體" w:hAnsi="標楷體"/>
                <w:color w:val="000000"/>
                <w:szCs w:val="24"/>
              </w:rPr>
              <w:t>）</w:t>
            </w:r>
          </w:p>
        </w:tc>
        <w:tc>
          <w:tcPr>
            <w:tcW w:w="1255" w:type="pct"/>
            <w:tcBorders>
              <w:bottom w:val="single" w:sz="4" w:space="0" w:color="auto"/>
            </w:tcBorders>
            <w:shd w:val="clear" w:color="auto" w:fill="BFBFBF"/>
            <w:vAlign w:val="center"/>
          </w:tcPr>
          <w:p w:rsidR="00645676" w:rsidRPr="00BC7DF1" w:rsidRDefault="00645676" w:rsidP="00645676">
            <w:pPr>
              <w:jc w:val="center"/>
              <w:rPr>
                <w:rFonts w:ascii="標楷體" w:eastAsia="標楷體" w:hAnsi="標楷體"/>
                <w:color w:val="000000"/>
                <w:szCs w:val="24"/>
              </w:rPr>
            </w:pPr>
            <w:r w:rsidRPr="00BC7DF1">
              <w:rPr>
                <w:rFonts w:ascii="標楷體" w:eastAsia="標楷體" w:hAnsi="標楷體"/>
                <w:color w:val="000000"/>
                <w:szCs w:val="24"/>
              </w:rPr>
              <w:t>6</w:t>
            </w:r>
          </w:p>
          <w:p w:rsidR="00645676" w:rsidRPr="00BC7DF1"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BC7DF1">
              <w:rPr>
                <w:rFonts w:ascii="標楷體" w:eastAsia="標楷體" w:hAnsi="標楷體" w:hint="eastAsia"/>
                <w:color w:val="000000"/>
                <w:szCs w:val="24"/>
              </w:rPr>
              <w:t xml:space="preserve">   </w:t>
            </w:r>
            <w:r>
              <w:rPr>
                <w:rFonts w:ascii="標楷體" w:eastAsia="標楷體" w:hAnsi="標楷體"/>
                <w:color w:val="000000"/>
                <w:szCs w:val="24"/>
              </w:rPr>
              <w:t>）</w:t>
            </w:r>
          </w:p>
        </w:tc>
        <w:tc>
          <w:tcPr>
            <w:tcW w:w="1325" w:type="pct"/>
            <w:tcBorders>
              <w:bottom w:val="single" w:sz="4" w:space="0" w:color="auto"/>
            </w:tcBorders>
            <w:shd w:val="clear" w:color="auto" w:fill="BFBFBF"/>
            <w:vAlign w:val="center"/>
          </w:tcPr>
          <w:p w:rsidR="00645676" w:rsidRPr="00BC7DF1" w:rsidRDefault="00645676" w:rsidP="00645676">
            <w:pPr>
              <w:jc w:val="center"/>
              <w:rPr>
                <w:rFonts w:ascii="標楷體" w:eastAsia="標楷體" w:hAnsi="標楷體"/>
                <w:color w:val="000000"/>
                <w:szCs w:val="24"/>
              </w:rPr>
            </w:pPr>
            <w:r w:rsidRPr="00BC7DF1">
              <w:rPr>
                <w:rFonts w:ascii="標楷體" w:eastAsia="標楷體" w:hAnsi="標楷體"/>
                <w:color w:val="000000"/>
                <w:szCs w:val="24"/>
              </w:rPr>
              <w:t>9</w:t>
            </w:r>
          </w:p>
          <w:p w:rsidR="00645676" w:rsidRPr="00BC7DF1"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BC7DF1">
              <w:rPr>
                <w:rFonts w:ascii="標楷體" w:eastAsia="標楷體" w:hAnsi="標楷體" w:hint="eastAsia"/>
                <w:color w:val="000000"/>
                <w:szCs w:val="24"/>
              </w:rPr>
              <w:t xml:space="preserve">   </w:t>
            </w:r>
            <w:r>
              <w:rPr>
                <w:rFonts w:ascii="標楷體" w:eastAsia="標楷體" w:hAnsi="標楷體"/>
                <w:color w:val="000000"/>
                <w:szCs w:val="24"/>
              </w:rPr>
              <w:t>）</w:t>
            </w:r>
          </w:p>
        </w:tc>
      </w:tr>
      <w:tr w:rsidR="00645676" w:rsidRPr="00BC7DF1" w:rsidTr="00645676">
        <w:trPr>
          <w:trHeight w:val="477"/>
          <w:jc w:val="center"/>
        </w:trPr>
        <w:tc>
          <w:tcPr>
            <w:tcW w:w="1024" w:type="pct"/>
            <w:shd w:val="clear" w:color="auto" w:fill="F2F2F2"/>
            <w:vAlign w:val="center"/>
          </w:tcPr>
          <w:p w:rsidR="00645676" w:rsidRPr="00BC7DF1" w:rsidRDefault="00645676" w:rsidP="00645676">
            <w:pPr>
              <w:ind w:firstLineChars="14" w:firstLine="34"/>
              <w:jc w:val="center"/>
              <w:rPr>
                <w:rFonts w:ascii="標楷體" w:eastAsia="標楷體" w:hAnsi="標楷體"/>
                <w:color w:val="000000"/>
                <w:szCs w:val="24"/>
              </w:rPr>
            </w:pPr>
            <w:r w:rsidRPr="00BC7DF1">
              <w:rPr>
                <w:rFonts w:ascii="標楷體" w:eastAsia="標楷體" w:hAnsi="標楷體"/>
                <w:color w:val="000000"/>
                <w:szCs w:val="24"/>
              </w:rPr>
              <w:t>嚴重</w:t>
            </w:r>
            <w:r>
              <w:rPr>
                <w:rFonts w:ascii="標楷體" w:eastAsia="標楷體" w:hAnsi="標楷體"/>
                <w:color w:val="000000"/>
                <w:szCs w:val="24"/>
              </w:rPr>
              <w:t>（</w:t>
            </w:r>
            <w:r w:rsidRPr="00BC7DF1">
              <w:rPr>
                <w:rFonts w:ascii="標楷體" w:eastAsia="標楷體" w:hAnsi="標楷體"/>
                <w:color w:val="000000"/>
                <w:szCs w:val="24"/>
              </w:rPr>
              <w:t>2</w:t>
            </w:r>
            <w:r>
              <w:rPr>
                <w:rFonts w:ascii="標楷體" w:eastAsia="標楷體" w:hAnsi="標楷體"/>
                <w:color w:val="000000"/>
                <w:szCs w:val="24"/>
              </w:rPr>
              <w:t>）</w:t>
            </w:r>
          </w:p>
        </w:tc>
        <w:tc>
          <w:tcPr>
            <w:tcW w:w="1395" w:type="pct"/>
            <w:tcBorders>
              <w:bottom w:val="single" w:sz="4" w:space="0" w:color="auto"/>
            </w:tcBorders>
            <w:shd w:val="clear" w:color="auto" w:fill="auto"/>
            <w:vAlign w:val="center"/>
          </w:tcPr>
          <w:p w:rsidR="00645676" w:rsidRPr="00BC7DF1" w:rsidRDefault="00645676" w:rsidP="00645676">
            <w:pPr>
              <w:jc w:val="center"/>
              <w:rPr>
                <w:rFonts w:ascii="標楷體" w:eastAsia="標楷體" w:hAnsi="標楷體"/>
                <w:color w:val="000000"/>
                <w:szCs w:val="24"/>
              </w:rPr>
            </w:pPr>
            <w:r w:rsidRPr="00BC7DF1">
              <w:rPr>
                <w:rFonts w:ascii="標楷體" w:eastAsia="標楷體" w:hAnsi="標楷體"/>
                <w:color w:val="000000"/>
                <w:szCs w:val="24"/>
              </w:rPr>
              <w:t>2</w:t>
            </w:r>
          </w:p>
          <w:p w:rsidR="00645676" w:rsidRPr="00BC7DF1" w:rsidRDefault="00645676" w:rsidP="00645676">
            <w:pPr>
              <w:jc w:val="center"/>
              <w:rPr>
                <w:rFonts w:ascii="標楷體" w:eastAsia="標楷體" w:hAnsi="標楷體"/>
                <w:szCs w:val="24"/>
              </w:rPr>
            </w:pPr>
            <w:r>
              <w:rPr>
                <w:rFonts w:ascii="標楷體" w:eastAsia="標楷體" w:hAnsi="標楷體"/>
                <w:color w:val="000000"/>
                <w:szCs w:val="24"/>
              </w:rPr>
              <w:t>（</w:t>
            </w:r>
            <w:proofErr w:type="gramStart"/>
            <w:r w:rsidRPr="00BC7DF1">
              <w:rPr>
                <w:rFonts w:ascii="標楷體" w:eastAsia="標楷體" w:hAnsi="標楷體"/>
                <w:color w:val="000000"/>
                <w:szCs w:val="24"/>
              </w:rPr>
              <w:t>研</w:t>
            </w:r>
            <w:proofErr w:type="gramEnd"/>
            <w:r w:rsidRPr="00BC7DF1">
              <w:rPr>
                <w:rFonts w:ascii="標楷體" w:eastAsia="標楷體" w:hAnsi="標楷體" w:hint="eastAsia"/>
                <w:color w:val="000000"/>
                <w:szCs w:val="24"/>
              </w:rPr>
              <w:t>2-1</w:t>
            </w:r>
            <w:r w:rsidRPr="00BC7DF1">
              <w:rPr>
                <w:rFonts w:ascii="標楷體" w:eastAsia="標楷體" w:hAnsi="標楷體"/>
                <w:color w:val="000000"/>
                <w:szCs w:val="24"/>
              </w:rPr>
              <w:t>、</w:t>
            </w:r>
            <w:proofErr w:type="gramStart"/>
            <w:r w:rsidRPr="00BC7DF1">
              <w:rPr>
                <w:rFonts w:ascii="標楷體" w:eastAsia="標楷體" w:hAnsi="標楷體" w:hint="eastAsia"/>
                <w:color w:val="000000"/>
                <w:szCs w:val="24"/>
              </w:rPr>
              <w:t>研</w:t>
            </w:r>
            <w:proofErr w:type="gramEnd"/>
            <w:r w:rsidRPr="00BC7DF1">
              <w:rPr>
                <w:rFonts w:ascii="標楷體" w:eastAsia="標楷體" w:hAnsi="標楷體" w:hint="eastAsia"/>
                <w:color w:val="000000"/>
                <w:szCs w:val="24"/>
              </w:rPr>
              <w:t>3-1</w:t>
            </w:r>
            <w:r w:rsidRPr="00BC7DF1">
              <w:rPr>
                <w:rFonts w:ascii="標楷體" w:eastAsia="標楷體" w:hAnsi="標楷體"/>
                <w:color w:val="000000"/>
                <w:szCs w:val="24"/>
              </w:rPr>
              <w:t>、</w:t>
            </w:r>
            <w:proofErr w:type="gramStart"/>
            <w:r w:rsidRPr="00BC7DF1">
              <w:rPr>
                <w:rFonts w:ascii="標楷體" w:eastAsia="標楷體" w:hAnsi="標楷體" w:hint="eastAsia"/>
                <w:color w:val="000000"/>
                <w:szCs w:val="24"/>
              </w:rPr>
              <w:t>研</w:t>
            </w:r>
            <w:proofErr w:type="gramEnd"/>
            <w:r w:rsidRPr="00BC7DF1">
              <w:rPr>
                <w:rFonts w:ascii="標楷體" w:eastAsia="標楷體" w:hAnsi="標楷體" w:hint="eastAsia"/>
                <w:color w:val="000000"/>
                <w:szCs w:val="24"/>
              </w:rPr>
              <w:t>3-2</w:t>
            </w:r>
            <w:r w:rsidRPr="00BC7DF1">
              <w:rPr>
                <w:rFonts w:ascii="標楷體" w:eastAsia="標楷體" w:hAnsi="標楷體"/>
                <w:color w:val="000000"/>
                <w:szCs w:val="24"/>
              </w:rPr>
              <w:t>、</w:t>
            </w:r>
            <w:proofErr w:type="gramStart"/>
            <w:r w:rsidRPr="00BC7DF1">
              <w:rPr>
                <w:rFonts w:ascii="標楷體" w:eastAsia="標楷體" w:hAnsi="標楷體"/>
                <w:szCs w:val="24"/>
              </w:rPr>
              <w:t>研</w:t>
            </w:r>
            <w:proofErr w:type="gramEnd"/>
            <w:r w:rsidRPr="00BC7DF1">
              <w:rPr>
                <w:rFonts w:ascii="標楷體" w:eastAsia="標楷體" w:hAnsi="標楷體" w:cs="Times New Roman" w:hint="eastAsia"/>
                <w:szCs w:val="24"/>
              </w:rPr>
              <w:t>8</w:t>
            </w:r>
            <w:r>
              <w:rPr>
                <w:rFonts w:ascii="標楷體" w:eastAsia="標楷體" w:hAnsi="標楷體"/>
                <w:color w:val="000000"/>
                <w:szCs w:val="24"/>
              </w:rPr>
              <w:t>）</w:t>
            </w:r>
          </w:p>
        </w:tc>
        <w:tc>
          <w:tcPr>
            <w:tcW w:w="1255" w:type="pct"/>
            <w:tcBorders>
              <w:bottom w:val="single" w:sz="4" w:space="0" w:color="auto"/>
            </w:tcBorders>
            <w:shd w:val="clear" w:color="auto" w:fill="auto"/>
            <w:vAlign w:val="center"/>
          </w:tcPr>
          <w:p w:rsidR="00645676" w:rsidRPr="00BC7DF1" w:rsidRDefault="00645676" w:rsidP="00645676">
            <w:pPr>
              <w:jc w:val="center"/>
              <w:rPr>
                <w:rFonts w:ascii="標楷體" w:eastAsia="標楷體" w:hAnsi="標楷體"/>
                <w:color w:val="000000"/>
                <w:szCs w:val="24"/>
              </w:rPr>
            </w:pPr>
            <w:r w:rsidRPr="00BC7DF1">
              <w:rPr>
                <w:rFonts w:ascii="標楷體" w:eastAsia="標楷體" w:hAnsi="標楷體"/>
                <w:color w:val="000000"/>
                <w:szCs w:val="24"/>
              </w:rPr>
              <w:t>4</w:t>
            </w:r>
          </w:p>
          <w:p w:rsidR="00645676" w:rsidRPr="00BC7DF1"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BC7DF1">
              <w:rPr>
                <w:rFonts w:ascii="標楷體" w:eastAsia="標楷體" w:hAnsi="標楷體" w:hint="eastAsia"/>
                <w:color w:val="000000"/>
                <w:szCs w:val="24"/>
              </w:rPr>
              <w:t xml:space="preserve">   </w:t>
            </w:r>
            <w:r>
              <w:rPr>
                <w:rFonts w:ascii="標楷體" w:eastAsia="標楷體" w:hAnsi="標楷體"/>
                <w:color w:val="000000"/>
                <w:szCs w:val="24"/>
              </w:rPr>
              <w:t>）</w:t>
            </w:r>
          </w:p>
        </w:tc>
        <w:tc>
          <w:tcPr>
            <w:tcW w:w="1325" w:type="pct"/>
            <w:shd w:val="clear" w:color="auto" w:fill="BFBFBF"/>
            <w:vAlign w:val="center"/>
          </w:tcPr>
          <w:p w:rsidR="00645676" w:rsidRPr="00BC7DF1" w:rsidRDefault="00645676" w:rsidP="00645676">
            <w:pPr>
              <w:jc w:val="center"/>
              <w:rPr>
                <w:rFonts w:ascii="標楷體" w:eastAsia="標楷體" w:hAnsi="標楷體"/>
                <w:color w:val="000000"/>
                <w:szCs w:val="24"/>
              </w:rPr>
            </w:pPr>
            <w:r w:rsidRPr="00BC7DF1">
              <w:rPr>
                <w:rFonts w:ascii="標楷體" w:eastAsia="標楷體" w:hAnsi="標楷體"/>
                <w:color w:val="000000"/>
                <w:szCs w:val="24"/>
              </w:rPr>
              <w:t>6</w:t>
            </w:r>
          </w:p>
          <w:p w:rsidR="00645676" w:rsidRPr="00BC7DF1"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BC7DF1">
              <w:rPr>
                <w:rFonts w:ascii="標楷體" w:eastAsia="標楷體" w:hAnsi="標楷體" w:hint="eastAsia"/>
                <w:color w:val="000000"/>
                <w:szCs w:val="24"/>
              </w:rPr>
              <w:t xml:space="preserve">   </w:t>
            </w:r>
            <w:r>
              <w:rPr>
                <w:rFonts w:ascii="標楷體" w:eastAsia="標楷體" w:hAnsi="標楷體"/>
                <w:color w:val="000000"/>
                <w:szCs w:val="24"/>
              </w:rPr>
              <w:t>）</w:t>
            </w:r>
          </w:p>
        </w:tc>
      </w:tr>
      <w:tr w:rsidR="00645676" w:rsidRPr="00BC7DF1" w:rsidTr="00645676">
        <w:trPr>
          <w:trHeight w:val="659"/>
          <w:jc w:val="center"/>
        </w:trPr>
        <w:tc>
          <w:tcPr>
            <w:tcW w:w="1024" w:type="pct"/>
            <w:tcBorders>
              <w:bottom w:val="single" w:sz="4" w:space="0" w:color="auto"/>
            </w:tcBorders>
            <w:shd w:val="clear" w:color="auto" w:fill="F2F2F2"/>
            <w:vAlign w:val="center"/>
          </w:tcPr>
          <w:p w:rsidR="00645676" w:rsidRPr="00BC7DF1" w:rsidRDefault="00645676" w:rsidP="00645676">
            <w:pPr>
              <w:ind w:firstLineChars="14" w:firstLine="34"/>
              <w:jc w:val="center"/>
              <w:rPr>
                <w:rFonts w:ascii="標楷體" w:eastAsia="標楷體" w:hAnsi="標楷體"/>
                <w:color w:val="000000"/>
                <w:szCs w:val="24"/>
              </w:rPr>
            </w:pPr>
            <w:r w:rsidRPr="00BC7DF1">
              <w:rPr>
                <w:rFonts w:ascii="標楷體" w:eastAsia="標楷體" w:hAnsi="標楷體"/>
                <w:color w:val="000000"/>
                <w:szCs w:val="24"/>
              </w:rPr>
              <w:t>輕微</w:t>
            </w:r>
            <w:r>
              <w:rPr>
                <w:rFonts w:ascii="標楷體" w:eastAsia="標楷體" w:hAnsi="標楷體"/>
                <w:color w:val="000000"/>
                <w:szCs w:val="24"/>
              </w:rPr>
              <w:t>（</w:t>
            </w:r>
            <w:r w:rsidRPr="00BC7DF1">
              <w:rPr>
                <w:rFonts w:ascii="標楷體" w:eastAsia="標楷體" w:hAnsi="標楷體"/>
                <w:color w:val="000000"/>
                <w:szCs w:val="24"/>
              </w:rPr>
              <w:t>1</w:t>
            </w:r>
            <w:r>
              <w:rPr>
                <w:rFonts w:ascii="標楷體" w:eastAsia="標楷體" w:hAnsi="標楷體"/>
                <w:color w:val="000000"/>
                <w:szCs w:val="24"/>
              </w:rPr>
              <w:t>）</w:t>
            </w:r>
          </w:p>
        </w:tc>
        <w:tc>
          <w:tcPr>
            <w:tcW w:w="1395" w:type="pct"/>
            <w:tcBorders>
              <w:top w:val="single" w:sz="4" w:space="0" w:color="auto"/>
              <w:bottom w:val="single" w:sz="4" w:space="0" w:color="auto"/>
            </w:tcBorders>
            <w:shd w:val="clear" w:color="auto" w:fill="auto"/>
            <w:vAlign w:val="center"/>
          </w:tcPr>
          <w:p w:rsidR="00645676" w:rsidRPr="00BC7DF1" w:rsidRDefault="00645676" w:rsidP="00645676">
            <w:pPr>
              <w:jc w:val="center"/>
              <w:rPr>
                <w:rFonts w:ascii="標楷體" w:eastAsia="標楷體" w:hAnsi="標楷體"/>
                <w:color w:val="000000"/>
                <w:szCs w:val="24"/>
              </w:rPr>
            </w:pPr>
            <w:r w:rsidRPr="00BC7DF1">
              <w:rPr>
                <w:rFonts w:ascii="標楷體" w:eastAsia="標楷體" w:hAnsi="標楷體"/>
                <w:color w:val="000000"/>
                <w:szCs w:val="24"/>
              </w:rPr>
              <w:t>1</w:t>
            </w:r>
          </w:p>
          <w:p w:rsidR="00645676" w:rsidRPr="00BC7DF1" w:rsidRDefault="00645676" w:rsidP="00645676">
            <w:pPr>
              <w:jc w:val="center"/>
              <w:rPr>
                <w:rFonts w:ascii="標楷體" w:eastAsia="標楷體" w:hAnsi="標楷體"/>
                <w:color w:val="000000"/>
                <w:szCs w:val="24"/>
              </w:rPr>
            </w:pPr>
            <w:r>
              <w:rPr>
                <w:rFonts w:ascii="標楷體" w:eastAsia="標楷體" w:hAnsi="標楷體"/>
                <w:color w:val="000000"/>
                <w:szCs w:val="24"/>
              </w:rPr>
              <w:t>（</w:t>
            </w:r>
            <w:proofErr w:type="gramStart"/>
            <w:r w:rsidRPr="00F8257F">
              <w:rPr>
                <w:rFonts w:ascii="標楷體" w:eastAsia="標楷體" w:hAnsi="標楷體" w:hint="eastAsia"/>
                <w:szCs w:val="24"/>
              </w:rPr>
              <w:t>研</w:t>
            </w:r>
            <w:proofErr w:type="gramEnd"/>
            <w:r w:rsidRPr="00F8257F">
              <w:rPr>
                <w:rFonts w:ascii="標楷體" w:eastAsia="標楷體" w:hAnsi="標楷體" w:hint="eastAsia"/>
                <w:szCs w:val="24"/>
              </w:rPr>
              <w:t>4</w:t>
            </w:r>
            <w:r w:rsidRPr="00F8257F">
              <w:rPr>
                <w:rFonts w:ascii="標楷體" w:eastAsia="標楷體" w:hAnsi="標楷體"/>
                <w:szCs w:val="24"/>
              </w:rPr>
              <w:t>、</w:t>
            </w:r>
            <w:proofErr w:type="gramStart"/>
            <w:r w:rsidRPr="00F8257F">
              <w:rPr>
                <w:rFonts w:ascii="標楷體" w:eastAsia="標楷體" w:hAnsi="標楷體"/>
                <w:szCs w:val="24"/>
              </w:rPr>
              <w:t>研</w:t>
            </w:r>
            <w:proofErr w:type="gramEnd"/>
            <w:r w:rsidRPr="00F8257F">
              <w:rPr>
                <w:rFonts w:ascii="標楷體" w:eastAsia="標楷體" w:hAnsi="標楷體" w:hint="eastAsia"/>
                <w:szCs w:val="24"/>
              </w:rPr>
              <w:t>5</w:t>
            </w:r>
            <w:r w:rsidRPr="00F8257F">
              <w:rPr>
                <w:rFonts w:ascii="標楷體" w:eastAsia="標楷體" w:hAnsi="標楷體"/>
                <w:szCs w:val="24"/>
              </w:rPr>
              <w:t>、</w:t>
            </w:r>
            <w:proofErr w:type="gramStart"/>
            <w:r w:rsidRPr="00F8257F">
              <w:rPr>
                <w:rFonts w:ascii="標楷體" w:eastAsia="標楷體" w:hAnsi="標楷體"/>
                <w:szCs w:val="24"/>
              </w:rPr>
              <w:t>研</w:t>
            </w:r>
            <w:proofErr w:type="gramEnd"/>
            <w:r w:rsidRPr="00F8257F">
              <w:rPr>
                <w:rFonts w:ascii="標楷體" w:eastAsia="標楷體" w:hAnsi="標楷體" w:hint="eastAsia"/>
                <w:szCs w:val="24"/>
              </w:rPr>
              <w:t>6</w:t>
            </w:r>
            <w:r w:rsidRPr="00F8257F">
              <w:rPr>
                <w:rFonts w:ascii="標楷體" w:eastAsia="標楷體" w:hAnsi="標楷體"/>
                <w:szCs w:val="24"/>
              </w:rPr>
              <w:t>、</w:t>
            </w:r>
            <w:proofErr w:type="gramStart"/>
            <w:r w:rsidRPr="00BC7DF1">
              <w:rPr>
                <w:rFonts w:ascii="標楷體" w:eastAsia="標楷體" w:hAnsi="標楷體"/>
                <w:szCs w:val="24"/>
              </w:rPr>
              <w:t>研</w:t>
            </w:r>
            <w:proofErr w:type="gramEnd"/>
            <w:r w:rsidRPr="00BC7DF1">
              <w:rPr>
                <w:rFonts w:ascii="標楷體" w:eastAsia="標楷體" w:hAnsi="標楷體" w:cs="Times New Roman" w:hint="eastAsia"/>
                <w:szCs w:val="24"/>
              </w:rPr>
              <w:t>7</w:t>
            </w:r>
            <w:r>
              <w:rPr>
                <w:rFonts w:ascii="標楷體" w:eastAsia="標楷體" w:hAnsi="標楷體" w:hint="eastAsia"/>
                <w:color w:val="000000"/>
                <w:szCs w:val="24"/>
              </w:rPr>
              <w:t>）</w:t>
            </w:r>
          </w:p>
        </w:tc>
        <w:tc>
          <w:tcPr>
            <w:tcW w:w="1255" w:type="pct"/>
            <w:tcBorders>
              <w:bottom w:val="single" w:sz="4" w:space="0" w:color="auto"/>
            </w:tcBorders>
            <w:shd w:val="clear" w:color="auto" w:fill="auto"/>
            <w:vAlign w:val="center"/>
          </w:tcPr>
          <w:p w:rsidR="00645676" w:rsidRPr="00BC7DF1" w:rsidRDefault="00645676" w:rsidP="00645676">
            <w:pPr>
              <w:jc w:val="center"/>
              <w:rPr>
                <w:rFonts w:ascii="標楷體" w:eastAsia="標楷體" w:hAnsi="標楷體"/>
                <w:color w:val="000000"/>
                <w:szCs w:val="24"/>
              </w:rPr>
            </w:pPr>
            <w:r w:rsidRPr="00BC7DF1">
              <w:rPr>
                <w:rFonts w:ascii="標楷體" w:eastAsia="標楷體" w:hAnsi="標楷體"/>
                <w:color w:val="000000"/>
                <w:szCs w:val="24"/>
              </w:rPr>
              <w:t>2</w:t>
            </w:r>
          </w:p>
          <w:p w:rsidR="00645676" w:rsidRPr="00BC7DF1" w:rsidRDefault="00645676" w:rsidP="00645676">
            <w:pPr>
              <w:jc w:val="center"/>
              <w:rPr>
                <w:rFonts w:ascii="標楷體" w:eastAsia="標楷體" w:hAnsi="標楷體"/>
                <w:color w:val="000000"/>
                <w:szCs w:val="24"/>
              </w:rPr>
            </w:pPr>
            <w:r>
              <w:rPr>
                <w:rFonts w:ascii="標楷體" w:eastAsia="標楷體" w:hAnsi="標楷體"/>
                <w:color w:val="000000"/>
                <w:szCs w:val="24"/>
              </w:rPr>
              <w:t>（</w:t>
            </w:r>
            <w:proofErr w:type="gramStart"/>
            <w:r w:rsidRPr="00BC7DF1">
              <w:rPr>
                <w:rFonts w:ascii="標楷體" w:eastAsia="標楷體" w:hAnsi="標楷體" w:hint="eastAsia"/>
                <w:color w:val="000000"/>
                <w:szCs w:val="24"/>
              </w:rPr>
              <w:t>研</w:t>
            </w:r>
            <w:proofErr w:type="gramEnd"/>
            <w:r w:rsidRPr="00BC7DF1">
              <w:rPr>
                <w:rFonts w:ascii="標楷體" w:eastAsia="標楷體" w:hAnsi="標楷體" w:hint="eastAsia"/>
                <w:color w:val="000000"/>
                <w:szCs w:val="24"/>
              </w:rPr>
              <w:t>1-1</w:t>
            </w:r>
            <w:r w:rsidRPr="00BC7DF1">
              <w:rPr>
                <w:rFonts w:ascii="標楷體" w:eastAsia="標楷體" w:hAnsi="標楷體"/>
                <w:color w:val="000000"/>
                <w:szCs w:val="24"/>
              </w:rPr>
              <w:t>、</w:t>
            </w:r>
            <w:proofErr w:type="gramStart"/>
            <w:r w:rsidRPr="00BC7DF1">
              <w:rPr>
                <w:rFonts w:ascii="標楷體" w:eastAsia="標楷體" w:hAnsi="標楷體" w:hint="eastAsia"/>
                <w:color w:val="000000"/>
                <w:szCs w:val="24"/>
              </w:rPr>
              <w:t>研</w:t>
            </w:r>
            <w:proofErr w:type="gramEnd"/>
            <w:r w:rsidRPr="00BC7DF1">
              <w:rPr>
                <w:rFonts w:ascii="標楷體" w:eastAsia="標楷體" w:hAnsi="標楷體" w:hint="eastAsia"/>
                <w:color w:val="000000"/>
                <w:szCs w:val="24"/>
              </w:rPr>
              <w:t>1-2</w:t>
            </w:r>
            <w:r>
              <w:rPr>
                <w:rFonts w:ascii="標楷體" w:eastAsia="標楷體" w:hAnsi="標楷體"/>
                <w:color w:val="000000"/>
                <w:szCs w:val="24"/>
              </w:rPr>
              <w:t>）</w:t>
            </w:r>
          </w:p>
        </w:tc>
        <w:tc>
          <w:tcPr>
            <w:tcW w:w="1325" w:type="pct"/>
            <w:tcBorders>
              <w:bottom w:val="single" w:sz="4" w:space="0" w:color="auto"/>
            </w:tcBorders>
            <w:vAlign w:val="center"/>
          </w:tcPr>
          <w:p w:rsidR="00645676" w:rsidRPr="00BC7DF1" w:rsidRDefault="00645676" w:rsidP="00645676">
            <w:pPr>
              <w:jc w:val="center"/>
              <w:rPr>
                <w:rFonts w:ascii="標楷體" w:eastAsia="標楷體" w:hAnsi="標楷體"/>
                <w:color w:val="000000"/>
                <w:szCs w:val="24"/>
              </w:rPr>
            </w:pPr>
            <w:r w:rsidRPr="00BC7DF1">
              <w:rPr>
                <w:rFonts w:ascii="標楷體" w:eastAsia="標楷體" w:hAnsi="標楷體"/>
                <w:color w:val="000000"/>
                <w:szCs w:val="24"/>
              </w:rPr>
              <w:t>3</w:t>
            </w:r>
          </w:p>
          <w:p w:rsidR="00645676" w:rsidRPr="00BC7DF1"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BC7DF1">
              <w:rPr>
                <w:rFonts w:ascii="標楷體" w:eastAsia="標楷體" w:hAnsi="標楷體" w:hint="eastAsia"/>
                <w:color w:val="000000"/>
                <w:szCs w:val="24"/>
              </w:rPr>
              <w:t xml:space="preserve">   </w:t>
            </w:r>
            <w:r>
              <w:rPr>
                <w:rFonts w:ascii="標楷體" w:eastAsia="標楷體" w:hAnsi="標楷體"/>
                <w:color w:val="000000"/>
                <w:szCs w:val="24"/>
              </w:rPr>
              <w:t>）</w:t>
            </w:r>
          </w:p>
        </w:tc>
      </w:tr>
      <w:tr w:rsidR="00645676" w:rsidRPr="00BC7DF1" w:rsidTr="00645676">
        <w:trPr>
          <w:trHeight w:val="556"/>
          <w:jc w:val="center"/>
        </w:trPr>
        <w:tc>
          <w:tcPr>
            <w:tcW w:w="1024" w:type="pct"/>
            <w:tcBorders>
              <w:top w:val="single" w:sz="4" w:space="0" w:color="auto"/>
              <w:left w:val="nil"/>
              <w:bottom w:val="nil"/>
              <w:right w:val="single" w:sz="4" w:space="0" w:color="auto"/>
            </w:tcBorders>
            <w:vAlign w:val="center"/>
          </w:tcPr>
          <w:p w:rsidR="00645676" w:rsidRPr="00BC7DF1" w:rsidRDefault="00645676" w:rsidP="00645676">
            <w:pPr>
              <w:jc w:val="center"/>
              <w:rPr>
                <w:rFonts w:ascii="標楷體" w:eastAsia="標楷體" w:hAnsi="標楷體"/>
                <w:color w:val="000000"/>
                <w:szCs w:val="24"/>
              </w:rPr>
            </w:pPr>
          </w:p>
        </w:tc>
        <w:tc>
          <w:tcPr>
            <w:tcW w:w="1395" w:type="pct"/>
            <w:tcBorders>
              <w:top w:val="single" w:sz="4" w:space="0" w:color="auto"/>
              <w:left w:val="single" w:sz="4" w:space="0" w:color="auto"/>
            </w:tcBorders>
            <w:shd w:val="clear" w:color="auto" w:fill="F2F2F2"/>
            <w:vAlign w:val="center"/>
          </w:tcPr>
          <w:p w:rsidR="00645676" w:rsidRPr="00BC7DF1" w:rsidRDefault="00645676" w:rsidP="00645676">
            <w:pPr>
              <w:ind w:firstLineChars="14" w:firstLine="34"/>
              <w:jc w:val="center"/>
              <w:rPr>
                <w:rFonts w:ascii="標楷體" w:eastAsia="標楷體" w:hAnsi="標楷體"/>
                <w:color w:val="000000"/>
                <w:szCs w:val="24"/>
              </w:rPr>
            </w:pPr>
            <w:r w:rsidRPr="00BC7DF1">
              <w:rPr>
                <w:rFonts w:ascii="標楷體" w:eastAsia="標楷體" w:hAnsi="標楷體"/>
                <w:color w:val="000000"/>
                <w:szCs w:val="24"/>
              </w:rPr>
              <w:t>幾乎不可能</w:t>
            </w:r>
            <w:r>
              <w:rPr>
                <w:rFonts w:ascii="標楷體" w:eastAsia="標楷體" w:hAnsi="標楷體"/>
                <w:color w:val="000000"/>
                <w:szCs w:val="24"/>
              </w:rPr>
              <w:t>（</w:t>
            </w:r>
            <w:r w:rsidRPr="00BC7DF1">
              <w:rPr>
                <w:rFonts w:ascii="標楷體" w:eastAsia="標楷體" w:hAnsi="標楷體"/>
                <w:color w:val="000000"/>
                <w:szCs w:val="24"/>
              </w:rPr>
              <w:t>1</w:t>
            </w:r>
            <w:r>
              <w:rPr>
                <w:rFonts w:ascii="標楷體" w:eastAsia="標楷體" w:hAnsi="標楷體"/>
                <w:color w:val="000000"/>
                <w:szCs w:val="24"/>
              </w:rPr>
              <w:t>）</w:t>
            </w:r>
          </w:p>
        </w:tc>
        <w:tc>
          <w:tcPr>
            <w:tcW w:w="1255" w:type="pct"/>
            <w:tcBorders>
              <w:top w:val="single" w:sz="4" w:space="0" w:color="auto"/>
            </w:tcBorders>
            <w:shd w:val="clear" w:color="auto" w:fill="F2F2F2"/>
            <w:vAlign w:val="center"/>
          </w:tcPr>
          <w:p w:rsidR="00645676" w:rsidRPr="00BC7DF1" w:rsidRDefault="00645676" w:rsidP="00645676">
            <w:pPr>
              <w:ind w:firstLineChars="14" w:firstLine="34"/>
              <w:jc w:val="center"/>
              <w:rPr>
                <w:rFonts w:ascii="標楷體" w:eastAsia="標楷體" w:hAnsi="標楷體"/>
                <w:color w:val="000000"/>
                <w:szCs w:val="24"/>
              </w:rPr>
            </w:pPr>
            <w:r w:rsidRPr="00BC7DF1">
              <w:rPr>
                <w:rFonts w:ascii="標楷體" w:eastAsia="標楷體" w:hAnsi="標楷體"/>
                <w:color w:val="000000"/>
                <w:szCs w:val="24"/>
              </w:rPr>
              <w:t>可能</w:t>
            </w:r>
            <w:r>
              <w:rPr>
                <w:rFonts w:ascii="標楷體" w:eastAsia="標楷體" w:hAnsi="標楷體"/>
                <w:color w:val="000000"/>
                <w:szCs w:val="24"/>
              </w:rPr>
              <w:t>（</w:t>
            </w:r>
            <w:r w:rsidRPr="00BC7DF1">
              <w:rPr>
                <w:rFonts w:ascii="標楷體" w:eastAsia="標楷體" w:hAnsi="標楷體"/>
                <w:color w:val="000000"/>
                <w:szCs w:val="24"/>
              </w:rPr>
              <w:t>2</w:t>
            </w:r>
            <w:r>
              <w:rPr>
                <w:rFonts w:ascii="標楷體" w:eastAsia="標楷體" w:hAnsi="標楷體"/>
                <w:color w:val="000000"/>
                <w:szCs w:val="24"/>
              </w:rPr>
              <w:t>）</w:t>
            </w:r>
          </w:p>
        </w:tc>
        <w:tc>
          <w:tcPr>
            <w:tcW w:w="1325" w:type="pct"/>
            <w:tcBorders>
              <w:top w:val="single" w:sz="4" w:space="0" w:color="auto"/>
            </w:tcBorders>
            <w:shd w:val="clear" w:color="auto" w:fill="F2F2F2"/>
            <w:vAlign w:val="center"/>
          </w:tcPr>
          <w:p w:rsidR="00645676" w:rsidRPr="00BC7DF1" w:rsidRDefault="00645676" w:rsidP="00645676">
            <w:pPr>
              <w:ind w:firstLineChars="14" w:firstLine="34"/>
              <w:jc w:val="center"/>
              <w:rPr>
                <w:rFonts w:ascii="標楷體" w:eastAsia="標楷體" w:hAnsi="標楷體"/>
                <w:color w:val="000000"/>
                <w:szCs w:val="24"/>
              </w:rPr>
            </w:pPr>
            <w:r w:rsidRPr="00BC7DF1">
              <w:rPr>
                <w:rFonts w:ascii="標楷體" w:eastAsia="標楷體" w:hAnsi="標楷體"/>
                <w:color w:val="000000"/>
                <w:szCs w:val="24"/>
              </w:rPr>
              <w:t>幾乎確定</w:t>
            </w:r>
            <w:r>
              <w:rPr>
                <w:rFonts w:ascii="標楷體" w:eastAsia="標楷體" w:hAnsi="標楷體"/>
                <w:color w:val="000000"/>
                <w:szCs w:val="24"/>
              </w:rPr>
              <w:t>（</w:t>
            </w:r>
            <w:r w:rsidRPr="00BC7DF1">
              <w:rPr>
                <w:rFonts w:ascii="標楷體" w:eastAsia="標楷體" w:hAnsi="標楷體"/>
                <w:color w:val="000000"/>
                <w:szCs w:val="24"/>
              </w:rPr>
              <w:t>3</w:t>
            </w:r>
            <w:r>
              <w:rPr>
                <w:rFonts w:ascii="標楷體" w:eastAsia="標楷體" w:hAnsi="標楷體"/>
                <w:color w:val="000000"/>
                <w:szCs w:val="24"/>
              </w:rPr>
              <w:t>）</w:t>
            </w:r>
          </w:p>
        </w:tc>
      </w:tr>
      <w:tr w:rsidR="00645676" w:rsidRPr="00BC7DF1" w:rsidTr="00645676">
        <w:trPr>
          <w:trHeight w:val="540"/>
          <w:jc w:val="center"/>
        </w:trPr>
        <w:tc>
          <w:tcPr>
            <w:tcW w:w="1024" w:type="pct"/>
            <w:tcBorders>
              <w:top w:val="nil"/>
              <w:left w:val="nil"/>
              <w:bottom w:val="nil"/>
              <w:right w:val="single" w:sz="4" w:space="0" w:color="auto"/>
            </w:tcBorders>
            <w:vAlign w:val="center"/>
          </w:tcPr>
          <w:p w:rsidR="00645676" w:rsidRPr="00BC7DF1" w:rsidRDefault="00645676" w:rsidP="00645676">
            <w:pPr>
              <w:jc w:val="center"/>
              <w:rPr>
                <w:rFonts w:ascii="標楷體" w:eastAsia="標楷體" w:hAnsi="標楷體"/>
                <w:szCs w:val="24"/>
              </w:rPr>
            </w:pPr>
          </w:p>
        </w:tc>
        <w:tc>
          <w:tcPr>
            <w:tcW w:w="3976" w:type="pct"/>
            <w:gridSpan w:val="3"/>
            <w:tcBorders>
              <w:left w:val="single" w:sz="4" w:space="0" w:color="auto"/>
            </w:tcBorders>
            <w:shd w:val="clear" w:color="auto" w:fill="BFBFBF"/>
            <w:vAlign w:val="center"/>
          </w:tcPr>
          <w:p w:rsidR="00645676" w:rsidRPr="00BC7DF1" w:rsidRDefault="00645676" w:rsidP="00645676">
            <w:pPr>
              <w:jc w:val="center"/>
              <w:rPr>
                <w:rFonts w:ascii="標楷體" w:eastAsia="標楷體" w:hAnsi="標楷體"/>
                <w:szCs w:val="24"/>
              </w:rPr>
            </w:pPr>
            <w:r w:rsidRPr="00BC7DF1">
              <w:rPr>
                <w:rFonts w:ascii="標楷體" w:eastAsia="標楷體" w:hAnsi="標楷體"/>
                <w:szCs w:val="24"/>
              </w:rPr>
              <w:t>發生機率</w:t>
            </w:r>
          </w:p>
        </w:tc>
      </w:tr>
    </w:tbl>
    <w:p w:rsidR="00645676" w:rsidRPr="00C72C4C" w:rsidRDefault="00645676" w:rsidP="00645676">
      <w:pPr>
        <w:rPr>
          <w:rFonts w:eastAsia="標楷體"/>
          <w:sz w:val="26"/>
          <w:szCs w:val="26"/>
        </w:rPr>
      </w:pPr>
    </w:p>
    <w:p w:rsidR="00645676" w:rsidRPr="00252371" w:rsidRDefault="00645676" w:rsidP="00645676">
      <w:pPr>
        <w:rPr>
          <w:rFonts w:ascii="標楷體" w:eastAsia="標楷體" w:hAnsi="標楷體"/>
          <w:sz w:val="16"/>
          <w:szCs w:val="16"/>
        </w:rPr>
      </w:pPr>
      <w:r w:rsidRPr="00252371">
        <w:rPr>
          <w:rFonts w:ascii="標楷體" w:eastAsia="標楷體" w:hAnsi="標楷體"/>
          <w:sz w:val="28"/>
          <w:szCs w:val="28"/>
        </w:rPr>
        <w:t>研究發展處現有內控項目經風險分析後，屬風險等級高者</w:t>
      </w:r>
      <w:r w:rsidRPr="00252371">
        <w:rPr>
          <w:rFonts w:ascii="標楷體" w:eastAsia="標楷體" w:hAnsi="標楷體"/>
          <w:sz w:val="28"/>
          <w:szCs w:val="28"/>
          <w:u w:val="single"/>
        </w:rPr>
        <w:t xml:space="preserve"> </w:t>
      </w:r>
      <w:r w:rsidRPr="00252371">
        <w:rPr>
          <w:rFonts w:ascii="標楷體" w:eastAsia="標楷體" w:hAnsi="標楷體" w:hint="eastAsia"/>
          <w:sz w:val="28"/>
          <w:szCs w:val="28"/>
          <w:u w:val="single"/>
        </w:rPr>
        <w:t xml:space="preserve">0 </w:t>
      </w:r>
      <w:r w:rsidRPr="00252371">
        <w:rPr>
          <w:rFonts w:ascii="標楷體" w:eastAsia="標楷體" w:hAnsi="標楷體"/>
          <w:sz w:val="28"/>
          <w:szCs w:val="28"/>
        </w:rPr>
        <w:t>項，風險等級中者</w:t>
      </w:r>
      <w:r w:rsidRPr="00252371">
        <w:rPr>
          <w:rFonts w:ascii="標楷體" w:eastAsia="標楷體" w:hAnsi="標楷體"/>
          <w:sz w:val="28"/>
          <w:szCs w:val="28"/>
          <w:u w:val="single"/>
        </w:rPr>
        <w:t xml:space="preserve"> </w:t>
      </w:r>
      <w:r w:rsidRPr="00252371">
        <w:rPr>
          <w:rFonts w:ascii="標楷體" w:eastAsia="標楷體" w:hAnsi="標楷體" w:hint="eastAsia"/>
          <w:sz w:val="28"/>
          <w:szCs w:val="28"/>
          <w:u w:val="single"/>
        </w:rPr>
        <w:t>2</w:t>
      </w:r>
      <w:r w:rsidRPr="00252371">
        <w:rPr>
          <w:rFonts w:ascii="標楷體" w:eastAsia="標楷體" w:hAnsi="標楷體"/>
          <w:sz w:val="28"/>
          <w:szCs w:val="28"/>
          <w:u w:val="single"/>
        </w:rPr>
        <w:t xml:space="preserve"> </w:t>
      </w:r>
      <w:r w:rsidRPr="00252371">
        <w:rPr>
          <w:rFonts w:ascii="標楷體" w:eastAsia="標楷體" w:hAnsi="標楷體"/>
          <w:sz w:val="28"/>
          <w:szCs w:val="28"/>
        </w:rPr>
        <w:t>項，風險等級低者</w:t>
      </w:r>
      <w:r w:rsidRPr="00252371">
        <w:rPr>
          <w:rFonts w:ascii="標楷體" w:eastAsia="標楷體" w:hAnsi="標楷體"/>
          <w:sz w:val="28"/>
          <w:szCs w:val="28"/>
          <w:u w:val="single"/>
        </w:rPr>
        <w:t xml:space="preserve"> </w:t>
      </w:r>
      <w:r w:rsidRPr="00252371">
        <w:rPr>
          <w:rFonts w:ascii="標楷體" w:eastAsia="標楷體" w:hAnsi="標楷體" w:hint="eastAsia"/>
          <w:sz w:val="28"/>
          <w:szCs w:val="28"/>
          <w:u w:val="single"/>
        </w:rPr>
        <w:t xml:space="preserve">10 </w:t>
      </w:r>
      <w:r w:rsidRPr="00252371">
        <w:rPr>
          <w:rFonts w:ascii="標楷體" w:eastAsia="標楷體" w:hAnsi="標楷體"/>
          <w:sz w:val="28"/>
          <w:szCs w:val="28"/>
        </w:rPr>
        <w:t>項。</w:t>
      </w:r>
    </w:p>
    <w:p w:rsidR="00645676" w:rsidRPr="00520F1A" w:rsidRDefault="00645676" w:rsidP="00645676">
      <w:pPr>
        <w:jc w:val="right"/>
        <w:rPr>
          <w:rFonts w:ascii="標楷體" w:eastAsia="標楷體" w:hAnsi="標楷體"/>
          <w:sz w:val="16"/>
          <w:szCs w:val="16"/>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Pr="00642F67" w:rsidRDefault="00645676" w:rsidP="00645676">
      <w:pPr>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lastRenderedPageBreak/>
        <w:t>1</w:t>
      </w:r>
      <w:r w:rsidRPr="00642F67">
        <w:rPr>
          <w:rFonts w:ascii="標楷體" w:eastAsia="標楷體" w:hAnsi="標楷體" w:hint="eastAsia"/>
          <w:color w:val="000000" w:themeColor="text1"/>
          <w:sz w:val="36"/>
          <w:szCs w:val="36"/>
        </w:rPr>
        <w:t>0</w:t>
      </w:r>
      <w:r>
        <w:rPr>
          <w:rFonts w:ascii="標楷體" w:eastAsia="標楷體" w:hAnsi="標楷體"/>
          <w:color w:val="000000" w:themeColor="text1"/>
          <w:sz w:val="36"/>
          <w:szCs w:val="36"/>
        </w:rPr>
        <w:t>5學年度</w:t>
      </w:r>
      <w:r>
        <w:rPr>
          <w:rFonts w:ascii="標楷體" w:eastAsia="標楷體" w:hAnsi="標楷體" w:hint="eastAsia"/>
          <w:color w:val="000000" w:themeColor="text1"/>
          <w:sz w:val="36"/>
          <w:szCs w:val="36"/>
        </w:rPr>
        <w:t xml:space="preserve"> </w:t>
      </w:r>
      <w:bookmarkStart w:id="13" w:name="國際暨兩岸事務處"/>
      <w:r w:rsidRPr="0066454F">
        <w:rPr>
          <w:rFonts w:ascii="標楷體" w:eastAsia="標楷體" w:hAnsi="標楷體" w:hint="eastAsia"/>
          <w:color w:val="000000" w:themeColor="text1"/>
          <w:sz w:val="36"/>
          <w:szCs w:val="36"/>
        </w:rPr>
        <w:t>國際暨兩岸事務處</w:t>
      </w:r>
      <w:bookmarkEnd w:id="13"/>
      <w:r>
        <w:rPr>
          <w:rFonts w:ascii="標楷體" w:eastAsia="標楷體" w:hAnsi="標楷體" w:hint="eastAsia"/>
          <w:color w:val="000000" w:themeColor="text1"/>
          <w:sz w:val="36"/>
          <w:szCs w:val="36"/>
        </w:rPr>
        <w:t xml:space="preserve"> </w:t>
      </w:r>
      <w:r>
        <w:rPr>
          <w:rFonts w:ascii="標楷體" w:eastAsia="標楷體" w:hAnsi="標楷體"/>
          <w:color w:val="000000" w:themeColor="text1"/>
          <w:sz w:val="36"/>
          <w:szCs w:val="36"/>
        </w:rPr>
        <w:t>內部控制項目修訂</w:t>
      </w:r>
      <w:r>
        <w:rPr>
          <w:rFonts w:ascii="標楷體" w:eastAsia="標楷體" w:hAnsi="標楷體" w:hint="eastAsia"/>
          <w:color w:val="000000" w:themeColor="text1"/>
          <w:sz w:val="36"/>
          <w:szCs w:val="36"/>
        </w:rPr>
        <w:t>總</w:t>
      </w:r>
      <w:r w:rsidRPr="00642F67">
        <w:rPr>
          <w:rFonts w:ascii="標楷體" w:eastAsia="標楷體" w:hAnsi="標楷體"/>
          <w:color w:val="000000" w:themeColor="text1"/>
          <w:sz w:val="36"/>
          <w:szCs w:val="36"/>
        </w:rPr>
        <w:t>表</w:t>
      </w:r>
    </w:p>
    <w:p w:rsidR="00645676" w:rsidRPr="00F764C1" w:rsidRDefault="00645676" w:rsidP="00645676">
      <w:pPr>
        <w:rPr>
          <w:rFonts w:ascii="標楷體" w:eastAsia="標楷體" w:hAnsi="標楷體"/>
          <w:szCs w:val="24"/>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58"/>
        <w:gridCol w:w="987"/>
        <w:gridCol w:w="2743"/>
        <w:gridCol w:w="456"/>
        <w:gridCol w:w="851"/>
        <w:gridCol w:w="853"/>
        <w:gridCol w:w="2061"/>
        <w:gridCol w:w="1445"/>
      </w:tblGrid>
      <w:tr w:rsidR="00687D71" w:rsidRPr="00252371" w:rsidTr="00687D71">
        <w:trPr>
          <w:jc w:val="center"/>
        </w:trPr>
        <w:tc>
          <w:tcPr>
            <w:tcW w:w="232" w:type="pct"/>
            <w:vMerge w:val="restart"/>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序號</w:t>
            </w:r>
          </w:p>
        </w:tc>
        <w:tc>
          <w:tcPr>
            <w:tcW w:w="501" w:type="pct"/>
            <w:vMerge w:val="restart"/>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szCs w:val="24"/>
              </w:rPr>
              <w:t>風險分布代號</w:t>
            </w:r>
          </w:p>
        </w:tc>
        <w:tc>
          <w:tcPr>
            <w:tcW w:w="1392" w:type="pct"/>
            <w:vMerge w:val="restart"/>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hint="eastAsia"/>
                <w:szCs w:val="24"/>
              </w:rPr>
              <w:t>內控編號及</w:t>
            </w:r>
            <w:r w:rsidRPr="00252371">
              <w:rPr>
                <w:rFonts w:ascii="標楷體" w:eastAsia="標楷體" w:hAnsi="標楷體"/>
                <w:szCs w:val="24"/>
              </w:rPr>
              <w:t>項目名稱</w:t>
            </w:r>
          </w:p>
        </w:tc>
        <w:tc>
          <w:tcPr>
            <w:tcW w:w="231" w:type="pct"/>
            <w:vMerge w:val="restart"/>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版次</w:t>
            </w:r>
          </w:p>
        </w:tc>
        <w:tc>
          <w:tcPr>
            <w:tcW w:w="865" w:type="pct"/>
            <w:gridSpan w:val="2"/>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color w:val="000000" w:themeColor="text1"/>
                <w:szCs w:val="24"/>
              </w:rPr>
              <w:t>內容是否修改</w:t>
            </w:r>
          </w:p>
        </w:tc>
        <w:tc>
          <w:tcPr>
            <w:tcW w:w="1779" w:type="pct"/>
            <w:gridSpan w:val="2"/>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內部稽核記錄</w:t>
            </w:r>
          </w:p>
        </w:tc>
      </w:tr>
      <w:tr w:rsidR="00687D71" w:rsidRPr="00252371" w:rsidTr="00687D71">
        <w:trPr>
          <w:jc w:val="center"/>
        </w:trPr>
        <w:tc>
          <w:tcPr>
            <w:tcW w:w="232" w:type="pct"/>
            <w:vMerge/>
            <w:tcBorders>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p>
        </w:tc>
        <w:tc>
          <w:tcPr>
            <w:tcW w:w="501" w:type="pct"/>
            <w:vMerge/>
            <w:tcBorders>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p>
        </w:tc>
        <w:tc>
          <w:tcPr>
            <w:tcW w:w="1392" w:type="pct"/>
            <w:vMerge/>
            <w:tcBorders>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p>
        </w:tc>
        <w:tc>
          <w:tcPr>
            <w:tcW w:w="231" w:type="pct"/>
            <w:vMerge/>
            <w:tcBorders>
              <w:bottom w:val="single" w:sz="6" w:space="0" w:color="auto"/>
            </w:tcBorders>
          </w:tcPr>
          <w:p w:rsidR="00687D71" w:rsidRPr="00252371" w:rsidRDefault="00687D71" w:rsidP="00252371">
            <w:pPr>
              <w:spacing w:line="0" w:lineRule="atLeast"/>
              <w:jc w:val="center"/>
              <w:rPr>
                <w:rFonts w:ascii="標楷體" w:eastAsia="標楷體" w:hAnsi="標楷體" w:cs="Times New Roman"/>
                <w:color w:val="000000" w:themeColor="text1"/>
                <w:szCs w:val="24"/>
              </w:rPr>
            </w:pPr>
          </w:p>
        </w:tc>
        <w:tc>
          <w:tcPr>
            <w:tcW w:w="432" w:type="pct"/>
            <w:tcBorders>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color w:val="000000" w:themeColor="text1"/>
                <w:szCs w:val="24"/>
              </w:rPr>
              <w:t>是</w:t>
            </w:r>
          </w:p>
        </w:tc>
        <w:tc>
          <w:tcPr>
            <w:tcW w:w="433" w:type="pct"/>
            <w:tcBorders>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color w:val="000000" w:themeColor="text1"/>
                <w:szCs w:val="24"/>
              </w:rPr>
              <w:t>否</w:t>
            </w:r>
          </w:p>
        </w:tc>
        <w:tc>
          <w:tcPr>
            <w:tcW w:w="1046" w:type="pct"/>
            <w:tcBorders>
              <w:bottom w:val="single" w:sz="6" w:space="0" w:color="auto"/>
            </w:tcBorders>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稽核發現</w:t>
            </w:r>
          </w:p>
        </w:tc>
        <w:tc>
          <w:tcPr>
            <w:tcW w:w="733" w:type="pct"/>
            <w:tcBorders>
              <w:bottom w:val="single" w:sz="6" w:space="0" w:color="auto"/>
            </w:tcBorders>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建議事項</w:t>
            </w:r>
          </w:p>
        </w:tc>
      </w:tr>
      <w:tr w:rsidR="00687D71" w:rsidRPr="00252371" w:rsidTr="00687D71">
        <w:trPr>
          <w:jc w:val="center"/>
        </w:trPr>
        <w:tc>
          <w:tcPr>
            <w:tcW w:w="232" w:type="pct"/>
            <w:tcBorders>
              <w:top w:val="single" w:sz="6" w:space="0" w:color="auto"/>
              <w:bottom w:val="single" w:sz="6" w:space="0" w:color="auto"/>
            </w:tcBorders>
            <w:shd w:val="clear" w:color="auto" w:fill="auto"/>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1</w:t>
            </w:r>
          </w:p>
        </w:tc>
        <w:tc>
          <w:tcPr>
            <w:tcW w:w="501" w:type="pct"/>
            <w:tcBorders>
              <w:top w:val="single" w:sz="6" w:space="0" w:color="auto"/>
              <w:bottom w:val="single" w:sz="6" w:space="0" w:color="auto"/>
            </w:tcBorders>
            <w:shd w:val="clear" w:color="auto" w:fill="auto"/>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國</w:t>
            </w:r>
            <w:r w:rsidRPr="00252371">
              <w:rPr>
                <w:rFonts w:ascii="標楷體" w:eastAsia="標楷體" w:hAnsi="標楷體" w:cs="Times New Roman"/>
                <w:color w:val="000000" w:themeColor="text1"/>
                <w:szCs w:val="24"/>
              </w:rPr>
              <w:t>1</w:t>
            </w:r>
          </w:p>
        </w:tc>
        <w:tc>
          <w:tcPr>
            <w:tcW w:w="1392" w:type="pct"/>
            <w:tcBorders>
              <w:top w:val="single" w:sz="6" w:space="0" w:color="auto"/>
              <w:bottom w:val="single" w:sz="6" w:space="0" w:color="auto"/>
            </w:tcBorders>
            <w:shd w:val="clear" w:color="auto" w:fill="auto"/>
            <w:vAlign w:val="center"/>
          </w:tcPr>
          <w:p w:rsidR="00687D71" w:rsidRPr="00252371" w:rsidRDefault="00687D71"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szCs w:val="24"/>
              </w:rPr>
              <w:t>1250-001國際學術交流-交換學生作業</w:t>
            </w:r>
          </w:p>
        </w:tc>
        <w:tc>
          <w:tcPr>
            <w:tcW w:w="231" w:type="pct"/>
            <w:tcBorders>
              <w:top w:val="single" w:sz="6" w:space="0" w:color="auto"/>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05</w:t>
            </w:r>
          </w:p>
        </w:tc>
        <w:tc>
          <w:tcPr>
            <w:tcW w:w="432" w:type="pct"/>
            <w:tcBorders>
              <w:top w:val="single" w:sz="6" w:space="0" w:color="auto"/>
              <w:bottom w:val="single" w:sz="6" w:space="0" w:color="auto"/>
            </w:tcBorders>
            <w:shd w:val="clear" w:color="auto" w:fill="auto"/>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p>
        </w:tc>
        <w:tc>
          <w:tcPr>
            <w:tcW w:w="433" w:type="pct"/>
            <w:tcBorders>
              <w:top w:val="single" w:sz="6" w:space="0" w:color="auto"/>
              <w:bottom w:val="single" w:sz="6" w:space="0" w:color="auto"/>
            </w:tcBorders>
            <w:shd w:val="clear" w:color="auto" w:fill="auto"/>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p>
        </w:tc>
        <w:tc>
          <w:tcPr>
            <w:tcW w:w="1046" w:type="pct"/>
            <w:tcBorders>
              <w:top w:val="single" w:sz="6" w:space="0" w:color="auto"/>
              <w:bottom w:val="single" w:sz="6" w:space="0" w:color="auto"/>
            </w:tcBorders>
            <w:shd w:val="clear" w:color="auto" w:fill="auto"/>
          </w:tcPr>
          <w:p w:rsidR="00687D71" w:rsidRPr="00252371" w:rsidRDefault="00687D71" w:rsidP="00252371">
            <w:pPr>
              <w:spacing w:line="0" w:lineRule="atLeast"/>
              <w:jc w:val="both"/>
              <w:rPr>
                <w:rFonts w:ascii="標楷體" w:eastAsia="標楷體" w:hAnsi="標楷體" w:cs="Times New Roman"/>
                <w:szCs w:val="24"/>
              </w:rPr>
            </w:pPr>
            <w:r w:rsidRPr="00252371">
              <w:rPr>
                <w:rFonts w:ascii="標楷體" w:eastAsia="標楷體" w:hAnsi="標楷體" w:cs="Times New Roman" w:hint="eastAsia"/>
                <w:szCs w:val="24"/>
              </w:rPr>
              <w:t>控制重點3.2.本校學生前往各締約學校交換之年限是否符合規定。本項條文之解釋如只交換年限</w:t>
            </w:r>
            <w:r w:rsidRPr="00252371">
              <w:rPr>
                <w:rFonts w:ascii="標楷體" w:eastAsia="標楷體" w:hAnsi="標楷體" w:cs="Times New Roman"/>
                <w:szCs w:val="24"/>
              </w:rPr>
              <w:t>，</w:t>
            </w:r>
            <w:r w:rsidRPr="00252371">
              <w:rPr>
                <w:rFonts w:ascii="標楷體" w:eastAsia="標楷體" w:hAnsi="標楷體" w:cs="Times New Roman" w:hint="eastAsia"/>
                <w:szCs w:val="24"/>
              </w:rPr>
              <w:t>在申請書中已載明</w:t>
            </w:r>
            <w:r w:rsidRPr="00252371">
              <w:rPr>
                <w:rFonts w:ascii="標楷體" w:eastAsia="標楷體" w:hAnsi="標楷體" w:cs="Times New Roman"/>
                <w:szCs w:val="24"/>
              </w:rPr>
              <w:t>，</w:t>
            </w:r>
            <w:r w:rsidRPr="00252371">
              <w:rPr>
                <w:rFonts w:ascii="標楷體" w:eastAsia="標楷體" w:hAnsi="標楷體" w:cs="Times New Roman" w:hint="eastAsia"/>
                <w:szCs w:val="24"/>
              </w:rPr>
              <w:t>通過審核代表符合規定</w:t>
            </w:r>
            <w:r w:rsidRPr="00252371">
              <w:rPr>
                <w:rFonts w:ascii="標楷體" w:eastAsia="標楷體" w:hAnsi="標楷體" w:cs="Times New Roman"/>
                <w:szCs w:val="24"/>
              </w:rPr>
              <w:t>，</w:t>
            </w:r>
            <w:r w:rsidRPr="00252371">
              <w:rPr>
                <w:rFonts w:ascii="標楷體" w:eastAsia="標楷體" w:hAnsi="標楷體" w:cs="Times New Roman" w:hint="eastAsia"/>
                <w:szCs w:val="24"/>
              </w:rPr>
              <w:t>但無具體統計。</w:t>
            </w:r>
          </w:p>
        </w:tc>
        <w:tc>
          <w:tcPr>
            <w:tcW w:w="733" w:type="pct"/>
            <w:tcBorders>
              <w:top w:val="single" w:sz="6" w:space="0" w:color="auto"/>
              <w:bottom w:val="single" w:sz="6" w:space="0" w:color="auto"/>
            </w:tcBorders>
            <w:shd w:val="clear" w:color="auto" w:fill="auto"/>
          </w:tcPr>
          <w:p w:rsidR="00687D71" w:rsidRPr="00252371" w:rsidRDefault="00687D71" w:rsidP="00252371">
            <w:pPr>
              <w:spacing w:line="0" w:lineRule="atLeast"/>
              <w:jc w:val="both"/>
              <w:rPr>
                <w:rFonts w:ascii="標楷體" w:eastAsia="標楷體" w:hAnsi="標楷體" w:cs="Times New Roman"/>
                <w:szCs w:val="24"/>
              </w:rPr>
            </w:pPr>
            <w:r w:rsidRPr="00252371">
              <w:rPr>
                <w:rFonts w:ascii="標楷體" w:eastAsia="標楷體" w:hAnsi="標楷體" w:cs="Times New Roman" w:hint="eastAsia"/>
                <w:szCs w:val="24"/>
              </w:rPr>
              <w:t>可修改本項次條文。</w:t>
            </w:r>
          </w:p>
        </w:tc>
      </w:tr>
      <w:tr w:rsidR="00687D71" w:rsidRPr="00252371" w:rsidTr="00687D71">
        <w:trPr>
          <w:jc w:val="center"/>
        </w:trPr>
        <w:tc>
          <w:tcPr>
            <w:tcW w:w="232" w:type="pct"/>
            <w:tcBorders>
              <w:top w:val="single" w:sz="6" w:space="0" w:color="auto"/>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2</w:t>
            </w:r>
          </w:p>
        </w:tc>
        <w:tc>
          <w:tcPr>
            <w:tcW w:w="501" w:type="pct"/>
            <w:tcBorders>
              <w:top w:val="single" w:sz="6" w:space="0" w:color="auto"/>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國</w:t>
            </w:r>
            <w:r w:rsidRPr="00252371">
              <w:rPr>
                <w:rFonts w:ascii="標楷體" w:eastAsia="標楷體" w:hAnsi="標楷體" w:cs="Times New Roman"/>
                <w:color w:val="000000" w:themeColor="text1"/>
                <w:szCs w:val="24"/>
              </w:rPr>
              <w:t>2</w:t>
            </w:r>
          </w:p>
        </w:tc>
        <w:tc>
          <w:tcPr>
            <w:tcW w:w="1392" w:type="pct"/>
            <w:tcBorders>
              <w:top w:val="single" w:sz="6" w:space="0" w:color="auto"/>
              <w:bottom w:val="single" w:sz="6" w:space="0" w:color="auto"/>
            </w:tcBorders>
            <w:vAlign w:val="center"/>
          </w:tcPr>
          <w:p w:rsidR="00687D71" w:rsidRPr="00252371" w:rsidRDefault="00687D71"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szCs w:val="24"/>
              </w:rPr>
              <w:t>1250-002國際學術交流-締結姊妹校作業</w:t>
            </w:r>
          </w:p>
        </w:tc>
        <w:tc>
          <w:tcPr>
            <w:tcW w:w="231" w:type="pct"/>
            <w:tcBorders>
              <w:top w:val="single" w:sz="6" w:space="0" w:color="auto"/>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04</w:t>
            </w:r>
          </w:p>
        </w:tc>
        <w:tc>
          <w:tcPr>
            <w:tcW w:w="432" w:type="pct"/>
            <w:tcBorders>
              <w:top w:val="single" w:sz="6" w:space="0" w:color="auto"/>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p>
        </w:tc>
        <w:tc>
          <w:tcPr>
            <w:tcW w:w="433" w:type="pct"/>
            <w:tcBorders>
              <w:top w:val="single" w:sz="6" w:space="0" w:color="auto"/>
              <w:bottom w:val="single" w:sz="6" w:space="0" w:color="auto"/>
            </w:tcBorders>
            <w:vAlign w:val="center"/>
          </w:tcPr>
          <w:p w:rsidR="00687D71" w:rsidRPr="00252371" w:rsidRDefault="00687D71" w:rsidP="00252371">
            <w:pPr>
              <w:spacing w:line="0" w:lineRule="atLeast"/>
              <w:jc w:val="center"/>
              <w:rPr>
                <w:rFonts w:ascii="標楷體" w:eastAsia="標楷體" w:hAnsi="標楷體" w:cs="Times New Roman"/>
                <w:color w:val="000000" w:themeColor="text1"/>
                <w:szCs w:val="24"/>
              </w:rPr>
            </w:pPr>
          </w:p>
        </w:tc>
        <w:tc>
          <w:tcPr>
            <w:tcW w:w="1046" w:type="pct"/>
            <w:tcBorders>
              <w:top w:val="single" w:sz="6" w:space="0" w:color="auto"/>
              <w:bottom w:val="single" w:sz="6" w:space="0" w:color="auto"/>
            </w:tcBorders>
          </w:tcPr>
          <w:p w:rsidR="00687D71" w:rsidRPr="00252371" w:rsidRDefault="00687D71" w:rsidP="00252371">
            <w:pPr>
              <w:spacing w:line="0" w:lineRule="atLeast"/>
              <w:jc w:val="both"/>
              <w:rPr>
                <w:rFonts w:ascii="標楷體" w:eastAsia="標楷體" w:hAnsi="標楷體" w:cs="Times New Roman"/>
                <w:szCs w:val="24"/>
              </w:rPr>
            </w:pPr>
            <w:r w:rsidRPr="00252371">
              <w:rPr>
                <w:rFonts w:ascii="標楷體" w:eastAsia="標楷體" w:hAnsi="標楷體" w:cs="Times New Roman" w:hint="eastAsia"/>
                <w:szCs w:val="24"/>
              </w:rPr>
              <w:t>簽約前進行締結姊妹校評估之程序於現實狀況實施有困難。</w:t>
            </w:r>
          </w:p>
        </w:tc>
        <w:tc>
          <w:tcPr>
            <w:tcW w:w="733" w:type="pct"/>
            <w:tcBorders>
              <w:top w:val="single" w:sz="6" w:space="0" w:color="auto"/>
              <w:bottom w:val="single" w:sz="6" w:space="0" w:color="auto"/>
            </w:tcBorders>
          </w:tcPr>
          <w:p w:rsidR="00687D71" w:rsidRPr="00252371" w:rsidRDefault="00687D71" w:rsidP="00252371">
            <w:pPr>
              <w:spacing w:line="0" w:lineRule="atLeast"/>
              <w:jc w:val="both"/>
              <w:rPr>
                <w:rFonts w:ascii="標楷體" w:eastAsia="標楷體" w:hAnsi="標楷體" w:cs="Times New Roman"/>
                <w:szCs w:val="24"/>
              </w:rPr>
            </w:pPr>
            <w:r w:rsidRPr="00252371">
              <w:rPr>
                <w:rFonts w:ascii="標楷體" w:eastAsia="標楷體" w:hAnsi="標楷體" w:cs="Times New Roman" w:hint="eastAsia"/>
                <w:szCs w:val="24"/>
              </w:rPr>
              <w:t>建議修改內控文件以符合實際。</w:t>
            </w:r>
          </w:p>
        </w:tc>
      </w:tr>
      <w:tr w:rsidR="00645676" w:rsidRPr="00252371" w:rsidTr="00687D71">
        <w:trPr>
          <w:jc w:val="center"/>
        </w:trPr>
        <w:tc>
          <w:tcPr>
            <w:tcW w:w="23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3</w:t>
            </w:r>
          </w:p>
        </w:tc>
        <w:tc>
          <w:tcPr>
            <w:tcW w:w="501"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國3</w:t>
            </w:r>
          </w:p>
        </w:tc>
        <w:tc>
          <w:tcPr>
            <w:tcW w:w="139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szCs w:val="24"/>
              </w:rPr>
              <w:t>1250-003國際學術交流-交換教師作業</w:t>
            </w:r>
          </w:p>
        </w:tc>
        <w:tc>
          <w:tcPr>
            <w:tcW w:w="231"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03</w:t>
            </w:r>
          </w:p>
        </w:tc>
        <w:tc>
          <w:tcPr>
            <w:tcW w:w="43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p>
        </w:tc>
        <w:tc>
          <w:tcPr>
            <w:tcW w:w="433"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p>
        </w:tc>
        <w:tc>
          <w:tcPr>
            <w:tcW w:w="104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s="Times New Roman"/>
                <w:color w:val="000000" w:themeColor="text1"/>
                <w:szCs w:val="24"/>
              </w:rPr>
            </w:pPr>
          </w:p>
        </w:tc>
        <w:tc>
          <w:tcPr>
            <w:tcW w:w="733"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s="Times New Roman"/>
                <w:color w:val="000000" w:themeColor="text1"/>
                <w:szCs w:val="24"/>
              </w:rPr>
            </w:pPr>
          </w:p>
        </w:tc>
      </w:tr>
      <w:tr w:rsidR="00645676" w:rsidRPr="00252371" w:rsidTr="00687D71">
        <w:trPr>
          <w:jc w:val="center"/>
        </w:trPr>
        <w:tc>
          <w:tcPr>
            <w:tcW w:w="23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4</w:t>
            </w:r>
          </w:p>
        </w:tc>
        <w:tc>
          <w:tcPr>
            <w:tcW w:w="501"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國4</w:t>
            </w:r>
          </w:p>
        </w:tc>
        <w:tc>
          <w:tcPr>
            <w:tcW w:w="139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szCs w:val="24"/>
              </w:rPr>
              <w:t>1250-004外籍學生申請入學作業</w:t>
            </w:r>
          </w:p>
        </w:tc>
        <w:tc>
          <w:tcPr>
            <w:tcW w:w="231"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04</w:t>
            </w:r>
          </w:p>
        </w:tc>
        <w:tc>
          <w:tcPr>
            <w:tcW w:w="43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p>
        </w:tc>
        <w:tc>
          <w:tcPr>
            <w:tcW w:w="433"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p>
        </w:tc>
        <w:tc>
          <w:tcPr>
            <w:tcW w:w="104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s="Times New Roman"/>
                <w:color w:val="000000" w:themeColor="text1"/>
                <w:szCs w:val="24"/>
              </w:rPr>
            </w:pPr>
          </w:p>
        </w:tc>
        <w:tc>
          <w:tcPr>
            <w:tcW w:w="733"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s="Times New Roman"/>
                <w:color w:val="000000" w:themeColor="text1"/>
                <w:szCs w:val="24"/>
              </w:rPr>
            </w:pPr>
          </w:p>
        </w:tc>
      </w:tr>
      <w:tr w:rsidR="00645676" w:rsidRPr="00252371" w:rsidTr="00687D71">
        <w:trPr>
          <w:jc w:val="center"/>
        </w:trPr>
        <w:tc>
          <w:tcPr>
            <w:tcW w:w="232"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5</w:t>
            </w:r>
          </w:p>
        </w:tc>
        <w:tc>
          <w:tcPr>
            <w:tcW w:w="501"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國5</w:t>
            </w:r>
          </w:p>
        </w:tc>
        <w:tc>
          <w:tcPr>
            <w:tcW w:w="1392" w:type="pct"/>
            <w:tcBorders>
              <w:top w:val="single" w:sz="6" w:space="0" w:color="auto"/>
            </w:tcBorders>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szCs w:val="24"/>
              </w:rPr>
              <w:t>1250-005僑生分發入學作業</w:t>
            </w:r>
          </w:p>
        </w:tc>
        <w:tc>
          <w:tcPr>
            <w:tcW w:w="231"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03</w:t>
            </w:r>
          </w:p>
        </w:tc>
        <w:tc>
          <w:tcPr>
            <w:tcW w:w="432"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p>
        </w:tc>
        <w:tc>
          <w:tcPr>
            <w:tcW w:w="433"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p>
        </w:tc>
        <w:tc>
          <w:tcPr>
            <w:tcW w:w="1046" w:type="pct"/>
            <w:tcBorders>
              <w:top w:val="single" w:sz="6" w:space="0" w:color="auto"/>
            </w:tcBorders>
          </w:tcPr>
          <w:p w:rsidR="00645676" w:rsidRPr="00252371" w:rsidRDefault="00645676" w:rsidP="00252371">
            <w:pPr>
              <w:spacing w:line="0" w:lineRule="atLeast"/>
              <w:jc w:val="both"/>
              <w:rPr>
                <w:rFonts w:ascii="標楷體" w:eastAsia="標楷體" w:hAnsi="標楷體" w:cs="Times New Roman"/>
                <w:color w:val="000000" w:themeColor="text1"/>
                <w:szCs w:val="24"/>
              </w:rPr>
            </w:pPr>
          </w:p>
        </w:tc>
        <w:tc>
          <w:tcPr>
            <w:tcW w:w="733" w:type="pct"/>
            <w:tcBorders>
              <w:top w:val="single" w:sz="6" w:space="0" w:color="auto"/>
            </w:tcBorders>
          </w:tcPr>
          <w:p w:rsidR="00645676" w:rsidRPr="00252371" w:rsidRDefault="00645676" w:rsidP="00252371">
            <w:pPr>
              <w:spacing w:line="0" w:lineRule="atLeast"/>
              <w:jc w:val="both"/>
              <w:rPr>
                <w:rFonts w:ascii="標楷體" w:eastAsia="標楷體" w:hAnsi="標楷體" w:cs="Times New Roman"/>
                <w:color w:val="000000" w:themeColor="text1"/>
                <w:szCs w:val="24"/>
              </w:rPr>
            </w:pPr>
          </w:p>
        </w:tc>
      </w:tr>
      <w:tr w:rsidR="00645676" w:rsidRPr="00252371" w:rsidTr="00687D71">
        <w:trPr>
          <w:jc w:val="center"/>
        </w:trPr>
        <w:tc>
          <w:tcPr>
            <w:tcW w:w="232"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6</w:t>
            </w:r>
          </w:p>
        </w:tc>
        <w:tc>
          <w:tcPr>
            <w:tcW w:w="501"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國6</w:t>
            </w:r>
          </w:p>
        </w:tc>
        <w:tc>
          <w:tcPr>
            <w:tcW w:w="1392" w:type="pct"/>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szCs w:val="24"/>
              </w:rPr>
              <w:t>1250-006辦理</w:t>
            </w:r>
            <w:proofErr w:type="gramStart"/>
            <w:r w:rsidRPr="00252371">
              <w:rPr>
                <w:rFonts w:ascii="標楷體" w:eastAsia="標楷體" w:hAnsi="標楷體" w:cs="Times New Roman" w:hint="eastAsia"/>
                <w:szCs w:val="24"/>
              </w:rPr>
              <w:t>研</w:t>
            </w:r>
            <w:proofErr w:type="gramEnd"/>
            <w:r w:rsidRPr="00252371">
              <w:rPr>
                <w:rFonts w:ascii="標楷體" w:eastAsia="標楷體" w:hAnsi="標楷體" w:cs="Times New Roman" w:hint="eastAsia"/>
                <w:szCs w:val="24"/>
              </w:rPr>
              <w:t>修生作業流程</w:t>
            </w:r>
          </w:p>
        </w:tc>
        <w:tc>
          <w:tcPr>
            <w:tcW w:w="231"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03</w:t>
            </w:r>
          </w:p>
        </w:tc>
        <w:tc>
          <w:tcPr>
            <w:tcW w:w="432"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p>
        </w:tc>
        <w:tc>
          <w:tcPr>
            <w:tcW w:w="433" w:type="pct"/>
            <w:vAlign w:val="center"/>
          </w:tcPr>
          <w:p w:rsidR="00645676" w:rsidRPr="00252371" w:rsidRDefault="00645676" w:rsidP="00252371">
            <w:pPr>
              <w:spacing w:line="0" w:lineRule="atLeast"/>
              <w:jc w:val="center"/>
              <w:rPr>
                <w:rFonts w:ascii="標楷體" w:eastAsia="標楷體" w:hAnsi="標楷體" w:cs="Times New Roman"/>
                <w:color w:val="000000" w:themeColor="text1"/>
                <w:szCs w:val="24"/>
              </w:rPr>
            </w:pPr>
          </w:p>
        </w:tc>
        <w:tc>
          <w:tcPr>
            <w:tcW w:w="1046" w:type="pct"/>
          </w:tcPr>
          <w:p w:rsidR="00645676" w:rsidRPr="00252371" w:rsidRDefault="00645676" w:rsidP="00252371">
            <w:pPr>
              <w:spacing w:line="0" w:lineRule="atLeast"/>
              <w:jc w:val="both"/>
              <w:rPr>
                <w:rFonts w:ascii="標楷體" w:eastAsia="標楷體" w:hAnsi="標楷體" w:cs="Times New Roman"/>
                <w:color w:val="000000" w:themeColor="text1"/>
                <w:szCs w:val="24"/>
              </w:rPr>
            </w:pPr>
          </w:p>
        </w:tc>
        <w:tc>
          <w:tcPr>
            <w:tcW w:w="733" w:type="pct"/>
          </w:tcPr>
          <w:p w:rsidR="00645676" w:rsidRPr="00252371" w:rsidRDefault="00645676" w:rsidP="00252371">
            <w:pPr>
              <w:spacing w:line="0" w:lineRule="atLeast"/>
              <w:jc w:val="both"/>
              <w:rPr>
                <w:rFonts w:ascii="標楷體" w:eastAsia="標楷體" w:hAnsi="標楷體" w:cs="Times New Roman"/>
                <w:color w:val="000000" w:themeColor="text1"/>
                <w:szCs w:val="24"/>
              </w:rPr>
            </w:pPr>
          </w:p>
        </w:tc>
      </w:tr>
    </w:tbl>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Default="00645676" w:rsidP="00645676">
      <w:pPr>
        <w:jc w:val="center"/>
        <w:rPr>
          <w:rFonts w:ascii="標楷體" w:eastAsia="標楷體" w:hAnsi="標楷體"/>
          <w:sz w:val="36"/>
          <w:szCs w:val="36"/>
        </w:rPr>
      </w:pPr>
      <w:r w:rsidRPr="00642F67">
        <w:rPr>
          <w:rFonts w:ascii="標楷體" w:eastAsia="標楷體" w:hAnsi="標楷體"/>
          <w:sz w:val="36"/>
          <w:szCs w:val="36"/>
        </w:rPr>
        <w:lastRenderedPageBreak/>
        <w:t>佛光大學</w:t>
      </w:r>
      <w:r w:rsidRPr="00642F67">
        <w:rPr>
          <w:rFonts w:ascii="標楷體" w:eastAsia="標楷體" w:hAnsi="標楷體" w:hint="eastAsia"/>
          <w:sz w:val="36"/>
          <w:szCs w:val="36"/>
        </w:rPr>
        <w:t xml:space="preserve"> 國際暨兩岸事務處 </w:t>
      </w:r>
      <w:r w:rsidRPr="00642F67">
        <w:rPr>
          <w:rFonts w:ascii="標楷體" w:eastAsia="標楷體" w:hAnsi="標楷體"/>
          <w:sz w:val="36"/>
          <w:szCs w:val="36"/>
        </w:rPr>
        <w:t>內控項目風險評估彙總表</w:t>
      </w:r>
    </w:p>
    <w:p w:rsidR="00645676" w:rsidRPr="003D04DE" w:rsidRDefault="00645676" w:rsidP="00645676">
      <w:pPr>
        <w:jc w:val="center"/>
        <w:rPr>
          <w:rFonts w:ascii="標楷體" w:eastAsia="標楷體" w:hAnsi="標楷體"/>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4"/>
        <w:gridCol w:w="518"/>
        <w:gridCol w:w="993"/>
        <w:gridCol w:w="2998"/>
        <w:gridCol w:w="2424"/>
        <w:gridCol w:w="733"/>
        <w:gridCol w:w="733"/>
        <w:gridCol w:w="731"/>
      </w:tblGrid>
      <w:tr w:rsidR="00252371" w:rsidRPr="00252371" w:rsidTr="00252371">
        <w:trPr>
          <w:tblHeader/>
        </w:trPr>
        <w:tc>
          <w:tcPr>
            <w:tcW w:w="367"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單位名稱</w:t>
            </w:r>
          </w:p>
        </w:tc>
        <w:tc>
          <w:tcPr>
            <w:tcW w:w="263"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序號</w:t>
            </w:r>
          </w:p>
        </w:tc>
        <w:tc>
          <w:tcPr>
            <w:tcW w:w="504"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風險分布代號</w:t>
            </w:r>
          </w:p>
        </w:tc>
        <w:tc>
          <w:tcPr>
            <w:tcW w:w="1521"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內控編號及</w:t>
            </w:r>
            <w:r w:rsidRPr="00252371">
              <w:rPr>
                <w:rFonts w:ascii="標楷體" w:eastAsia="標楷體" w:hAnsi="標楷體"/>
                <w:szCs w:val="24"/>
              </w:rPr>
              <w:t>項目名稱</w:t>
            </w:r>
          </w:p>
        </w:tc>
        <w:tc>
          <w:tcPr>
            <w:tcW w:w="1230"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影響程度之敘述</w:t>
            </w:r>
          </w:p>
        </w:tc>
        <w:tc>
          <w:tcPr>
            <w:tcW w:w="372"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影響程度</w:t>
            </w:r>
          </w:p>
        </w:tc>
        <w:tc>
          <w:tcPr>
            <w:tcW w:w="372"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發生機率</w:t>
            </w:r>
          </w:p>
        </w:tc>
        <w:tc>
          <w:tcPr>
            <w:tcW w:w="371"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風險值</w:t>
            </w:r>
          </w:p>
        </w:tc>
      </w:tr>
      <w:tr w:rsidR="00252371" w:rsidRPr="00252371" w:rsidTr="00252371">
        <w:trPr>
          <w:trHeight w:val="180"/>
        </w:trPr>
        <w:tc>
          <w:tcPr>
            <w:tcW w:w="367" w:type="pct"/>
            <w:vMerge w:val="restar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C00000"/>
                <w:kern w:val="0"/>
                <w:szCs w:val="24"/>
              </w:rPr>
            </w:pPr>
            <w:r w:rsidRPr="00252371">
              <w:rPr>
                <w:rFonts w:ascii="標楷體" w:eastAsia="標楷體" w:hAnsi="標楷體" w:hint="eastAsia"/>
                <w:szCs w:val="24"/>
              </w:rPr>
              <w:t>國際暨兩岸事務處</w:t>
            </w:r>
          </w:p>
        </w:tc>
        <w:tc>
          <w:tcPr>
            <w:tcW w:w="263" w:type="pct"/>
            <w:vMerge w:val="restart"/>
            <w:tcBorders>
              <w:top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w:t>
            </w:r>
          </w:p>
        </w:tc>
        <w:tc>
          <w:tcPr>
            <w:tcW w:w="504" w:type="pct"/>
            <w:vMerge w:val="restart"/>
            <w:tcBorders>
              <w:top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國1</w:t>
            </w:r>
          </w:p>
        </w:tc>
        <w:tc>
          <w:tcPr>
            <w:tcW w:w="1521" w:type="pct"/>
            <w:vMerge w:val="restart"/>
            <w:tcBorders>
              <w:top w:val="single" w:sz="6" w:space="0" w:color="auto"/>
            </w:tcBorders>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1250-001國際學術交流-交換學生作業</w:t>
            </w:r>
          </w:p>
        </w:tc>
        <w:tc>
          <w:tcPr>
            <w:tcW w:w="1230" w:type="pct"/>
            <w:tcBorders>
              <w:top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szCs w:val="24"/>
              </w:rPr>
              <w:t>影響學校形象</w:t>
            </w:r>
          </w:p>
        </w:tc>
        <w:tc>
          <w:tcPr>
            <w:tcW w:w="372"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72"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71"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252371" w:rsidRPr="00252371" w:rsidTr="00252371">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color w:val="C00000"/>
                <w:kern w:val="0"/>
                <w:szCs w:val="24"/>
              </w:rPr>
            </w:pPr>
          </w:p>
        </w:tc>
        <w:tc>
          <w:tcPr>
            <w:tcW w:w="263" w:type="pct"/>
            <w:vMerge/>
            <w:vAlign w:val="center"/>
          </w:tcPr>
          <w:p w:rsidR="00645676" w:rsidRPr="00252371" w:rsidRDefault="00645676" w:rsidP="00252371">
            <w:pPr>
              <w:spacing w:line="0" w:lineRule="atLeast"/>
              <w:jc w:val="center"/>
              <w:rPr>
                <w:rFonts w:ascii="標楷體" w:eastAsia="標楷體" w:hAnsi="標楷體"/>
                <w:szCs w:val="24"/>
              </w:rPr>
            </w:pPr>
          </w:p>
        </w:tc>
        <w:tc>
          <w:tcPr>
            <w:tcW w:w="504" w:type="pct"/>
            <w:vMerge/>
            <w:vAlign w:val="center"/>
          </w:tcPr>
          <w:p w:rsidR="00645676" w:rsidRPr="00252371" w:rsidRDefault="00645676" w:rsidP="00252371">
            <w:pPr>
              <w:spacing w:line="0" w:lineRule="atLeast"/>
              <w:jc w:val="center"/>
              <w:rPr>
                <w:rFonts w:ascii="標楷體" w:eastAsia="標楷體" w:hAnsi="標楷體"/>
                <w:szCs w:val="24"/>
              </w:rPr>
            </w:pPr>
          </w:p>
        </w:tc>
        <w:tc>
          <w:tcPr>
            <w:tcW w:w="1521" w:type="pct"/>
            <w:vMerge/>
            <w:vAlign w:val="center"/>
          </w:tcPr>
          <w:p w:rsidR="00645676" w:rsidRPr="00252371" w:rsidRDefault="00645676" w:rsidP="00252371">
            <w:pPr>
              <w:spacing w:line="0" w:lineRule="atLeast"/>
              <w:jc w:val="both"/>
              <w:rPr>
                <w:rFonts w:ascii="標楷體" w:eastAsia="標楷體" w:hAnsi="標楷體"/>
                <w:szCs w:val="24"/>
              </w:rPr>
            </w:pPr>
          </w:p>
        </w:tc>
        <w:tc>
          <w:tcPr>
            <w:tcW w:w="1230"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szCs w:val="24"/>
              </w:rPr>
              <w:t>法規/上級機關處分</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1"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4</w:t>
            </w:r>
          </w:p>
        </w:tc>
      </w:tr>
      <w:tr w:rsidR="00252371" w:rsidRPr="00252371" w:rsidTr="00252371">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color w:val="C00000"/>
                <w:kern w:val="0"/>
                <w:szCs w:val="24"/>
              </w:rPr>
            </w:pPr>
          </w:p>
        </w:tc>
        <w:tc>
          <w:tcPr>
            <w:tcW w:w="263" w:type="pct"/>
            <w:vMerge/>
            <w:vAlign w:val="center"/>
          </w:tcPr>
          <w:p w:rsidR="00645676" w:rsidRPr="00252371" w:rsidRDefault="00645676" w:rsidP="00252371">
            <w:pPr>
              <w:spacing w:line="0" w:lineRule="atLeast"/>
              <w:jc w:val="center"/>
              <w:rPr>
                <w:rFonts w:ascii="標楷體" w:eastAsia="標楷體" w:hAnsi="標楷體"/>
                <w:szCs w:val="24"/>
              </w:rPr>
            </w:pPr>
          </w:p>
        </w:tc>
        <w:tc>
          <w:tcPr>
            <w:tcW w:w="504" w:type="pct"/>
            <w:vMerge/>
            <w:vAlign w:val="center"/>
          </w:tcPr>
          <w:p w:rsidR="00645676" w:rsidRPr="00252371" w:rsidRDefault="00645676" w:rsidP="00252371">
            <w:pPr>
              <w:spacing w:line="0" w:lineRule="atLeast"/>
              <w:jc w:val="center"/>
              <w:rPr>
                <w:rFonts w:ascii="標楷體" w:eastAsia="標楷體" w:hAnsi="標楷體"/>
                <w:szCs w:val="24"/>
              </w:rPr>
            </w:pPr>
          </w:p>
        </w:tc>
        <w:tc>
          <w:tcPr>
            <w:tcW w:w="1521" w:type="pct"/>
            <w:vMerge/>
            <w:vAlign w:val="center"/>
          </w:tcPr>
          <w:p w:rsidR="00645676" w:rsidRPr="00252371" w:rsidRDefault="00645676" w:rsidP="00252371">
            <w:pPr>
              <w:spacing w:line="0" w:lineRule="atLeast"/>
              <w:jc w:val="both"/>
              <w:rPr>
                <w:rFonts w:ascii="標楷體" w:eastAsia="標楷體" w:hAnsi="標楷體"/>
                <w:szCs w:val="24"/>
              </w:rPr>
            </w:pPr>
          </w:p>
        </w:tc>
        <w:tc>
          <w:tcPr>
            <w:tcW w:w="1230"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1"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4</w:t>
            </w:r>
          </w:p>
        </w:tc>
      </w:tr>
      <w:tr w:rsidR="00252371" w:rsidRPr="00252371" w:rsidTr="00252371">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color w:val="C00000"/>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w:t>
            </w:r>
          </w:p>
        </w:tc>
        <w:tc>
          <w:tcPr>
            <w:tcW w:w="504"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國2</w:t>
            </w:r>
          </w:p>
        </w:tc>
        <w:tc>
          <w:tcPr>
            <w:tcW w:w="1521" w:type="pct"/>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1250-002國際學術交流-締結姊妹校作業</w:t>
            </w:r>
          </w:p>
        </w:tc>
        <w:tc>
          <w:tcPr>
            <w:tcW w:w="1230"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szCs w:val="24"/>
              </w:rPr>
              <w:t>法規/上級機關處分</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71"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252371" w:rsidRPr="00252371" w:rsidTr="00252371">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color w:val="C00000"/>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c>
          <w:tcPr>
            <w:tcW w:w="504"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國3</w:t>
            </w:r>
          </w:p>
        </w:tc>
        <w:tc>
          <w:tcPr>
            <w:tcW w:w="1521" w:type="pct"/>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1250-003國際學術交流-交換教師作業</w:t>
            </w:r>
          </w:p>
        </w:tc>
        <w:tc>
          <w:tcPr>
            <w:tcW w:w="1230"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szCs w:val="24"/>
              </w:rPr>
              <w:t>申訴/抱怨</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71"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252371" w:rsidRPr="00252371" w:rsidTr="00252371">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color w:val="C00000"/>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4</w:t>
            </w:r>
          </w:p>
        </w:tc>
        <w:tc>
          <w:tcPr>
            <w:tcW w:w="504"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國4</w:t>
            </w:r>
          </w:p>
        </w:tc>
        <w:tc>
          <w:tcPr>
            <w:tcW w:w="1521" w:type="pct"/>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1250-004外籍學生申請入學作業</w:t>
            </w:r>
          </w:p>
        </w:tc>
        <w:tc>
          <w:tcPr>
            <w:tcW w:w="1230"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影響學校形象</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71"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252371" w:rsidRPr="00252371" w:rsidTr="00252371">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color w:val="C00000"/>
                <w:kern w:val="0"/>
                <w:szCs w:val="24"/>
              </w:rPr>
            </w:pPr>
          </w:p>
        </w:tc>
        <w:tc>
          <w:tcPr>
            <w:tcW w:w="26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5</w:t>
            </w:r>
          </w:p>
        </w:tc>
        <w:tc>
          <w:tcPr>
            <w:tcW w:w="504" w:type="pct"/>
            <w:shd w:val="clear" w:color="auto" w:fill="auto"/>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國5</w:t>
            </w:r>
          </w:p>
        </w:tc>
        <w:tc>
          <w:tcPr>
            <w:tcW w:w="1521" w:type="pct"/>
            <w:shd w:val="clear" w:color="auto" w:fill="auto"/>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1250-005僑生分發入學作業</w:t>
            </w:r>
          </w:p>
        </w:tc>
        <w:tc>
          <w:tcPr>
            <w:tcW w:w="1230"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影響學校形象</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71"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252371" w:rsidRPr="00252371" w:rsidTr="00252371">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color w:val="C00000"/>
                <w:kern w:val="0"/>
                <w:szCs w:val="24"/>
              </w:rPr>
            </w:pPr>
          </w:p>
        </w:tc>
        <w:tc>
          <w:tcPr>
            <w:tcW w:w="263" w:type="pct"/>
            <w:vMerge w:val="restar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6</w:t>
            </w:r>
          </w:p>
        </w:tc>
        <w:tc>
          <w:tcPr>
            <w:tcW w:w="504" w:type="pct"/>
            <w:vMerge w:val="restart"/>
            <w:shd w:val="clear" w:color="auto" w:fill="auto"/>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國6</w:t>
            </w:r>
          </w:p>
        </w:tc>
        <w:tc>
          <w:tcPr>
            <w:tcW w:w="1521" w:type="pct"/>
            <w:vMerge w:val="restart"/>
            <w:shd w:val="clear" w:color="auto" w:fill="auto"/>
            <w:vAlign w:val="center"/>
          </w:tcPr>
          <w:p w:rsidR="00645676" w:rsidRPr="00252371" w:rsidRDefault="00645676" w:rsidP="00252371">
            <w:pPr>
              <w:spacing w:line="0" w:lineRule="atLeast"/>
              <w:jc w:val="both"/>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1250-006辦理</w:t>
            </w:r>
            <w:proofErr w:type="gramStart"/>
            <w:r w:rsidRPr="00252371">
              <w:rPr>
                <w:rFonts w:ascii="標楷體" w:eastAsia="標楷體" w:hAnsi="標楷體" w:cs="Times New Roman" w:hint="eastAsia"/>
                <w:color w:val="000000" w:themeColor="text1"/>
                <w:szCs w:val="24"/>
              </w:rPr>
              <w:t>研</w:t>
            </w:r>
            <w:proofErr w:type="gramEnd"/>
            <w:r w:rsidRPr="00252371">
              <w:rPr>
                <w:rFonts w:ascii="標楷體" w:eastAsia="標楷體" w:hAnsi="標楷體" w:cs="Times New Roman" w:hint="eastAsia"/>
                <w:color w:val="000000" w:themeColor="text1"/>
                <w:szCs w:val="24"/>
              </w:rPr>
              <w:t>修生作業流程</w:t>
            </w:r>
          </w:p>
        </w:tc>
        <w:tc>
          <w:tcPr>
            <w:tcW w:w="1230"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szCs w:val="24"/>
              </w:rPr>
              <w:t>法規／上級機關處分</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1"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4</w:t>
            </w:r>
          </w:p>
        </w:tc>
      </w:tr>
      <w:tr w:rsidR="00252371" w:rsidRPr="00252371" w:rsidTr="00252371">
        <w:trPr>
          <w:trHeight w:val="180"/>
        </w:trPr>
        <w:tc>
          <w:tcPr>
            <w:tcW w:w="367" w:type="pct"/>
            <w:vMerge/>
            <w:vAlign w:val="center"/>
          </w:tcPr>
          <w:p w:rsidR="00645676" w:rsidRPr="00252371" w:rsidRDefault="00645676" w:rsidP="00252371">
            <w:pPr>
              <w:spacing w:line="0" w:lineRule="atLeast"/>
              <w:rPr>
                <w:rFonts w:ascii="標楷體" w:eastAsia="標楷體" w:hAnsi="標楷體"/>
                <w:color w:val="C00000"/>
                <w:kern w:val="0"/>
                <w:szCs w:val="24"/>
              </w:rPr>
            </w:pPr>
          </w:p>
        </w:tc>
        <w:tc>
          <w:tcPr>
            <w:tcW w:w="263" w:type="pct"/>
            <w:vMerge/>
          </w:tcPr>
          <w:p w:rsidR="00645676" w:rsidRPr="00252371" w:rsidRDefault="00645676" w:rsidP="00252371">
            <w:pPr>
              <w:spacing w:line="0" w:lineRule="atLeast"/>
              <w:jc w:val="center"/>
              <w:rPr>
                <w:rFonts w:ascii="標楷體" w:eastAsia="標楷體" w:hAnsi="標楷體"/>
                <w:szCs w:val="24"/>
              </w:rPr>
            </w:pPr>
          </w:p>
        </w:tc>
        <w:tc>
          <w:tcPr>
            <w:tcW w:w="504" w:type="pct"/>
            <w:vMerge/>
            <w:shd w:val="clear" w:color="auto" w:fill="auto"/>
          </w:tcPr>
          <w:p w:rsidR="00645676" w:rsidRPr="00252371" w:rsidRDefault="00645676" w:rsidP="00252371">
            <w:pPr>
              <w:spacing w:line="0" w:lineRule="atLeast"/>
              <w:jc w:val="center"/>
              <w:rPr>
                <w:rFonts w:ascii="標楷體" w:eastAsia="標楷體" w:hAnsi="標楷體"/>
                <w:szCs w:val="24"/>
              </w:rPr>
            </w:pPr>
          </w:p>
        </w:tc>
        <w:tc>
          <w:tcPr>
            <w:tcW w:w="1521" w:type="pct"/>
            <w:vMerge/>
            <w:shd w:val="clear" w:color="auto" w:fill="auto"/>
            <w:vAlign w:val="center"/>
          </w:tcPr>
          <w:p w:rsidR="00645676" w:rsidRPr="00252371" w:rsidRDefault="00645676" w:rsidP="00252371">
            <w:pPr>
              <w:spacing w:line="0" w:lineRule="atLeast"/>
              <w:rPr>
                <w:rFonts w:ascii="標楷體" w:eastAsia="標楷體" w:hAnsi="標楷體"/>
                <w:szCs w:val="24"/>
              </w:rPr>
            </w:pPr>
          </w:p>
        </w:tc>
        <w:tc>
          <w:tcPr>
            <w:tcW w:w="1230"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color w:val="000000"/>
                <w:szCs w:val="24"/>
              </w:rPr>
              <w:t>財務損失</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2"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71"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4</w:t>
            </w:r>
          </w:p>
        </w:tc>
      </w:tr>
    </w:tbl>
    <w:p w:rsidR="00645676" w:rsidRPr="00642F67" w:rsidRDefault="00645676" w:rsidP="00645676">
      <w:pPr>
        <w:jc w:val="right"/>
        <w:rPr>
          <w:rFonts w:ascii="標楷體" w:eastAsia="標楷體" w:hAnsi="標楷體"/>
          <w:sz w:val="28"/>
          <w:szCs w:val="28"/>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jc w:val="center"/>
        <w:rPr>
          <w:rFonts w:ascii="標楷體" w:eastAsia="標楷體" w:hAnsi="標楷體"/>
          <w:sz w:val="36"/>
          <w:szCs w:val="36"/>
        </w:rPr>
      </w:pPr>
      <w:r w:rsidRPr="00642F67">
        <w:rPr>
          <w:rFonts w:ascii="標楷體" w:eastAsia="標楷體" w:hAnsi="標楷體"/>
          <w:sz w:val="28"/>
          <w:szCs w:val="28"/>
        </w:rPr>
        <w:br w:type="page"/>
      </w:r>
      <w:r w:rsidRPr="00642F67">
        <w:rPr>
          <w:rFonts w:ascii="標楷體" w:eastAsia="標楷體" w:hAnsi="標楷體"/>
          <w:sz w:val="36"/>
          <w:szCs w:val="36"/>
        </w:rPr>
        <w:lastRenderedPageBreak/>
        <w:t>佛光大學</w:t>
      </w:r>
      <w:r w:rsidRPr="00642F67">
        <w:rPr>
          <w:rFonts w:ascii="標楷體" w:eastAsia="標楷體" w:hAnsi="標楷體" w:hint="eastAsia"/>
          <w:sz w:val="36"/>
          <w:szCs w:val="36"/>
        </w:rPr>
        <w:t xml:space="preserve"> 國際暨兩岸事務處 </w:t>
      </w:r>
      <w:r w:rsidRPr="00642F67">
        <w:rPr>
          <w:rFonts w:ascii="標楷體" w:eastAsia="標楷體" w:hAnsi="標楷體"/>
          <w:sz w:val="36"/>
          <w:szCs w:val="36"/>
        </w:rPr>
        <w:t>風險圖像</w:t>
      </w:r>
    </w:p>
    <w:p w:rsidR="00645676" w:rsidRPr="003D04DE" w:rsidRDefault="00645676" w:rsidP="00645676">
      <w:pPr>
        <w:jc w:val="center"/>
        <w:rPr>
          <w:rFonts w:ascii="標楷體" w:eastAsia="標楷體" w:hAnsi="標楷體"/>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749"/>
        <w:gridCol w:w="2473"/>
        <w:gridCol w:w="2613"/>
      </w:tblGrid>
      <w:tr w:rsidR="00645676" w:rsidRPr="003D04DE" w:rsidTr="00645676">
        <w:trPr>
          <w:trHeight w:val="500"/>
          <w:jc w:val="center"/>
        </w:trPr>
        <w:tc>
          <w:tcPr>
            <w:tcW w:w="1024" w:type="pct"/>
            <w:shd w:val="clear" w:color="auto" w:fill="D9D9D9"/>
            <w:vAlign w:val="center"/>
          </w:tcPr>
          <w:p w:rsidR="00645676" w:rsidRPr="003D04DE" w:rsidRDefault="00645676" w:rsidP="00645676">
            <w:pPr>
              <w:jc w:val="center"/>
              <w:rPr>
                <w:rFonts w:ascii="標楷體" w:eastAsia="標楷體" w:hAnsi="標楷體"/>
                <w:szCs w:val="24"/>
              </w:rPr>
            </w:pPr>
            <w:r w:rsidRPr="003D04DE">
              <w:rPr>
                <w:rFonts w:ascii="標楷體" w:eastAsia="標楷體" w:hAnsi="標楷體"/>
                <w:szCs w:val="24"/>
              </w:rPr>
              <w:t>影響程度</w:t>
            </w:r>
          </w:p>
        </w:tc>
        <w:tc>
          <w:tcPr>
            <w:tcW w:w="3976" w:type="pct"/>
            <w:gridSpan w:val="3"/>
            <w:vAlign w:val="center"/>
          </w:tcPr>
          <w:p w:rsidR="00645676" w:rsidRPr="003D04DE" w:rsidRDefault="00645676" w:rsidP="00645676">
            <w:pPr>
              <w:jc w:val="center"/>
              <w:rPr>
                <w:rFonts w:ascii="標楷體" w:eastAsia="標楷體" w:hAnsi="標楷體"/>
                <w:szCs w:val="24"/>
              </w:rPr>
            </w:pPr>
            <w:r w:rsidRPr="003D04DE">
              <w:rPr>
                <w:rFonts w:ascii="標楷體" w:eastAsia="標楷體" w:hAnsi="標楷體"/>
                <w:szCs w:val="24"/>
              </w:rPr>
              <w:t>風險值</w:t>
            </w:r>
            <w:r>
              <w:rPr>
                <w:rFonts w:ascii="標楷體" w:eastAsia="標楷體" w:hAnsi="標楷體"/>
                <w:szCs w:val="24"/>
              </w:rPr>
              <w:t>（</w:t>
            </w:r>
            <w:r w:rsidRPr="003D04DE">
              <w:rPr>
                <w:rFonts w:ascii="標楷體" w:eastAsia="標楷體" w:hAnsi="標楷體"/>
                <w:szCs w:val="24"/>
              </w:rPr>
              <w:t>風險分布</w:t>
            </w:r>
            <w:r>
              <w:rPr>
                <w:rFonts w:ascii="標楷體" w:eastAsia="標楷體" w:hAnsi="標楷體"/>
                <w:szCs w:val="24"/>
              </w:rPr>
              <w:t>）</w:t>
            </w:r>
          </w:p>
        </w:tc>
      </w:tr>
      <w:tr w:rsidR="00645676" w:rsidRPr="003D04DE" w:rsidTr="00645676">
        <w:trPr>
          <w:trHeight w:val="721"/>
          <w:jc w:val="center"/>
        </w:trPr>
        <w:tc>
          <w:tcPr>
            <w:tcW w:w="1024" w:type="pct"/>
            <w:shd w:val="clear" w:color="auto" w:fill="F2F2F2"/>
            <w:vAlign w:val="center"/>
          </w:tcPr>
          <w:p w:rsidR="00645676" w:rsidRPr="003D04DE" w:rsidRDefault="00645676" w:rsidP="00645676">
            <w:pPr>
              <w:ind w:firstLineChars="14" w:firstLine="34"/>
              <w:jc w:val="center"/>
              <w:rPr>
                <w:rFonts w:ascii="標楷體" w:eastAsia="標楷體" w:hAnsi="標楷體"/>
                <w:color w:val="000000"/>
                <w:szCs w:val="24"/>
              </w:rPr>
            </w:pPr>
            <w:r w:rsidRPr="003D04DE">
              <w:rPr>
                <w:rFonts w:ascii="標楷體" w:eastAsia="標楷體" w:hAnsi="標楷體"/>
                <w:color w:val="000000"/>
                <w:szCs w:val="24"/>
              </w:rPr>
              <w:t>非常嚴重</w:t>
            </w:r>
            <w:r>
              <w:rPr>
                <w:rFonts w:ascii="標楷體" w:eastAsia="標楷體" w:hAnsi="標楷體"/>
                <w:color w:val="000000"/>
                <w:szCs w:val="24"/>
              </w:rPr>
              <w:t>（</w:t>
            </w:r>
            <w:r w:rsidRPr="003D04DE">
              <w:rPr>
                <w:rFonts w:ascii="標楷體" w:eastAsia="標楷體" w:hAnsi="標楷體"/>
                <w:color w:val="000000"/>
                <w:szCs w:val="24"/>
              </w:rPr>
              <w:t>3</w:t>
            </w:r>
            <w:r>
              <w:rPr>
                <w:rFonts w:ascii="標楷體" w:eastAsia="標楷體" w:hAnsi="標楷體"/>
                <w:color w:val="000000"/>
                <w:szCs w:val="24"/>
              </w:rPr>
              <w:t>）</w:t>
            </w:r>
          </w:p>
        </w:tc>
        <w:tc>
          <w:tcPr>
            <w:tcW w:w="1395" w:type="pct"/>
            <w:tcBorders>
              <w:bottom w:val="single" w:sz="4" w:space="0" w:color="auto"/>
            </w:tcBorders>
            <w:vAlign w:val="center"/>
          </w:tcPr>
          <w:p w:rsidR="00645676" w:rsidRPr="003D04DE" w:rsidRDefault="00645676" w:rsidP="00645676">
            <w:pPr>
              <w:jc w:val="center"/>
              <w:rPr>
                <w:rFonts w:ascii="標楷體" w:eastAsia="標楷體" w:hAnsi="標楷體"/>
                <w:color w:val="000000"/>
                <w:szCs w:val="24"/>
              </w:rPr>
            </w:pPr>
            <w:r w:rsidRPr="003D04DE">
              <w:rPr>
                <w:rFonts w:ascii="標楷體" w:eastAsia="標楷體" w:hAnsi="標楷體"/>
                <w:color w:val="000000"/>
                <w:szCs w:val="24"/>
              </w:rPr>
              <w:t>3</w:t>
            </w:r>
          </w:p>
          <w:p w:rsidR="00645676" w:rsidRPr="003D04DE"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3D04DE">
              <w:rPr>
                <w:rFonts w:ascii="標楷體" w:eastAsia="標楷體" w:hAnsi="標楷體" w:hint="eastAsia"/>
                <w:szCs w:val="24"/>
              </w:rPr>
              <w:t>國4</w:t>
            </w:r>
            <w:r>
              <w:rPr>
                <w:rFonts w:ascii="標楷體" w:eastAsia="標楷體" w:hAnsi="標楷體"/>
                <w:color w:val="000000"/>
                <w:szCs w:val="24"/>
              </w:rPr>
              <w:t>）</w:t>
            </w:r>
          </w:p>
        </w:tc>
        <w:tc>
          <w:tcPr>
            <w:tcW w:w="1255" w:type="pct"/>
            <w:shd w:val="clear" w:color="auto" w:fill="BFBFBF"/>
            <w:vAlign w:val="center"/>
          </w:tcPr>
          <w:p w:rsidR="00645676" w:rsidRPr="003D04DE" w:rsidRDefault="00645676" w:rsidP="00645676">
            <w:pPr>
              <w:jc w:val="center"/>
              <w:rPr>
                <w:rFonts w:ascii="標楷體" w:eastAsia="標楷體" w:hAnsi="標楷體"/>
                <w:color w:val="000000"/>
                <w:szCs w:val="24"/>
              </w:rPr>
            </w:pPr>
            <w:r w:rsidRPr="003D04DE">
              <w:rPr>
                <w:rFonts w:ascii="標楷體" w:eastAsia="標楷體" w:hAnsi="標楷體"/>
                <w:color w:val="000000"/>
                <w:szCs w:val="24"/>
              </w:rPr>
              <w:t>6</w:t>
            </w:r>
          </w:p>
          <w:p w:rsidR="00645676" w:rsidRPr="003D04DE"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3D04DE">
              <w:rPr>
                <w:rFonts w:ascii="標楷體" w:eastAsia="標楷體" w:hAnsi="標楷體" w:hint="eastAsia"/>
                <w:color w:val="000000"/>
                <w:szCs w:val="24"/>
              </w:rPr>
              <w:t xml:space="preserve">   </w:t>
            </w:r>
            <w:r>
              <w:rPr>
                <w:rFonts w:ascii="標楷體" w:eastAsia="標楷體" w:hAnsi="標楷體"/>
                <w:color w:val="000000"/>
                <w:szCs w:val="24"/>
              </w:rPr>
              <w:t>）</w:t>
            </w:r>
          </w:p>
        </w:tc>
        <w:tc>
          <w:tcPr>
            <w:tcW w:w="1325" w:type="pct"/>
            <w:tcBorders>
              <w:bottom w:val="single" w:sz="4" w:space="0" w:color="auto"/>
            </w:tcBorders>
            <w:shd w:val="clear" w:color="auto" w:fill="BFBFBF"/>
            <w:vAlign w:val="center"/>
          </w:tcPr>
          <w:p w:rsidR="00645676" w:rsidRPr="003D04DE" w:rsidRDefault="00645676" w:rsidP="00645676">
            <w:pPr>
              <w:jc w:val="center"/>
              <w:rPr>
                <w:rFonts w:ascii="標楷體" w:eastAsia="標楷體" w:hAnsi="標楷體"/>
                <w:color w:val="000000"/>
                <w:szCs w:val="24"/>
              </w:rPr>
            </w:pPr>
            <w:r w:rsidRPr="003D04DE">
              <w:rPr>
                <w:rFonts w:ascii="標楷體" w:eastAsia="標楷體" w:hAnsi="標楷體"/>
                <w:color w:val="000000"/>
                <w:szCs w:val="24"/>
              </w:rPr>
              <w:t>9</w:t>
            </w:r>
          </w:p>
          <w:p w:rsidR="00645676" w:rsidRPr="003D04DE"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3D04DE">
              <w:rPr>
                <w:rFonts w:ascii="標楷體" w:eastAsia="標楷體" w:hAnsi="標楷體" w:hint="eastAsia"/>
                <w:color w:val="000000"/>
                <w:szCs w:val="24"/>
              </w:rPr>
              <w:t xml:space="preserve">   </w:t>
            </w:r>
            <w:r>
              <w:rPr>
                <w:rFonts w:ascii="標楷體" w:eastAsia="標楷體" w:hAnsi="標楷體"/>
                <w:color w:val="000000"/>
                <w:szCs w:val="24"/>
              </w:rPr>
              <w:t>）</w:t>
            </w:r>
          </w:p>
        </w:tc>
      </w:tr>
      <w:tr w:rsidR="00645676" w:rsidRPr="003D04DE" w:rsidTr="00645676">
        <w:trPr>
          <w:trHeight w:val="477"/>
          <w:jc w:val="center"/>
        </w:trPr>
        <w:tc>
          <w:tcPr>
            <w:tcW w:w="1024" w:type="pct"/>
            <w:shd w:val="clear" w:color="auto" w:fill="F2F2F2"/>
            <w:vAlign w:val="center"/>
          </w:tcPr>
          <w:p w:rsidR="00645676" w:rsidRPr="003D04DE" w:rsidRDefault="00645676" w:rsidP="00645676">
            <w:pPr>
              <w:ind w:firstLineChars="14" w:firstLine="34"/>
              <w:jc w:val="center"/>
              <w:rPr>
                <w:rFonts w:ascii="標楷體" w:eastAsia="標楷體" w:hAnsi="標楷體"/>
                <w:color w:val="000000"/>
                <w:szCs w:val="24"/>
              </w:rPr>
            </w:pPr>
            <w:r w:rsidRPr="003D04DE">
              <w:rPr>
                <w:rFonts w:ascii="標楷體" w:eastAsia="標楷體" w:hAnsi="標楷體"/>
                <w:color w:val="000000"/>
                <w:szCs w:val="24"/>
              </w:rPr>
              <w:t>嚴重</w:t>
            </w:r>
            <w:r>
              <w:rPr>
                <w:rFonts w:ascii="標楷體" w:eastAsia="標楷體" w:hAnsi="標楷體"/>
                <w:color w:val="000000"/>
                <w:szCs w:val="24"/>
              </w:rPr>
              <w:t>（</w:t>
            </w:r>
            <w:r w:rsidRPr="003D04DE">
              <w:rPr>
                <w:rFonts w:ascii="標楷體" w:eastAsia="標楷體" w:hAnsi="標楷體"/>
                <w:color w:val="000000"/>
                <w:szCs w:val="24"/>
              </w:rPr>
              <w:t>2</w:t>
            </w:r>
            <w:r>
              <w:rPr>
                <w:rFonts w:ascii="標楷體" w:eastAsia="標楷體" w:hAnsi="標楷體"/>
                <w:color w:val="000000"/>
                <w:szCs w:val="24"/>
              </w:rPr>
              <w:t>）</w:t>
            </w:r>
          </w:p>
        </w:tc>
        <w:tc>
          <w:tcPr>
            <w:tcW w:w="1395" w:type="pct"/>
            <w:tcBorders>
              <w:bottom w:val="single" w:sz="4" w:space="0" w:color="auto"/>
            </w:tcBorders>
            <w:shd w:val="clear" w:color="auto" w:fill="auto"/>
            <w:vAlign w:val="center"/>
          </w:tcPr>
          <w:p w:rsidR="00645676" w:rsidRPr="003D04DE" w:rsidRDefault="00645676" w:rsidP="00645676">
            <w:pPr>
              <w:jc w:val="center"/>
              <w:rPr>
                <w:rFonts w:ascii="標楷體" w:eastAsia="標楷體" w:hAnsi="標楷體"/>
                <w:color w:val="000000"/>
                <w:szCs w:val="24"/>
              </w:rPr>
            </w:pPr>
            <w:r w:rsidRPr="003D04DE">
              <w:rPr>
                <w:rFonts w:ascii="標楷體" w:eastAsia="標楷體" w:hAnsi="標楷體"/>
                <w:color w:val="000000"/>
                <w:szCs w:val="24"/>
              </w:rPr>
              <w:t>2</w:t>
            </w:r>
          </w:p>
          <w:p w:rsidR="00645676" w:rsidRPr="003D04DE" w:rsidRDefault="00645676" w:rsidP="00645676">
            <w:pPr>
              <w:jc w:val="center"/>
              <w:rPr>
                <w:rFonts w:ascii="標楷體" w:eastAsia="標楷體" w:hAnsi="標楷體"/>
                <w:szCs w:val="24"/>
              </w:rPr>
            </w:pPr>
            <w:r>
              <w:rPr>
                <w:rFonts w:ascii="標楷體" w:eastAsia="標楷體" w:hAnsi="標楷體"/>
                <w:color w:val="000000"/>
                <w:szCs w:val="24"/>
              </w:rPr>
              <w:t>（</w:t>
            </w:r>
            <w:r w:rsidRPr="003D04DE">
              <w:rPr>
                <w:rFonts w:ascii="標楷體" w:eastAsia="標楷體" w:hAnsi="標楷體" w:hint="eastAsia"/>
                <w:szCs w:val="24"/>
              </w:rPr>
              <w:t>國2</w:t>
            </w:r>
            <w:r w:rsidRPr="003D04DE">
              <w:rPr>
                <w:rFonts w:ascii="標楷體" w:eastAsia="標楷體" w:hAnsi="標楷體"/>
                <w:color w:val="000000"/>
                <w:szCs w:val="24"/>
              </w:rPr>
              <w:t>、</w:t>
            </w:r>
            <w:r w:rsidRPr="003D04DE">
              <w:rPr>
                <w:rFonts w:ascii="標楷體" w:eastAsia="標楷體" w:hAnsi="標楷體" w:hint="eastAsia"/>
                <w:szCs w:val="24"/>
              </w:rPr>
              <w:t>國3</w:t>
            </w:r>
            <w:r w:rsidRPr="003D04DE">
              <w:rPr>
                <w:rFonts w:ascii="標楷體" w:eastAsia="標楷體" w:hAnsi="標楷體"/>
                <w:color w:val="000000"/>
                <w:szCs w:val="24"/>
              </w:rPr>
              <w:t>、</w:t>
            </w:r>
            <w:r w:rsidRPr="003D04DE">
              <w:rPr>
                <w:rFonts w:ascii="標楷體" w:eastAsia="標楷體" w:hAnsi="標楷體" w:hint="eastAsia"/>
                <w:color w:val="000000"/>
                <w:szCs w:val="24"/>
              </w:rPr>
              <w:t>國5</w:t>
            </w:r>
            <w:r>
              <w:rPr>
                <w:rFonts w:ascii="標楷體" w:eastAsia="標楷體" w:hAnsi="標楷體"/>
                <w:color w:val="000000"/>
                <w:szCs w:val="24"/>
              </w:rPr>
              <w:t>）</w:t>
            </w:r>
          </w:p>
        </w:tc>
        <w:tc>
          <w:tcPr>
            <w:tcW w:w="1255" w:type="pct"/>
            <w:tcBorders>
              <w:bottom w:val="single" w:sz="4" w:space="0" w:color="auto"/>
            </w:tcBorders>
            <w:shd w:val="clear" w:color="auto" w:fill="FFFFFF"/>
            <w:vAlign w:val="center"/>
          </w:tcPr>
          <w:p w:rsidR="00645676" w:rsidRPr="003D04DE" w:rsidRDefault="00645676" w:rsidP="00645676">
            <w:pPr>
              <w:jc w:val="center"/>
              <w:rPr>
                <w:rFonts w:ascii="標楷體" w:eastAsia="標楷體" w:hAnsi="標楷體"/>
                <w:color w:val="000000"/>
                <w:szCs w:val="24"/>
              </w:rPr>
            </w:pPr>
            <w:r w:rsidRPr="003D04DE">
              <w:rPr>
                <w:rFonts w:ascii="標楷體" w:eastAsia="標楷體" w:hAnsi="標楷體"/>
                <w:color w:val="000000"/>
                <w:szCs w:val="24"/>
              </w:rPr>
              <w:t>4</w:t>
            </w:r>
          </w:p>
          <w:p w:rsidR="00645676" w:rsidRPr="003D04DE"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3D04DE">
              <w:rPr>
                <w:rFonts w:ascii="標楷體" w:eastAsia="標楷體" w:hAnsi="標楷體" w:hint="eastAsia"/>
                <w:szCs w:val="24"/>
              </w:rPr>
              <w:t>國1</w:t>
            </w:r>
            <w:r w:rsidRPr="003D04DE">
              <w:rPr>
                <w:rFonts w:ascii="標楷體" w:eastAsia="標楷體" w:hAnsi="標楷體"/>
                <w:color w:val="000000"/>
                <w:szCs w:val="24"/>
              </w:rPr>
              <w:t>、</w:t>
            </w:r>
            <w:r w:rsidRPr="003D04DE">
              <w:rPr>
                <w:rFonts w:ascii="標楷體" w:eastAsia="標楷體" w:hAnsi="標楷體" w:hint="eastAsia"/>
                <w:color w:val="000000"/>
                <w:szCs w:val="24"/>
              </w:rPr>
              <w:t>國6</w:t>
            </w:r>
            <w:r>
              <w:rPr>
                <w:rFonts w:ascii="標楷體" w:eastAsia="標楷體" w:hAnsi="標楷體"/>
                <w:color w:val="000000"/>
                <w:szCs w:val="24"/>
              </w:rPr>
              <w:t>）</w:t>
            </w:r>
          </w:p>
        </w:tc>
        <w:tc>
          <w:tcPr>
            <w:tcW w:w="1325" w:type="pct"/>
            <w:shd w:val="clear" w:color="auto" w:fill="BFBFBF"/>
            <w:vAlign w:val="center"/>
          </w:tcPr>
          <w:p w:rsidR="00645676" w:rsidRPr="003D04DE" w:rsidRDefault="00645676" w:rsidP="00645676">
            <w:pPr>
              <w:jc w:val="center"/>
              <w:rPr>
                <w:rFonts w:ascii="標楷體" w:eastAsia="標楷體" w:hAnsi="標楷體"/>
                <w:color w:val="000000"/>
                <w:szCs w:val="24"/>
              </w:rPr>
            </w:pPr>
            <w:r w:rsidRPr="003D04DE">
              <w:rPr>
                <w:rFonts w:ascii="標楷體" w:eastAsia="標楷體" w:hAnsi="標楷體"/>
                <w:color w:val="000000"/>
                <w:szCs w:val="24"/>
              </w:rPr>
              <w:t>6</w:t>
            </w:r>
          </w:p>
          <w:p w:rsidR="00645676" w:rsidRPr="003D04DE"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3D04DE">
              <w:rPr>
                <w:rFonts w:ascii="標楷體" w:eastAsia="標楷體" w:hAnsi="標楷體" w:hint="eastAsia"/>
                <w:color w:val="000000"/>
                <w:szCs w:val="24"/>
              </w:rPr>
              <w:t xml:space="preserve">   </w:t>
            </w:r>
            <w:r>
              <w:rPr>
                <w:rFonts w:ascii="標楷體" w:eastAsia="標楷體" w:hAnsi="標楷體"/>
                <w:color w:val="000000"/>
                <w:szCs w:val="24"/>
              </w:rPr>
              <w:t>）</w:t>
            </w:r>
          </w:p>
        </w:tc>
      </w:tr>
      <w:tr w:rsidR="00645676" w:rsidRPr="003D04DE" w:rsidTr="00645676">
        <w:trPr>
          <w:trHeight w:val="659"/>
          <w:jc w:val="center"/>
        </w:trPr>
        <w:tc>
          <w:tcPr>
            <w:tcW w:w="1024" w:type="pct"/>
            <w:tcBorders>
              <w:bottom w:val="single" w:sz="4" w:space="0" w:color="auto"/>
            </w:tcBorders>
            <w:shd w:val="clear" w:color="auto" w:fill="F2F2F2"/>
            <w:vAlign w:val="center"/>
          </w:tcPr>
          <w:p w:rsidR="00645676" w:rsidRPr="003D04DE" w:rsidRDefault="00645676" w:rsidP="00645676">
            <w:pPr>
              <w:ind w:firstLineChars="14" w:firstLine="34"/>
              <w:jc w:val="center"/>
              <w:rPr>
                <w:rFonts w:ascii="標楷體" w:eastAsia="標楷體" w:hAnsi="標楷體"/>
                <w:color w:val="000000"/>
                <w:szCs w:val="24"/>
              </w:rPr>
            </w:pPr>
            <w:r w:rsidRPr="003D04DE">
              <w:rPr>
                <w:rFonts w:ascii="標楷體" w:eastAsia="標楷體" w:hAnsi="標楷體"/>
                <w:color w:val="000000"/>
                <w:szCs w:val="24"/>
              </w:rPr>
              <w:t>輕微</w:t>
            </w:r>
            <w:r>
              <w:rPr>
                <w:rFonts w:ascii="標楷體" w:eastAsia="標楷體" w:hAnsi="標楷體"/>
                <w:color w:val="000000"/>
                <w:szCs w:val="24"/>
              </w:rPr>
              <w:t>（</w:t>
            </w:r>
            <w:r w:rsidRPr="003D04DE">
              <w:rPr>
                <w:rFonts w:ascii="標楷體" w:eastAsia="標楷體" w:hAnsi="標楷體"/>
                <w:color w:val="000000"/>
                <w:szCs w:val="24"/>
              </w:rPr>
              <w:t>1</w:t>
            </w:r>
            <w:r>
              <w:rPr>
                <w:rFonts w:ascii="標楷體" w:eastAsia="標楷體" w:hAnsi="標楷體"/>
                <w:color w:val="000000"/>
                <w:szCs w:val="24"/>
              </w:rPr>
              <w:t>）</w:t>
            </w:r>
          </w:p>
        </w:tc>
        <w:tc>
          <w:tcPr>
            <w:tcW w:w="1395" w:type="pct"/>
            <w:tcBorders>
              <w:top w:val="single" w:sz="4" w:space="0" w:color="auto"/>
              <w:bottom w:val="single" w:sz="4" w:space="0" w:color="auto"/>
            </w:tcBorders>
            <w:shd w:val="clear" w:color="auto" w:fill="auto"/>
            <w:vAlign w:val="center"/>
          </w:tcPr>
          <w:p w:rsidR="00645676" w:rsidRPr="003D04DE" w:rsidRDefault="00645676" w:rsidP="00645676">
            <w:pPr>
              <w:jc w:val="center"/>
              <w:rPr>
                <w:rFonts w:ascii="標楷體" w:eastAsia="標楷體" w:hAnsi="標楷體"/>
                <w:color w:val="000000"/>
                <w:szCs w:val="24"/>
              </w:rPr>
            </w:pPr>
            <w:r w:rsidRPr="003D04DE">
              <w:rPr>
                <w:rFonts w:ascii="標楷體" w:eastAsia="標楷體" w:hAnsi="標楷體"/>
                <w:color w:val="000000"/>
                <w:szCs w:val="24"/>
              </w:rPr>
              <w:t>1</w:t>
            </w:r>
          </w:p>
          <w:p w:rsidR="00645676" w:rsidRPr="003D04DE"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3D04DE">
              <w:rPr>
                <w:rFonts w:ascii="標楷體" w:eastAsia="標楷體" w:hAnsi="標楷體" w:hint="eastAsia"/>
                <w:color w:val="000000"/>
                <w:szCs w:val="24"/>
              </w:rPr>
              <w:t xml:space="preserve">   </w:t>
            </w:r>
            <w:r>
              <w:rPr>
                <w:rFonts w:ascii="標楷體" w:eastAsia="標楷體" w:hAnsi="標楷體"/>
                <w:color w:val="000000"/>
                <w:szCs w:val="24"/>
              </w:rPr>
              <w:t>）</w:t>
            </w:r>
          </w:p>
        </w:tc>
        <w:tc>
          <w:tcPr>
            <w:tcW w:w="1255" w:type="pct"/>
            <w:tcBorders>
              <w:bottom w:val="single" w:sz="4" w:space="0" w:color="auto"/>
            </w:tcBorders>
            <w:shd w:val="clear" w:color="auto" w:fill="auto"/>
            <w:vAlign w:val="center"/>
          </w:tcPr>
          <w:p w:rsidR="00645676" w:rsidRPr="003D04DE" w:rsidRDefault="00645676" w:rsidP="00645676">
            <w:pPr>
              <w:jc w:val="center"/>
              <w:rPr>
                <w:rFonts w:ascii="標楷體" w:eastAsia="標楷體" w:hAnsi="標楷體"/>
                <w:color w:val="000000"/>
                <w:szCs w:val="24"/>
              </w:rPr>
            </w:pPr>
            <w:r w:rsidRPr="003D04DE">
              <w:rPr>
                <w:rFonts w:ascii="標楷體" w:eastAsia="標楷體" w:hAnsi="標楷體"/>
                <w:color w:val="000000"/>
                <w:szCs w:val="24"/>
              </w:rPr>
              <w:t>2</w:t>
            </w:r>
          </w:p>
          <w:p w:rsidR="00645676" w:rsidRPr="003D04DE"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3D04DE">
              <w:rPr>
                <w:rFonts w:ascii="標楷體" w:eastAsia="標楷體" w:hAnsi="標楷體" w:hint="eastAsia"/>
                <w:color w:val="000000"/>
                <w:szCs w:val="24"/>
              </w:rPr>
              <w:t xml:space="preserve">   </w:t>
            </w:r>
            <w:r>
              <w:rPr>
                <w:rFonts w:ascii="標楷體" w:eastAsia="標楷體" w:hAnsi="標楷體"/>
                <w:color w:val="000000"/>
                <w:szCs w:val="24"/>
              </w:rPr>
              <w:t>）</w:t>
            </w:r>
          </w:p>
        </w:tc>
        <w:tc>
          <w:tcPr>
            <w:tcW w:w="1325" w:type="pct"/>
            <w:tcBorders>
              <w:bottom w:val="single" w:sz="4" w:space="0" w:color="auto"/>
            </w:tcBorders>
            <w:vAlign w:val="center"/>
          </w:tcPr>
          <w:p w:rsidR="00645676" w:rsidRPr="003D04DE" w:rsidRDefault="00645676" w:rsidP="00645676">
            <w:pPr>
              <w:jc w:val="center"/>
              <w:rPr>
                <w:rFonts w:ascii="標楷體" w:eastAsia="標楷體" w:hAnsi="標楷體"/>
                <w:color w:val="000000"/>
                <w:szCs w:val="24"/>
              </w:rPr>
            </w:pPr>
            <w:r w:rsidRPr="003D04DE">
              <w:rPr>
                <w:rFonts w:ascii="標楷體" w:eastAsia="標楷體" w:hAnsi="標楷體"/>
                <w:color w:val="000000"/>
                <w:szCs w:val="24"/>
              </w:rPr>
              <w:t>3</w:t>
            </w:r>
          </w:p>
          <w:p w:rsidR="00645676" w:rsidRPr="003D04DE"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3D04DE">
              <w:rPr>
                <w:rFonts w:ascii="標楷體" w:eastAsia="標楷體" w:hAnsi="標楷體" w:hint="eastAsia"/>
                <w:color w:val="000000"/>
                <w:szCs w:val="24"/>
              </w:rPr>
              <w:t xml:space="preserve">   </w:t>
            </w:r>
            <w:r>
              <w:rPr>
                <w:rFonts w:ascii="標楷體" w:eastAsia="標楷體" w:hAnsi="標楷體"/>
                <w:color w:val="000000"/>
                <w:szCs w:val="24"/>
              </w:rPr>
              <w:t>）</w:t>
            </w:r>
          </w:p>
        </w:tc>
      </w:tr>
      <w:tr w:rsidR="00645676" w:rsidRPr="003D04DE" w:rsidTr="00645676">
        <w:trPr>
          <w:trHeight w:val="556"/>
          <w:jc w:val="center"/>
        </w:trPr>
        <w:tc>
          <w:tcPr>
            <w:tcW w:w="1024" w:type="pct"/>
            <w:tcBorders>
              <w:top w:val="single" w:sz="4" w:space="0" w:color="auto"/>
              <w:left w:val="nil"/>
              <w:bottom w:val="nil"/>
              <w:right w:val="single" w:sz="4" w:space="0" w:color="auto"/>
            </w:tcBorders>
            <w:vAlign w:val="center"/>
          </w:tcPr>
          <w:p w:rsidR="00645676" w:rsidRPr="003D04DE" w:rsidRDefault="00645676" w:rsidP="00645676">
            <w:pPr>
              <w:jc w:val="center"/>
              <w:rPr>
                <w:rFonts w:ascii="標楷體" w:eastAsia="標楷體" w:hAnsi="標楷體"/>
                <w:color w:val="000000"/>
                <w:szCs w:val="24"/>
              </w:rPr>
            </w:pPr>
          </w:p>
        </w:tc>
        <w:tc>
          <w:tcPr>
            <w:tcW w:w="1395" w:type="pct"/>
            <w:tcBorders>
              <w:top w:val="single" w:sz="4" w:space="0" w:color="auto"/>
              <w:left w:val="single" w:sz="4" w:space="0" w:color="auto"/>
            </w:tcBorders>
            <w:shd w:val="clear" w:color="auto" w:fill="F2F2F2"/>
            <w:vAlign w:val="center"/>
          </w:tcPr>
          <w:p w:rsidR="00645676" w:rsidRPr="003D04DE" w:rsidRDefault="00645676" w:rsidP="00645676">
            <w:pPr>
              <w:ind w:firstLineChars="14" w:firstLine="34"/>
              <w:jc w:val="center"/>
              <w:rPr>
                <w:rFonts w:ascii="標楷體" w:eastAsia="標楷體" w:hAnsi="標楷體"/>
                <w:color w:val="000000"/>
                <w:szCs w:val="24"/>
              </w:rPr>
            </w:pPr>
            <w:r w:rsidRPr="003D04DE">
              <w:rPr>
                <w:rFonts w:ascii="標楷體" w:eastAsia="標楷體" w:hAnsi="標楷體"/>
                <w:color w:val="000000"/>
                <w:szCs w:val="24"/>
              </w:rPr>
              <w:t>幾乎不可能</w:t>
            </w:r>
            <w:r>
              <w:rPr>
                <w:rFonts w:ascii="標楷體" w:eastAsia="標楷體" w:hAnsi="標楷體"/>
                <w:color w:val="000000"/>
                <w:szCs w:val="24"/>
              </w:rPr>
              <w:t>（</w:t>
            </w:r>
            <w:r w:rsidRPr="003D04DE">
              <w:rPr>
                <w:rFonts w:ascii="標楷體" w:eastAsia="標楷體" w:hAnsi="標楷體"/>
                <w:color w:val="000000"/>
                <w:szCs w:val="24"/>
              </w:rPr>
              <w:t>1</w:t>
            </w:r>
            <w:r>
              <w:rPr>
                <w:rFonts w:ascii="標楷體" w:eastAsia="標楷體" w:hAnsi="標楷體"/>
                <w:color w:val="000000"/>
                <w:szCs w:val="24"/>
              </w:rPr>
              <w:t>）</w:t>
            </w:r>
          </w:p>
        </w:tc>
        <w:tc>
          <w:tcPr>
            <w:tcW w:w="1255" w:type="pct"/>
            <w:tcBorders>
              <w:top w:val="single" w:sz="4" w:space="0" w:color="auto"/>
            </w:tcBorders>
            <w:shd w:val="clear" w:color="auto" w:fill="F2F2F2"/>
            <w:vAlign w:val="center"/>
          </w:tcPr>
          <w:p w:rsidR="00645676" w:rsidRPr="003D04DE" w:rsidRDefault="00645676" w:rsidP="00645676">
            <w:pPr>
              <w:ind w:firstLineChars="14" w:firstLine="34"/>
              <w:jc w:val="center"/>
              <w:rPr>
                <w:rFonts w:ascii="標楷體" w:eastAsia="標楷體" w:hAnsi="標楷體"/>
                <w:color w:val="000000"/>
                <w:szCs w:val="24"/>
              </w:rPr>
            </w:pPr>
            <w:r w:rsidRPr="003D04DE">
              <w:rPr>
                <w:rFonts w:ascii="標楷體" w:eastAsia="標楷體" w:hAnsi="標楷體"/>
                <w:color w:val="000000"/>
                <w:szCs w:val="24"/>
              </w:rPr>
              <w:t>可能</w:t>
            </w:r>
            <w:r>
              <w:rPr>
                <w:rFonts w:ascii="標楷體" w:eastAsia="標楷體" w:hAnsi="標楷體"/>
                <w:color w:val="000000"/>
                <w:szCs w:val="24"/>
              </w:rPr>
              <w:t>（</w:t>
            </w:r>
            <w:r w:rsidRPr="003D04DE">
              <w:rPr>
                <w:rFonts w:ascii="標楷體" w:eastAsia="標楷體" w:hAnsi="標楷體"/>
                <w:color w:val="000000"/>
                <w:szCs w:val="24"/>
              </w:rPr>
              <w:t>2</w:t>
            </w:r>
            <w:r>
              <w:rPr>
                <w:rFonts w:ascii="標楷體" w:eastAsia="標楷體" w:hAnsi="標楷體"/>
                <w:color w:val="000000"/>
                <w:szCs w:val="24"/>
              </w:rPr>
              <w:t>）</w:t>
            </w:r>
          </w:p>
        </w:tc>
        <w:tc>
          <w:tcPr>
            <w:tcW w:w="1325" w:type="pct"/>
            <w:tcBorders>
              <w:top w:val="single" w:sz="4" w:space="0" w:color="auto"/>
            </w:tcBorders>
            <w:shd w:val="clear" w:color="auto" w:fill="F2F2F2"/>
            <w:vAlign w:val="center"/>
          </w:tcPr>
          <w:p w:rsidR="00645676" w:rsidRPr="003D04DE" w:rsidRDefault="00645676" w:rsidP="00645676">
            <w:pPr>
              <w:ind w:firstLineChars="14" w:firstLine="34"/>
              <w:jc w:val="center"/>
              <w:rPr>
                <w:rFonts w:ascii="標楷體" w:eastAsia="標楷體" w:hAnsi="標楷體"/>
                <w:color w:val="000000"/>
                <w:szCs w:val="24"/>
              </w:rPr>
            </w:pPr>
            <w:r w:rsidRPr="003D04DE">
              <w:rPr>
                <w:rFonts w:ascii="標楷體" w:eastAsia="標楷體" w:hAnsi="標楷體"/>
                <w:color w:val="000000"/>
                <w:szCs w:val="24"/>
              </w:rPr>
              <w:t>幾乎確定</w:t>
            </w:r>
            <w:r>
              <w:rPr>
                <w:rFonts w:ascii="標楷體" w:eastAsia="標楷體" w:hAnsi="標楷體"/>
                <w:color w:val="000000"/>
                <w:szCs w:val="24"/>
              </w:rPr>
              <w:t>（</w:t>
            </w:r>
            <w:r w:rsidRPr="003D04DE">
              <w:rPr>
                <w:rFonts w:ascii="標楷體" w:eastAsia="標楷體" w:hAnsi="標楷體"/>
                <w:color w:val="000000"/>
                <w:szCs w:val="24"/>
              </w:rPr>
              <w:t>3</w:t>
            </w:r>
            <w:r>
              <w:rPr>
                <w:rFonts w:ascii="標楷體" w:eastAsia="標楷體" w:hAnsi="標楷體"/>
                <w:color w:val="000000"/>
                <w:szCs w:val="24"/>
              </w:rPr>
              <w:t>）</w:t>
            </w:r>
          </w:p>
        </w:tc>
      </w:tr>
      <w:tr w:rsidR="00645676" w:rsidRPr="003D04DE" w:rsidTr="00645676">
        <w:trPr>
          <w:trHeight w:val="540"/>
          <w:jc w:val="center"/>
        </w:trPr>
        <w:tc>
          <w:tcPr>
            <w:tcW w:w="1024" w:type="pct"/>
            <w:tcBorders>
              <w:top w:val="nil"/>
              <w:left w:val="nil"/>
              <w:bottom w:val="nil"/>
              <w:right w:val="single" w:sz="4" w:space="0" w:color="auto"/>
            </w:tcBorders>
            <w:vAlign w:val="center"/>
          </w:tcPr>
          <w:p w:rsidR="00645676" w:rsidRPr="003D04DE" w:rsidRDefault="00645676" w:rsidP="00645676">
            <w:pPr>
              <w:jc w:val="center"/>
              <w:rPr>
                <w:rFonts w:ascii="標楷體" w:eastAsia="標楷體" w:hAnsi="標楷體"/>
                <w:szCs w:val="24"/>
              </w:rPr>
            </w:pPr>
          </w:p>
        </w:tc>
        <w:tc>
          <w:tcPr>
            <w:tcW w:w="3976" w:type="pct"/>
            <w:gridSpan w:val="3"/>
            <w:tcBorders>
              <w:left w:val="single" w:sz="4" w:space="0" w:color="auto"/>
            </w:tcBorders>
            <w:shd w:val="clear" w:color="auto" w:fill="BFBFBF"/>
            <w:vAlign w:val="center"/>
          </w:tcPr>
          <w:p w:rsidR="00645676" w:rsidRPr="003D04DE" w:rsidRDefault="00645676" w:rsidP="00645676">
            <w:pPr>
              <w:jc w:val="center"/>
              <w:rPr>
                <w:rFonts w:ascii="標楷體" w:eastAsia="標楷體" w:hAnsi="標楷體"/>
                <w:szCs w:val="24"/>
              </w:rPr>
            </w:pPr>
            <w:r w:rsidRPr="003D04DE">
              <w:rPr>
                <w:rFonts w:ascii="標楷體" w:eastAsia="標楷體" w:hAnsi="標楷體"/>
                <w:szCs w:val="24"/>
              </w:rPr>
              <w:t>發生機率</w:t>
            </w:r>
          </w:p>
        </w:tc>
      </w:tr>
    </w:tbl>
    <w:p w:rsidR="00645676" w:rsidRPr="00642F67" w:rsidRDefault="00645676" w:rsidP="00645676">
      <w:pPr>
        <w:rPr>
          <w:rFonts w:ascii="標楷體" w:eastAsia="標楷體" w:hAnsi="標楷體"/>
          <w:sz w:val="26"/>
          <w:szCs w:val="26"/>
        </w:rPr>
      </w:pPr>
    </w:p>
    <w:p w:rsidR="00645676" w:rsidRDefault="00645676" w:rsidP="00645676">
      <w:pPr>
        <w:rPr>
          <w:b/>
          <w:bdr w:val="single" w:sz="4" w:space="0" w:color="auto"/>
        </w:rPr>
      </w:pPr>
      <w:r w:rsidRPr="00642F67">
        <w:rPr>
          <w:rFonts w:ascii="標楷體" w:eastAsia="標楷體" w:hAnsi="標楷體" w:hint="eastAsia"/>
          <w:sz w:val="28"/>
          <w:szCs w:val="28"/>
        </w:rPr>
        <w:t>國際暨兩岸事務處</w:t>
      </w:r>
      <w:r w:rsidRPr="00642F67">
        <w:rPr>
          <w:rFonts w:ascii="標楷體" w:eastAsia="標楷體" w:hAnsi="標楷體"/>
          <w:sz w:val="28"/>
          <w:szCs w:val="28"/>
        </w:rPr>
        <w:t>現有內控項目經風險分析後，屬風險等級高者</w:t>
      </w:r>
      <w:r w:rsidRPr="00642F67">
        <w:rPr>
          <w:rFonts w:ascii="標楷體" w:eastAsia="標楷體" w:hAnsi="標楷體"/>
          <w:sz w:val="28"/>
          <w:szCs w:val="28"/>
          <w:u w:val="single"/>
        </w:rPr>
        <w:t xml:space="preserve"> </w:t>
      </w:r>
      <w:r w:rsidRPr="00642F67">
        <w:rPr>
          <w:rFonts w:ascii="標楷體" w:eastAsia="標楷體" w:hAnsi="標楷體" w:hint="eastAsia"/>
          <w:sz w:val="28"/>
          <w:szCs w:val="28"/>
          <w:u w:val="single"/>
        </w:rPr>
        <w:t xml:space="preserve">0 </w:t>
      </w:r>
      <w:r w:rsidRPr="00642F67">
        <w:rPr>
          <w:rFonts w:ascii="標楷體" w:eastAsia="標楷體" w:hAnsi="標楷體"/>
          <w:sz w:val="28"/>
          <w:szCs w:val="28"/>
        </w:rPr>
        <w:t>項，風險等級中者</w:t>
      </w:r>
      <w:r w:rsidRPr="00642F67">
        <w:rPr>
          <w:rFonts w:ascii="標楷體" w:eastAsia="標楷體" w:hAnsi="標楷體"/>
          <w:sz w:val="28"/>
          <w:szCs w:val="28"/>
          <w:u w:val="single"/>
        </w:rPr>
        <w:t xml:space="preserve"> </w:t>
      </w:r>
      <w:r>
        <w:rPr>
          <w:rFonts w:ascii="標楷體" w:eastAsia="標楷體" w:hAnsi="標楷體" w:hint="eastAsia"/>
          <w:sz w:val="28"/>
          <w:szCs w:val="28"/>
          <w:u w:val="single"/>
        </w:rPr>
        <w:t>3</w:t>
      </w:r>
      <w:r w:rsidRPr="00642F67">
        <w:rPr>
          <w:rFonts w:ascii="標楷體" w:eastAsia="標楷體" w:hAnsi="標楷體"/>
          <w:sz w:val="28"/>
          <w:szCs w:val="28"/>
          <w:u w:val="single"/>
        </w:rPr>
        <w:t xml:space="preserve"> </w:t>
      </w:r>
      <w:r w:rsidRPr="00642F67">
        <w:rPr>
          <w:rFonts w:ascii="標楷體" w:eastAsia="標楷體" w:hAnsi="標楷體"/>
          <w:sz w:val="28"/>
          <w:szCs w:val="28"/>
        </w:rPr>
        <w:t>項，風險等級低者</w:t>
      </w:r>
      <w:r w:rsidRPr="00642F67">
        <w:rPr>
          <w:rFonts w:ascii="標楷體" w:eastAsia="標楷體" w:hAnsi="標楷體"/>
          <w:sz w:val="28"/>
          <w:szCs w:val="28"/>
          <w:u w:val="single"/>
        </w:rPr>
        <w:t xml:space="preserve"> </w:t>
      </w:r>
      <w:r>
        <w:rPr>
          <w:rFonts w:ascii="標楷體" w:eastAsia="標楷體" w:hAnsi="標楷體" w:hint="eastAsia"/>
          <w:sz w:val="28"/>
          <w:szCs w:val="28"/>
          <w:u w:val="single"/>
        </w:rPr>
        <w:t>3</w:t>
      </w:r>
      <w:r w:rsidRPr="00642F67">
        <w:rPr>
          <w:rFonts w:ascii="標楷體" w:eastAsia="標楷體" w:hAnsi="標楷體" w:hint="eastAsia"/>
          <w:sz w:val="28"/>
          <w:szCs w:val="28"/>
          <w:u w:val="single"/>
        </w:rPr>
        <w:t xml:space="preserve"> </w:t>
      </w:r>
      <w:r w:rsidRPr="00642F67">
        <w:rPr>
          <w:rFonts w:ascii="標楷體" w:eastAsia="標楷體" w:hAnsi="標楷體"/>
          <w:sz w:val="28"/>
          <w:szCs w:val="28"/>
        </w:rPr>
        <w:t>項。</w:t>
      </w:r>
    </w:p>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Pr="002037F8" w:rsidRDefault="00645676" w:rsidP="00645676">
      <w:pPr>
        <w:jc w:val="center"/>
        <w:rPr>
          <w:rFonts w:ascii="標楷體" w:eastAsia="標楷體" w:hAnsi="標楷體"/>
          <w:sz w:val="36"/>
          <w:szCs w:val="36"/>
        </w:rPr>
      </w:pPr>
      <w:r>
        <w:rPr>
          <w:rFonts w:ascii="標楷體" w:eastAsia="標楷體" w:hAnsi="標楷體" w:hint="eastAsia"/>
          <w:sz w:val="36"/>
          <w:szCs w:val="36"/>
        </w:rPr>
        <w:lastRenderedPageBreak/>
        <w:t>105</w:t>
      </w:r>
      <w:r w:rsidRPr="002037F8">
        <w:rPr>
          <w:rFonts w:ascii="標楷體" w:eastAsia="標楷體" w:hAnsi="標楷體"/>
          <w:sz w:val="36"/>
          <w:szCs w:val="36"/>
        </w:rPr>
        <w:t>學年度</w:t>
      </w:r>
      <w:r>
        <w:rPr>
          <w:rFonts w:ascii="標楷體" w:eastAsia="標楷體" w:hAnsi="標楷體" w:hint="eastAsia"/>
          <w:sz w:val="36"/>
          <w:szCs w:val="36"/>
        </w:rPr>
        <w:t xml:space="preserve"> </w:t>
      </w:r>
      <w:bookmarkStart w:id="14" w:name="圖書暨資訊"/>
      <w:bookmarkStart w:id="15" w:name="圖書暨資訊處"/>
      <w:r w:rsidRPr="00EB034C">
        <w:rPr>
          <w:rFonts w:ascii="標楷體" w:eastAsia="標楷體" w:hAnsi="標楷體" w:hint="eastAsia"/>
          <w:sz w:val="36"/>
          <w:szCs w:val="36"/>
        </w:rPr>
        <w:t>圖書暨資訊</w:t>
      </w:r>
      <w:bookmarkEnd w:id="14"/>
      <w:r w:rsidRPr="00EB034C">
        <w:rPr>
          <w:rFonts w:ascii="標楷體" w:eastAsia="標楷體" w:hAnsi="標楷體" w:hint="eastAsia"/>
          <w:sz w:val="36"/>
          <w:szCs w:val="36"/>
        </w:rPr>
        <w:t>處</w:t>
      </w:r>
      <w:bookmarkEnd w:id="15"/>
      <w:r w:rsidRPr="00EB034C">
        <w:rPr>
          <w:rFonts w:ascii="標楷體" w:eastAsia="標楷體" w:hAnsi="標楷體" w:hint="eastAsia"/>
          <w:sz w:val="36"/>
          <w:szCs w:val="36"/>
        </w:rPr>
        <w:t xml:space="preserve"> </w:t>
      </w:r>
      <w:r w:rsidRPr="002037F8">
        <w:rPr>
          <w:rFonts w:ascii="標楷體" w:eastAsia="標楷體" w:hAnsi="標楷體"/>
          <w:sz w:val="36"/>
          <w:szCs w:val="36"/>
        </w:rPr>
        <w:t>內部控制項目修訂</w:t>
      </w:r>
      <w:r>
        <w:rPr>
          <w:rFonts w:ascii="標楷體" w:eastAsia="標楷體" w:hAnsi="標楷體" w:hint="eastAsia"/>
          <w:sz w:val="36"/>
          <w:szCs w:val="36"/>
        </w:rPr>
        <w:t>總</w:t>
      </w:r>
      <w:r w:rsidRPr="002037F8">
        <w:rPr>
          <w:rFonts w:ascii="標楷體" w:eastAsia="標楷體" w:hAnsi="標楷體"/>
          <w:sz w:val="36"/>
          <w:szCs w:val="36"/>
        </w:rPr>
        <w:t>表</w:t>
      </w:r>
    </w:p>
    <w:p w:rsidR="00645676" w:rsidRPr="002037F8" w:rsidRDefault="00645676" w:rsidP="00645676">
      <w:pPr>
        <w:jc w:val="center"/>
        <w:rPr>
          <w:rFonts w:ascii="標楷體" w:eastAsia="標楷體" w:hAnsi="標楷體"/>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66"/>
        <w:gridCol w:w="1013"/>
        <w:gridCol w:w="2856"/>
        <w:gridCol w:w="477"/>
        <w:gridCol w:w="832"/>
        <w:gridCol w:w="832"/>
        <w:gridCol w:w="2002"/>
        <w:gridCol w:w="1376"/>
      </w:tblGrid>
      <w:tr w:rsidR="003C44CD" w:rsidRPr="00252371" w:rsidTr="00252371">
        <w:trPr>
          <w:jc w:val="center"/>
        </w:trPr>
        <w:tc>
          <w:tcPr>
            <w:tcW w:w="237" w:type="pct"/>
            <w:vMerge w:val="restart"/>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序號</w:t>
            </w:r>
          </w:p>
        </w:tc>
        <w:tc>
          <w:tcPr>
            <w:tcW w:w="514" w:type="pct"/>
            <w:vMerge w:val="restart"/>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szCs w:val="24"/>
              </w:rPr>
              <w:t>風險分布代號</w:t>
            </w:r>
          </w:p>
        </w:tc>
        <w:tc>
          <w:tcPr>
            <w:tcW w:w="1449" w:type="pct"/>
            <w:vMerge w:val="restart"/>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內控</w:t>
            </w:r>
            <w:r w:rsidRPr="00252371">
              <w:rPr>
                <w:rFonts w:ascii="標楷體" w:eastAsia="標楷體" w:hAnsi="標楷體"/>
                <w:szCs w:val="24"/>
              </w:rPr>
              <w:t>項目</w:t>
            </w:r>
            <w:r w:rsidRPr="00252371">
              <w:rPr>
                <w:rFonts w:ascii="標楷體" w:eastAsia="標楷體" w:hAnsi="標楷體" w:hint="eastAsia"/>
                <w:szCs w:val="24"/>
              </w:rPr>
              <w:t>編號及</w:t>
            </w:r>
            <w:r w:rsidRPr="00252371">
              <w:rPr>
                <w:rFonts w:ascii="標楷體" w:eastAsia="標楷體" w:hAnsi="標楷體"/>
                <w:szCs w:val="24"/>
              </w:rPr>
              <w:t>名稱</w:t>
            </w:r>
          </w:p>
        </w:tc>
        <w:tc>
          <w:tcPr>
            <w:tcW w:w="242" w:type="pct"/>
            <w:vMerge w:val="restart"/>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版次</w:t>
            </w:r>
          </w:p>
        </w:tc>
        <w:tc>
          <w:tcPr>
            <w:tcW w:w="844" w:type="pct"/>
            <w:gridSpan w:val="2"/>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szCs w:val="24"/>
              </w:rPr>
              <w:t>內容是否修改</w:t>
            </w:r>
          </w:p>
        </w:tc>
        <w:tc>
          <w:tcPr>
            <w:tcW w:w="1714" w:type="pct"/>
            <w:gridSpan w:val="2"/>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cs="Times New Roman" w:hint="eastAsia"/>
                <w:color w:val="000000" w:themeColor="text1"/>
                <w:szCs w:val="24"/>
              </w:rPr>
              <w:t>內部稽核記錄</w:t>
            </w:r>
          </w:p>
        </w:tc>
      </w:tr>
      <w:tr w:rsidR="003C44CD" w:rsidRPr="00252371" w:rsidTr="00252371">
        <w:trPr>
          <w:jc w:val="center"/>
        </w:trPr>
        <w:tc>
          <w:tcPr>
            <w:tcW w:w="237" w:type="pct"/>
            <w:vMerge/>
            <w:vAlign w:val="center"/>
          </w:tcPr>
          <w:p w:rsidR="003C44CD" w:rsidRPr="00252371" w:rsidRDefault="003C44CD" w:rsidP="00252371">
            <w:pPr>
              <w:spacing w:line="0" w:lineRule="atLeast"/>
              <w:jc w:val="center"/>
              <w:rPr>
                <w:rFonts w:ascii="標楷體" w:eastAsia="標楷體" w:hAnsi="標楷體"/>
                <w:szCs w:val="24"/>
              </w:rPr>
            </w:pPr>
          </w:p>
        </w:tc>
        <w:tc>
          <w:tcPr>
            <w:tcW w:w="514" w:type="pct"/>
            <w:vMerge/>
            <w:vAlign w:val="center"/>
          </w:tcPr>
          <w:p w:rsidR="003C44CD" w:rsidRPr="00252371" w:rsidRDefault="003C44CD" w:rsidP="00252371">
            <w:pPr>
              <w:spacing w:line="0" w:lineRule="atLeast"/>
              <w:jc w:val="center"/>
              <w:rPr>
                <w:rFonts w:ascii="標楷體" w:eastAsia="標楷體" w:hAnsi="標楷體"/>
                <w:szCs w:val="24"/>
              </w:rPr>
            </w:pPr>
          </w:p>
        </w:tc>
        <w:tc>
          <w:tcPr>
            <w:tcW w:w="1449" w:type="pct"/>
            <w:vMerge/>
          </w:tcPr>
          <w:p w:rsidR="003C44CD" w:rsidRPr="00252371" w:rsidRDefault="003C44CD" w:rsidP="00252371">
            <w:pPr>
              <w:spacing w:line="0" w:lineRule="atLeast"/>
              <w:rPr>
                <w:rFonts w:ascii="標楷體" w:eastAsia="標楷體" w:hAnsi="標楷體"/>
                <w:szCs w:val="24"/>
              </w:rPr>
            </w:pPr>
          </w:p>
        </w:tc>
        <w:tc>
          <w:tcPr>
            <w:tcW w:w="242" w:type="pct"/>
            <w:vMerge/>
          </w:tcPr>
          <w:p w:rsidR="003C44CD" w:rsidRPr="00252371" w:rsidRDefault="003C44CD" w:rsidP="00252371">
            <w:pPr>
              <w:spacing w:line="0" w:lineRule="atLeast"/>
              <w:rPr>
                <w:rFonts w:ascii="標楷體" w:eastAsia="標楷體" w:hAnsi="標楷體"/>
                <w:szCs w:val="24"/>
              </w:rPr>
            </w:pPr>
          </w:p>
        </w:tc>
        <w:tc>
          <w:tcPr>
            <w:tcW w:w="422" w:type="pct"/>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szCs w:val="24"/>
              </w:rPr>
              <w:t>是</w:t>
            </w:r>
          </w:p>
        </w:tc>
        <w:tc>
          <w:tcPr>
            <w:tcW w:w="422" w:type="pct"/>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szCs w:val="24"/>
              </w:rPr>
              <w:t>否</w:t>
            </w:r>
          </w:p>
        </w:tc>
        <w:tc>
          <w:tcPr>
            <w:tcW w:w="1016" w:type="pct"/>
          </w:tcPr>
          <w:p w:rsidR="003C44CD" w:rsidRPr="00252371" w:rsidRDefault="003C44CD"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稽核發現</w:t>
            </w:r>
          </w:p>
        </w:tc>
        <w:tc>
          <w:tcPr>
            <w:tcW w:w="698" w:type="pct"/>
          </w:tcPr>
          <w:p w:rsidR="003C44CD" w:rsidRPr="00252371" w:rsidRDefault="003C44CD" w:rsidP="00252371">
            <w:pPr>
              <w:spacing w:line="0" w:lineRule="atLeast"/>
              <w:jc w:val="center"/>
              <w:rPr>
                <w:rFonts w:ascii="標楷體" w:eastAsia="標楷體" w:hAnsi="標楷體" w:cs="Times New Roman"/>
                <w:color w:val="000000" w:themeColor="text1"/>
                <w:szCs w:val="24"/>
              </w:rPr>
            </w:pPr>
            <w:r w:rsidRPr="00252371">
              <w:rPr>
                <w:rFonts w:ascii="標楷體" w:eastAsia="標楷體" w:hAnsi="標楷體" w:cs="Times New Roman" w:hint="eastAsia"/>
                <w:color w:val="000000" w:themeColor="text1"/>
                <w:szCs w:val="24"/>
              </w:rPr>
              <w:t>建議事項</w:t>
            </w:r>
          </w:p>
        </w:tc>
      </w:tr>
      <w:tr w:rsidR="003C44CD" w:rsidRPr="00252371" w:rsidTr="00252371">
        <w:trPr>
          <w:jc w:val="center"/>
        </w:trPr>
        <w:tc>
          <w:tcPr>
            <w:tcW w:w="237" w:type="pct"/>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1</w:t>
            </w:r>
          </w:p>
        </w:tc>
        <w:tc>
          <w:tcPr>
            <w:tcW w:w="514" w:type="pct"/>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圖</w:t>
            </w:r>
            <w:r w:rsidRPr="00252371">
              <w:rPr>
                <w:rFonts w:ascii="標楷體" w:eastAsia="標楷體" w:hAnsi="標楷體"/>
                <w:szCs w:val="24"/>
              </w:rPr>
              <w:t>1</w:t>
            </w:r>
          </w:p>
        </w:tc>
        <w:tc>
          <w:tcPr>
            <w:tcW w:w="1449" w:type="pct"/>
            <w:vAlign w:val="center"/>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1180-001系統開發及程式修改作業</w:t>
            </w:r>
          </w:p>
        </w:tc>
        <w:tc>
          <w:tcPr>
            <w:tcW w:w="242" w:type="pct"/>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22" w:type="pct"/>
            <w:vAlign w:val="center"/>
          </w:tcPr>
          <w:p w:rsidR="003C44CD" w:rsidRPr="00252371" w:rsidRDefault="003C44CD" w:rsidP="00252371">
            <w:pPr>
              <w:spacing w:line="0" w:lineRule="atLeast"/>
              <w:jc w:val="center"/>
              <w:rPr>
                <w:rFonts w:ascii="標楷體" w:eastAsia="標楷體" w:hAnsi="標楷體"/>
                <w:szCs w:val="24"/>
              </w:rPr>
            </w:pPr>
          </w:p>
        </w:tc>
        <w:tc>
          <w:tcPr>
            <w:tcW w:w="422" w:type="pct"/>
            <w:vAlign w:val="center"/>
          </w:tcPr>
          <w:p w:rsidR="003C44CD" w:rsidRPr="00252371" w:rsidRDefault="003C44CD" w:rsidP="00252371">
            <w:pPr>
              <w:spacing w:line="0" w:lineRule="atLeast"/>
              <w:jc w:val="center"/>
              <w:rPr>
                <w:rFonts w:ascii="標楷體" w:eastAsia="標楷體" w:hAnsi="標楷體"/>
                <w:szCs w:val="24"/>
              </w:rPr>
            </w:pPr>
          </w:p>
        </w:tc>
        <w:tc>
          <w:tcPr>
            <w:tcW w:w="1016" w:type="pct"/>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szCs w:val="24"/>
              </w:rPr>
              <w:t>控制重點</w:t>
            </w:r>
            <w:r w:rsidRPr="00252371">
              <w:rPr>
                <w:rFonts w:ascii="標楷體" w:eastAsia="標楷體" w:hAnsi="標楷體" w:hint="eastAsia"/>
                <w:szCs w:val="24"/>
              </w:rPr>
              <w:t>3.6.系統正式上線前委託單位是否提交「應用系統上線需求申請表」，並經主管簽核同意。</w:t>
            </w:r>
          </w:p>
        </w:tc>
        <w:tc>
          <w:tcPr>
            <w:tcW w:w="698" w:type="pct"/>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建議於「應用系統上線需求申請表」填寫「完成日期」。</w:t>
            </w:r>
          </w:p>
        </w:tc>
      </w:tr>
      <w:tr w:rsidR="00645676" w:rsidRPr="00252371" w:rsidTr="00252371">
        <w:trPr>
          <w:jc w:val="center"/>
        </w:trPr>
        <w:tc>
          <w:tcPr>
            <w:tcW w:w="23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w:t>
            </w:r>
          </w:p>
        </w:tc>
        <w:tc>
          <w:tcPr>
            <w:tcW w:w="514"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圖2-1</w:t>
            </w:r>
          </w:p>
        </w:tc>
        <w:tc>
          <w:tcPr>
            <w:tcW w:w="1449"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1180-002-1系統文書編製作業-A.系統文書製作與修改</w:t>
            </w:r>
          </w:p>
        </w:tc>
        <w:tc>
          <w:tcPr>
            <w:tcW w:w="24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vAlign w:val="center"/>
          </w:tcPr>
          <w:p w:rsidR="00645676" w:rsidRPr="00252371" w:rsidRDefault="00645676" w:rsidP="00252371">
            <w:pPr>
              <w:spacing w:line="0" w:lineRule="atLeast"/>
              <w:jc w:val="center"/>
              <w:rPr>
                <w:rFonts w:ascii="標楷體" w:eastAsia="標楷體" w:hAnsi="標楷體"/>
                <w:szCs w:val="24"/>
              </w:rPr>
            </w:pPr>
          </w:p>
        </w:tc>
        <w:tc>
          <w:tcPr>
            <w:tcW w:w="422" w:type="pct"/>
            <w:vAlign w:val="center"/>
          </w:tcPr>
          <w:p w:rsidR="00645676" w:rsidRPr="00252371" w:rsidRDefault="00645676" w:rsidP="00252371">
            <w:pPr>
              <w:spacing w:line="0" w:lineRule="atLeast"/>
              <w:jc w:val="center"/>
              <w:rPr>
                <w:rFonts w:ascii="標楷體" w:eastAsia="標楷體" w:hAnsi="標楷體"/>
                <w:szCs w:val="24"/>
              </w:rPr>
            </w:pPr>
          </w:p>
        </w:tc>
        <w:tc>
          <w:tcPr>
            <w:tcW w:w="1016" w:type="pct"/>
          </w:tcPr>
          <w:p w:rsidR="00645676" w:rsidRPr="00252371" w:rsidRDefault="00645676" w:rsidP="00252371">
            <w:pPr>
              <w:spacing w:line="0" w:lineRule="atLeast"/>
              <w:jc w:val="both"/>
              <w:rPr>
                <w:rFonts w:ascii="標楷體" w:eastAsia="標楷體" w:hAnsi="標楷體"/>
                <w:szCs w:val="24"/>
              </w:rPr>
            </w:pPr>
          </w:p>
        </w:tc>
        <w:tc>
          <w:tcPr>
            <w:tcW w:w="698" w:type="pct"/>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w:t>
            </w:r>
          </w:p>
        </w:tc>
        <w:tc>
          <w:tcPr>
            <w:tcW w:w="514"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圖2-2</w:t>
            </w:r>
          </w:p>
        </w:tc>
        <w:tc>
          <w:tcPr>
            <w:tcW w:w="1449"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1180-002-2系統文書編製作業-B.系統文書管理</w:t>
            </w:r>
          </w:p>
        </w:tc>
        <w:tc>
          <w:tcPr>
            <w:tcW w:w="24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vAlign w:val="center"/>
          </w:tcPr>
          <w:p w:rsidR="00645676" w:rsidRPr="00252371" w:rsidRDefault="00645676" w:rsidP="00252371">
            <w:pPr>
              <w:spacing w:line="0" w:lineRule="atLeast"/>
              <w:jc w:val="center"/>
              <w:rPr>
                <w:rFonts w:ascii="標楷體" w:eastAsia="標楷體" w:hAnsi="標楷體"/>
                <w:szCs w:val="24"/>
              </w:rPr>
            </w:pPr>
          </w:p>
        </w:tc>
        <w:tc>
          <w:tcPr>
            <w:tcW w:w="422" w:type="pct"/>
            <w:vAlign w:val="center"/>
          </w:tcPr>
          <w:p w:rsidR="00645676" w:rsidRPr="00252371" w:rsidRDefault="00645676" w:rsidP="00252371">
            <w:pPr>
              <w:spacing w:line="0" w:lineRule="atLeast"/>
              <w:jc w:val="center"/>
              <w:rPr>
                <w:rFonts w:ascii="標楷體" w:eastAsia="標楷體" w:hAnsi="標楷體"/>
                <w:szCs w:val="24"/>
              </w:rPr>
            </w:pPr>
          </w:p>
        </w:tc>
        <w:tc>
          <w:tcPr>
            <w:tcW w:w="1016" w:type="pct"/>
          </w:tcPr>
          <w:p w:rsidR="00645676" w:rsidRPr="00252371" w:rsidRDefault="00645676" w:rsidP="00252371">
            <w:pPr>
              <w:spacing w:line="0" w:lineRule="atLeast"/>
              <w:jc w:val="both"/>
              <w:rPr>
                <w:rFonts w:ascii="標楷體" w:eastAsia="標楷體" w:hAnsi="標楷體"/>
                <w:szCs w:val="24"/>
              </w:rPr>
            </w:pPr>
          </w:p>
        </w:tc>
        <w:tc>
          <w:tcPr>
            <w:tcW w:w="698" w:type="pct"/>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4</w:t>
            </w:r>
          </w:p>
        </w:tc>
        <w:tc>
          <w:tcPr>
            <w:tcW w:w="514"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圖3-1</w:t>
            </w:r>
          </w:p>
        </w:tc>
        <w:tc>
          <w:tcPr>
            <w:tcW w:w="1449"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1180-003-1程式及資料之存取作業-A.資訊安全規範與存取控制</w:t>
            </w:r>
          </w:p>
        </w:tc>
        <w:tc>
          <w:tcPr>
            <w:tcW w:w="242"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05</w:t>
            </w:r>
          </w:p>
        </w:tc>
        <w:tc>
          <w:tcPr>
            <w:tcW w:w="422" w:type="pct"/>
            <w:vAlign w:val="center"/>
          </w:tcPr>
          <w:p w:rsidR="00645676" w:rsidRPr="00252371" w:rsidRDefault="00645676" w:rsidP="00252371">
            <w:pPr>
              <w:spacing w:line="0" w:lineRule="atLeast"/>
              <w:jc w:val="center"/>
              <w:rPr>
                <w:rFonts w:ascii="標楷體" w:eastAsia="標楷體" w:hAnsi="標楷體"/>
                <w:szCs w:val="24"/>
              </w:rPr>
            </w:pPr>
          </w:p>
        </w:tc>
        <w:tc>
          <w:tcPr>
            <w:tcW w:w="422" w:type="pct"/>
            <w:vAlign w:val="center"/>
          </w:tcPr>
          <w:p w:rsidR="00645676" w:rsidRPr="00252371" w:rsidRDefault="00645676" w:rsidP="00252371">
            <w:pPr>
              <w:spacing w:line="0" w:lineRule="atLeast"/>
              <w:jc w:val="center"/>
              <w:rPr>
                <w:rFonts w:ascii="標楷體" w:eastAsia="標楷體" w:hAnsi="標楷體"/>
                <w:szCs w:val="24"/>
              </w:rPr>
            </w:pPr>
          </w:p>
        </w:tc>
        <w:tc>
          <w:tcPr>
            <w:tcW w:w="1016" w:type="pct"/>
          </w:tcPr>
          <w:p w:rsidR="00645676" w:rsidRPr="00252371" w:rsidRDefault="00645676" w:rsidP="00252371">
            <w:pPr>
              <w:spacing w:line="0" w:lineRule="atLeast"/>
              <w:jc w:val="both"/>
              <w:rPr>
                <w:rFonts w:ascii="標楷體" w:eastAsia="標楷體" w:hAnsi="標楷體"/>
                <w:szCs w:val="24"/>
              </w:rPr>
            </w:pPr>
          </w:p>
        </w:tc>
        <w:tc>
          <w:tcPr>
            <w:tcW w:w="698" w:type="pct"/>
          </w:tcPr>
          <w:p w:rsidR="00645676" w:rsidRPr="00252371" w:rsidRDefault="00645676" w:rsidP="00252371">
            <w:pPr>
              <w:spacing w:line="0" w:lineRule="atLeast"/>
              <w:jc w:val="both"/>
              <w:rPr>
                <w:rFonts w:ascii="標楷體" w:eastAsia="標楷體" w:hAnsi="標楷體"/>
                <w:color w:val="000000" w:themeColor="text1"/>
                <w:szCs w:val="24"/>
              </w:rPr>
            </w:pPr>
          </w:p>
        </w:tc>
      </w:tr>
      <w:tr w:rsidR="00645676" w:rsidRPr="00252371" w:rsidTr="00252371">
        <w:trPr>
          <w:jc w:val="center"/>
        </w:trPr>
        <w:tc>
          <w:tcPr>
            <w:tcW w:w="237" w:type="pct"/>
            <w:tcBorders>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5</w:t>
            </w:r>
          </w:p>
        </w:tc>
        <w:tc>
          <w:tcPr>
            <w:tcW w:w="514" w:type="pct"/>
            <w:tcBorders>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圖3-2</w:t>
            </w:r>
          </w:p>
        </w:tc>
        <w:tc>
          <w:tcPr>
            <w:tcW w:w="1449" w:type="pct"/>
            <w:tcBorders>
              <w:bottom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1180-003-2程式及資料之存取作業-B.使用者權限管理</w:t>
            </w:r>
          </w:p>
        </w:tc>
        <w:tc>
          <w:tcPr>
            <w:tcW w:w="242" w:type="pct"/>
            <w:tcBorders>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05</w:t>
            </w:r>
          </w:p>
        </w:tc>
        <w:tc>
          <w:tcPr>
            <w:tcW w:w="422" w:type="pct"/>
            <w:tcBorders>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c>
          <w:tcPr>
            <w:tcW w:w="698" w:type="pct"/>
            <w:tcBorders>
              <w:bottom w:val="single" w:sz="6" w:space="0" w:color="auto"/>
            </w:tcBorders>
          </w:tcPr>
          <w:p w:rsidR="00645676" w:rsidRPr="00252371" w:rsidRDefault="00645676" w:rsidP="00252371">
            <w:pPr>
              <w:spacing w:line="0" w:lineRule="atLeast"/>
              <w:jc w:val="both"/>
              <w:rPr>
                <w:rFonts w:ascii="標楷體" w:eastAsia="標楷體" w:hAnsi="標楷體"/>
                <w:color w:val="000000" w:themeColor="text1"/>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6</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圖3-3</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1180-003-3程式及資料之存取作業-C.程式及資料檔案存取</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olor w:val="000000" w:themeColor="text1"/>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7</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圖4-1</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1180-004-1資料輸出入及處理作業-A.資料輸入及處理作業</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3C44CD" w:rsidRPr="00252371" w:rsidTr="00252371">
        <w:trPr>
          <w:jc w:val="center"/>
        </w:trPr>
        <w:tc>
          <w:tcPr>
            <w:tcW w:w="237" w:type="pct"/>
            <w:tcBorders>
              <w:top w:val="single" w:sz="6" w:space="0" w:color="auto"/>
              <w:bottom w:val="single" w:sz="6" w:space="0" w:color="auto"/>
            </w:tcBorders>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8</w:t>
            </w:r>
          </w:p>
        </w:tc>
        <w:tc>
          <w:tcPr>
            <w:tcW w:w="514"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圖4-2</w:t>
            </w:r>
          </w:p>
        </w:tc>
        <w:tc>
          <w:tcPr>
            <w:tcW w:w="1449"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1180-004-2資料輸出入及處理作業-B.資料輸出及處理作業</w:t>
            </w:r>
          </w:p>
        </w:tc>
        <w:tc>
          <w:tcPr>
            <w:tcW w:w="242"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控制重點3.1.資料輸出及其輸出份數是否經適當管制及控制重點3.2.輸出資料後，是否告知使用者使用注意事項，以及若無保存需要，應適當銷毀處理。</w:t>
            </w:r>
          </w:p>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應為業務單位管制資料輸出份數及保存等。</w:t>
            </w:r>
          </w:p>
        </w:tc>
        <w:tc>
          <w:tcPr>
            <w:tcW w:w="698" w:type="pct"/>
            <w:tcBorders>
              <w:top w:val="single" w:sz="6" w:space="0" w:color="auto"/>
              <w:bottom w:val="single" w:sz="6" w:space="0" w:color="auto"/>
            </w:tcBorders>
            <w:shd w:val="clear" w:color="auto" w:fill="auto"/>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建議在資訊安全相關會議中宣導。</w:t>
            </w: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9</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圖5-1</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1180-005-1檔案及設備之安全作業-A.實體安全</w:t>
            </w:r>
            <w:r w:rsidRPr="00252371">
              <w:rPr>
                <w:rFonts w:ascii="標楷體" w:eastAsia="標楷體" w:hAnsi="標楷體" w:hint="eastAsia"/>
                <w:szCs w:val="24"/>
              </w:rPr>
              <w:lastRenderedPageBreak/>
              <w:t>及機房管理</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lastRenderedPageBreak/>
              <w:t>04</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lastRenderedPageBreak/>
              <w:t>10</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圖5-2</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1180-005-2檔案及設備之安全作業-B.備份及備援管理</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02</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11</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圖6-1</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1180-006-1硬體及系統軟體之使用與維護作業-A.硬體及系統軟體之採購</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bCs/>
                <w:szCs w:val="24"/>
              </w:rPr>
            </w:pPr>
            <w:r w:rsidRPr="00252371">
              <w:rPr>
                <w:rFonts w:ascii="標楷體" w:eastAsia="標楷體" w:hAnsi="標楷體" w:hint="eastAsia"/>
                <w:bCs/>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olor w:val="000000" w:themeColor="text1"/>
                <w:szCs w:val="24"/>
              </w:rPr>
            </w:pPr>
          </w:p>
        </w:tc>
      </w:tr>
      <w:tr w:rsidR="00645676" w:rsidRPr="00252371" w:rsidTr="00252371">
        <w:trPr>
          <w:jc w:val="center"/>
        </w:trPr>
        <w:tc>
          <w:tcPr>
            <w:tcW w:w="237"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12</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圖6-2</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1180-006-2硬體及系統軟體之使用與維護作業-B.硬體及系統軟體之維護</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olor w:val="000000" w:themeColor="text1"/>
                <w:szCs w:val="24"/>
              </w:rPr>
            </w:pPr>
          </w:p>
        </w:tc>
      </w:tr>
      <w:tr w:rsidR="00645676" w:rsidRPr="00252371" w:rsidTr="00252371">
        <w:trPr>
          <w:jc w:val="center"/>
        </w:trPr>
        <w:tc>
          <w:tcPr>
            <w:tcW w:w="237"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13</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圖6-3</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1180-006-3硬體及系統軟體之使用與維護作業-C.智慧財產權之管理</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14</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圖7-1</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1180-007-1系統復原計畫及測試作業-A.復原計畫及演練</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3C44CD" w:rsidRPr="00252371" w:rsidTr="00252371">
        <w:trPr>
          <w:jc w:val="center"/>
        </w:trPr>
        <w:tc>
          <w:tcPr>
            <w:tcW w:w="237"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15</w:t>
            </w:r>
          </w:p>
        </w:tc>
        <w:tc>
          <w:tcPr>
            <w:tcW w:w="514"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圖7-2</w:t>
            </w:r>
          </w:p>
        </w:tc>
        <w:tc>
          <w:tcPr>
            <w:tcW w:w="1449"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1180-007-2系統復原計畫及測試作業-B.重要電腦設施之</w:t>
            </w:r>
            <w:r w:rsidRPr="00252371">
              <w:rPr>
                <w:rFonts w:ascii="標楷體" w:eastAsia="標楷體" w:hAnsi="標楷體"/>
                <w:szCs w:val="24"/>
              </w:rPr>
              <w:t>故障復原</w:t>
            </w:r>
            <w:r w:rsidRPr="00252371">
              <w:rPr>
                <w:rFonts w:ascii="標楷體" w:eastAsia="標楷體" w:hAnsi="標楷體" w:hint="eastAsia"/>
                <w:szCs w:val="24"/>
              </w:rPr>
              <w:t>及</w:t>
            </w:r>
            <w:r w:rsidRPr="00252371">
              <w:rPr>
                <w:rFonts w:ascii="標楷體" w:eastAsia="標楷體" w:hAnsi="標楷體"/>
                <w:szCs w:val="24"/>
              </w:rPr>
              <w:t>測試</w:t>
            </w:r>
          </w:p>
        </w:tc>
        <w:tc>
          <w:tcPr>
            <w:tcW w:w="242"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22"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szCs w:val="24"/>
              </w:rPr>
              <w:t>作業程序2.7.</w:t>
            </w:r>
            <w:proofErr w:type="gramStart"/>
            <w:r w:rsidRPr="00252371">
              <w:rPr>
                <w:rFonts w:ascii="標楷體" w:eastAsia="標楷體" w:hAnsi="標楷體" w:hint="eastAsia"/>
                <w:szCs w:val="24"/>
              </w:rPr>
              <w:t>重置後之</w:t>
            </w:r>
            <w:proofErr w:type="gramEnd"/>
            <w:r w:rsidRPr="00252371">
              <w:rPr>
                <w:rFonts w:ascii="標楷體" w:eastAsia="標楷體" w:hAnsi="標楷體" w:hint="eastAsia"/>
                <w:szCs w:val="24"/>
              </w:rPr>
              <w:t>硬體或軟體，於執行測試控制作業程序後，應將暫存於其他系統之資料回存；於完成回存作業，並確認資料回存之完整性後，須將暫存資料予以銷毀。</w:t>
            </w:r>
          </w:p>
        </w:tc>
        <w:tc>
          <w:tcPr>
            <w:tcW w:w="698" w:type="pct"/>
            <w:tcBorders>
              <w:top w:val="single" w:sz="6" w:space="0" w:color="auto"/>
              <w:bottom w:val="single" w:sz="6" w:space="0" w:color="auto"/>
            </w:tcBorders>
            <w:shd w:val="clear" w:color="auto" w:fill="auto"/>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宜留存暫資料銷毀紀錄。</w:t>
            </w:r>
          </w:p>
        </w:tc>
      </w:tr>
      <w:tr w:rsidR="00645676" w:rsidRPr="00252371" w:rsidTr="00252371">
        <w:trPr>
          <w:jc w:val="center"/>
        </w:trPr>
        <w:tc>
          <w:tcPr>
            <w:tcW w:w="237"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16</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圖8</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1180-008資訊安全之檢查作業</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17</w:t>
            </w:r>
          </w:p>
        </w:tc>
        <w:tc>
          <w:tcPr>
            <w:tcW w:w="514"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圖9</w:t>
            </w:r>
          </w:p>
        </w:tc>
        <w:tc>
          <w:tcPr>
            <w:tcW w:w="1449" w:type="pct"/>
            <w:tcBorders>
              <w:top w:val="single" w:sz="6" w:space="0" w:color="auto"/>
              <w:bottom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1180-009圖書資料徵集與採購</w:t>
            </w:r>
          </w:p>
        </w:tc>
        <w:tc>
          <w:tcPr>
            <w:tcW w:w="24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color w:val="000000" w:themeColor="text1"/>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18</w:t>
            </w:r>
          </w:p>
        </w:tc>
        <w:tc>
          <w:tcPr>
            <w:tcW w:w="514"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圖10</w:t>
            </w:r>
          </w:p>
        </w:tc>
        <w:tc>
          <w:tcPr>
            <w:tcW w:w="1449" w:type="pct"/>
            <w:tcBorders>
              <w:top w:val="single" w:sz="6" w:space="0" w:color="auto"/>
              <w:bottom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1180-010期刊採購與管理</w:t>
            </w:r>
          </w:p>
        </w:tc>
        <w:tc>
          <w:tcPr>
            <w:tcW w:w="24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19</w:t>
            </w:r>
          </w:p>
        </w:tc>
        <w:tc>
          <w:tcPr>
            <w:tcW w:w="514"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圖11</w:t>
            </w:r>
          </w:p>
        </w:tc>
        <w:tc>
          <w:tcPr>
            <w:tcW w:w="1449" w:type="pct"/>
            <w:tcBorders>
              <w:top w:val="single" w:sz="6" w:space="0" w:color="auto"/>
              <w:bottom w:val="single" w:sz="6" w:space="0" w:color="auto"/>
            </w:tcBorders>
            <w:vAlign w:val="center"/>
          </w:tcPr>
          <w:p w:rsidR="00645676" w:rsidRPr="00252371" w:rsidRDefault="00645676" w:rsidP="00252371">
            <w:pPr>
              <w:spacing w:line="0" w:lineRule="atLeast"/>
              <w:jc w:val="both"/>
              <w:rPr>
                <w:rFonts w:ascii="標楷體" w:eastAsia="標楷體" w:hAnsi="標楷體"/>
                <w:color w:val="FF0000"/>
                <w:szCs w:val="24"/>
              </w:rPr>
            </w:pPr>
            <w:r w:rsidRPr="00252371">
              <w:rPr>
                <w:rFonts w:ascii="標楷體" w:eastAsia="標楷體" w:hAnsi="標楷體" w:hint="eastAsia"/>
                <w:szCs w:val="24"/>
              </w:rPr>
              <w:t>1180-011圖書資料分類編目與上架</w:t>
            </w:r>
          </w:p>
        </w:tc>
        <w:tc>
          <w:tcPr>
            <w:tcW w:w="24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color w:val="000000" w:themeColor="text1"/>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20</w:t>
            </w:r>
          </w:p>
        </w:tc>
        <w:tc>
          <w:tcPr>
            <w:tcW w:w="514"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圖12</w:t>
            </w:r>
          </w:p>
        </w:tc>
        <w:tc>
          <w:tcPr>
            <w:tcW w:w="1449" w:type="pct"/>
            <w:tcBorders>
              <w:top w:val="single" w:sz="6" w:space="0" w:color="auto"/>
              <w:bottom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1180-012圖書</w:t>
            </w:r>
            <w:proofErr w:type="gramStart"/>
            <w:r w:rsidRPr="00252371">
              <w:rPr>
                <w:rFonts w:ascii="標楷體" w:eastAsia="標楷體" w:hAnsi="標楷體" w:hint="eastAsia"/>
                <w:szCs w:val="24"/>
              </w:rPr>
              <w:t>資料交贈處理</w:t>
            </w:r>
            <w:proofErr w:type="gramEnd"/>
          </w:p>
        </w:tc>
        <w:tc>
          <w:tcPr>
            <w:tcW w:w="24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21</w:t>
            </w:r>
          </w:p>
        </w:tc>
        <w:tc>
          <w:tcPr>
            <w:tcW w:w="514"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圖13-1</w:t>
            </w:r>
          </w:p>
        </w:tc>
        <w:tc>
          <w:tcPr>
            <w:tcW w:w="1449" w:type="pct"/>
            <w:tcBorders>
              <w:top w:val="single" w:sz="6" w:space="0" w:color="auto"/>
              <w:bottom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1180-013-1流通櫃台管理-A.圖書資料流通管理</w:t>
            </w:r>
          </w:p>
        </w:tc>
        <w:tc>
          <w:tcPr>
            <w:tcW w:w="24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02</w:t>
            </w: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22</w:t>
            </w:r>
          </w:p>
        </w:tc>
        <w:tc>
          <w:tcPr>
            <w:tcW w:w="514"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圖13-2</w:t>
            </w:r>
          </w:p>
        </w:tc>
        <w:tc>
          <w:tcPr>
            <w:tcW w:w="1449" w:type="pct"/>
            <w:tcBorders>
              <w:top w:val="single" w:sz="6" w:space="0" w:color="auto"/>
              <w:bottom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1180-013-2流通櫃台管理-B.讀者資料維護管理</w:t>
            </w:r>
            <w:proofErr w:type="gramStart"/>
            <w:r w:rsidRPr="00252371">
              <w:rPr>
                <w:rFonts w:ascii="標楷體" w:eastAsia="標楷體" w:hAnsi="標楷體" w:hint="eastAsia"/>
                <w:szCs w:val="24"/>
              </w:rPr>
              <w:t>—</w:t>
            </w:r>
            <w:proofErr w:type="gramEnd"/>
            <w:r w:rsidRPr="00252371">
              <w:rPr>
                <w:rFonts w:ascii="標楷體" w:eastAsia="標楷體" w:hAnsi="標楷體" w:hint="eastAsia"/>
                <w:szCs w:val="24"/>
              </w:rPr>
              <w:t>權限生效</w:t>
            </w:r>
          </w:p>
        </w:tc>
        <w:tc>
          <w:tcPr>
            <w:tcW w:w="24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lastRenderedPageBreak/>
              <w:t>23</w:t>
            </w:r>
          </w:p>
        </w:tc>
        <w:tc>
          <w:tcPr>
            <w:tcW w:w="514"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圖13-3</w:t>
            </w:r>
          </w:p>
        </w:tc>
        <w:tc>
          <w:tcPr>
            <w:tcW w:w="1449" w:type="pct"/>
            <w:tcBorders>
              <w:top w:val="single" w:sz="6" w:space="0" w:color="auto"/>
              <w:bottom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1180-013-3流通櫃台管理-C.讀者資料維護管理</w:t>
            </w:r>
            <w:proofErr w:type="gramStart"/>
            <w:r w:rsidRPr="00252371">
              <w:rPr>
                <w:rFonts w:ascii="標楷體" w:eastAsia="標楷體" w:hAnsi="標楷體" w:hint="eastAsia"/>
                <w:szCs w:val="24"/>
              </w:rPr>
              <w:t>—</w:t>
            </w:r>
            <w:proofErr w:type="gramEnd"/>
            <w:r w:rsidRPr="00252371">
              <w:rPr>
                <w:rFonts w:ascii="標楷體" w:eastAsia="標楷體" w:hAnsi="標楷體" w:hint="eastAsia"/>
                <w:szCs w:val="24"/>
              </w:rPr>
              <w:t>權限失效</w:t>
            </w:r>
          </w:p>
        </w:tc>
        <w:tc>
          <w:tcPr>
            <w:tcW w:w="24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02</w:t>
            </w: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24</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圖14-1</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1180-014-1圖書資料典藏及書庫管理-A.圖書資料點收及上架</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olor w:val="FF0000"/>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olor w:val="000000" w:themeColor="text1"/>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25</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圖14-2</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1180-014-2圖書資料典藏及書庫管理-B.圖書資料異常狀況處理</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04</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3C44CD" w:rsidRPr="00252371" w:rsidTr="00252371">
        <w:trPr>
          <w:jc w:val="center"/>
        </w:trPr>
        <w:tc>
          <w:tcPr>
            <w:tcW w:w="237" w:type="pct"/>
            <w:tcBorders>
              <w:top w:val="single" w:sz="6" w:space="0" w:color="auto"/>
              <w:bottom w:val="single" w:sz="6" w:space="0" w:color="auto"/>
            </w:tcBorders>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26</w:t>
            </w:r>
          </w:p>
        </w:tc>
        <w:tc>
          <w:tcPr>
            <w:tcW w:w="514"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圖14-3</w:t>
            </w:r>
          </w:p>
        </w:tc>
        <w:tc>
          <w:tcPr>
            <w:tcW w:w="1449"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1180-014-3圖書資料典藏及書庫管理-C.</w:t>
            </w:r>
            <w:proofErr w:type="gramStart"/>
            <w:r w:rsidRPr="00252371">
              <w:rPr>
                <w:rFonts w:ascii="標楷體" w:eastAsia="標楷體" w:hAnsi="標楷體" w:hint="eastAsia"/>
                <w:szCs w:val="24"/>
              </w:rPr>
              <w:t>館設及</w:t>
            </w:r>
            <w:proofErr w:type="gramEnd"/>
            <w:r w:rsidRPr="00252371">
              <w:rPr>
                <w:rFonts w:ascii="標楷體" w:eastAsia="標楷體" w:hAnsi="標楷體" w:hint="eastAsia"/>
                <w:szCs w:val="24"/>
              </w:rPr>
              <w:t>書庫維護</w:t>
            </w:r>
          </w:p>
        </w:tc>
        <w:tc>
          <w:tcPr>
            <w:tcW w:w="242"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3C44CD" w:rsidRPr="00252371" w:rsidRDefault="003C44CD"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未定期檢查而是依據反應進行查看。</w:t>
            </w:r>
          </w:p>
        </w:tc>
        <w:tc>
          <w:tcPr>
            <w:tcW w:w="698" w:type="pct"/>
            <w:tcBorders>
              <w:top w:val="single" w:sz="6" w:space="0" w:color="auto"/>
              <w:bottom w:val="single" w:sz="6" w:space="0" w:color="auto"/>
            </w:tcBorders>
            <w:shd w:val="clear" w:color="auto" w:fill="auto"/>
          </w:tcPr>
          <w:p w:rsidR="003C44CD" w:rsidRPr="00252371" w:rsidRDefault="003C44CD" w:rsidP="00252371">
            <w:pPr>
              <w:spacing w:line="0" w:lineRule="atLeast"/>
              <w:jc w:val="both"/>
              <w:rPr>
                <w:rFonts w:ascii="標楷體" w:eastAsia="標楷體" w:hAnsi="標楷體"/>
                <w:szCs w:val="24"/>
              </w:rPr>
            </w:pPr>
            <w:r w:rsidRPr="00252371">
              <w:rPr>
                <w:rFonts w:ascii="標楷體" w:eastAsia="標楷體" w:hAnsi="標楷體" w:hint="eastAsia"/>
                <w:szCs w:val="24"/>
              </w:rPr>
              <w:t>建議可適時視人力情況定期主動查看。</w:t>
            </w: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27</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圖15</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1180-015圖書資料淘汰</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02</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28</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圖16-1</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1180-016-1參考服務-A.參考諮詢服務</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29</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圖16-2</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1180-016-2參考服務-B.</w:t>
            </w:r>
            <w:proofErr w:type="gramStart"/>
            <w:r w:rsidRPr="00252371">
              <w:rPr>
                <w:rFonts w:ascii="標楷體" w:eastAsia="標楷體" w:hAnsi="標楷體" w:hint="eastAsia"/>
                <w:szCs w:val="24"/>
              </w:rPr>
              <w:t>線上資料庫</w:t>
            </w:r>
            <w:proofErr w:type="gramEnd"/>
            <w:r w:rsidRPr="00252371">
              <w:rPr>
                <w:rFonts w:ascii="標楷體" w:eastAsia="標楷體" w:hAnsi="標楷體" w:hint="eastAsia"/>
                <w:szCs w:val="24"/>
              </w:rPr>
              <w:t>推廣活動</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30</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圖17</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1180-017線上資料庫之採購</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31</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圖18</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1180-018博碩士數位論文上傳繳交作業</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02</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32</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圖19-1</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1180-019-1館際合作事項-A.對外申請件</w:t>
            </w:r>
            <w:proofErr w:type="gramStart"/>
            <w:r w:rsidRPr="00252371">
              <w:rPr>
                <w:rFonts w:ascii="標楷體" w:eastAsia="標楷體" w:hAnsi="標楷體" w:hint="eastAsia"/>
                <w:szCs w:val="24"/>
              </w:rPr>
              <w:t>—</w:t>
            </w:r>
            <w:proofErr w:type="gramEnd"/>
            <w:r w:rsidRPr="00252371">
              <w:rPr>
                <w:rFonts w:ascii="標楷體" w:eastAsia="標楷體" w:hAnsi="標楷體" w:hint="eastAsia"/>
                <w:szCs w:val="24"/>
              </w:rPr>
              <w:t>申請人借書（含文獻複印）</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33</w:t>
            </w:r>
          </w:p>
        </w:tc>
        <w:tc>
          <w:tcPr>
            <w:tcW w:w="514"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圖19-2</w:t>
            </w:r>
          </w:p>
        </w:tc>
        <w:tc>
          <w:tcPr>
            <w:tcW w:w="1449" w:type="pct"/>
            <w:tcBorders>
              <w:top w:val="single" w:sz="6" w:space="0" w:color="auto"/>
              <w:bottom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1180-019-2館際合作事項-B.對外申請件</w:t>
            </w:r>
            <w:proofErr w:type="gramStart"/>
            <w:r w:rsidRPr="00252371">
              <w:rPr>
                <w:rFonts w:ascii="標楷體" w:eastAsia="標楷體" w:hAnsi="標楷體" w:hint="eastAsia"/>
                <w:szCs w:val="24"/>
              </w:rPr>
              <w:t>—</w:t>
            </w:r>
            <w:proofErr w:type="gramEnd"/>
            <w:r w:rsidRPr="00252371">
              <w:rPr>
                <w:rFonts w:ascii="標楷體" w:eastAsia="標楷體" w:hAnsi="標楷體" w:hint="eastAsia"/>
                <w:szCs w:val="24"/>
              </w:rPr>
              <w:t>申請人還書</w:t>
            </w:r>
          </w:p>
        </w:tc>
        <w:tc>
          <w:tcPr>
            <w:tcW w:w="24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color w:val="000000" w:themeColor="text1"/>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34</w:t>
            </w:r>
          </w:p>
        </w:tc>
        <w:tc>
          <w:tcPr>
            <w:tcW w:w="514"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圖19-3</w:t>
            </w:r>
          </w:p>
        </w:tc>
        <w:tc>
          <w:tcPr>
            <w:tcW w:w="1449" w:type="pct"/>
            <w:tcBorders>
              <w:top w:val="single" w:sz="6" w:space="0" w:color="auto"/>
              <w:bottom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1180-019-3館際合作事項-C.外來申請件</w:t>
            </w:r>
            <w:proofErr w:type="gramStart"/>
            <w:r w:rsidRPr="00252371">
              <w:rPr>
                <w:rFonts w:ascii="標楷體" w:eastAsia="標楷體" w:hAnsi="標楷體" w:hint="eastAsia"/>
                <w:szCs w:val="24"/>
              </w:rPr>
              <w:t>—</w:t>
            </w:r>
            <w:proofErr w:type="gramEnd"/>
            <w:r w:rsidRPr="00252371">
              <w:rPr>
                <w:rFonts w:ascii="標楷體" w:eastAsia="標楷體" w:hAnsi="標楷體" w:hint="eastAsia"/>
                <w:szCs w:val="24"/>
              </w:rPr>
              <w:t>申請人借書（含文獻複印）</w:t>
            </w:r>
          </w:p>
        </w:tc>
        <w:tc>
          <w:tcPr>
            <w:tcW w:w="24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02</w:t>
            </w: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color w:val="FF0000"/>
                <w:szCs w:val="24"/>
              </w:rPr>
            </w:pPr>
          </w:p>
        </w:tc>
        <w:tc>
          <w:tcPr>
            <w:tcW w:w="698" w:type="pct"/>
            <w:tcBorders>
              <w:top w:val="single" w:sz="6" w:space="0" w:color="auto"/>
              <w:bottom w:val="single" w:sz="6" w:space="0" w:color="auto"/>
            </w:tcBorders>
          </w:tcPr>
          <w:p w:rsidR="00645676" w:rsidRPr="00252371" w:rsidRDefault="00645676" w:rsidP="00252371">
            <w:pPr>
              <w:spacing w:line="0" w:lineRule="atLeast"/>
              <w:jc w:val="both"/>
              <w:rPr>
                <w:rFonts w:ascii="標楷體" w:eastAsia="標楷體" w:hAnsi="標楷體"/>
                <w:szCs w:val="24"/>
              </w:rPr>
            </w:pPr>
          </w:p>
        </w:tc>
      </w:tr>
      <w:tr w:rsidR="00645676" w:rsidRPr="00252371" w:rsidTr="00252371">
        <w:trPr>
          <w:jc w:val="center"/>
        </w:trPr>
        <w:tc>
          <w:tcPr>
            <w:tcW w:w="237" w:type="pct"/>
            <w:tcBorders>
              <w:top w:val="single" w:sz="6" w:space="0" w:color="auto"/>
              <w:bottom w:val="single" w:sz="6" w:space="0" w:color="auto"/>
            </w:tcBorders>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35</w:t>
            </w:r>
          </w:p>
        </w:tc>
        <w:tc>
          <w:tcPr>
            <w:tcW w:w="514"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圖19-4</w:t>
            </w:r>
          </w:p>
        </w:tc>
        <w:tc>
          <w:tcPr>
            <w:tcW w:w="1449"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1180-019-4館際合作事項-D.外來申請件</w:t>
            </w:r>
            <w:proofErr w:type="gramStart"/>
            <w:r w:rsidRPr="00252371">
              <w:rPr>
                <w:rFonts w:ascii="標楷體" w:eastAsia="標楷體" w:hAnsi="標楷體" w:hint="eastAsia"/>
                <w:szCs w:val="24"/>
              </w:rPr>
              <w:t>—</w:t>
            </w:r>
            <w:proofErr w:type="gramEnd"/>
            <w:r w:rsidRPr="00252371">
              <w:rPr>
                <w:rFonts w:ascii="標楷體" w:eastAsia="標楷體" w:hAnsi="標楷體" w:hint="eastAsia"/>
                <w:szCs w:val="24"/>
              </w:rPr>
              <w:t>申請人還書</w:t>
            </w:r>
          </w:p>
        </w:tc>
        <w:tc>
          <w:tcPr>
            <w:tcW w:w="24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03</w:t>
            </w: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422" w:type="pct"/>
            <w:tcBorders>
              <w:top w:val="single" w:sz="6"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p>
        </w:tc>
        <w:tc>
          <w:tcPr>
            <w:tcW w:w="1016"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szCs w:val="24"/>
              </w:rPr>
            </w:pPr>
          </w:p>
        </w:tc>
        <w:tc>
          <w:tcPr>
            <w:tcW w:w="698" w:type="pct"/>
            <w:tcBorders>
              <w:top w:val="single" w:sz="6" w:space="0" w:color="auto"/>
              <w:bottom w:val="single" w:sz="6" w:space="0" w:color="auto"/>
            </w:tcBorders>
            <w:shd w:val="clear" w:color="auto" w:fill="auto"/>
          </w:tcPr>
          <w:p w:rsidR="00645676" w:rsidRPr="00252371" w:rsidRDefault="00645676" w:rsidP="00252371">
            <w:pPr>
              <w:spacing w:line="0" w:lineRule="atLeast"/>
              <w:jc w:val="both"/>
              <w:rPr>
                <w:rFonts w:ascii="標楷體" w:eastAsia="標楷體" w:hAnsi="標楷體"/>
                <w:color w:val="000000" w:themeColor="text1"/>
                <w:szCs w:val="24"/>
              </w:rPr>
            </w:pPr>
          </w:p>
        </w:tc>
      </w:tr>
    </w:tbl>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Default="00645676" w:rsidP="00645676">
      <w:pPr>
        <w:jc w:val="center"/>
        <w:rPr>
          <w:rFonts w:ascii="標楷體" w:eastAsia="標楷體" w:hAnsi="標楷體"/>
          <w:sz w:val="36"/>
          <w:szCs w:val="36"/>
        </w:rPr>
      </w:pPr>
      <w:r w:rsidRPr="002037F8">
        <w:rPr>
          <w:rFonts w:ascii="標楷體" w:eastAsia="標楷體" w:hAnsi="標楷體"/>
          <w:sz w:val="36"/>
          <w:szCs w:val="36"/>
        </w:rPr>
        <w:lastRenderedPageBreak/>
        <w:t>佛光大學 圖書暨資訊處 內控項目風險評估彙總表</w:t>
      </w:r>
    </w:p>
    <w:p w:rsidR="00645676" w:rsidRPr="00EB034C" w:rsidRDefault="00645676" w:rsidP="00645676">
      <w:pPr>
        <w:jc w:val="center"/>
        <w:rPr>
          <w:rFonts w:ascii="標楷體" w:eastAsia="標楷體" w:hAnsi="標楷體"/>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2"/>
        <w:gridCol w:w="461"/>
        <w:gridCol w:w="954"/>
        <w:gridCol w:w="3333"/>
        <w:gridCol w:w="2292"/>
        <w:gridCol w:w="696"/>
        <w:gridCol w:w="698"/>
        <w:gridCol w:w="698"/>
      </w:tblGrid>
      <w:tr w:rsidR="004B4CC5" w:rsidRPr="00252371" w:rsidTr="004B4CC5">
        <w:tc>
          <w:tcPr>
            <w:tcW w:w="367"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單位名稱</w:t>
            </w:r>
          </w:p>
        </w:tc>
        <w:tc>
          <w:tcPr>
            <w:tcW w:w="234"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序號</w:t>
            </w:r>
          </w:p>
        </w:tc>
        <w:tc>
          <w:tcPr>
            <w:tcW w:w="484"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風險分布代號</w:t>
            </w:r>
          </w:p>
        </w:tc>
        <w:tc>
          <w:tcPr>
            <w:tcW w:w="1691"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hint="eastAsia"/>
                <w:szCs w:val="24"/>
              </w:rPr>
              <w:t>內控</w:t>
            </w:r>
            <w:r w:rsidRPr="00252371">
              <w:rPr>
                <w:rFonts w:ascii="標楷體" w:eastAsia="標楷體" w:hAnsi="標楷體"/>
                <w:szCs w:val="24"/>
              </w:rPr>
              <w:t>項目</w:t>
            </w:r>
            <w:r w:rsidRPr="00252371">
              <w:rPr>
                <w:rFonts w:ascii="標楷體" w:eastAsia="標楷體" w:hAnsi="標楷體" w:hint="eastAsia"/>
                <w:szCs w:val="24"/>
              </w:rPr>
              <w:t>編號及</w:t>
            </w:r>
            <w:r w:rsidRPr="00252371">
              <w:rPr>
                <w:rFonts w:ascii="標楷體" w:eastAsia="標楷體" w:hAnsi="標楷體"/>
                <w:szCs w:val="24"/>
              </w:rPr>
              <w:t>名稱</w:t>
            </w:r>
          </w:p>
        </w:tc>
        <w:tc>
          <w:tcPr>
            <w:tcW w:w="1163"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影響程度之敘述</w:t>
            </w:r>
          </w:p>
        </w:tc>
        <w:tc>
          <w:tcPr>
            <w:tcW w:w="353"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影響程度</w:t>
            </w:r>
          </w:p>
        </w:tc>
        <w:tc>
          <w:tcPr>
            <w:tcW w:w="354"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發生機率</w:t>
            </w:r>
          </w:p>
        </w:tc>
        <w:tc>
          <w:tcPr>
            <w:tcW w:w="354" w:type="pct"/>
            <w:tcBorders>
              <w:top w:val="single" w:sz="12" w:space="0" w:color="auto"/>
              <w:bottom w:val="single" w:sz="6" w:space="0" w:color="auto"/>
            </w:tcBorders>
            <w:shd w:val="clear" w:color="auto" w:fill="auto"/>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風險值</w:t>
            </w:r>
          </w:p>
        </w:tc>
      </w:tr>
      <w:tr w:rsidR="00645676" w:rsidRPr="00252371" w:rsidTr="004B4CC5">
        <w:trPr>
          <w:trHeight w:val="210"/>
        </w:trPr>
        <w:tc>
          <w:tcPr>
            <w:tcW w:w="367" w:type="pct"/>
            <w:vMerge w:val="restart"/>
            <w:tcBorders>
              <w:top w:val="single" w:sz="6" w:space="0" w:color="auto"/>
            </w:tcBorders>
            <w:vAlign w:val="center"/>
          </w:tcPr>
          <w:p w:rsidR="00645676" w:rsidRPr="00252371" w:rsidRDefault="00645676" w:rsidP="00252371">
            <w:pPr>
              <w:spacing w:line="0" w:lineRule="atLeast"/>
              <w:jc w:val="center"/>
              <w:rPr>
                <w:rFonts w:ascii="標楷體" w:eastAsia="標楷體" w:hAnsi="標楷體"/>
                <w:kern w:val="0"/>
                <w:szCs w:val="24"/>
              </w:rPr>
            </w:pPr>
            <w:proofErr w:type="gramStart"/>
            <w:r w:rsidRPr="00252371">
              <w:rPr>
                <w:rFonts w:ascii="標楷體" w:eastAsia="標楷體" w:hAnsi="標楷體"/>
                <w:kern w:val="0"/>
                <w:szCs w:val="24"/>
              </w:rPr>
              <w:t>圖資處</w:t>
            </w:r>
            <w:proofErr w:type="gramEnd"/>
          </w:p>
        </w:tc>
        <w:tc>
          <w:tcPr>
            <w:tcW w:w="234" w:type="pct"/>
            <w:vMerge w:val="restar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1</w:t>
            </w:r>
          </w:p>
        </w:tc>
        <w:tc>
          <w:tcPr>
            <w:tcW w:w="484" w:type="pct"/>
            <w:vMerge w:val="restar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圖1</w:t>
            </w:r>
          </w:p>
        </w:tc>
        <w:tc>
          <w:tcPr>
            <w:tcW w:w="1691" w:type="pct"/>
            <w:vMerge w:val="restart"/>
            <w:tcBorders>
              <w:top w:val="single" w:sz="6" w:space="0" w:color="auto"/>
            </w:tcBorders>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1180-001系統開發及程式修改作業</w:t>
            </w:r>
          </w:p>
        </w:tc>
        <w:tc>
          <w:tcPr>
            <w:tcW w:w="1163" w:type="pct"/>
            <w:tcBorders>
              <w:top w:val="single" w:sz="6" w:space="0" w:color="auto"/>
            </w:tcBorders>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tcBorders>
              <w:top w:val="single" w:sz="6" w:space="0" w:color="auto"/>
            </w:tcBorders>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21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Merge/>
            <w:vAlign w:val="center"/>
          </w:tcPr>
          <w:p w:rsidR="00645676" w:rsidRPr="00252371" w:rsidRDefault="00645676" w:rsidP="00252371">
            <w:pPr>
              <w:spacing w:line="0" w:lineRule="atLeast"/>
              <w:jc w:val="center"/>
              <w:rPr>
                <w:rFonts w:ascii="標楷體" w:eastAsia="標楷體" w:hAnsi="標楷體"/>
                <w:color w:val="000000"/>
                <w:szCs w:val="24"/>
              </w:rPr>
            </w:pPr>
          </w:p>
        </w:tc>
        <w:tc>
          <w:tcPr>
            <w:tcW w:w="484" w:type="pct"/>
            <w:vMerge/>
            <w:vAlign w:val="center"/>
          </w:tcPr>
          <w:p w:rsidR="00645676" w:rsidRPr="00252371" w:rsidRDefault="00645676" w:rsidP="00252371">
            <w:pPr>
              <w:spacing w:line="0" w:lineRule="atLeast"/>
              <w:jc w:val="center"/>
              <w:rPr>
                <w:rFonts w:ascii="標楷體" w:eastAsia="標楷體" w:hAnsi="標楷體"/>
                <w:color w:val="000000"/>
                <w:szCs w:val="24"/>
              </w:rPr>
            </w:pPr>
          </w:p>
        </w:tc>
        <w:tc>
          <w:tcPr>
            <w:tcW w:w="1691" w:type="pct"/>
            <w:vMerge/>
            <w:vAlign w:val="center"/>
          </w:tcPr>
          <w:p w:rsidR="00645676" w:rsidRPr="00252371" w:rsidRDefault="00645676" w:rsidP="00252371">
            <w:pPr>
              <w:spacing w:line="0" w:lineRule="atLeast"/>
              <w:jc w:val="both"/>
              <w:rPr>
                <w:rFonts w:ascii="標楷體" w:eastAsia="標楷體" w:hAnsi="標楷體"/>
                <w:color w:val="000000"/>
                <w:szCs w:val="24"/>
              </w:rPr>
            </w:pP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2</w:t>
            </w:r>
          </w:p>
        </w:tc>
        <w:tc>
          <w:tcPr>
            <w:tcW w:w="48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圖2</w:t>
            </w:r>
            <w:r w:rsidRPr="00252371">
              <w:rPr>
                <w:rFonts w:ascii="標楷體" w:eastAsia="標楷體" w:hAnsi="標楷體" w:hint="eastAsia"/>
                <w:color w:val="000000"/>
                <w:szCs w:val="24"/>
              </w:rPr>
              <w:t>-1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1180-002-1系統文書編製作業-A.系統文書製作與修改</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3</w:t>
            </w:r>
          </w:p>
        </w:tc>
        <w:tc>
          <w:tcPr>
            <w:tcW w:w="48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圖</w:t>
            </w:r>
            <w:r w:rsidRPr="00252371">
              <w:rPr>
                <w:rFonts w:ascii="標楷體" w:eastAsia="標楷體" w:hAnsi="標楷體" w:hint="eastAsia"/>
                <w:color w:val="000000"/>
                <w:szCs w:val="24"/>
              </w:rPr>
              <w:t>2-2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1180-002-2系統文書編製作業-B.系統文書管理</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4</w:t>
            </w:r>
          </w:p>
        </w:tc>
        <w:tc>
          <w:tcPr>
            <w:tcW w:w="48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圖</w:t>
            </w:r>
            <w:r w:rsidRPr="00252371">
              <w:rPr>
                <w:rFonts w:ascii="標楷體" w:eastAsia="標楷體" w:hAnsi="標楷體" w:hint="eastAsia"/>
                <w:color w:val="000000"/>
                <w:szCs w:val="24"/>
              </w:rPr>
              <w:t>3-1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1180-003-1程式及資料之存取作業-A.資訊安全規範與存取控制</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hint="eastAsia"/>
                <w:color w:val="000000"/>
                <w:szCs w:val="24"/>
              </w:rPr>
              <w:t>5</w:t>
            </w:r>
          </w:p>
        </w:tc>
        <w:tc>
          <w:tcPr>
            <w:tcW w:w="48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圖</w:t>
            </w:r>
            <w:r w:rsidRPr="00252371">
              <w:rPr>
                <w:rFonts w:ascii="標楷體" w:eastAsia="標楷體" w:hAnsi="標楷體" w:hint="eastAsia"/>
                <w:color w:val="000000"/>
                <w:szCs w:val="24"/>
              </w:rPr>
              <w:t>3-2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1180-003-2程式及資料之存取作業-B.使用者權限管理</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6</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3-3</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1180-003-3程式及資料之存取作業-C.程式及資料檔案存取</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7</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4-1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1180-004-1資料輸出入及處理作業-A.資料輸入及處理作業</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6</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8</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4-2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1180-004-2資料輸出入及處理作業-B.資料輸出及處理作業</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9</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5-1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1180-005-1檔案及設備之安全作業-A.實體安全及機房管理</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10</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5-2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1180-005-2檔案及設備之安全作業-B.備份及備援管理</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11</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6-1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1180-006-1硬體及系統軟體之使用與維護作業-A.硬體及系統軟體之採購</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12</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6-2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1180-006-2硬體及系統軟體之使用與維護作業-B.硬體及系統軟體之維護</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bookmarkStart w:id="16" w:name="OLE_LINK36"/>
            <w:bookmarkStart w:id="17" w:name="OLE_LINK37"/>
            <w:r w:rsidRPr="00252371">
              <w:rPr>
                <w:rFonts w:ascii="標楷體" w:eastAsia="標楷體" w:hAnsi="標楷體"/>
                <w:color w:val="000000"/>
                <w:szCs w:val="24"/>
              </w:rPr>
              <w:t>申訴/抱怨</w:t>
            </w:r>
            <w:bookmarkEnd w:id="16"/>
            <w:bookmarkEnd w:id="17"/>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13</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6-3</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1180-006-3硬體及系統軟體之使用與維護作業-C.智慧財產權之管理</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bookmarkStart w:id="18" w:name="OLE_LINK38"/>
            <w:bookmarkStart w:id="19" w:name="OLE_LINK39"/>
            <w:r w:rsidRPr="00252371">
              <w:rPr>
                <w:rFonts w:ascii="標楷體" w:eastAsia="標楷體" w:hAnsi="標楷體"/>
                <w:color w:val="000000"/>
                <w:szCs w:val="24"/>
              </w:rPr>
              <w:t>法規/上級機關處分</w:t>
            </w:r>
            <w:bookmarkEnd w:id="18"/>
            <w:bookmarkEnd w:id="19"/>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6</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14</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7-1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1180-007-1系統復原計畫及測試作業-A.復原計畫及演練</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15</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7-2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1180-007-2系統復原計畫及測試作業-B.重要電腦設施之</w:t>
            </w:r>
            <w:r w:rsidRPr="00252371">
              <w:rPr>
                <w:rFonts w:ascii="標楷體" w:eastAsia="標楷體" w:hAnsi="標楷體"/>
                <w:szCs w:val="24"/>
              </w:rPr>
              <w:t>故障復原</w:t>
            </w:r>
            <w:r w:rsidRPr="00252371">
              <w:rPr>
                <w:rFonts w:ascii="標楷體" w:eastAsia="標楷體" w:hAnsi="標楷體" w:hint="eastAsia"/>
                <w:szCs w:val="24"/>
              </w:rPr>
              <w:t>及</w:t>
            </w:r>
            <w:r w:rsidRPr="00252371">
              <w:rPr>
                <w:rFonts w:ascii="標楷體" w:eastAsia="標楷體" w:hAnsi="標楷體"/>
                <w:szCs w:val="24"/>
              </w:rPr>
              <w:t>測試</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3</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16</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8</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1180-008資訊安全之檢查作業</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17</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9</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1180-009圖書資料徵集與採購</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18</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10</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1180-010期刊採購與管理</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19</w:t>
            </w:r>
          </w:p>
        </w:tc>
        <w:tc>
          <w:tcPr>
            <w:tcW w:w="484" w:type="pct"/>
            <w:vAlign w:val="center"/>
          </w:tcPr>
          <w:p w:rsidR="00645676" w:rsidRPr="00252371" w:rsidRDefault="00645676" w:rsidP="00252371">
            <w:pPr>
              <w:spacing w:line="0" w:lineRule="atLeast"/>
              <w:jc w:val="center"/>
              <w:rPr>
                <w:rFonts w:ascii="標楷體" w:eastAsia="標楷體" w:hAnsi="標楷體"/>
                <w:szCs w:val="24"/>
              </w:rPr>
            </w:pPr>
            <w:r w:rsidRPr="00252371">
              <w:rPr>
                <w:rFonts w:ascii="標楷體" w:eastAsia="標楷體" w:hAnsi="標楷體"/>
                <w:szCs w:val="24"/>
              </w:rPr>
              <w:t>圖1</w:t>
            </w:r>
            <w:r w:rsidRPr="00252371">
              <w:rPr>
                <w:rFonts w:ascii="標楷體" w:eastAsia="標楷體" w:hAnsi="標楷體" w:hint="eastAsia"/>
                <w:szCs w:val="24"/>
              </w:rPr>
              <w:t>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1180-011圖書資料分類編目與上架</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20</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1180-012圖書</w:t>
            </w:r>
            <w:proofErr w:type="gramStart"/>
            <w:r w:rsidRPr="00252371">
              <w:rPr>
                <w:rFonts w:ascii="標楷體" w:eastAsia="標楷體" w:hAnsi="標楷體" w:hint="eastAsia"/>
                <w:szCs w:val="24"/>
              </w:rPr>
              <w:t>資料交贈處理</w:t>
            </w:r>
            <w:proofErr w:type="gramEnd"/>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21</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13-1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1180-013-1流通櫃台管理-A.圖書資料流通管理</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22</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13-2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1180-013-2流通櫃台管理-B.讀者資料維護管理</w:t>
            </w:r>
            <w:proofErr w:type="gramStart"/>
            <w:r w:rsidRPr="00252371">
              <w:rPr>
                <w:rFonts w:ascii="標楷體" w:eastAsia="標楷體" w:hAnsi="標楷體" w:hint="eastAsia"/>
                <w:szCs w:val="24"/>
              </w:rPr>
              <w:t>—</w:t>
            </w:r>
            <w:proofErr w:type="gramEnd"/>
            <w:r w:rsidRPr="00252371">
              <w:rPr>
                <w:rFonts w:ascii="標楷體" w:eastAsia="標楷體" w:hAnsi="標楷體" w:hint="eastAsia"/>
                <w:szCs w:val="24"/>
              </w:rPr>
              <w:t>權限生效</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23</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13-3</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1180-013-3流通櫃台管理-C.讀者資料維護管理</w:t>
            </w:r>
            <w:proofErr w:type="gramStart"/>
            <w:r w:rsidRPr="00252371">
              <w:rPr>
                <w:rFonts w:ascii="標楷體" w:eastAsia="標楷體" w:hAnsi="標楷體" w:hint="eastAsia"/>
                <w:szCs w:val="24"/>
              </w:rPr>
              <w:t>—</w:t>
            </w:r>
            <w:proofErr w:type="gramEnd"/>
            <w:r w:rsidRPr="00252371">
              <w:rPr>
                <w:rFonts w:ascii="標楷體" w:eastAsia="標楷體" w:hAnsi="標楷體" w:hint="eastAsia"/>
                <w:szCs w:val="24"/>
              </w:rPr>
              <w:t>權限失效</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b/>
                <w:color w:val="FF0000"/>
                <w:kern w:val="0"/>
                <w:szCs w:val="24"/>
                <w:u w:val="single"/>
              </w:rPr>
            </w:pPr>
            <w:r w:rsidRPr="00252371">
              <w:rPr>
                <w:rFonts w:ascii="標楷體" w:eastAsia="標楷體" w:hAnsi="標楷體" w:hint="eastAsia"/>
                <w:color w:val="000000"/>
                <w:kern w:val="0"/>
                <w:szCs w:val="24"/>
              </w:rPr>
              <w:t>24</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14-2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1180-014-2圖書資料典藏及書庫管理-B.圖書資料異常狀況處理</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25</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14-3</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1180-014-3圖書資料典藏及書庫管理-C.</w:t>
            </w:r>
            <w:proofErr w:type="gramStart"/>
            <w:r w:rsidRPr="00252371">
              <w:rPr>
                <w:rFonts w:ascii="標楷體" w:eastAsia="標楷體" w:hAnsi="標楷體" w:hint="eastAsia"/>
                <w:szCs w:val="24"/>
              </w:rPr>
              <w:t>館設及</w:t>
            </w:r>
            <w:proofErr w:type="gramEnd"/>
            <w:r w:rsidRPr="00252371">
              <w:rPr>
                <w:rFonts w:ascii="標楷體" w:eastAsia="標楷體" w:hAnsi="標楷體" w:hint="eastAsia"/>
                <w:szCs w:val="24"/>
              </w:rPr>
              <w:t>書庫維護</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26</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15</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1180-015圖書資料淘汰</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法規/上級機關處分</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72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27</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16-1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1180-016-1參考服務-A.參考咨詢服務</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28</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16-2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1180-016-2參考服務-B.</w:t>
            </w:r>
            <w:proofErr w:type="gramStart"/>
            <w:r w:rsidRPr="00252371">
              <w:rPr>
                <w:rFonts w:ascii="標楷體" w:eastAsia="標楷體" w:hAnsi="標楷體" w:hint="eastAsia"/>
                <w:szCs w:val="24"/>
              </w:rPr>
              <w:t>線上資料庫</w:t>
            </w:r>
            <w:proofErr w:type="gramEnd"/>
            <w:r w:rsidRPr="00252371">
              <w:rPr>
                <w:rFonts w:ascii="標楷體" w:eastAsia="標楷體" w:hAnsi="標楷體" w:hint="eastAsia"/>
                <w:szCs w:val="24"/>
              </w:rPr>
              <w:t>推廣活動</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29</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17</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1180-017線上資料庫之採購</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2</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30</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18</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1180-018博碩士數位論文上傳繳交作業</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31</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19-1</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1180-019-1館際合作事項-A.對外申請件</w:t>
            </w:r>
            <w:proofErr w:type="gramStart"/>
            <w:r w:rsidRPr="00252371">
              <w:rPr>
                <w:rFonts w:ascii="標楷體" w:eastAsia="標楷體" w:hAnsi="標楷體" w:hint="eastAsia"/>
                <w:szCs w:val="24"/>
              </w:rPr>
              <w:t>—</w:t>
            </w:r>
            <w:proofErr w:type="gramEnd"/>
            <w:r w:rsidRPr="00252371">
              <w:rPr>
                <w:rFonts w:ascii="標楷體" w:eastAsia="標楷體" w:hAnsi="標楷體" w:hint="eastAsia"/>
                <w:szCs w:val="24"/>
              </w:rPr>
              <w:t>申請人借書（含文獻複印）</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32</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19-2</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1180-019-2館際合作事項-B.對外申請件</w:t>
            </w:r>
            <w:proofErr w:type="gramStart"/>
            <w:r w:rsidRPr="00252371">
              <w:rPr>
                <w:rFonts w:ascii="標楷體" w:eastAsia="標楷體" w:hAnsi="標楷體" w:hint="eastAsia"/>
                <w:szCs w:val="24"/>
              </w:rPr>
              <w:t>—</w:t>
            </w:r>
            <w:proofErr w:type="gramEnd"/>
            <w:r w:rsidRPr="00252371">
              <w:rPr>
                <w:rFonts w:ascii="標楷體" w:eastAsia="標楷體" w:hAnsi="標楷體" w:hint="eastAsia"/>
                <w:szCs w:val="24"/>
              </w:rPr>
              <w:t>申請人還書</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33</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19-3</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1180-019-3館際合作事項-C.外來申請件</w:t>
            </w:r>
            <w:proofErr w:type="gramStart"/>
            <w:r w:rsidRPr="00252371">
              <w:rPr>
                <w:rFonts w:ascii="標楷體" w:eastAsia="標楷體" w:hAnsi="標楷體" w:hint="eastAsia"/>
                <w:szCs w:val="24"/>
              </w:rPr>
              <w:t>—</w:t>
            </w:r>
            <w:proofErr w:type="gramEnd"/>
            <w:r w:rsidRPr="00252371">
              <w:rPr>
                <w:rFonts w:ascii="標楷體" w:eastAsia="標楷體" w:hAnsi="標楷體" w:hint="eastAsia"/>
                <w:szCs w:val="24"/>
              </w:rPr>
              <w:t>申請人借書（含文獻複印）</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r w:rsidR="00645676" w:rsidRPr="00252371" w:rsidTr="004B4CC5">
        <w:trPr>
          <w:trHeight w:val="180"/>
        </w:trPr>
        <w:tc>
          <w:tcPr>
            <w:tcW w:w="367" w:type="pct"/>
            <w:vMerge/>
            <w:vAlign w:val="center"/>
          </w:tcPr>
          <w:p w:rsidR="00645676" w:rsidRPr="00252371" w:rsidRDefault="00645676" w:rsidP="00252371">
            <w:pPr>
              <w:spacing w:line="0" w:lineRule="atLeast"/>
              <w:jc w:val="center"/>
              <w:rPr>
                <w:rFonts w:ascii="標楷體" w:eastAsia="標楷體" w:hAnsi="標楷體"/>
                <w:kern w:val="0"/>
                <w:szCs w:val="24"/>
              </w:rPr>
            </w:pPr>
          </w:p>
        </w:tc>
        <w:tc>
          <w:tcPr>
            <w:tcW w:w="23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hint="eastAsia"/>
                <w:color w:val="000000"/>
                <w:kern w:val="0"/>
                <w:szCs w:val="24"/>
              </w:rPr>
              <w:t>34</w:t>
            </w:r>
          </w:p>
        </w:tc>
        <w:tc>
          <w:tcPr>
            <w:tcW w:w="484" w:type="pct"/>
            <w:vAlign w:val="center"/>
          </w:tcPr>
          <w:p w:rsidR="00645676" w:rsidRPr="00252371" w:rsidRDefault="00645676" w:rsidP="00252371">
            <w:pPr>
              <w:spacing w:line="0" w:lineRule="atLeast"/>
              <w:jc w:val="center"/>
              <w:rPr>
                <w:rFonts w:ascii="標楷體" w:eastAsia="標楷體" w:hAnsi="標楷體"/>
                <w:color w:val="000000"/>
                <w:kern w:val="0"/>
                <w:szCs w:val="24"/>
              </w:rPr>
            </w:pPr>
            <w:r w:rsidRPr="00252371">
              <w:rPr>
                <w:rFonts w:ascii="標楷體" w:eastAsia="標楷體" w:hAnsi="標楷體"/>
                <w:color w:val="000000"/>
                <w:kern w:val="0"/>
                <w:szCs w:val="24"/>
              </w:rPr>
              <w:t>圖</w:t>
            </w:r>
            <w:r w:rsidRPr="00252371">
              <w:rPr>
                <w:rFonts w:ascii="標楷體" w:eastAsia="標楷體" w:hAnsi="標楷體" w:hint="eastAsia"/>
                <w:color w:val="000000"/>
                <w:kern w:val="0"/>
                <w:szCs w:val="24"/>
              </w:rPr>
              <w:t>19-4</w:t>
            </w:r>
          </w:p>
        </w:tc>
        <w:tc>
          <w:tcPr>
            <w:tcW w:w="1691" w:type="pct"/>
            <w:vAlign w:val="center"/>
          </w:tcPr>
          <w:p w:rsidR="00645676" w:rsidRPr="00252371" w:rsidRDefault="00645676" w:rsidP="00252371">
            <w:pPr>
              <w:spacing w:line="0" w:lineRule="atLeast"/>
              <w:jc w:val="both"/>
              <w:rPr>
                <w:rFonts w:ascii="標楷體" w:eastAsia="標楷體" w:hAnsi="標楷體"/>
                <w:szCs w:val="24"/>
              </w:rPr>
            </w:pPr>
            <w:r w:rsidRPr="00252371">
              <w:rPr>
                <w:rFonts w:ascii="標楷體" w:eastAsia="標楷體" w:hAnsi="標楷體" w:hint="eastAsia"/>
                <w:szCs w:val="24"/>
              </w:rPr>
              <w:t>1180-019-4館際合作事項-D.外來申請件</w:t>
            </w:r>
            <w:proofErr w:type="gramStart"/>
            <w:r w:rsidRPr="00252371">
              <w:rPr>
                <w:rFonts w:ascii="標楷體" w:eastAsia="標楷體" w:hAnsi="標楷體" w:hint="eastAsia"/>
                <w:szCs w:val="24"/>
              </w:rPr>
              <w:t>—</w:t>
            </w:r>
            <w:proofErr w:type="gramEnd"/>
            <w:r w:rsidRPr="00252371">
              <w:rPr>
                <w:rFonts w:ascii="標楷體" w:eastAsia="標楷體" w:hAnsi="標楷體" w:hint="eastAsia"/>
                <w:szCs w:val="24"/>
              </w:rPr>
              <w:t>申請人還書</w:t>
            </w:r>
          </w:p>
        </w:tc>
        <w:tc>
          <w:tcPr>
            <w:tcW w:w="1163" w:type="pct"/>
            <w:vAlign w:val="center"/>
          </w:tcPr>
          <w:p w:rsidR="00645676" w:rsidRPr="00252371" w:rsidRDefault="00645676" w:rsidP="00252371">
            <w:pPr>
              <w:spacing w:line="0" w:lineRule="atLeast"/>
              <w:jc w:val="both"/>
              <w:rPr>
                <w:rFonts w:ascii="標楷體" w:eastAsia="標楷體" w:hAnsi="標楷體"/>
                <w:color w:val="000000"/>
                <w:szCs w:val="24"/>
              </w:rPr>
            </w:pPr>
            <w:r w:rsidRPr="00252371">
              <w:rPr>
                <w:rFonts w:ascii="標楷體" w:eastAsia="標楷體" w:hAnsi="標楷體"/>
                <w:color w:val="000000"/>
                <w:szCs w:val="24"/>
              </w:rPr>
              <w:t>申訴/抱怨</w:t>
            </w:r>
          </w:p>
        </w:tc>
        <w:tc>
          <w:tcPr>
            <w:tcW w:w="353"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c>
          <w:tcPr>
            <w:tcW w:w="354" w:type="pct"/>
            <w:vAlign w:val="center"/>
          </w:tcPr>
          <w:p w:rsidR="00645676" w:rsidRPr="00252371" w:rsidRDefault="00645676" w:rsidP="00252371">
            <w:pPr>
              <w:spacing w:line="0" w:lineRule="atLeast"/>
              <w:jc w:val="center"/>
              <w:rPr>
                <w:rFonts w:ascii="標楷體" w:eastAsia="標楷體" w:hAnsi="標楷體"/>
                <w:color w:val="000000"/>
                <w:szCs w:val="24"/>
              </w:rPr>
            </w:pPr>
            <w:r w:rsidRPr="00252371">
              <w:rPr>
                <w:rFonts w:ascii="標楷體" w:eastAsia="標楷體" w:hAnsi="標楷體"/>
                <w:color w:val="000000"/>
                <w:szCs w:val="24"/>
              </w:rPr>
              <w:t>1</w:t>
            </w:r>
          </w:p>
        </w:tc>
      </w:tr>
    </w:tbl>
    <w:p w:rsidR="00645676" w:rsidRPr="002037F8" w:rsidRDefault="00645676" w:rsidP="00645676">
      <w:pPr>
        <w:jc w:val="right"/>
        <w:rPr>
          <w:rFonts w:ascii="標楷體" w:eastAsia="標楷體" w:hAnsi="標楷體"/>
          <w:b/>
          <w:sz w:val="28"/>
          <w:szCs w:val="28"/>
          <w:u w:val="single"/>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jc w:val="center"/>
        <w:rPr>
          <w:rFonts w:ascii="標楷體" w:eastAsia="標楷體" w:hAnsi="標楷體"/>
          <w:sz w:val="36"/>
          <w:szCs w:val="36"/>
        </w:rPr>
      </w:pPr>
      <w:r w:rsidRPr="002037F8">
        <w:rPr>
          <w:rFonts w:ascii="標楷體" w:eastAsia="標楷體" w:hAnsi="標楷體"/>
          <w:b/>
          <w:sz w:val="28"/>
          <w:szCs w:val="28"/>
          <w:u w:val="single"/>
        </w:rPr>
        <w:br w:type="page"/>
      </w:r>
      <w:r w:rsidRPr="002037F8">
        <w:rPr>
          <w:rFonts w:ascii="標楷體" w:eastAsia="標楷體" w:hAnsi="標楷體"/>
          <w:sz w:val="36"/>
          <w:szCs w:val="36"/>
        </w:rPr>
        <w:lastRenderedPageBreak/>
        <w:t>佛光大學 圖書暨資訊處 風險圖像</w:t>
      </w:r>
    </w:p>
    <w:p w:rsidR="00645676" w:rsidRPr="00EB034C" w:rsidRDefault="00645676" w:rsidP="00645676">
      <w:pPr>
        <w:jc w:val="center"/>
        <w:rPr>
          <w:rFonts w:ascii="標楷體" w:eastAsia="標楷體" w:hAnsi="標楷體"/>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749"/>
        <w:gridCol w:w="2473"/>
        <w:gridCol w:w="2613"/>
      </w:tblGrid>
      <w:tr w:rsidR="00645676" w:rsidRPr="00EB034C" w:rsidTr="00645676">
        <w:trPr>
          <w:trHeight w:val="500"/>
          <w:jc w:val="center"/>
        </w:trPr>
        <w:tc>
          <w:tcPr>
            <w:tcW w:w="1024" w:type="pct"/>
            <w:shd w:val="clear" w:color="auto" w:fill="D9D9D9"/>
            <w:vAlign w:val="center"/>
          </w:tcPr>
          <w:p w:rsidR="00645676" w:rsidRPr="00EB034C" w:rsidRDefault="00645676" w:rsidP="00645676">
            <w:pPr>
              <w:ind w:left="961" w:hanging="961"/>
              <w:jc w:val="center"/>
              <w:rPr>
                <w:rFonts w:ascii="標楷體" w:eastAsia="標楷體" w:hAnsi="標楷體"/>
                <w:color w:val="000000"/>
                <w:szCs w:val="24"/>
              </w:rPr>
            </w:pPr>
            <w:r w:rsidRPr="00EB034C">
              <w:rPr>
                <w:rFonts w:ascii="標楷體" w:eastAsia="標楷體" w:hAnsi="標楷體"/>
                <w:color w:val="000000"/>
                <w:szCs w:val="24"/>
              </w:rPr>
              <w:t>影響程度</w:t>
            </w:r>
          </w:p>
        </w:tc>
        <w:tc>
          <w:tcPr>
            <w:tcW w:w="3976" w:type="pct"/>
            <w:gridSpan w:val="3"/>
            <w:vAlign w:val="center"/>
          </w:tcPr>
          <w:p w:rsidR="00645676" w:rsidRPr="00EB034C" w:rsidRDefault="00645676" w:rsidP="00645676">
            <w:pPr>
              <w:ind w:left="961" w:hanging="961"/>
              <w:jc w:val="center"/>
              <w:rPr>
                <w:rFonts w:ascii="標楷體" w:eastAsia="標楷體" w:hAnsi="標楷體"/>
                <w:color w:val="000000"/>
                <w:szCs w:val="24"/>
              </w:rPr>
            </w:pPr>
            <w:r w:rsidRPr="00EB034C">
              <w:rPr>
                <w:rFonts w:ascii="標楷體" w:eastAsia="標楷體" w:hAnsi="標楷體"/>
                <w:color w:val="000000"/>
                <w:szCs w:val="24"/>
              </w:rPr>
              <w:t>風險值</w:t>
            </w:r>
            <w:r>
              <w:rPr>
                <w:rFonts w:ascii="標楷體" w:eastAsia="標楷體" w:hAnsi="標楷體"/>
                <w:color w:val="000000"/>
                <w:szCs w:val="24"/>
              </w:rPr>
              <w:t>（</w:t>
            </w:r>
            <w:r w:rsidRPr="00EB034C">
              <w:rPr>
                <w:rFonts w:ascii="標楷體" w:eastAsia="標楷體" w:hAnsi="標楷體"/>
                <w:color w:val="000000"/>
                <w:szCs w:val="24"/>
              </w:rPr>
              <w:t>風險分布</w:t>
            </w:r>
            <w:r>
              <w:rPr>
                <w:rFonts w:ascii="標楷體" w:eastAsia="標楷體" w:hAnsi="標楷體"/>
                <w:color w:val="000000"/>
                <w:szCs w:val="24"/>
              </w:rPr>
              <w:t>）</w:t>
            </w:r>
          </w:p>
        </w:tc>
      </w:tr>
      <w:tr w:rsidR="00645676" w:rsidRPr="00EB034C" w:rsidTr="00645676">
        <w:trPr>
          <w:trHeight w:val="721"/>
          <w:jc w:val="center"/>
        </w:trPr>
        <w:tc>
          <w:tcPr>
            <w:tcW w:w="1024" w:type="pct"/>
            <w:shd w:val="clear" w:color="auto" w:fill="F2F2F2"/>
            <w:vAlign w:val="center"/>
          </w:tcPr>
          <w:p w:rsidR="00645676" w:rsidRPr="00EB034C" w:rsidRDefault="00645676" w:rsidP="00645676">
            <w:pPr>
              <w:ind w:firstLineChars="14" w:firstLine="34"/>
              <w:jc w:val="center"/>
              <w:rPr>
                <w:rFonts w:ascii="標楷體" w:eastAsia="標楷體" w:hAnsi="標楷體"/>
                <w:color w:val="000000"/>
                <w:szCs w:val="24"/>
              </w:rPr>
            </w:pPr>
            <w:r w:rsidRPr="00EB034C">
              <w:rPr>
                <w:rFonts w:ascii="標楷體" w:eastAsia="標楷體" w:hAnsi="標楷體"/>
                <w:color w:val="000000"/>
                <w:szCs w:val="24"/>
              </w:rPr>
              <w:t>非常嚴重</w:t>
            </w:r>
            <w:r>
              <w:rPr>
                <w:rFonts w:ascii="標楷體" w:eastAsia="標楷體" w:hAnsi="標楷體"/>
                <w:color w:val="000000"/>
                <w:szCs w:val="24"/>
              </w:rPr>
              <w:t>（</w:t>
            </w:r>
            <w:r w:rsidRPr="00EB034C">
              <w:rPr>
                <w:rFonts w:ascii="標楷體" w:eastAsia="標楷體" w:hAnsi="標楷體"/>
                <w:color w:val="000000"/>
                <w:szCs w:val="24"/>
              </w:rPr>
              <w:t>3</w:t>
            </w:r>
            <w:r>
              <w:rPr>
                <w:rFonts w:ascii="標楷體" w:eastAsia="標楷體" w:hAnsi="標楷體"/>
                <w:color w:val="000000"/>
                <w:szCs w:val="24"/>
              </w:rPr>
              <w:t>）</w:t>
            </w:r>
          </w:p>
        </w:tc>
        <w:tc>
          <w:tcPr>
            <w:tcW w:w="1395" w:type="pct"/>
            <w:tcBorders>
              <w:bottom w:val="single" w:sz="4" w:space="0" w:color="auto"/>
            </w:tcBorders>
            <w:vAlign w:val="center"/>
          </w:tcPr>
          <w:p w:rsidR="00645676" w:rsidRPr="00EB034C" w:rsidRDefault="00645676" w:rsidP="00645676">
            <w:pPr>
              <w:ind w:left="839" w:hanging="839"/>
              <w:jc w:val="center"/>
              <w:rPr>
                <w:rFonts w:ascii="標楷體" w:eastAsia="標楷體" w:hAnsi="標楷體"/>
                <w:color w:val="000000"/>
                <w:szCs w:val="24"/>
              </w:rPr>
            </w:pPr>
            <w:r w:rsidRPr="00EB034C">
              <w:rPr>
                <w:rFonts w:ascii="標楷體" w:eastAsia="標楷體" w:hAnsi="標楷體"/>
                <w:color w:val="000000"/>
                <w:szCs w:val="24"/>
              </w:rPr>
              <w:t>3</w:t>
            </w:r>
          </w:p>
          <w:p w:rsidR="00645676" w:rsidRPr="00EB034C"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EB034C">
              <w:rPr>
                <w:rFonts w:ascii="標楷體" w:eastAsia="標楷體" w:hAnsi="標楷體"/>
                <w:color w:val="000000"/>
                <w:szCs w:val="24"/>
              </w:rPr>
              <w:t>圖1,圖3-1,圖3-2,圖3-3,圖5-1,圖5-2,圖6-1,圖6-2,圖7-1,圖7-2</w:t>
            </w:r>
            <w:r>
              <w:rPr>
                <w:rFonts w:ascii="標楷體" w:eastAsia="標楷體" w:hAnsi="標楷體"/>
                <w:color w:val="000000"/>
                <w:szCs w:val="24"/>
              </w:rPr>
              <w:t>）</w:t>
            </w:r>
          </w:p>
        </w:tc>
        <w:tc>
          <w:tcPr>
            <w:tcW w:w="1255" w:type="pct"/>
            <w:tcBorders>
              <w:right w:val="single" w:sz="4" w:space="0" w:color="auto"/>
            </w:tcBorders>
            <w:shd w:val="clear" w:color="auto" w:fill="BFBFBF"/>
            <w:vAlign w:val="center"/>
          </w:tcPr>
          <w:p w:rsidR="00645676" w:rsidRPr="00EB034C" w:rsidRDefault="00645676" w:rsidP="00645676">
            <w:pPr>
              <w:ind w:left="839" w:hanging="839"/>
              <w:jc w:val="center"/>
              <w:rPr>
                <w:rFonts w:ascii="標楷體" w:eastAsia="標楷體" w:hAnsi="標楷體"/>
                <w:color w:val="000000"/>
                <w:szCs w:val="24"/>
              </w:rPr>
            </w:pPr>
            <w:r w:rsidRPr="00EB034C">
              <w:rPr>
                <w:rFonts w:ascii="標楷體" w:eastAsia="標楷體" w:hAnsi="標楷體"/>
                <w:color w:val="000000"/>
                <w:szCs w:val="24"/>
              </w:rPr>
              <w:t>6</w:t>
            </w:r>
          </w:p>
          <w:p w:rsidR="00645676" w:rsidRPr="00EB034C"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EB034C">
              <w:rPr>
                <w:rFonts w:ascii="標楷體" w:eastAsia="標楷體" w:hAnsi="標楷體"/>
                <w:color w:val="000000"/>
                <w:szCs w:val="24"/>
              </w:rPr>
              <w:t>圖</w:t>
            </w:r>
            <w:r w:rsidRPr="00EB034C">
              <w:rPr>
                <w:rFonts w:ascii="標楷體" w:eastAsia="標楷體" w:hAnsi="標楷體" w:hint="eastAsia"/>
                <w:color w:val="000000"/>
                <w:szCs w:val="24"/>
              </w:rPr>
              <w:t>4-1,</w:t>
            </w:r>
            <w:r w:rsidRPr="00EB034C">
              <w:rPr>
                <w:rFonts w:ascii="標楷體" w:eastAsia="標楷體" w:hAnsi="標楷體"/>
                <w:color w:val="000000"/>
                <w:szCs w:val="24"/>
              </w:rPr>
              <w:t>圖</w:t>
            </w:r>
            <w:r w:rsidRPr="00EB034C">
              <w:rPr>
                <w:rFonts w:ascii="標楷體" w:eastAsia="標楷體" w:hAnsi="標楷體" w:hint="eastAsia"/>
                <w:color w:val="000000"/>
                <w:szCs w:val="24"/>
              </w:rPr>
              <w:t>6-3</w:t>
            </w:r>
            <w:r>
              <w:rPr>
                <w:rFonts w:ascii="標楷體" w:eastAsia="標楷體" w:hAnsi="標楷體"/>
                <w:color w:val="000000"/>
                <w:szCs w:val="24"/>
              </w:rPr>
              <w:t>）</w:t>
            </w:r>
          </w:p>
        </w:tc>
        <w:tc>
          <w:tcPr>
            <w:tcW w:w="1325" w:type="pct"/>
            <w:tcBorders>
              <w:left w:val="single" w:sz="4" w:space="0" w:color="auto"/>
              <w:bottom w:val="single" w:sz="4" w:space="0" w:color="auto"/>
            </w:tcBorders>
            <w:shd w:val="clear" w:color="auto" w:fill="BFBFBF"/>
            <w:vAlign w:val="center"/>
          </w:tcPr>
          <w:p w:rsidR="00645676" w:rsidRPr="00EB034C" w:rsidRDefault="00645676" w:rsidP="00645676">
            <w:pPr>
              <w:ind w:left="839" w:hanging="839"/>
              <w:jc w:val="center"/>
              <w:rPr>
                <w:rFonts w:ascii="標楷體" w:eastAsia="標楷體" w:hAnsi="標楷體"/>
                <w:color w:val="000000"/>
                <w:szCs w:val="24"/>
              </w:rPr>
            </w:pPr>
            <w:r w:rsidRPr="00EB034C">
              <w:rPr>
                <w:rFonts w:ascii="標楷體" w:eastAsia="標楷體" w:hAnsi="標楷體"/>
                <w:color w:val="000000"/>
                <w:szCs w:val="24"/>
              </w:rPr>
              <w:t>9</w:t>
            </w:r>
          </w:p>
          <w:p w:rsidR="00645676" w:rsidRPr="00EB034C"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EB034C">
              <w:rPr>
                <w:rFonts w:ascii="標楷體" w:eastAsia="標楷體" w:hAnsi="標楷體"/>
                <w:color w:val="000000"/>
                <w:szCs w:val="24"/>
              </w:rPr>
              <w:t xml:space="preserve"> </w:t>
            </w:r>
            <w:r>
              <w:rPr>
                <w:rFonts w:ascii="標楷體" w:eastAsia="標楷體" w:hAnsi="標楷體" w:hint="eastAsia"/>
                <w:color w:val="000000"/>
                <w:szCs w:val="24"/>
              </w:rPr>
              <w:t xml:space="preserve">  </w:t>
            </w:r>
            <w:r>
              <w:rPr>
                <w:rFonts w:ascii="標楷體" w:eastAsia="標楷體" w:hAnsi="標楷體"/>
                <w:color w:val="000000"/>
                <w:szCs w:val="24"/>
              </w:rPr>
              <w:t>）</w:t>
            </w:r>
          </w:p>
        </w:tc>
      </w:tr>
      <w:tr w:rsidR="00645676" w:rsidRPr="00EB034C" w:rsidTr="00645676">
        <w:trPr>
          <w:trHeight w:val="477"/>
          <w:jc w:val="center"/>
        </w:trPr>
        <w:tc>
          <w:tcPr>
            <w:tcW w:w="1024" w:type="pct"/>
            <w:shd w:val="clear" w:color="auto" w:fill="F2F2F2"/>
            <w:vAlign w:val="center"/>
          </w:tcPr>
          <w:p w:rsidR="00645676" w:rsidRPr="00EB034C" w:rsidRDefault="00645676" w:rsidP="00645676">
            <w:pPr>
              <w:ind w:firstLineChars="14" w:firstLine="34"/>
              <w:jc w:val="center"/>
              <w:rPr>
                <w:rFonts w:ascii="標楷體" w:eastAsia="標楷體" w:hAnsi="標楷體"/>
                <w:color w:val="000000"/>
                <w:szCs w:val="24"/>
              </w:rPr>
            </w:pPr>
            <w:r w:rsidRPr="00EB034C">
              <w:rPr>
                <w:rFonts w:ascii="標楷體" w:eastAsia="標楷體" w:hAnsi="標楷體"/>
                <w:color w:val="000000"/>
                <w:szCs w:val="24"/>
              </w:rPr>
              <w:t>嚴重</w:t>
            </w:r>
            <w:r>
              <w:rPr>
                <w:rFonts w:ascii="標楷體" w:eastAsia="標楷體" w:hAnsi="標楷體"/>
                <w:color w:val="000000"/>
                <w:szCs w:val="24"/>
              </w:rPr>
              <w:t>（</w:t>
            </w:r>
            <w:r w:rsidRPr="00EB034C">
              <w:rPr>
                <w:rFonts w:ascii="標楷體" w:eastAsia="標楷體" w:hAnsi="標楷體"/>
                <w:color w:val="000000"/>
                <w:szCs w:val="24"/>
              </w:rPr>
              <w:t>2</w:t>
            </w:r>
            <w:r>
              <w:rPr>
                <w:rFonts w:ascii="標楷體" w:eastAsia="標楷體" w:hAnsi="標楷體"/>
                <w:color w:val="000000"/>
                <w:szCs w:val="24"/>
              </w:rPr>
              <w:t>）</w:t>
            </w:r>
          </w:p>
        </w:tc>
        <w:tc>
          <w:tcPr>
            <w:tcW w:w="1395" w:type="pct"/>
            <w:tcBorders>
              <w:bottom w:val="single" w:sz="4" w:space="0" w:color="auto"/>
            </w:tcBorders>
            <w:shd w:val="clear" w:color="auto" w:fill="auto"/>
            <w:vAlign w:val="center"/>
          </w:tcPr>
          <w:p w:rsidR="00645676" w:rsidRPr="00EB034C" w:rsidRDefault="00645676" w:rsidP="00645676">
            <w:pPr>
              <w:ind w:left="839" w:hanging="839"/>
              <w:jc w:val="center"/>
              <w:rPr>
                <w:rFonts w:ascii="標楷體" w:eastAsia="標楷體" w:hAnsi="標楷體"/>
                <w:color w:val="000000"/>
                <w:szCs w:val="24"/>
              </w:rPr>
            </w:pPr>
            <w:r w:rsidRPr="00EB034C">
              <w:rPr>
                <w:rFonts w:ascii="標楷體" w:eastAsia="標楷體" w:hAnsi="標楷體"/>
                <w:color w:val="000000"/>
                <w:szCs w:val="24"/>
              </w:rPr>
              <w:t>2</w:t>
            </w:r>
          </w:p>
          <w:p w:rsidR="00645676" w:rsidRPr="00EB034C"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EB034C">
              <w:rPr>
                <w:rFonts w:ascii="標楷體" w:eastAsia="標楷體" w:hAnsi="標楷體"/>
                <w:color w:val="000000"/>
                <w:szCs w:val="24"/>
              </w:rPr>
              <w:t>圖</w:t>
            </w:r>
            <w:r w:rsidRPr="00EB034C">
              <w:rPr>
                <w:rFonts w:ascii="標楷體" w:eastAsia="標楷體" w:hAnsi="標楷體" w:hint="eastAsia"/>
                <w:color w:val="000000"/>
                <w:szCs w:val="24"/>
              </w:rPr>
              <w:t>8</w:t>
            </w:r>
            <w:r w:rsidRPr="00EB034C">
              <w:rPr>
                <w:rFonts w:ascii="標楷體" w:eastAsia="標楷體" w:hAnsi="標楷體"/>
                <w:color w:val="000000"/>
                <w:szCs w:val="24"/>
              </w:rPr>
              <w:t>,</w:t>
            </w:r>
            <w:r w:rsidRPr="00A56429">
              <w:rPr>
                <w:rFonts w:ascii="標楷體" w:eastAsia="標楷體" w:hAnsi="標楷體"/>
                <w:color w:val="000000"/>
                <w:szCs w:val="24"/>
              </w:rPr>
              <w:t>圖9,</w:t>
            </w:r>
            <w:r w:rsidRPr="00EB034C">
              <w:rPr>
                <w:rFonts w:ascii="標楷體" w:eastAsia="標楷體" w:hAnsi="標楷體"/>
                <w:color w:val="000000"/>
                <w:szCs w:val="24"/>
              </w:rPr>
              <w:t>圖</w:t>
            </w:r>
            <w:r w:rsidRPr="00EB034C">
              <w:rPr>
                <w:rFonts w:ascii="標楷體" w:eastAsia="標楷體" w:hAnsi="標楷體" w:hint="eastAsia"/>
                <w:color w:val="000000"/>
                <w:szCs w:val="24"/>
              </w:rPr>
              <w:t>10</w:t>
            </w:r>
            <w:r w:rsidRPr="00EB034C">
              <w:rPr>
                <w:rFonts w:ascii="標楷體" w:eastAsia="標楷體" w:hAnsi="標楷體"/>
                <w:color w:val="000000"/>
                <w:szCs w:val="24"/>
              </w:rPr>
              <w:t>,圖</w:t>
            </w:r>
            <w:r w:rsidRPr="00EB034C">
              <w:rPr>
                <w:rFonts w:ascii="標楷體" w:eastAsia="標楷體" w:hAnsi="標楷體" w:hint="eastAsia"/>
                <w:color w:val="000000"/>
                <w:szCs w:val="24"/>
              </w:rPr>
              <w:t>11,圖13-3,圖14-3</w:t>
            </w:r>
            <w:r w:rsidRPr="00A56429">
              <w:rPr>
                <w:rFonts w:ascii="標楷體" w:eastAsia="標楷體" w:hAnsi="標楷體"/>
                <w:color w:val="000000"/>
                <w:szCs w:val="24"/>
              </w:rPr>
              <w:t>,圖17</w:t>
            </w:r>
            <w:r>
              <w:rPr>
                <w:rFonts w:ascii="標楷體" w:eastAsia="標楷體" w:hAnsi="標楷體"/>
                <w:color w:val="000000"/>
                <w:szCs w:val="24"/>
              </w:rPr>
              <w:t>）</w:t>
            </w:r>
          </w:p>
        </w:tc>
        <w:tc>
          <w:tcPr>
            <w:tcW w:w="1255" w:type="pct"/>
            <w:tcBorders>
              <w:bottom w:val="single" w:sz="4" w:space="0" w:color="auto"/>
            </w:tcBorders>
            <w:shd w:val="clear" w:color="auto" w:fill="FFFFFF"/>
            <w:vAlign w:val="center"/>
          </w:tcPr>
          <w:p w:rsidR="00645676" w:rsidRPr="00EB034C" w:rsidRDefault="00645676" w:rsidP="00645676">
            <w:pPr>
              <w:ind w:left="839" w:hanging="839"/>
              <w:jc w:val="center"/>
              <w:rPr>
                <w:rFonts w:ascii="標楷體" w:eastAsia="標楷體" w:hAnsi="標楷體"/>
                <w:color w:val="000000"/>
                <w:szCs w:val="24"/>
              </w:rPr>
            </w:pPr>
            <w:r w:rsidRPr="00EB034C">
              <w:rPr>
                <w:rFonts w:ascii="標楷體" w:eastAsia="標楷體" w:hAnsi="標楷體"/>
                <w:color w:val="000000"/>
                <w:szCs w:val="24"/>
              </w:rPr>
              <w:t>4</w:t>
            </w:r>
          </w:p>
          <w:p w:rsidR="00645676" w:rsidRPr="00EB034C"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EB034C">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Pr>
                <w:rFonts w:ascii="標楷體" w:eastAsia="標楷體" w:hAnsi="標楷體"/>
                <w:color w:val="000000"/>
                <w:szCs w:val="24"/>
              </w:rPr>
              <w:t>）</w:t>
            </w:r>
          </w:p>
        </w:tc>
        <w:tc>
          <w:tcPr>
            <w:tcW w:w="1325" w:type="pct"/>
            <w:shd w:val="clear" w:color="auto" w:fill="BFBFBF"/>
            <w:vAlign w:val="center"/>
          </w:tcPr>
          <w:p w:rsidR="00645676" w:rsidRPr="00EB034C" w:rsidRDefault="00645676" w:rsidP="00645676">
            <w:pPr>
              <w:ind w:left="839" w:hanging="839"/>
              <w:jc w:val="center"/>
              <w:rPr>
                <w:rFonts w:ascii="標楷體" w:eastAsia="標楷體" w:hAnsi="標楷體"/>
                <w:color w:val="000000"/>
                <w:szCs w:val="24"/>
              </w:rPr>
            </w:pPr>
            <w:r w:rsidRPr="00EB034C">
              <w:rPr>
                <w:rFonts w:ascii="標楷體" w:eastAsia="標楷體" w:hAnsi="標楷體"/>
                <w:color w:val="000000"/>
                <w:szCs w:val="24"/>
              </w:rPr>
              <w:t>6</w:t>
            </w:r>
          </w:p>
          <w:p w:rsidR="00645676" w:rsidRPr="00EB034C"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EB034C">
              <w:rPr>
                <w:rFonts w:ascii="標楷體" w:eastAsia="標楷體" w:hAnsi="標楷體"/>
                <w:color w:val="000000"/>
                <w:szCs w:val="24"/>
              </w:rPr>
              <w:t xml:space="preserve"> </w:t>
            </w:r>
            <w:r>
              <w:rPr>
                <w:rFonts w:ascii="標楷體" w:eastAsia="標楷體" w:hAnsi="標楷體" w:hint="eastAsia"/>
                <w:color w:val="000000"/>
                <w:szCs w:val="24"/>
              </w:rPr>
              <w:t xml:space="preserve">  </w:t>
            </w:r>
            <w:r>
              <w:rPr>
                <w:rFonts w:ascii="標楷體" w:eastAsia="標楷體" w:hAnsi="標楷體"/>
                <w:color w:val="000000"/>
                <w:szCs w:val="24"/>
              </w:rPr>
              <w:t>）</w:t>
            </w:r>
          </w:p>
        </w:tc>
      </w:tr>
      <w:tr w:rsidR="00645676" w:rsidRPr="00EB034C" w:rsidTr="00645676">
        <w:trPr>
          <w:trHeight w:val="659"/>
          <w:jc w:val="center"/>
        </w:trPr>
        <w:tc>
          <w:tcPr>
            <w:tcW w:w="1024" w:type="pct"/>
            <w:shd w:val="clear" w:color="auto" w:fill="F2F2F2"/>
            <w:vAlign w:val="center"/>
          </w:tcPr>
          <w:p w:rsidR="00645676" w:rsidRPr="00EB034C" w:rsidRDefault="00645676" w:rsidP="00645676">
            <w:pPr>
              <w:ind w:firstLineChars="14" w:firstLine="34"/>
              <w:jc w:val="center"/>
              <w:rPr>
                <w:rFonts w:ascii="標楷體" w:eastAsia="標楷體" w:hAnsi="標楷體"/>
                <w:color w:val="000000"/>
                <w:szCs w:val="24"/>
              </w:rPr>
            </w:pPr>
            <w:r w:rsidRPr="00EB034C">
              <w:rPr>
                <w:rFonts w:ascii="標楷體" w:eastAsia="標楷體" w:hAnsi="標楷體"/>
                <w:color w:val="000000"/>
                <w:szCs w:val="24"/>
              </w:rPr>
              <w:t>輕微</w:t>
            </w:r>
            <w:r>
              <w:rPr>
                <w:rFonts w:ascii="標楷體" w:eastAsia="標楷體" w:hAnsi="標楷體"/>
                <w:color w:val="000000"/>
                <w:szCs w:val="24"/>
              </w:rPr>
              <w:t>（</w:t>
            </w:r>
            <w:r w:rsidRPr="00EB034C">
              <w:rPr>
                <w:rFonts w:ascii="標楷體" w:eastAsia="標楷體" w:hAnsi="標楷體"/>
                <w:color w:val="000000"/>
                <w:szCs w:val="24"/>
              </w:rPr>
              <w:t>1</w:t>
            </w:r>
            <w:r>
              <w:rPr>
                <w:rFonts w:ascii="標楷體" w:eastAsia="標楷體" w:hAnsi="標楷體"/>
                <w:color w:val="000000"/>
                <w:szCs w:val="24"/>
              </w:rPr>
              <w:t>）</w:t>
            </w:r>
          </w:p>
        </w:tc>
        <w:tc>
          <w:tcPr>
            <w:tcW w:w="1395" w:type="pct"/>
            <w:tcBorders>
              <w:top w:val="single" w:sz="4" w:space="0" w:color="auto"/>
              <w:bottom w:val="single" w:sz="4" w:space="0" w:color="auto"/>
            </w:tcBorders>
            <w:shd w:val="clear" w:color="auto" w:fill="auto"/>
            <w:vAlign w:val="center"/>
          </w:tcPr>
          <w:p w:rsidR="00645676" w:rsidRPr="00EB034C" w:rsidRDefault="00645676" w:rsidP="00645676">
            <w:pPr>
              <w:ind w:left="839" w:hanging="839"/>
              <w:jc w:val="center"/>
              <w:rPr>
                <w:rFonts w:ascii="標楷體" w:eastAsia="標楷體" w:hAnsi="標楷體"/>
                <w:color w:val="000000"/>
                <w:szCs w:val="24"/>
              </w:rPr>
            </w:pPr>
            <w:r w:rsidRPr="00EB034C">
              <w:rPr>
                <w:rFonts w:ascii="標楷體" w:eastAsia="標楷體" w:hAnsi="標楷體"/>
                <w:color w:val="000000"/>
                <w:szCs w:val="24"/>
              </w:rPr>
              <w:t>1</w:t>
            </w:r>
          </w:p>
          <w:p w:rsidR="00645676" w:rsidRPr="00EB034C" w:rsidRDefault="00645676" w:rsidP="00645676">
            <w:pPr>
              <w:jc w:val="center"/>
              <w:rPr>
                <w:rFonts w:ascii="標楷體" w:eastAsia="標楷體" w:hAnsi="標楷體"/>
                <w:i/>
                <w:color w:val="000000"/>
                <w:szCs w:val="24"/>
              </w:rPr>
            </w:pPr>
            <w:r>
              <w:rPr>
                <w:rFonts w:ascii="標楷體" w:eastAsia="標楷體" w:hAnsi="標楷體"/>
                <w:color w:val="000000"/>
                <w:szCs w:val="24"/>
              </w:rPr>
              <w:t>（</w:t>
            </w:r>
            <w:r w:rsidRPr="00EB034C">
              <w:rPr>
                <w:rFonts w:ascii="標楷體" w:eastAsia="標楷體" w:hAnsi="標楷體"/>
                <w:color w:val="000000"/>
                <w:szCs w:val="24"/>
              </w:rPr>
              <w:t>圖2</w:t>
            </w:r>
            <w:r w:rsidRPr="00EB034C">
              <w:rPr>
                <w:rFonts w:ascii="標楷體" w:eastAsia="標楷體" w:hAnsi="標楷體" w:hint="eastAsia"/>
                <w:color w:val="000000"/>
                <w:szCs w:val="24"/>
              </w:rPr>
              <w:t>-1</w:t>
            </w:r>
            <w:r w:rsidRPr="00EB034C">
              <w:rPr>
                <w:rFonts w:ascii="標楷體" w:eastAsia="標楷體" w:hAnsi="標楷體"/>
                <w:color w:val="000000"/>
                <w:szCs w:val="24"/>
              </w:rPr>
              <w:t>,圖</w:t>
            </w:r>
            <w:r w:rsidRPr="00EB034C">
              <w:rPr>
                <w:rFonts w:ascii="標楷體" w:eastAsia="標楷體" w:hAnsi="標楷體" w:hint="eastAsia"/>
                <w:color w:val="000000"/>
                <w:szCs w:val="24"/>
              </w:rPr>
              <w:t>2-2</w:t>
            </w:r>
            <w:r w:rsidRPr="00EB034C">
              <w:rPr>
                <w:rFonts w:ascii="標楷體" w:eastAsia="標楷體" w:hAnsi="標楷體"/>
                <w:color w:val="000000"/>
                <w:szCs w:val="24"/>
              </w:rPr>
              <w:t>,圖4</w:t>
            </w:r>
            <w:r w:rsidRPr="00EB034C">
              <w:rPr>
                <w:rFonts w:ascii="標楷體" w:eastAsia="標楷體" w:hAnsi="標楷體" w:hint="eastAsia"/>
                <w:color w:val="000000"/>
                <w:szCs w:val="24"/>
              </w:rPr>
              <w:t>-2</w:t>
            </w:r>
            <w:r w:rsidRPr="00EB034C">
              <w:rPr>
                <w:rFonts w:ascii="標楷體" w:eastAsia="標楷體" w:hAnsi="標楷體"/>
                <w:color w:val="000000"/>
                <w:szCs w:val="24"/>
              </w:rPr>
              <w:t>,圖</w:t>
            </w:r>
            <w:r w:rsidRPr="00EB034C">
              <w:rPr>
                <w:rFonts w:ascii="標楷體" w:eastAsia="標楷體" w:hAnsi="標楷體" w:hint="eastAsia"/>
                <w:color w:val="000000"/>
                <w:szCs w:val="24"/>
              </w:rPr>
              <w:t>12</w:t>
            </w:r>
            <w:r w:rsidRPr="00EB034C">
              <w:rPr>
                <w:rFonts w:ascii="標楷體" w:eastAsia="標楷體" w:hAnsi="標楷體"/>
                <w:color w:val="000000"/>
                <w:szCs w:val="24"/>
              </w:rPr>
              <w:t>,圖1</w:t>
            </w:r>
            <w:r w:rsidRPr="00EB034C">
              <w:rPr>
                <w:rFonts w:ascii="標楷體" w:eastAsia="標楷體" w:hAnsi="標楷體" w:hint="eastAsia"/>
                <w:color w:val="000000"/>
                <w:szCs w:val="24"/>
              </w:rPr>
              <w:t>3-1</w:t>
            </w:r>
            <w:r w:rsidRPr="00EB034C">
              <w:rPr>
                <w:rFonts w:ascii="標楷體" w:eastAsia="標楷體" w:hAnsi="標楷體"/>
                <w:color w:val="000000"/>
                <w:szCs w:val="24"/>
              </w:rPr>
              <w:t>,圖</w:t>
            </w:r>
            <w:r w:rsidRPr="00EB034C">
              <w:rPr>
                <w:rFonts w:ascii="標楷體" w:eastAsia="標楷體" w:hAnsi="標楷體" w:hint="eastAsia"/>
                <w:color w:val="000000"/>
                <w:szCs w:val="24"/>
              </w:rPr>
              <w:t>13-2</w:t>
            </w:r>
            <w:r w:rsidRPr="00EB034C">
              <w:rPr>
                <w:rFonts w:ascii="標楷體" w:eastAsia="標楷體" w:hAnsi="標楷體"/>
                <w:color w:val="000000"/>
                <w:szCs w:val="24"/>
              </w:rPr>
              <w:t>,圖</w:t>
            </w:r>
            <w:r w:rsidRPr="00EB034C">
              <w:rPr>
                <w:rFonts w:ascii="標楷體" w:eastAsia="標楷體" w:hAnsi="標楷體" w:hint="eastAsia"/>
                <w:color w:val="000000"/>
                <w:szCs w:val="24"/>
              </w:rPr>
              <w:t>14-2</w:t>
            </w:r>
            <w:r w:rsidRPr="00EB034C">
              <w:rPr>
                <w:rFonts w:ascii="標楷體" w:eastAsia="標楷體" w:hAnsi="標楷體"/>
                <w:color w:val="000000"/>
                <w:szCs w:val="24"/>
              </w:rPr>
              <w:t>,圖</w:t>
            </w:r>
            <w:r w:rsidRPr="00EB034C">
              <w:rPr>
                <w:rFonts w:ascii="標楷體" w:eastAsia="標楷體" w:hAnsi="標楷體" w:hint="eastAsia"/>
                <w:color w:val="000000"/>
                <w:szCs w:val="24"/>
              </w:rPr>
              <w:t>15</w:t>
            </w:r>
            <w:r w:rsidRPr="00EB034C">
              <w:rPr>
                <w:rFonts w:ascii="標楷體" w:eastAsia="標楷體" w:hAnsi="標楷體"/>
                <w:color w:val="000000"/>
                <w:szCs w:val="24"/>
              </w:rPr>
              <w:t>,圖</w:t>
            </w:r>
            <w:r w:rsidRPr="00EB034C">
              <w:rPr>
                <w:rFonts w:ascii="標楷體" w:eastAsia="標楷體" w:hAnsi="標楷體" w:hint="eastAsia"/>
                <w:color w:val="000000"/>
                <w:szCs w:val="24"/>
              </w:rPr>
              <w:t>16-1</w:t>
            </w:r>
            <w:r w:rsidRPr="00EB034C">
              <w:rPr>
                <w:rFonts w:ascii="標楷體" w:eastAsia="標楷體" w:hAnsi="標楷體"/>
                <w:color w:val="000000"/>
                <w:szCs w:val="24"/>
              </w:rPr>
              <w:t>,圖</w:t>
            </w:r>
            <w:r w:rsidRPr="00EB034C">
              <w:rPr>
                <w:rFonts w:ascii="標楷體" w:eastAsia="標楷體" w:hAnsi="標楷體" w:hint="eastAsia"/>
                <w:color w:val="000000"/>
                <w:szCs w:val="24"/>
              </w:rPr>
              <w:t>16-2</w:t>
            </w:r>
            <w:r w:rsidRPr="00EB034C">
              <w:rPr>
                <w:rFonts w:ascii="標楷體" w:eastAsia="標楷體" w:hAnsi="標楷體"/>
                <w:color w:val="000000"/>
                <w:szCs w:val="24"/>
              </w:rPr>
              <w:t>,圖</w:t>
            </w:r>
            <w:r w:rsidRPr="00EB034C">
              <w:rPr>
                <w:rFonts w:ascii="標楷體" w:eastAsia="標楷體" w:hAnsi="標楷體" w:hint="eastAsia"/>
                <w:color w:val="000000"/>
                <w:szCs w:val="24"/>
              </w:rPr>
              <w:t>18</w:t>
            </w:r>
            <w:r w:rsidRPr="00EB034C">
              <w:rPr>
                <w:rFonts w:ascii="標楷體" w:eastAsia="標楷體" w:hAnsi="標楷體"/>
                <w:color w:val="000000"/>
                <w:szCs w:val="24"/>
              </w:rPr>
              <w:t>,圖</w:t>
            </w:r>
            <w:r w:rsidRPr="00EB034C">
              <w:rPr>
                <w:rFonts w:ascii="標楷體" w:eastAsia="標楷體" w:hAnsi="標楷體" w:hint="eastAsia"/>
                <w:color w:val="000000"/>
                <w:szCs w:val="24"/>
              </w:rPr>
              <w:t>19-1</w:t>
            </w:r>
            <w:r w:rsidRPr="00EB034C">
              <w:rPr>
                <w:rFonts w:ascii="標楷體" w:eastAsia="標楷體" w:hAnsi="標楷體"/>
                <w:color w:val="000000"/>
                <w:szCs w:val="24"/>
              </w:rPr>
              <w:t>,圖</w:t>
            </w:r>
            <w:r w:rsidRPr="00EB034C">
              <w:rPr>
                <w:rFonts w:ascii="標楷體" w:eastAsia="標楷體" w:hAnsi="標楷體" w:hint="eastAsia"/>
                <w:color w:val="000000"/>
                <w:szCs w:val="24"/>
              </w:rPr>
              <w:t>19-2,</w:t>
            </w:r>
            <w:r w:rsidRPr="00EB034C">
              <w:rPr>
                <w:rFonts w:ascii="標楷體" w:eastAsia="標楷體" w:hAnsi="標楷體"/>
                <w:color w:val="000000"/>
                <w:szCs w:val="24"/>
              </w:rPr>
              <w:t>圖</w:t>
            </w:r>
            <w:r w:rsidRPr="00EB034C">
              <w:rPr>
                <w:rFonts w:ascii="標楷體" w:eastAsia="標楷體" w:hAnsi="標楷體" w:hint="eastAsia"/>
                <w:color w:val="000000"/>
                <w:szCs w:val="24"/>
              </w:rPr>
              <w:t>19-3,</w:t>
            </w:r>
            <w:r w:rsidRPr="00EB034C">
              <w:rPr>
                <w:rFonts w:ascii="標楷體" w:eastAsia="標楷體" w:hAnsi="標楷體"/>
                <w:color w:val="000000"/>
                <w:szCs w:val="24"/>
              </w:rPr>
              <w:t>圖</w:t>
            </w:r>
            <w:r w:rsidRPr="00EB034C">
              <w:rPr>
                <w:rFonts w:ascii="標楷體" w:eastAsia="標楷體" w:hAnsi="標楷體" w:hint="eastAsia"/>
                <w:color w:val="000000"/>
                <w:szCs w:val="24"/>
              </w:rPr>
              <w:t>19-4</w:t>
            </w:r>
            <w:r>
              <w:rPr>
                <w:rFonts w:ascii="標楷體" w:eastAsia="標楷體" w:hAnsi="標楷體"/>
                <w:color w:val="000000"/>
                <w:szCs w:val="24"/>
              </w:rPr>
              <w:t>）</w:t>
            </w:r>
          </w:p>
        </w:tc>
        <w:tc>
          <w:tcPr>
            <w:tcW w:w="1255" w:type="pct"/>
            <w:shd w:val="clear" w:color="auto" w:fill="auto"/>
            <w:vAlign w:val="center"/>
          </w:tcPr>
          <w:p w:rsidR="00645676" w:rsidRPr="00EB034C" w:rsidRDefault="00645676" w:rsidP="00645676">
            <w:pPr>
              <w:ind w:left="839" w:hanging="839"/>
              <w:jc w:val="center"/>
              <w:rPr>
                <w:rFonts w:ascii="標楷體" w:eastAsia="標楷體" w:hAnsi="標楷體"/>
                <w:color w:val="000000"/>
                <w:szCs w:val="24"/>
              </w:rPr>
            </w:pPr>
            <w:r w:rsidRPr="00EB034C">
              <w:rPr>
                <w:rFonts w:ascii="標楷體" w:eastAsia="標楷體" w:hAnsi="標楷體"/>
                <w:color w:val="000000"/>
                <w:szCs w:val="24"/>
              </w:rPr>
              <w:t>2</w:t>
            </w:r>
          </w:p>
          <w:p w:rsidR="00645676" w:rsidRPr="00EB034C" w:rsidRDefault="00645676" w:rsidP="00645676">
            <w:pPr>
              <w:jc w:val="center"/>
              <w:rPr>
                <w:rFonts w:ascii="標楷體" w:eastAsia="標楷體" w:hAnsi="標楷體"/>
                <w:color w:val="000000"/>
                <w:szCs w:val="24"/>
              </w:rPr>
            </w:pPr>
            <w:r>
              <w:rPr>
                <w:rFonts w:ascii="標楷體" w:eastAsia="標楷體" w:hAnsi="標楷體" w:hint="eastAsia"/>
                <w:color w:val="000000"/>
                <w:szCs w:val="24"/>
              </w:rPr>
              <w:t>（</w:t>
            </w:r>
            <w:r w:rsidRPr="00EB034C">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Pr>
                <w:rFonts w:ascii="標楷體" w:eastAsia="標楷體" w:hAnsi="標楷體"/>
                <w:color w:val="000000"/>
                <w:szCs w:val="24"/>
              </w:rPr>
              <w:t>）</w:t>
            </w:r>
          </w:p>
        </w:tc>
        <w:tc>
          <w:tcPr>
            <w:tcW w:w="1325" w:type="pct"/>
            <w:vAlign w:val="center"/>
          </w:tcPr>
          <w:p w:rsidR="00645676" w:rsidRPr="00EB034C" w:rsidRDefault="00645676" w:rsidP="00645676">
            <w:pPr>
              <w:ind w:left="839" w:hanging="839"/>
              <w:jc w:val="center"/>
              <w:rPr>
                <w:rFonts w:ascii="標楷體" w:eastAsia="標楷體" w:hAnsi="標楷體"/>
                <w:color w:val="000000"/>
                <w:szCs w:val="24"/>
              </w:rPr>
            </w:pPr>
            <w:r w:rsidRPr="00EB034C">
              <w:rPr>
                <w:rFonts w:ascii="標楷體" w:eastAsia="標楷體" w:hAnsi="標楷體"/>
                <w:color w:val="000000"/>
                <w:szCs w:val="24"/>
              </w:rPr>
              <w:t>3</w:t>
            </w:r>
          </w:p>
          <w:p w:rsidR="00645676" w:rsidRPr="00EB034C" w:rsidRDefault="00645676" w:rsidP="00645676">
            <w:pPr>
              <w:jc w:val="center"/>
              <w:rPr>
                <w:rFonts w:ascii="標楷體" w:eastAsia="標楷體" w:hAnsi="標楷體"/>
                <w:color w:val="000000"/>
                <w:szCs w:val="24"/>
              </w:rPr>
            </w:pPr>
            <w:r>
              <w:rPr>
                <w:rFonts w:ascii="標楷體" w:eastAsia="標楷體" w:hAnsi="標楷體"/>
                <w:color w:val="000000"/>
                <w:szCs w:val="24"/>
              </w:rPr>
              <w:t>（</w:t>
            </w:r>
            <w:r w:rsidRPr="00EB034C">
              <w:rPr>
                <w:rFonts w:ascii="標楷體" w:eastAsia="標楷體" w:hAnsi="標楷體"/>
                <w:color w:val="000000"/>
                <w:szCs w:val="24"/>
              </w:rPr>
              <w:t xml:space="preserve"> </w:t>
            </w:r>
            <w:r>
              <w:rPr>
                <w:rFonts w:ascii="標楷體" w:eastAsia="標楷體" w:hAnsi="標楷體" w:hint="eastAsia"/>
                <w:color w:val="000000"/>
                <w:szCs w:val="24"/>
              </w:rPr>
              <w:t xml:space="preserve">  </w:t>
            </w:r>
            <w:r>
              <w:rPr>
                <w:rFonts w:ascii="標楷體" w:eastAsia="標楷體" w:hAnsi="標楷體"/>
                <w:color w:val="000000"/>
                <w:szCs w:val="24"/>
              </w:rPr>
              <w:t>）</w:t>
            </w:r>
          </w:p>
        </w:tc>
      </w:tr>
      <w:tr w:rsidR="00645676" w:rsidRPr="00EB034C" w:rsidTr="00645676">
        <w:trPr>
          <w:trHeight w:val="556"/>
          <w:jc w:val="center"/>
        </w:trPr>
        <w:tc>
          <w:tcPr>
            <w:tcW w:w="1024" w:type="pct"/>
            <w:tcBorders>
              <w:top w:val="nil"/>
              <w:left w:val="nil"/>
              <w:bottom w:val="nil"/>
              <w:right w:val="single" w:sz="4" w:space="0" w:color="auto"/>
            </w:tcBorders>
            <w:vAlign w:val="center"/>
          </w:tcPr>
          <w:p w:rsidR="00645676" w:rsidRPr="00EB034C" w:rsidRDefault="00645676" w:rsidP="00645676">
            <w:pPr>
              <w:ind w:left="720"/>
              <w:jc w:val="center"/>
              <w:rPr>
                <w:rFonts w:ascii="標楷體" w:eastAsia="標楷體" w:hAnsi="標楷體"/>
                <w:color w:val="000000"/>
                <w:szCs w:val="24"/>
              </w:rPr>
            </w:pPr>
          </w:p>
        </w:tc>
        <w:tc>
          <w:tcPr>
            <w:tcW w:w="1395" w:type="pct"/>
            <w:tcBorders>
              <w:left w:val="single" w:sz="4" w:space="0" w:color="auto"/>
            </w:tcBorders>
            <w:shd w:val="clear" w:color="auto" w:fill="F2F2F2"/>
            <w:vAlign w:val="center"/>
          </w:tcPr>
          <w:p w:rsidR="00645676" w:rsidRPr="00EB034C" w:rsidRDefault="00645676" w:rsidP="00645676">
            <w:pPr>
              <w:ind w:firstLineChars="14" w:firstLine="34"/>
              <w:jc w:val="center"/>
              <w:rPr>
                <w:rFonts w:ascii="標楷體" w:eastAsia="標楷體" w:hAnsi="標楷體"/>
                <w:color w:val="000000"/>
                <w:szCs w:val="24"/>
              </w:rPr>
            </w:pPr>
            <w:r w:rsidRPr="00EB034C">
              <w:rPr>
                <w:rFonts w:ascii="標楷體" w:eastAsia="標楷體" w:hAnsi="標楷體"/>
                <w:color w:val="000000"/>
                <w:szCs w:val="24"/>
              </w:rPr>
              <w:t>幾乎不可能</w:t>
            </w:r>
            <w:r>
              <w:rPr>
                <w:rFonts w:ascii="標楷體" w:eastAsia="標楷體" w:hAnsi="標楷體"/>
                <w:color w:val="000000"/>
                <w:szCs w:val="24"/>
              </w:rPr>
              <w:t>（</w:t>
            </w:r>
            <w:r w:rsidRPr="00EB034C">
              <w:rPr>
                <w:rFonts w:ascii="標楷體" w:eastAsia="標楷體" w:hAnsi="標楷體"/>
                <w:color w:val="000000"/>
                <w:szCs w:val="24"/>
              </w:rPr>
              <w:t>1</w:t>
            </w:r>
            <w:r>
              <w:rPr>
                <w:rFonts w:ascii="標楷體" w:eastAsia="標楷體" w:hAnsi="標楷體"/>
                <w:color w:val="000000"/>
                <w:szCs w:val="24"/>
              </w:rPr>
              <w:t>）</w:t>
            </w:r>
          </w:p>
        </w:tc>
        <w:tc>
          <w:tcPr>
            <w:tcW w:w="1255" w:type="pct"/>
            <w:shd w:val="clear" w:color="auto" w:fill="F2F2F2"/>
            <w:vAlign w:val="center"/>
          </w:tcPr>
          <w:p w:rsidR="00645676" w:rsidRPr="00EB034C" w:rsidRDefault="00645676" w:rsidP="00645676">
            <w:pPr>
              <w:ind w:firstLineChars="14" w:firstLine="34"/>
              <w:jc w:val="center"/>
              <w:rPr>
                <w:rFonts w:ascii="標楷體" w:eastAsia="標楷體" w:hAnsi="標楷體"/>
                <w:color w:val="000000"/>
                <w:szCs w:val="24"/>
              </w:rPr>
            </w:pPr>
            <w:r w:rsidRPr="00EB034C">
              <w:rPr>
                <w:rFonts w:ascii="標楷體" w:eastAsia="標楷體" w:hAnsi="標楷體"/>
                <w:color w:val="000000"/>
                <w:szCs w:val="24"/>
              </w:rPr>
              <w:t>可能</w:t>
            </w:r>
            <w:r>
              <w:rPr>
                <w:rFonts w:ascii="標楷體" w:eastAsia="標楷體" w:hAnsi="標楷體"/>
                <w:color w:val="000000"/>
                <w:szCs w:val="24"/>
              </w:rPr>
              <w:t>（</w:t>
            </w:r>
            <w:r w:rsidRPr="00EB034C">
              <w:rPr>
                <w:rFonts w:ascii="標楷體" w:eastAsia="標楷體" w:hAnsi="標楷體"/>
                <w:color w:val="000000"/>
                <w:szCs w:val="24"/>
              </w:rPr>
              <w:t>2</w:t>
            </w:r>
            <w:r>
              <w:rPr>
                <w:rFonts w:ascii="標楷體" w:eastAsia="標楷體" w:hAnsi="標楷體"/>
                <w:color w:val="000000"/>
                <w:szCs w:val="24"/>
              </w:rPr>
              <w:t>）</w:t>
            </w:r>
          </w:p>
        </w:tc>
        <w:tc>
          <w:tcPr>
            <w:tcW w:w="1325" w:type="pct"/>
            <w:shd w:val="clear" w:color="auto" w:fill="F2F2F2"/>
            <w:vAlign w:val="center"/>
          </w:tcPr>
          <w:p w:rsidR="00645676" w:rsidRPr="00EB034C" w:rsidRDefault="00645676" w:rsidP="00645676">
            <w:pPr>
              <w:ind w:firstLineChars="14" w:firstLine="34"/>
              <w:jc w:val="center"/>
              <w:rPr>
                <w:rFonts w:ascii="標楷體" w:eastAsia="標楷體" w:hAnsi="標楷體"/>
                <w:color w:val="000000"/>
                <w:szCs w:val="24"/>
              </w:rPr>
            </w:pPr>
            <w:r w:rsidRPr="00EB034C">
              <w:rPr>
                <w:rFonts w:ascii="標楷體" w:eastAsia="標楷體" w:hAnsi="標楷體"/>
                <w:color w:val="000000"/>
                <w:szCs w:val="24"/>
              </w:rPr>
              <w:t>幾乎確定</w:t>
            </w:r>
            <w:r>
              <w:rPr>
                <w:rFonts w:ascii="標楷體" w:eastAsia="標楷體" w:hAnsi="標楷體"/>
                <w:color w:val="000000"/>
                <w:szCs w:val="24"/>
              </w:rPr>
              <w:t>（</w:t>
            </w:r>
            <w:r w:rsidRPr="00EB034C">
              <w:rPr>
                <w:rFonts w:ascii="標楷體" w:eastAsia="標楷體" w:hAnsi="標楷體"/>
                <w:color w:val="000000"/>
                <w:szCs w:val="24"/>
              </w:rPr>
              <w:t>3</w:t>
            </w:r>
            <w:r>
              <w:rPr>
                <w:rFonts w:ascii="標楷體" w:eastAsia="標楷體" w:hAnsi="標楷體"/>
                <w:color w:val="000000"/>
                <w:szCs w:val="24"/>
              </w:rPr>
              <w:t>）</w:t>
            </w:r>
          </w:p>
        </w:tc>
      </w:tr>
      <w:tr w:rsidR="00645676" w:rsidRPr="00EB034C" w:rsidTr="00645676">
        <w:trPr>
          <w:trHeight w:val="540"/>
          <w:jc w:val="center"/>
        </w:trPr>
        <w:tc>
          <w:tcPr>
            <w:tcW w:w="1024" w:type="pct"/>
            <w:tcBorders>
              <w:top w:val="nil"/>
              <w:left w:val="nil"/>
              <w:bottom w:val="nil"/>
              <w:right w:val="single" w:sz="4" w:space="0" w:color="auto"/>
            </w:tcBorders>
            <w:vAlign w:val="center"/>
          </w:tcPr>
          <w:p w:rsidR="00645676" w:rsidRPr="00EB034C" w:rsidRDefault="00645676" w:rsidP="00645676">
            <w:pPr>
              <w:ind w:left="840" w:hanging="840"/>
              <w:jc w:val="center"/>
              <w:rPr>
                <w:rFonts w:ascii="標楷體" w:eastAsia="標楷體" w:hAnsi="標楷體"/>
                <w:color w:val="000000"/>
                <w:szCs w:val="24"/>
              </w:rPr>
            </w:pPr>
          </w:p>
        </w:tc>
        <w:tc>
          <w:tcPr>
            <w:tcW w:w="3976" w:type="pct"/>
            <w:gridSpan w:val="3"/>
            <w:tcBorders>
              <w:left w:val="single" w:sz="4" w:space="0" w:color="auto"/>
            </w:tcBorders>
            <w:shd w:val="clear" w:color="auto" w:fill="BFBFBF"/>
            <w:vAlign w:val="center"/>
          </w:tcPr>
          <w:p w:rsidR="00645676" w:rsidRPr="00EB034C" w:rsidRDefault="00645676" w:rsidP="00645676">
            <w:pPr>
              <w:ind w:left="961" w:hanging="961"/>
              <w:jc w:val="center"/>
              <w:rPr>
                <w:rFonts w:ascii="標楷體" w:eastAsia="標楷體" w:hAnsi="標楷體"/>
                <w:color w:val="000000"/>
                <w:szCs w:val="24"/>
              </w:rPr>
            </w:pPr>
            <w:r w:rsidRPr="00EB034C">
              <w:rPr>
                <w:rFonts w:ascii="標楷體" w:eastAsia="標楷體" w:hAnsi="標楷體"/>
                <w:color w:val="000000"/>
                <w:szCs w:val="24"/>
              </w:rPr>
              <w:t>發生機率</w:t>
            </w:r>
          </w:p>
        </w:tc>
      </w:tr>
    </w:tbl>
    <w:p w:rsidR="00645676" w:rsidRPr="002037F8" w:rsidRDefault="00645676" w:rsidP="00645676">
      <w:pPr>
        <w:rPr>
          <w:rFonts w:ascii="標楷體" w:eastAsia="標楷體" w:hAnsi="標楷體"/>
          <w:color w:val="000000"/>
          <w:sz w:val="26"/>
          <w:szCs w:val="26"/>
        </w:rPr>
      </w:pPr>
    </w:p>
    <w:p w:rsidR="00645676" w:rsidRPr="004B4CC5" w:rsidRDefault="00645676" w:rsidP="00645676">
      <w:pPr>
        <w:rPr>
          <w:rFonts w:ascii="新細明體" w:eastAsia="新細明體" w:hAnsi="新細明體"/>
          <w:szCs w:val="24"/>
        </w:rPr>
      </w:pPr>
      <w:r w:rsidRPr="004B4CC5">
        <w:rPr>
          <w:rFonts w:ascii="標楷體" w:eastAsia="標楷體" w:hAnsi="標楷體"/>
          <w:color w:val="000000"/>
          <w:sz w:val="28"/>
          <w:szCs w:val="28"/>
        </w:rPr>
        <w:t>圖書暨資訊處現有內控項目經風險分析後，屬風險等級高者</w:t>
      </w:r>
      <w:r w:rsidRPr="004B4CC5">
        <w:rPr>
          <w:rFonts w:ascii="標楷體" w:eastAsia="標楷體" w:hAnsi="標楷體"/>
          <w:color w:val="000000"/>
          <w:sz w:val="28"/>
          <w:szCs w:val="28"/>
          <w:u w:val="single"/>
        </w:rPr>
        <w:t xml:space="preserve"> </w:t>
      </w:r>
      <w:r w:rsidRPr="004B4CC5">
        <w:rPr>
          <w:rFonts w:ascii="標楷體" w:eastAsia="標楷體" w:hAnsi="標楷體" w:hint="eastAsia"/>
          <w:color w:val="000000"/>
          <w:sz w:val="28"/>
          <w:szCs w:val="28"/>
          <w:u w:val="single"/>
        </w:rPr>
        <w:t>2</w:t>
      </w:r>
      <w:r w:rsidRPr="004B4CC5">
        <w:rPr>
          <w:rFonts w:ascii="標楷體" w:eastAsia="標楷體" w:hAnsi="標楷體"/>
          <w:color w:val="000000"/>
          <w:sz w:val="28"/>
          <w:szCs w:val="28"/>
          <w:u w:val="single"/>
        </w:rPr>
        <w:t xml:space="preserve"> </w:t>
      </w:r>
      <w:r w:rsidRPr="004B4CC5">
        <w:rPr>
          <w:rFonts w:ascii="標楷體" w:eastAsia="標楷體" w:hAnsi="標楷體"/>
          <w:color w:val="000000"/>
          <w:sz w:val="28"/>
          <w:szCs w:val="28"/>
        </w:rPr>
        <w:t>項，風險等級中者</w:t>
      </w:r>
      <w:r w:rsidRPr="004B4CC5">
        <w:rPr>
          <w:rFonts w:ascii="標楷體" w:eastAsia="標楷體" w:hAnsi="標楷體"/>
          <w:color w:val="000000"/>
          <w:sz w:val="28"/>
          <w:szCs w:val="28"/>
          <w:u w:val="single"/>
        </w:rPr>
        <w:t xml:space="preserve"> </w:t>
      </w:r>
      <w:r w:rsidRPr="004B4CC5">
        <w:rPr>
          <w:rFonts w:ascii="標楷體" w:eastAsia="標楷體" w:hAnsi="標楷體" w:hint="eastAsia"/>
          <w:color w:val="000000"/>
          <w:sz w:val="28"/>
          <w:szCs w:val="28"/>
          <w:u w:val="single"/>
        </w:rPr>
        <w:t>1</w:t>
      </w:r>
      <w:r w:rsidRPr="004B4CC5">
        <w:rPr>
          <w:rFonts w:ascii="標楷體" w:eastAsia="標楷體" w:hAnsi="標楷體"/>
          <w:color w:val="000000"/>
          <w:sz w:val="28"/>
          <w:szCs w:val="28"/>
          <w:u w:val="single"/>
        </w:rPr>
        <w:t xml:space="preserve">0 </w:t>
      </w:r>
      <w:r w:rsidRPr="004B4CC5">
        <w:rPr>
          <w:rFonts w:ascii="標楷體" w:eastAsia="標楷體" w:hAnsi="標楷體"/>
          <w:color w:val="000000"/>
          <w:sz w:val="28"/>
          <w:szCs w:val="28"/>
        </w:rPr>
        <w:t>項，風險等級低者</w:t>
      </w:r>
      <w:r w:rsidRPr="004B4CC5">
        <w:rPr>
          <w:rFonts w:ascii="標楷體" w:eastAsia="標楷體" w:hAnsi="標楷體"/>
          <w:color w:val="000000"/>
          <w:sz w:val="28"/>
          <w:szCs w:val="28"/>
          <w:u w:val="single"/>
        </w:rPr>
        <w:t xml:space="preserve"> </w:t>
      </w:r>
      <w:r w:rsidRPr="004B4CC5">
        <w:rPr>
          <w:rFonts w:ascii="標楷體" w:eastAsia="標楷體" w:hAnsi="標楷體" w:hint="eastAsia"/>
          <w:color w:val="000000"/>
          <w:sz w:val="28"/>
          <w:szCs w:val="28"/>
          <w:u w:val="single"/>
        </w:rPr>
        <w:t>15</w:t>
      </w:r>
      <w:r w:rsidRPr="004B4CC5">
        <w:rPr>
          <w:rFonts w:ascii="標楷體" w:eastAsia="標楷體" w:hAnsi="標楷體"/>
          <w:color w:val="000000"/>
          <w:sz w:val="28"/>
          <w:szCs w:val="28"/>
          <w:u w:val="single"/>
        </w:rPr>
        <w:t xml:space="preserve"> </w:t>
      </w:r>
      <w:r w:rsidRPr="004B4CC5">
        <w:rPr>
          <w:rFonts w:ascii="標楷體" w:eastAsia="標楷體" w:hAnsi="標楷體"/>
          <w:color w:val="000000"/>
          <w:sz w:val="28"/>
          <w:szCs w:val="28"/>
        </w:rPr>
        <w:t>項。</w:t>
      </w:r>
    </w:p>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Pr="008D5179" w:rsidRDefault="00645676" w:rsidP="00645676">
      <w:pPr>
        <w:jc w:val="center"/>
        <w:rPr>
          <w:rFonts w:ascii="標楷體" w:eastAsia="標楷體" w:hAnsi="標楷體"/>
          <w:sz w:val="36"/>
          <w:szCs w:val="36"/>
        </w:rPr>
      </w:pPr>
      <w:r w:rsidRPr="008D5179">
        <w:rPr>
          <w:rFonts w:ascii="標楷體" w:eastAsia="標楷體" w:hAnsi="標楷體" w:hint="eastAsia"/>
          <w:sz w:val="36"/>
          <w:szCs w:val="36"/>
        </w:rPr>
        <w:lastRenderedPageBreak/>
        <w:t>10</w:t>
      </w:r>
      <w:r>
        <w:rPr>
          <w:rFonts w:ascii="標楷體" w:eastAsia="標楷體" w:hAnsi="標楷體"/>
          <w:sz w:val="36"/>
          <w:szCs w:val="36"/>
        </w:rPr>
        <w:t>5</w:t>
      </w:r>
      <w:r w:rsidRPr="008D5179">
        <w:rPr>
          <w:rFonts w:ascii="標楷體" w:eastAsia="標楷體" w:hAnsi="標楷體"/>
          <w:sz w:val="36"/>
          <w:szCs w:val="36"/>
        </w:rPr>
        <w:t>學年度</w:t>
      </w:r>
      <w:r w:rsidRPr="008D5179">
        <w:rPr>
          <w:rFonts w:ascii="標楷體" w:eastAsia="標楷體" w:hAnsi="標楷體" w:hint="eastAsia"/>
          <w:sz w:val="36"/>
          <w:szCs w:val="36"/>
        </w:rPr>
        <w:t xml:space="preserve"> </w:t>
      </w:r>
      <w:bookmarkStart w:id="20" w:name="人事室"/>
      <w:r w:rsidRPr="008D5179">
        <w:rPr>
          <w:rFonts w:ascii="標楷體" w:eastAsia="標楷體" w:hAnsi="標楷體" w:hint="eastAsia"/>
          <w:sz w:val="36"/>
          <w:szCs w:val="36"/>
        </w:rPr>
        <w:t>人事室</w:t>
      </w:r>
      <w:bookmarkEnd w:id="20"/>
      <w:r w:rsidRPr="008D5179">
        <w:rPr>
          <w:rFonts w:ascii="標楷體" w:eastAsia="標楷體" w:hAnsi="標楷體" w:hint="eastAsia"/>
          <w:sz w:val="36"/>
          <w:szCs w:val="36"/>
        </w:rPr>
        <w:t xml:space="preserve"> </w:t>
      </w:r>
      <w:r w:rsidRPr="008D5179">
        <w:rPr>
          <w:rFonts w:ascii="標楷體" w:eastAsia="標楷體" w:hAnsi="標楷體"/>
          <w:sz w:val="36"/>
          <w:szCs w:val="36"/>
        </w:rPr>
        <w:t>內部控制項目修訂</w:t>
      </w:r>
      <w:r w:rsidRPr="008D5179">
        <w:rPr>
          <w:rFonts w:ascii="標楷體" w:eastAsia="標楷體" w:hAnsi="標楷體" w:hint="eastAsia"/>
          <w:sz w:val="36"/>
          <w:szCs w:val="36"/>
        </w:rPr>
        <w:t>總</w:t>
      </w:r>
      <w:r w:rsidRPr="008D5179">
        <w:rPr>
          <w:rFonts w:ascii="標楷體" w:eastAsia="標楷體" w:hAnsi="標楷體"/>
          <w:sz w:val="36"/>
          <w:szCs w:val="36"/>
        </w:rPr>
        <w:t>表</w:t>
      </w:r>
    </w:p>
    <w:p w:rsidR="00645676" w:rsidRPr="008D5179" w:rsidRDefault="00645676" w:rsidP="00645676">
      <w:pPr>
        <w:rPr>
          <w:rFonts w:ascii="標楷體" w:eastAsia="標楷體" w:hAnsi="標楷體"/>
          <w:szCs w:val="24"/>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56"/>
        <w:gridCol w:w="1023"/>
        <w:gridCol w:w="2590"/>
        <w:gridCol w:w="503"/>
        <w:gridCol w:w="883"/>
        <w:gridCol w:w="883"/>
        <w:gridCol w:w="2044"/>
        <w:gridCol w:w="1472"/>
      </w:tblGrid>
      <w:tr w:rsidR="008C1E45" w:rsidRPr="004B4CC5" w:rsidTr="004B4CC5">
        <w:trPr>
          <w:jc w:val="center"/>
        </w:trPr>
        <w:tc>
          <w:tcPr>
            <w:tcW w:w="232" w:type="pct"/>
            <w:vMerge w:val="restart"/>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序號</w:t>
            </w:r>
          </w:p>
        </w:tc>
        <w:tc>
          <w:tcPr>
            <w:tcW w:w="519" w:type="pct"/>
            <w:vMerge w:val="restart"/>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風險分布代號</w:t>
            </w:r>
          </w:p>
        </w:tc>
        <w:tc>
          <w:tcPr>
            <w:tcW w:w="1314" w:type="pct"/>
            <w:vMerge w:val="restart"/>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內控</w:t>
            </w:r>
            <w:r w:rsidRPr="004B4CC5">
              <w:rPr>
                <w:rFonts w:ascii="標楷體" w:eastAsia="標楷體" w:hAnsi="標楷體"/>
                <w:szCs w:val="24"/>
              </w:rPr>
              <w:t>項目</w:t>
            </w:r>
            <w:r w:rsidRPr="004B4CC5">
              <w:rPr>
                <w:rFonts w:ascii="標楷體" w:eastAsia="標楷體" w:hAnsi="標楷體" w:hint="eastAsia"/>
                <w:szCs w:val="24"/>
              </w:rPr>
              <w:t>編號及</w:t>
            </w:r>
            <w:r w:rsidRPr="004B4CC5">
              <w:rPr>
                <w:rFonts w:ascii="標楷體" w:eastAsia="標楷體" w:hAnsi="標楷體"/>
                <w:szCs w:val="24"/>
              </w:rPr>
              <w:t>名稱</w:t>
            </w:r>
          </w:p>
        </w:tc>
        <w:tc>
          <w:tcPr>
            <w:tcW w:w="255" w:type="pct"/>
            <w:vMerge w:val="restart"/>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版次</w:t>
            </w:r>
          </w:p>
        </w:tc>
        <w:tc>
          <w:tcPr>
            <w:tcW w:w="896" w:type="pct"/>
            <w:gridSpan w:val="2"/>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szCs w:val="24"/>
              </w:rPr>
              <w:t>內容是否修改</w:t>
            </w:r>
          </w:p>
        </w:tc>
        <w:tc>
          <w:tcPr>
            <w:tcW w:w="1784" w:type="pct"/>
            <w:gridSpan w:val="2"/>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內部稽核記錄</w:t>
            </w:r>
          </w:p>
        </w:tc>
      </w:tr>
      <w:tr w:rsidR="001A1632" w:rsidRPr="004B4CC5" w:rsidTr="004B4CC5">
        <w:trPr>
          <w:jc w:val="center"/>
        </w:trPr>
        <w:tc>
          <w:tcPr>
            <w:tcW w:w="232" w:type="pct"/>
            <w:vMerge/>
            <w:vAlign w:val="center"/>
          </w:tcPr>
          <w:p w:rsidR="008C1E45" w:rsidRPr="004B4CC5" w:rsidRDefault="008C1E45" w:rsidP="004B4CC5">
            <w:pPr>
              <w:spacing w:line="0" w:lineRule="atLeast"/>
              <w:jc w:val="center"/>
              <w:rPr>
                <w:rFonts w:ascii="標楷體" w:eastAsia="標楷體" w:hAnsi="標楷體"/>
                <w:szCs w:val="24"/>
              </w:rPr>
            </w:pPr>
          </w:p>
        </w:tc>
        <w:tc>
          <w:tcPr>
            <w:tcW w:w="519" w:type="pct"/>
            <w:vMerge/>
            <w:vAlign w:val="center"/>
          </w:tcPr>
          <w:p w:rsidR="008C1E45" w:rsidRPr="004B4CC5" w:rsidRDefault="008C1E45" w:rsidP="004B4CC5">
            <w:pPr>
              <w:spacing w:line="0" w:lineRule="atLeast"/>
              <w:jc w:val="center"/>
              <w:rPr>
                <w:rFonts w:ascii="標楷體" w:eastAsia="標楷體" w:hAnsi="標楷體"/>
                <w:szCs w:val="24"/>
              </w:rPr>
            </w:pPr>
          </w:p>
        </w:tc>
        <w:tc>
          <w:tcPr>
            <w:tcW w:w="1314" w:type="pct"/>
            <w:vMerge/>
          </w:tcPr>
          <w:p w:rsidR="008C1E45" w:rsidRPr="004B4CC5" w:rsidRDefault="008C1E45" w:rsidP="004B4CC5">
            <w:pPr>
              <w:spacing w:line="0" w:lineRule="atLeast"/>
              <w:rPr>
                <w:rFonts w:ascii="標楷體" w:eastAsia="標楷體" w:hAnsi="標楷體"/>
                <w:szCs w:val="24"/>
              </w:rPr>
            </w:pPr>
          </w:p>
        </w:tc>
        <w:tc>
          <w:tcPr>
            <w:tcW w:w="255" w:type="pct"/>
            <w:vMerge/>
          </w:tcPr>
          <w:p w:rsidR="008C1E45" w:rsidRPr="004B4CC5" w:rsidRDefault="008C1E45" w:rsidP="004B4CC5">
            <w:pPr>
              <w:spacing w:line="0" w:lineRule="atLeast"/>
              <w:rPr>
                <w:rFonts w:ascii="標楷體" w:eastAsia="標楷體" w:hAnsi="標楷體"/>
                <w:szCs w:val="24"/>
              </w:rPr>
            </w:pPr>
          </w:p>
        </w:tc>
        <w:tc>
          <w:tcPr>
            <w:tcW w:w="448" w:type="pct"/>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szCs w:val="24"/>
              </w:rPr>
              <w:t>是</w:t>
            </w:r>
          </w:p>
        </w:tc>
        <w:tc>
          <w:tcPr>
            <w:tcW w:w="448" w:type="pct"/>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szCs w:val="24"/>
              </w:rPr>
              <w:t>否</w:t>
            </w:r>
          </w:p>
        </w:tc>
        <w:tc>
          <w:tcPr>
            <w:tcW w:w="1037" w:type="pct"/>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稽核發現</w:t>
            </w:r>
          </w:p>
        </w:tc>
        <w:tc>
          <w:tcPr>
            <w:tcW w:w="747" w:type="pct"/>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建議事項</w:t>
            </w:r>
          </w:p>
        </w:tc>
      </w:tr>
      <w:tr w:rsidR="001A1632" w:rsidRPr="004B4CC5" w:rsidTr="004B4CC5">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w:t>
            </w:r>
          </w:p>
        </w:tc>
        <w:tc>
          <w:tcPr>
            <w:tcW w:w="519"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1</w:t>
            </w:r>
            <w:r w:rsidRPr="004B4CC5">
              <w:rPr>
                <w:rFonts w:ascii="標楷體" w:eastAsia="標楷體" w:hAnsi="標楷體" w:hint="eastAsia"/>
                <w:szCs w:val="24"/>
              </w:rPr>
              <w:t>-1</w:t>
            </w:r>
          </w:p>
        </w:tc>
        <w:tc>
          <w:tcPr>
            <w:tcW w:w="1314"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1160-001-1</w:t>
            </w:r>
            <w:r w:rsidRPr="004B4CC5">
              <w:rPr>
                <w:rFonts w:ascii="標楷體" w:eastAsia="標楷體" w:hAnsi="標楷體"/>
                <w:szCs w:val="24"/>
              </w:rPr>
              <w:t>出勤</w:t>
            </w:r>
            <w:r w:rsidRPr="004B4CC5">
              <w:rPr>
                <w:rFonts w:ascii="標楷體" w:eastAsia="標楷體" w:hAnsi="標楷體" w:hint="eastAsia"/>
                <w:szCs w:val="24"/>
              </w:rPr>
              <w:t>-出勤</w:t>
            </w:r>
          </w:p>
        </w:tc>
        <w:tc>
          <w:tcPr>
            <w:tcW w:w="255"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1037" w:type="pct"/>
          </w:tcPr>
          <w:p w:rsidR="00645676" w:rsidRPr="004B4CC5" w:rsidRDefault="00645676" w:rsidP="004B4CC5">
            <w:pPr>
              <w:spacing w:line="0" w:lineRule="atLeast"/>
              <w:jc w:val="both"/>
              <w:rPr>
                <w:rFonts w:ascii="標楷體" w:eastAsia="標楷體" w:hAnsi="標楷體"/>
                <w:szCs w:val="24"/>
              </w:rPr>
            </w:pPr>
          </w:p>
        </w:tc>
        <w:tc>
          <w:tcPr>
            <w:tcW w:w="747" w:type="pct"/>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2</w:t>
            </w:r>
          </w:p>
        </w:tc>
        <w:tc>
          <w:tcPr>
            <w:tcW w:w="519"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人1-2</w:t>
            </w:r>
          </w:p>
        </w:tc>
        <w:tc>
          <w:tcPr>
            <w:tcW w:w="1314"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1160-001-2</w:t>
            </w:r>
            <w:r w:rsidRPr="004B4CC5">
              <w:rPr>
                <w:rFonts w:ascii="標楷體" w:eastAsia="標楷體" w:hAnsi="標楷體"/>
                <w:szCs w:val="24"/>
              </w:rPr>
              <w:t>出勤</w:t>
            </w:r>
            <w:r w:rsidRPr="004B4CC5">
              <w:rPr>
                <w:rFonts w:ascii="標楷體" w:eastAsia="標楷體" w:hAnsi="標楷體" w:hint="eastAsia"/>
                <w:szCs w:val="24"/>
              </w:rPr>
              <w:t>-加班</w:t>
            </w:r>
          </w:p>
        </w:tc>
        <w:tc>
          <w:tcPr>
            <w:tcW w:w="255"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1037" w:type="pct"/>
          </w:tcPr>
          <w:p w:rsidR="00645676" w:rsidRPr="004B4CC5" w:rsidRDefault="00645676" w:rsidP="004B4CC5">
            <w:pPr>
              <w:spacing w:line="0" w:lineRule="atLeast"/>
              <w:jc w:val="both"/>
              <w:rPr>
                <w:rFonts w:ascii="標楷體" w:eastAsia="標楷體" w:hAnsi="標楷體"/>
                <w:szCs w:val="24"/>
              </w:rPr>
            </w:pPr>
          </w:p>
        </w:tc>
        <w:tc>
          <w:tcPr>
            <w:tcW w:w="747" w:type="pct"/>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3</w:t>
            </w:r>
          </w:p>
        </w:tc>
        <w:tc>
          <w:tcPr>
            <w:tcW w:w="519"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2</w:t>
            </w:r>
          </w:p>
        </w:tc>
        <w:tc>
          <w:tcPr>
            <w:tcW w:w="1314" w:type="pct"/>
            <w:tcBorders>
              <w:bottom w:val="single" w:sz="6" w:space="0" w:color="auto"/>
            </w:tcBorders>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1160-002</w:t>
            </w:r>
            <w:r w:rsidRPr="004B4CC5">
              <w:rPr>
                <w:rFonts w:ascii="標楷體" w:eastAsia="標楷體" w:hAnsi="標楷體"/>
                <w:szCs w:val="24"/>
              </w:rPr>
              <w:t>差假</w:t>
            </w:r>
          </w:p>
        </w:tc>
        <w:tc>
          <w:tcPr>
            <w:tcW w:w="255"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448"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1037" w:type="pct"/>
            <w:tcBorders>
              <w:bottom w:val="single" w:sz="6" w:space="0" w:color="auto"/>
            </w:tcBorders>
          </w:tcPr>
          <w:p w:rsidR="00645676" w:rsidRPr="004B4CC5" w:rsidRDefault="00645676" w:rsidP="004B4CC5">
            <w:pPr>
              <w:spacing w:line="0" w:lineRule="atLeast"/>
              <w:jc w:val="both"/>
              <w:rPr>
                <w:rFonts w:ascii="標楷體" w:eastAsia="標楷體" w:hAnsi="標楷體"/>
                <w:szCs w:val="24"/>
              </w:rPr>
            </w:pPr>
          </w:p>
        </w:tc>
        <w:tc>
          <w:tcPr>
            <w:tcW w:w="747" w:type="pct"/>
            <w:tcBorders>
              <w:bottom w:val="single" w:sz="6" w:space="0" w:color="auto"/>
            </w:tcBorders>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tcBorders>
              <w:top w:val="single" w:sz="6" w:space="0" w:color="auto"/>
              <w:bottom w:val="single" w:sz="6" w:space="0" w:color="auto"/>
            </w:tcBorders>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4</w:t>
            </w:r>
          </w:p>
        </w:tc>
        <w:tc>
          <w:tcPr>
            <w:tcW w:w="519" w:type="pct"/>
            <w:tcBorders>
              <w:top w:val="single" w:sz="6" w:space="0" w:color="auto"/>
              <w:bottom w:val="single" w:sz="6" w:space="0" w:color="auto"/>
            </w:tcBorders>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3</w:t>
            </w:r>
          </w:p>
        </w:tc>
        <w:tc>
          <w:tcPr>
            <w:tcW w:w="1314" w:type="pct"/>
            <w:tcBorders>
              <w:top w:val="single" w:sz="6" w:space="0" w:color="auto"/>
              <w:bottom w:val="single" w:sz="6" w:space="0" w:color="auto"/>
            </w:tcBorders>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1160-003績效評核</w:t>
            </w:r>
          </w:p>
        </w:tc>
        <w:tc>
          <w:tcPr>
            <w:tcW w:w="255" w:type="pct"/>
            <w:tcBorders>
              <w:top w:val="single" w:sz="6" w:space="0" w:color="auto"/>
              <w:bottom w:val="single" w:sz="6" w:space="0" w:color="auto"/>
            </w:tcBorders>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04</w:t>
            </w:r>
          </w:p>
        </w:tc>
        <w:tc>
          <w:tcPr>
            <w:tcW w:w="448" w:type="pct"/>
            <w:tcBorders>
              <w:top w:val="single" w:sz="6" w:space="0" w:color="auto"/>
              <w:bottom w:val="single" w:sz="6" w:space="0" w:color="auto"/>
            </w:tcBorders>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448" w:type="pct"/>
            <w:tcBorders>
              <w:top w:val="single" w:sz="6" w:space="0" w:color="auto"/>
              <w:bottom w:val="single" w:sz="6" w:space="0" w:color="auto"/>
            </w:tcBorders>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1037" w:type="pct"/>
            <w:tcBorders>
              <w:top w:val="single" w:sz="6" w:space="0" w:color="auto"/>
              <w:bottom w:val="single" w:sz="6" w:space="0" w:color="auto"/>
            </w:tcBorders>
            <w:shd w:val="clear" w:color="auto" w:fill="auto"/>
          </w:tcPr>
          <w:p w:rsidR="00645676" w:rsidRPr="004B4CC5" w:rsidRDefault="00645676" w:rsidP="004B4CC5">
            <w:pPr>
              <w:spacing w:line="0" w:lineRule="atLeast"/>
              <w:jc w:val="both"/>
              <w:rPr>
                <w:rFonts w:ascii="標楷體" w:eastAsia="標楷體" w:hAnsi="標楷體"/>
                <w:szCs w:val="24"/>
              </w:rPr>
            </w:pPr>
          </w:p>
        </w:tc>
        <w:tc>
          <w:tcPr>
            <w:tcW w:w="747" w:type="pct"/>
            <w:tcBorders>
              <w:top w:val="single" w:sz="6" w:space="0" w:color="auto"/>
              <w:bottom w:val="single" w:sz="6" w:space="0" w:color="auto"/>
            </w:tcBorders>
            <w:shd w:val="clear" w:color="auto" w:fill="auto"/>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5</w:t>
            </w:r>
          </w:p>
        </w:tc>
        <w:tc>
          <w:tcPr>
            <w:tcW w:w="519"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4</w:t>
            </w:r>
            <w:r w:rsidRPr="004B4CC5">
              <w:rPr>
                <w:rFonts w:ascii="標楷體" w:eastAsia="標楷體" w:hAnsi="標楷體" w:hint="eastAsia"/>
                <w:szCs w:val="24"/>
              </w:rPr>
              <w:t>-1</w:t>
            </w:r>
          </w:p>
        </w:tc>
        <w:tc>
          <w:tcPr>
            <w:tcW w:w="1314" w:type="pct"/>
            <w:tcBorders>
              <w:top w:val="single" w:sz="6" w:space="0" w:color="auto"/>
            </w:tcBorders>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1160-004-1</w:t>
            </w:r>
            <w:r w:rsidRPr="004B4CC5">
              <w:rPr>
                <w:rFonts w:ascii="標楷體" w:eastAsia="標楷體" w:hAnsi="標楷體"/>
                <w:szCs w:val="24"/>
              </w:rPr>
              <w:t>福利及保險</w:t>
            </w:r>
            <w:r w:rsidRPr="004B4CC5">
              <w:rPr>
                <w:rFonts w:ascii="標楷體" w:eastAsia="標楷體" w:hAnsi="標楷體" w:hint="eastAsia"/>
                <w:szCs w:val="24"/>
              </w:rPr>
              <w:t>-福利</w:t>
            </w:r>
          </w:p>
        </w:tc>
        <w:tc>
          <w:tcPr>
            <w:tcW w:w="255"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448"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1037" w:type="pct"/>
            <w:tcBorders>
              <w:top w:val="single" w:sz="6" w:space="0" w:color="auto"/>
            </w:tcBorders>
          </w:tcPr>
          <w:p w:rsidR="00645676" w:rsidRPr="004B4CC5" w:rsidRDefault="00645676" w:rsidP="004B4CC5">
            <w:pPr>
              <w:spacing w:line="0" w:lineRule="atLeast"/>
              <w:jc w:val="both"/>
              <w:rPr>
                <w:rFonts w:ascii="標楷體" w:eastAsia="標楷體" w:hAnsi="標楷體"/>
                <w:szCs w:val="24"/>
              </w:rPr>
            </w:pPr>
          </w:p>
        </w:tc>
        <w:tc>
          <w:tcPr>
            <w:tcW w:w="747" w:type="pct"/>
            <w:tcBorders>
              <w:top w:val="single" w:sz="6" w:space="0" w:color="auto"/>
            </w:tcBorders>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6</w:t>
            </w:r>
          </w:p>
        </w:tc>
        <w:tc>
          <w:tcPr>
            <w:tcW w:w="519"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人4-2</w:t>
            </w:r>
          </w:p>
        </w:tc>
        <w:tc>
          <w:tcPr>
            <w:tcW w:w="1314"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1160-004-2</w:t>
            </w:r>
            <w:r w:rsidRPr="004B4CC5">
              <w:rPr>
                <w:rFonts w:ascii="標楷體" w:eastAsia="標楷體" w:hAnsi="標楷體"/>
                <w:szCs w:val="24"/>
              </w:rPr>
              <w:t>福利及保險</w:t>
            </w:r>
            <w:r w:rsidRPr="004B4CC5">
              <w:rPr>
                <w:rFonts w:ascii="標楷體" w:eastAsia="標楷體" w:hAnsi="標楷體" w:hint="eastAsia"/>
                <w:szCs w:val="24"/>
              </w:rPr>
              <w:t>-保險異動</w:t>
            </w:r>
          </w:p>
        </w:tc>
        <w:tc>
          <w:tcPr>
            <w:tcW w:w="255"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1037" w:type="pct"/>
          </w:tcPr>
          <w:p w:rsidR="00645676" w:rsidRPr="004B4CC5" w:rsidRDefault="00645676" w:rsidP="004B4CC5">
            <w:pPr>
              <w:spacing w:line="0" w:lineRule="atLeast"/>
              <w:jc w:val="both"/>
              <w:rPr>
                <w:rFonts w:ascii="標楷體" w:eastAsia="標楷體" w:hAnsi="標楷體"/>
                <w:szCs w:val="24"/>
              </w:rPr>
            </w:pPr>
          </w:p>
        </w:tc>
        <w:tc>
          <w:tcPr>
            <w:tcW w:w="747" w:type="pct"/>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7</w:t>
            </w:r>
          </w:p>
        </w:tc>
        <w:tc>
          <w:tcPr>
            <w:tcW w:w="519"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人4-3</w:t>
            </w:r>
          </w:p>
        </w:tc>
        <w:tc>
          <w:tcPr>
            <w:tcW w:w="1314"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1160-004-3</w:t>
            </w:r>
            <w:r w:rsidRPr="004B4CC5">
              <w:rPr>
                <w:rFonts w:ascii="標楷體" w:eastAsia="標楷體" w:hAnsi="標楷體"/>
                <w:szCs w:val="24"/>
              </w:rPr>
              <w:t>福利及保險</w:t>
            </w:r>
            <w:r w:rsidRPr="004B4CC5">
              <w:rPr>
                <w:rFonts w:ascii="標楷體" w:eastAsia="標楷體" w:hAnsi="標楷體" w:hint="eastAsia"/>
                <w:szCs w:val="24"/>
              </w:rPr>
              <w:t>-保險給付</w:t>
            </w:r>
          </w:p>
        </w:tc>
        <w:tc>
          <w:tcPr>
            <w:tcW w:w="255"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1037" w:type="pct"/>
          </w:tcPr>
          <w:p w:rsidR="00645676" w:rsidRPr="004B4CC5" w:rsidRDefault="00645676" w:rsidP="004B4CC5">
            <w:pPr>
              <w:spacing w:line="0" w:lineRule="atLeast"/>
              <w:jc w:val="both"/>
              <w:rPr>
                <w:rFonts w:ascii="標楷體" w:eastAsia="標楷體" w:hAnsi="標楷體"/>
                <w:szCs w:val="24"/>
              </w:rPr>
            </w:pPr>
          </w:p>
        </w:tc>
        <w:tc>
          <w:tcPr>
            <w:tcW w:w="747" w:type="pct"/>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8</w:t>
            </w:r>
          </w:p>
        </w:tc>
        <w:tc>
          <w:tcPr>
            <w:tcW w:w="519"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5</w:t>
            </w:r>
          </w:p>
        </w:tc>
        <w:tc>
          <w:tcPr>
            <w:tcW w:w="1314"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1160-005</w:t>
            </w:r>
            <w:r w:rsidRPr="004B4CC5">
              <w:rPr>
                <w:rFonts w:ascii="標楷體" w:eastAsia="標楷體" w:hAnsi="標楷體"/>
                <w:szCs w:val="24"/>
              </w:rPr>
              <w:t>獎懲</w:t>
            </w:r>
          </w:p>
        </w:tc>
        <w:tc>
          <w:tcPr>
            <w:tcW w:w="255"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1037" w:type="pct"/>
          </w:tcPr>
          <w:p w:rsidR="00645676" w:rsidRPr="004B4CC5" w:rsidRDefault="00645676" w:rsidP="004B4CC5">
            <w:pPr>
              <w:spacing w:line="0" w:lineRule="atLeast"/>
              <w:jc w:val="both"/>
              <w:rPr>
                <w:rFonts w:ascii="標楷體" w:eastAsia="標楷體" w:hAnsi="標楷體"/>
                <w:szCs w:val="24"/>
              </w:rPr>
            </w:pPr>
          </w:p>
        </w:tc>
        <w:tc>
          <w:tcPr>
            <w:tcW w:w="747" w:type="pct"/>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9</w:t>
            </w:r>
          </w:p>
        </w:tc>
        <w:tc>
          <w:tcPr>
            <w:tcW w:w="519"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6</w:t>
            </w:r>
          </w:p>
        </w:tc>
        <w:tc>
          <w:tcPr>
            <w:tcW w:w="1314"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1160-006教職員學位</w:t>
            </w:r>
            <w:r w:rsidRPr="004B4CC5">
              <w:rPr>
                <w:rFonts w:ascii="標楷體" w:eastAsia="標楷體" w:hAnsi="標楷體"/>
                <w:szCs w:val="24"/>
              </w:rPr>
              <w:t>進修</w:t>
            </w:r>
          </w:p>
        </w:tc>
        <w:tc>
          <w:tcPr>
            <w:tcW w:w="255"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1037" w:type="pct"/>
          </w:tcPr>
          <w:p w:rsidR="00645676" w:rsidRPr="004B4CC5" w:rsidRDefault="00645676" w:rsidP="004B4CC5">
            <w:pPr>
              <w:spacing w:line="0" w:lineRule="atLeast"/>
              <w:jc w:val="both"/>
              <w:rPr>
                <w:rFonts w:ascii="標楷體" w:eastAsia="標楷體" w:hAnsi="標楷體"/>
                <w:szCs w:val="24"/>
              </w:rPr>
            </w:pPr>
          </w:p>
        </w:tc>
        <w:tc>
          <w:tcPr>
            <w:tcW w:w="747" w:type="pct"/>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10</w:t>
            </w:r>
          </w:p>
        </w:tc>
        <w:tc>
          <w:tcPr>
            <w:tcW w:w="519"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7</w:t>
            </w:r>
            <w:r w:rsidRPr="004B4CC5">
              <w:rPr>
                <w:rFonts w:ascii="標楷體" w:eastAsia="標楷體" w:hAnsi="標楷體" w:hint="eastAsia"/>
                <w:szCs w:val="24"/>
              </w:rPr>
              <w:t>-1</w:t>
            </w:r>
          </w:p>
        </w:tc>
        <w:tc>
          <w:tcPr>
            <w:tcW w:w="1314" w:type="pct"/>
            <w:tcBorders>
              <w:bottom w:val="single" w:sz="6" w:space="0" w:color="auto"/>
            </w:tcBorders>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1160-007-1</w:t>
            </w:r>
            <w:r w:rsidRPr="004B4CC5">
              <w:rPr>
                <w:rFonts w:ascii="標楷體" w:eastAsia="標楷體" w:hAnsi="標楷體"/>
                <w:szCs w:val="24"/>
              </w:rPr>
              <w:t>退休、撫</w:t>
            </w:r>
            <w:proofErr w:type="gramStart"/>
            <w:r w:rsidRPr="004B4CC5">
              <w:rPr>
                <w:rFonts w:ascii="標楷體" w:eastAsia="標楷體" w:hAnsi="標楷體"/>
                <w:szCs w:val="24"/>
              </w:rPr>
              <w:t>卹</w:t>
            </w:r>
            <w:proofErr w:type="gramEnd"/>
            <w:r w:rsidRPr="004B4CC5">
              <w:rPr>
                <w:rFonts w:ascii="標楷體" w:eastAsia="標楷體" w:hAnsi="標楷體"/>
                <w:szCs w:val="24"/>
              </w:rPr>
              <w:t>及資遣</w:t>
            </w:r>
            <w:r w:rsidRPr="004B4CC5">
              <w:rPr>
                <w:rFonts w:ascii="標楷體" w:eastAsia="標楷體" w:hAnsi="標楷體" w:hint="eastAsia"/>
                <w:bCs/>
                <w:szCs w:val="24"/>
              </w:rPr>
              <w:t>-</w:t>
            </w:r>
            <w:r w:rsidRPr="004B4CC5">
              <w:rPr>
                <w:rFonts w:ascii="標楷體" w:eastAsia="標楷體" w:hAnsi="標楷體"/>
                <w:szCs w:val="24"/>
              </w:rPr>
              <w:t>退休、撫</w:t>
            </w:r>
            <w:proofErr w:type="gramStart"/>
            <w:r w:rsidRPr="004B4CC5">
              <w:rPr>
                <w:rFonts w:ascii="標楷體" w:eastAsia="標楷體" w:hAnsi="標楷體"/>
                <w:szCs w:val="24"/>
              </w:rPr>
              <w:t>卹</w:t>
            </w:r>
            <w:proofErr w:type="gramEnd"/>
          </w:p>
        </w:tc>
        <w:tc>
          <w:tcPr>
            <w:tcW w:w="255"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448"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1037" w:type="pct"/>
            <w:tcBorders>
              <w:bottom w:val="single" w:sz="6" w:space="0" w:color="auto"/>
            </w:tcBorders>
          </w:tcPr>
          <w:p w:rsidR="00645676" w:rsidRPr="004B4CC5" w:rsidRDefault="00645676" w:rsidP="004B4CC5">
            <w:pPr>
              <w:spacing w:line="0" w:lineRule="atLeast"/>
              <w:jc w:val="both"/>
              <w:rPr>
                <w:rFonts w:ascii="標楷體" w:eastAsia="標楷體" w:hAnsi="標楷體"/>
                <w:szCs w:val="24"/>
              </w:rPr>
            </w:pPr>
          </w:p>
        </w:tc>
        <w:tc>
          <w:tcPr>
            <w:tcW w:w="747" w:type="pct"/>
            <w:tcBorders>
              <w:bottom w:val="single" w:sz="6" w:space="0" w:color="auto"/>
            </w:tcBorders>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11</w:t>
            </w:r>
          </w:p>
        </w:tc>
        <w:tc>
          <w:tcPr>
            <w:tcW w:w="519"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人</w:t>
            </w:r>
            <w:r w:rsidRPr="004B4CC5">
              <w:rPr>
                <w:rFonts w:ascii="標楷體" w:eastAsia="標楷體" w:hAnsi="標楷體"/>
                <w:color w:val="000000" w:themeColor="text1"/>
                <w:szCs w:val="24"/>
              </w:rPr>
              <w:t>7</w:t>
            </w:r>
            <w:r w:rsidRPr="004B4CC5">
              <w:rPr>
                <w:rFonts w:ascii="標楷體" w:eastAsia="標楷體" w:hAnsi="標楷體" w:hint="eastAsia"/>
                <w:color w:val="000000" w:themeColor="text1"/>
                <w:szCs w:val="24"/>
              </w:rPr>
              <w:t>-2</w:t>
            </w:r>
          </w:p>
        </w:tc>
        <w:tc>
          <w:tcPr>
            <w:tcW w:w="1314" w:type="pct"/>
            <w:tcBorders>
              <w:bottom w:val="single" w:sz="6" w:space="0" w:color="auto"/>
            </w:tcBorders>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1160-007-2</w:t>
            </w:r>
            <w:r w:rsidRPr="004B4CC5">
              <w:rPr>
                <w:rFonts w:ascii="標楷體" w:eastAsia="標楷體" w:hAnsi="標楷體"/>
                <w:szCs w:val="24"/>
              </w:rPr>
              <w:t>退休、撫</w:t>
            </w:r>
            <w:proofErr w:type="gramStart"/>
            <w:r w:rsidRPr="004B4CC5">
              <w:rPr>
                <w:rFonts w:ascii="標楷體" w:eastAsia="標楷體" w:hAnsi="標楷體"/>
                <w:szCs w:val="24"/>
              </w:rPr>
              <w:t>卹</w:t>
            </w:r>
            <w:proofErr w:type="gramEnd"/>
            <w:r w:rsidRPr="004B4CC5">
              <w:rPr>
                <w:rFonts w:ascii="標楷體" w:eastAsia="標楷體" w:hAnsi="標楷體"/>
                <w:szCs w:val="24"/>
              </w:rPr>
              <w:t>及資遣</w:t>
            </w:r>
            <w:r w:rsidRPr="004B4CC5">
              <w:rPr>
                <w:rFonts w:ascii="標楷體" w:eastAsia="標楷體" w:hAnsi="標楷體" w:hint="eastAsia"/>
                <w:bCs/>
                <w:szCs w:val="24"/>
              </w:rPr>
              <w:t>-</w:t>
            </w:r>
            <w:r w:rsidRPr="004B4CC5">
              <w:rPr>
                <w:rFonts w:ascii="標楷體" w:eastAsia="標楷體" w:hAnsi="標楷體"/>
                <w:szCs w:val="24"/>
              </w:rPr>
              <w:t>資遣</w:t>
            </w:r>
          </w:p>
        </w:tc>
        <w:tc>
          <w:tcPr>
            <w:tcW w:w="255"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color w:val="FF0000"/>
                <w:szCs w:val="24"/>
              </w:rPr>
            </w:pPr>
            <w:r w:rsidRPr="004B4CC5">
              <w:rPr>
                <w:rFonts w:ascii="標楷體" w:eastAsia="標楷體" w:hAnsi="標楷體" w:hint="eastAsia"/>
                <w:color w:val="000000" w:themeColor="text1"/>
                <w:szCs w:val="24"/>
              </w:rPr>
              <w:t>01</w:t>
            </w:r>
          </w:p>
        </w:tc>
        <w:tc>
          <w:tcPr>
            <w:tcW w:w="448"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color w:val="FF0000"/>
                <w:szCs w:val="24"/>
              </w:rPr>
            </w:pPr>
          </w:p>
        </w:tc>
        <w:tc>
          <w:tcPr>
            <w:tcW w:w="448"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color w:val="FF0000"/>
                <w:szCs w:val="24"/>
              </w:rPr>
            </w:pPr>
          </w:p>
        </w:tc>
        <w:tc>
          <w:tcPr>
            <w:tcW w:w="1037" w:type="pct"/>
            <w:tcBorders>
              <w:bottom w:val="single" w:sz="6" w:space="0" w:color="auto"/>
            </w:tcBorders>
          </w:tcPr>
          <w:p w:rsidR="00645676" w:rsidRPr="004B4CC5" w:rsidRDefault="00645676" w:rsidP="004B4CC5">
            <w:pPr>
              <w:spacing w:line="0" w:lineRule="atLeast"/>
              <w:jc w:val="both"/>
              <w:rPr>
                <w:rFonts w:ascii="標楷體" w:eastAsia="標楷體" w:hAnsi="標楷體"/>
                <w:szCs w:val="24"/>
              </w:rPr>
            </w:pPr>
          </w:p>
        </w:tc>
        <w:tc>
          <w:tcPr>
            <w:tcW w:w="747" w:type="pct"/>
            <w:tcBorders>
              <w:bottom w:val="single" w:sz="6" w:space="0" w:color="auto"/>
            </w:tcBorders>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tcBorders>
              <w:top w:val="single" w:sz="6" w:space="0" w:color="auto"/>
              <w:bottom w:val="single" w:sz="6" w:space="0" w:color="auto"/>
            </w:tcBorders>
            <w:shd w:val="clear" w:color="auto" w:fill="auto"/>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12</w:t>
            </w:r>
          </w:p>
        </w:tc>
        <w:tc>
          <w:tcPr>
            <w:tcW w:w="519" w:type="pct"/>
            <w:tcBorders>
              <w:top w:val="single" w:sz="6" w:space="0" w:color="auto"/>
              <w:bottom w:val="single" w:sz="6" w:space="0" w:color="auto"/>
            </w:tcBorders>
            <w:shd w:val="clear" w:color="auto" w:fill="auto"/>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8</w:t>
            </w:r>
            <w:r w:rsidRPr="004B4CC5">
              <w:rPr>
                <w:rFonts w:ascii="標楷體" w:eastAsia="標楷體" w:hAnsi="標楷體" w:hint="eastAsia"/>
                <w:szCs w:val="24"/>
              </w:rPr>
              <w:t>-1</w:t>
            </w:r>
          </w:p>
        </w:tc>
        <w:tc>
          <w:tcPr>
            <w:tcW w:w="1314" w:type="pct"/>
            <w:tcBorders>
              <w:top w:val="single" w:sz="6" w:space="0" w:color="auto"/>
              <w:bottom w:val="single" w:sz="6" w:space="0" w:color="auto"/>
            </w:tcBorders>
            <w:shd w:val="clear" w:color="auto" w:fill="auto"/>
            <w:vAlign w:val="center"/>
          </w:tcPr>
          <w:p w:rsidR="008C1E45" w:rsidRPr="004B4CC5" w:rsidRDefault="008C1E45" w:rsidP="004B4CC5">
            <w:pPr>
              <w:spacing w:line="0" w:lineRule="atLeast"/>
              <w:jc w:val="both"/>
              <w:rPr>
                <w:rFonts w:ascii="標楷體" w:eastAsia="標楷體" w:hAnsi="標楷體"/>
                <w:szCs w:val="24"/>
              </w:rPr>
            </w:pPr>
            <w:r w:rsidRPr="004B4CC5">
              <w:rPr>
                <w:rFonts w:ascii="標楷體" w:eastAsia="標楷體" w:hAnsi="標楷體" w:hint="eastAsia"/>
                <w:szCs w:val="24"/>
              </w:rPr>
              <w:t>1160-008-1</w:t>
            </w:r>
            <w:r w:rsidRPr="004B4CC5">
              <w:rPr>
                <w:rFonts w:ascii="標楷體" w:eastAsia="標楷體" w:hAnsi="標楷體"/>
                <w:bCs/>
                <w:szCs w:val="24"/>
              </w:rPr>
              <w:t>聘僱</w:t>
            </w:r>
            <w:r w:rsidRPr="004B4CC5">
              <w:rPr>
                <w:rFonts w:ascii="標楷體" w:eastAsia="標楷體" w:hAnsi="標楷體" w:hint="eastAsia"/>
                <w:bCs/>
                <w:szCs w:val="24"/>
              </w:rPr>
              <w:t>-教師</w:t>
            </w:r>
          </w:p>
        </w:tc>
        <w:tc>
          <w:tcPr>
            <w:tcW w:w="255" w:type="pct"/>
            <w:tcBorders>
              <w:top w:val="single" w:sz="6" w:space="0" w:color="auto"/>
              <w:bottom w:val="single" w:sz="6" w:space="0" w:color="auto"/>
            </w:tcBorders>
            <w:shd w:val="clear" w:color="auto" w:fill="auto"/>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05</w:t>
            </w:r>
          </w:p>
        </w:tc>
        <w:tc>
          <w:tcPr>
            <w:tcW w:w="448" w:type="pct"/>
            <w:tcBorders>
              <w:top w:val="single" w:sz="6" w:space="0" w:color="auto"/>
              <w:bottom w:val="single" w:sz="6" w:space="0" w:color="auto"/>
            </w:tcBorders>
            <w:shd w:val="clear" w:color="auto" w:fill="auto"/>
            <w:vAlign w:val="center"/>
          </w:tcPr>
          <w:p w:rsidR="008C1E45" w:rsidRPr="004B4CC5" w:rsidRDefault="008C1E45" w:rsidP="004B4CC5">
            <w:pPr>
              <w:spacing w:line="0" w:lineRule="atLeast"/>
              <w:jc w:val="center"/>
              <w:rPr>
                <w:rFonts w:ascii="標楷體" w:eastAsia="標楷體" w:hAnsi="標楷體"/>
                <w:szCs w:val="24"/>
              </w:rPr>
            </w:pPr>
          </w:p>
        </w:tc>
        <w:tc>
          <w:tcPr>
            <w:tcW w:w="448" w:type="pct"/>
            <w:tcBorders>
              <w:top w:val="single" w:sz="6" w:space="0" w:color="auto"/>
              <w:bottom w:val="single" w:sz="6" w:space="0" w:color="auto"/>
            </w:tcBorders>
            <w:shd w:val="clear" w:color="auto" w:fill="auto"/>
            <w:vAlign w:val="center"/>
          </w:tcPr>
          <w:p w:rsidR="008C1E45" w:rsidRPr="004B4CC5" w:rsidRDefault="008C1E45" w:rsidP="004B4CC5">
            <w:pPr>
              <w:spacing w:line="0" w:lineRule="atLeast"/>
              <w:jc w:val="center"/>
              <w:rPr>
                <w:rFonts w:ascii="標楷體" w:eastAsia="標楷體" w:hAnsi="標楷體"/>
                <w:szCs w:val="24"/>
              </w:rPr>
            </w:pPr>
          </w:p>
        </w:tc>
        <w:tc>
          <w:tcPr>
            <w:tcW w:w="1037" w:type="pct"/>
            <w:tcBorders>
              <w:top w:val="single" w:sz="6" w:space="0" w:color="auto"/>
              <w:bottom w:val="single" w:sz="6" w:space="0" w:color="auto"/>
            </w:tcBorders>
            <w:shd w:val="clear" w:color="auto" w:fill="auto"/>
          </w:tcPr>
          <w:p w:rsidR="008C1E45" w:rsidRPr="004B4CC5" w:rsidRDefault="008C1E45"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人事室依學年度學生人數、系所班級數，簽請校長核定</w:t>
            </w:r>
            <w:r w:rsidR="001A1632" w:rsidRPr="004B4CC5">
              <w:rPr>
                <w:rFonts w:ascii="標楷體" w:eastAsia="標楷體" w:hAnsi="標楷體" w:hint="eastAsia"/>
                <w:bCs/>
                <w:szCs w:val="24"/>
              </w:rPr>
              <w:t>。</w:t>
            </w:r>
          </w:p>
        </w:tc>
        <w:tc>
          <w:tcPr>
            <w:tcW w:w="747" w:type="pct"/>
            <w:tcBorders>
              <w:top w:val="single" w:sz="6" w:space="0" w:color="auto"/>
              <w:bottom w:val="single" w:sz="6" w:space="0" w:color="auto"/>
            </w:tcBorders>
            <w:shd w:val="clear" w:color="auto" w:fill="auto"/>
          </w:tcPr>
          <w:p w:rsidR="008C1E45" w:rsidRPr="004B4CC5" w:rsidRDefault="008C1E45"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員額併入預算簽核，沒有校長核定，建議併入年度預算即可。</w:t>
            </w:r>
          </w:p>
        </w:tc>
      </w:tr>
      <w:tr w:rsidR="001A1632" w:rsidRPr="004B4CC5" w:rsidTr="004B4CC5">
        <w:trPr>
          <w:jc w:val="center"/>
        </w:trPr>
        <w:tc>
          <w:tcPr>
            <w:tcW w:w="232" w:type="pct"/>
            <w:tcBorders>
              <w:top w:val="single" w:sz="6" w:space="0" w:color="auto"/>
            </w:tcBorders>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13</w:t>
            </w:r>
          </w:p>
        </w:tc>
        <w:tc>
          <w:tcPr>
            <w:tcW w:w="519" w:type="pct"/>
            <w:tcBorders>
              <w:top w:val="single" w:sz="6" w:space="0" w:color="auto"/>
            </w:tcBorders>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人8-2</w:t>
            </w:r>
          </w:p>
        </w:tc>
        <w:tc>
          <w:tcPr>
            <w:tcW w:w="1314" w:type="pct"/>
            <w:tcBorders>
              <w:top w:val="single" w:sz="6" w:space="0" w:color="auto"/>
            </w:tcBorders>
            <w:vAlign w:val="center"/>
          </w:tcPr>
          <w:p w:rsidR="008C1E45" w:rsidRPr="004B4CC5" w:rsidRDefault="008C1E45" w:rsidP="004B4CC5">
            <w:pPr>
              <w:spacing w:line="0" w:lineRule="atLeast"/>
              <w:jc w:val="both"/>
              <w:rPr>
                <w:rFonts w:ascii="標楷體" w:eastAsia="標楷體" w:hAnsi="標楷體"/>
                <w:bCs/>
                <w:szCs w:val="24"/>
              </w:rPr>
            </w:pPr>
            <w:r w:rsidRPr="004B4CC5">
              <w:rPr>
                <w:rFonts w:ascii="標楷體" w:eastAsia="標楷體" w:hAnsi="標楷體" w:hint="eastAsia"/>
                <w:szCs w:val="24"/>
              </w:rPr>
              <w:t>1160-008-2</w:t>
            </w:r>
            <w:r w:rsidRPr="004B4CC5">
              <w:rPr>
                <w:rFonts w:ascii="標楷體" w:eastAsia="標楷體" w:hAnsi="標楷體"/>
                <w:bCs/>
                <w:szCs w:val="24"/>
              </w:rPr>
              <w:t>聘僱</w:t>
            </w:r>
            <w:r w:rsidRPr="004B4CC5">
              <w:rPr>
                <w:rFonts w:ascii="標楷體" w:eastAsia="標楷體" w:hAnsi="標楷體" w:hint="eastAsia"/>
                <w:bCs/>
                <w:szCs w:val="24"/>
              </w:rPr>
              <w:t>-職員工</w:t>
            </w:r>
          </w:p>
        </w:tc>
        <w:tc>
          <w:tcPr>
            <w:tcW w:w="255" w:type="pct"/>
            <w:tcBorders>
              <w:top w:val="single" w:sz="6" w:space="0" w:color="auto"/>
            </w:tcBorders>
            <w:vAlign w:val="center"/>
          </w:tcPr>
          <w:p w:rsidR="008C1E45" w:rsidRPr="004B4CC5" w:rsidRDefault="008C1E45"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tcBorders>
              <w:top w:val="single" w:sz="6" w:space="0" w:color="auto"/>
            </w:tcBorders>
            <w:vAlign w:val="center"/>
          </w:tcPr>
          <w:p w:rsidR="008C1E45" w:rsidRPr="004B4CC5" w:rsidRDefault="008C1E45" w:rsidP="004B4CC5">
            <w:pPr>
              <w:spacing w:line="0" w:lineRule="atLeast"/>
              <w:jc w:val="center"/>
              <w:rPr>
                <w:rFonts w:ascii="標楷體" w:eastAsia="標楷體" w:hAnsi="標楷體"/>
                <w:szCs w:val="24"/>
              </w:rPr>
            </w:pPr>
          </w:p>
        </w:tc>
        <w:tc>
          <w:tcPr>
            <w:tcW w:w="448" w:type="pct"/>
            <w:tcBorders>
              <w:top w:val="single" w:sz="6" w:space="0" w:color="auto"/>
            </w:tcBorders>
            <w:vAlign w:val="center"/>
          </w:tcPr>
          <w:p w:rsidR="008C1E45" w:rsidRPr="004B4CC5" w:rsidRDefault="008C1E45" w:rsidP="004B4CC5">
            <w:pPr>
              <w:spacing w:line="0" w:lineRule="atLeast"/>
              <w:jc w:val="center"/>
              <w:rPr>
                <w:rFonts w:ascii="標楷體" w:eastAsia="標楷體" w:hAnsi="標楷體"/>
                <w:szCs w:val="24"/>
              </w:rPr>
            </w:pPr>
          </w:p>
        </w:tc>
        <w:tc>
          <w:tcPr>
            <w:tcW w:w="1037" w:type="pct"/>
            <w:tcBorders>
              <w:top w:val="single" w:sz="6" w:space="0" w:color="auto"/>
            </w:tcBorders>
          </w:tcPr>
          <w:p w:rsidR="008C1E45" w:rsidRPr="004B4CC5" w:rsidRDefault="008C1E45"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除獲得授權支人員外，其他人是否均不得調閱人事資料</w:t>
            </w:r>
            <w:r w:rsidR="001A1632" w:rsidRPr="004B4CC5">
              <w:rPr>
                <w:rFonts w:ascii="標楷體" w:eastAsia="標楷體" w:hAnsi="標楷體" w:hint="eastAsia"/>
                <w:bCs/>
                <w:szCs w:val="24"/>
              </w:rPr>
              <w:t>。</w:t>
            </w:r>
          </w:p>
        </w:tc>
        <w:tc>
          <w:tcPr>
            <w:tcW w:w="747" w:type="pct"/>
            <w:tcBorders>
              <w:top w:val="single" w:sz="6" w:space="0" w:color="auto"/>
            </w:tcBorders>
          </w:tcPr>
          <w:p w:rsidR="008C1E45" w:rsidRPr="004B4CC5" w:rsidRDefault="008C1E45"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建議於內控文件陳述清楚。</w:t>
            </w:r>
          </w:p>
        </w:tc>
      </w:tr>
      <w:tr w:rsidR="001A1632" w:rsidRPr="004B4CC5" w:rsidTr="004B4CC5">
        <w:trPr>
          <w:jc w:val="center"/>
        </w:trPr>
        <w:tc>
          <w:tcPr>
            <w:tcW w:w="232" w:type="pct"/>
            <w:vAlign w:val="center"/>
          </w:tcPr>
          <w:p w:rsidR="009C193A" w:rsidRPr="004B4CC5" w:rsidRDefault="009C193A" w:rsidP="004B4CC5">
            <w:pPr>
              <w:spacing w:line="0" w:lineRule="atLeast"/>
              <w:jc w:val="center"/>
              <w:rPr>
                <w:rFonts w:ascii="標楷體" w:eastAsia="標楷體" w:hAnsi="標楷體"/>
                <w:szCs w:val="24"/>
              </w:rPr>
            </w:pPr>
            <w:r w:rsidRPr="004B4CC5">
              <w:rPr>
                <w:rFonts w:ascii="標楷體" w:eastAsia="標楷體" w:hAnsi="標楷體" w:hint="eastAsia"/>
                <w:szCs w:val="24"/>
              </w:rPr>
              <w:t>14</w:t>
            </w:r>
          </w:p>
        </w:tc>
        <w:tc>
          <w:tcPr>
            <w:tcW w:w="519" w:type="pct"/>
            <w:vAlign w:val="center"/>
          </w:tcPr>
          <w:p w:rsidR="009C193A" w:rsidRPr="004B4CC5" w:rsidRDefault="009C193A"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9</w:t>
            </w:r>
            <w:r w:rsidRPr="004B4CC5">
              <w:rPr>
                <w:rFonts w:ascii="標楷體" w:eastAsia="標楷體" w:hAnsi="標楷體" w:hint="eastAsia"/>
                <w:szCs w:val="24"/>
              </w:rPr>
              <w:t>-</w:t>
            </w:r>
            <w:r w:rsidRPr="004B4CC5">
              <w:rPr>
                <w:rFonts w:ascii="標楷體" w:eastAsia="標楷體" w:hAnsi="標楷體" w:hint="eastAsia"/>
                <w:color w:val="000000" w:themeColor="text1"/>
                <w:szCs w:val="24"/>
              </w:rPr>
              <w:t>1</w:t>
            </w:r>
          </w:p>
        </w:tc>
        <w:tc>
          <w:tcPr>
            <w:tcW w:w="1314" w:type="pct"/>
            <w:vAlign w:val="center"/>
          </w:tcPr>
          <w:p w:rsidR="009C193A" w:rsidRPr="004B4CC5" w:rsidRDefault="009C193A" w:rsidP="004B4CC5">
            <w:pPr>
              <w:spacing w:line="0" w:lineRule="atLeast"/>
              <w:jc w:val="both"/>
              <w:rPr>
                <w:rFonts w:ascii="標楷體" w:eastAsia="標楷體" w:hAnsi="標楷體"/>
                <w:szCs w:val="24"/>
              </w:rPr>
            </w:pPr>
            <w:r w:rsidRPr="004B4CC5">
              <w:rPr>
                <w:rFonts w:ascii="標楷體" w:eastAsia="標楷體" w:hAnsi="標楷體" w:hint="eastAsia"/>
                <w:szCs w:val="24"/>
              </w:rPr>
              <w:t>1160-009-1</w:t>
            </w:r>
            <w:r w:rsidRPr="004B4CC5">
              <w:rPr>
                <w:rFonts w:ascii="標楷體" w:eastAsia="標楷體" w:hAnsi="標楷體" w:hint="eastAsia"/>
                <w:bCs/>
                <w:szCs w:val="24"/>
              </w:rPr>
              <w:t>敘薪、待遇及薪資發放作業-敘薪、待遇作業</w:t>
            </w:r>
          </w:p>
        </w:tc>
        <w:tc>
          <w:tcPr>
            <w:tcW w:w="255" w:type="pct"/>
            <w:vAlign w:val="center"/>
          </w:tcPr>
          <w:p w:rsidR="009C193A" w:rsidRPr="004B4CC5" w:rsidRDefault="009C193A"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vAlign w:val="center"/>
          </w:tcPr>
          <w:p w:rsidR="009C193A" w:rsidRPr="004B4CC5" w:rsidRDefault="009C193A" w:rsidP="004B4CC5">
            <w:pPr>
              <w:spacing w:line="0" w:lineRule="atLeast"/>
              <w:jc w:val="center"/>
              <w:rPr>
                <w:rFonts w:ascii="標楷體" w:eastAsia="標楷體" w:hAnsi="標楷體"/>
                <w:szCs w:val="24"/>
              </w:rPr>
            </w:pPr>
          </w:p>
        </w:tc>
        <w:tc>
          <w:tcPr>
            <w:tcW w:w="448" w:type="pct"/>
            <w:vAlign w:val="center"/>
          </w:tcPr>
          <w:p w:rsidR="009C193A" w:rsidRPr="004B4CC5" w:rsidRDefault="009C193A" w:rsidP="004B4CC5">
            <w:pPr>
              <w:spacing w:line="0" w:lineRule="atLeast"/>
              <w:jc w:val="center"/>
              <w:rPr>
                <w:rFonts w:ascii="標楷體" w:eastAsia="標楷體" w:hAnsi="標楷體"/>
                <w:szCs w:val="24"/>
              </w:rPr>
            </w:pPr>
          </w:p>
        </w:tc>
        <w:tc>
          <w:tcPr>
            <w:tcW w:w="1037" w:type="pct"/>
          </w:tcPr>
          <w:p w:rsidR="009C193A" w:rsidRPr="004B4CC5" w:rsidRDefault="009C193A"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1.約用人員工作酬金支給標準。</w:t>
            </w:r>
          </w:p>
          <w:p w:rsidR="009C193A" w:rsidRPr="004B4CC5" w:rsidRDefault="009C193A"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2.教職員工依本校訂定之支給標準。</w:t>
            </w:r>
          </w:p>
          <w:p w:rsidR="009C193A" w:rsidRPr="004B4CC5" w:rsidRDefault="009C193A"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3.教師費支給標準。</w:t>
            </w:r>
          </w:p>
        </w:tc>
        <w:tc>
          <w:tcPr>
            <w:tcW w:w="747" w:type="pct"/>
          </w:tcPr>
          <w:p w:rsidR="009C193A" w:rsidRPr="004B4CC5" w:rsidRDefault="009C193A"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1.建議內控刪除。</w:t>
            </w:r>
          </w:p>
          <w:p w:rsidR="009C193A" w:rsidRPr="004B4CC5" w:rsidRDefault="009C193A"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2.建議教師職員工待遇表</w:t>
            </w:r>
            <w:proofErr w:type="gramStart"/>
            <w:r w:rsidRPr="004B4CC5">
              <w:rPr>
                <w:rFonts w:ascii="標楷體" w:eastAsia="標楷體" w:hAnsi="標楷體" w:hint="eastAsia"/>
                <w:bCs/>
                <w:szCs w:val="24"/>
              </w:rPr>
              <w:t>改薪級表</w:t>
            </w:r>
            <w:proofErr w:type="gramEnd"/>
            <w:r w:rsidRPr="004B4CC5">
              <w:rPr>
                <w:rFonts w:ascii="標楷體" w:eastAsia="標楷體" w:hAnsi="標楷體" w:hint="eastAsia"/>
                <w:bCs/>
                <w:szCs w:val="24"/>
              </w:rPr>
              <w:t>。</w:t>
            </w:r>
          </w:p>
          <w:p w:rsidR="009C193A" w:rsidRPr="004B4CC5" w:rsidRDefault="009C193A"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3.由學務處負責</w:t>
            </w:r>
            <w:r w:rsidR="001A1632" w:rsidRPr="004B4CC5">
              <w:rPr>
                <w:rFonts w:ascii="標楷體" w:eastAsia="標楷體" w:hAnsi="標楷體" w:hint="eastAsia"/>
                <w:bCs/>
                <w:szCs w:val="24"/>
              </w:rPr>
              <w:t>。</w:t>
            </w:r>
          </w:p>
        </w:tc>
      </w:tr>
      <w:tr w:rsidR="001A1632" w:rsidRPr="004B4CC5" w:rsidTr="004B4CC5">
        <w:trPr>
          <w:jc w:val="center"/>
        </w:trPr>
        <w:tc>
          <w:tcPr>
            <w:tcW w:w="232" w:type="pct"/>
            <w:vAlign w:val="center"/>
          </w:tcPr>
          <w:p w:rsidR="009C193A" w:rsidRPr="004B4CC5" w:rsidRDefault="009C193A" w:rsidP="004B4CC5">
            <w:pPr>
              <w:spacing w:line="0" w:lineRule="atLeast"/>
              <w:jc w:val="center"/>
              <w:rPr>
                <w:rFonts w:ascii="標楷體" w:eastAsia="標楷體" w:hAnsi="標楷體"/>
                <w:szCs w:val="24"/>
              </w:rPr>
            </w:pPr>
            <w:r w:rsidRPr="004B4CC5">
              <w:rPr>
                <w:rFonts w:ascii="標楷體" w:eastAsia="標楷體" w:hAnsi="標楷體" w:hint="eastAsia"/>
                <w:szCs w:val="24"/>
              </w:rPr>
              <w:t>15</w:t>
            </w:r>
          </w:p>
        </w:tc>
        <w:tc>
          <w:tcPr>
            <w:tcW w:w="519" w:type="pct"/>
            <w:vAlign w:val="center"/>
          </w:tcPr>
          <w:p w:rsidR="009C193A" w:rsidRPr="004B4CC5" w:rsidRDefault="009C193A" w:rsidP="004B4CC5">
            <w:pPr>
              <w:spacing w:line="0" w:lineRule="atLeast"/>
              <w:jc w:val="center"/>
              <w:rPr>
                <w:rFonts w:ascii="標楷體" w:eastAsia="標楷體" w:hAnsi="標楷體"/>
                <w:szCs w:val="24"/>
              </w:rPr>
            </w:pPr>
            <w:r w:rsidRPr="004B4CC5">
              <w:rPr>
                <w:rFonts w:ascii="標楷體" w:eastAsia="標楷體" w:hAnsi="標楷體" w:hint="eastAsia"/>
                <w:szCs w:val="24"/>
              </w:rPr>
              <w:t>人9-2</w:t>
            </w:r>
          </w:p>
        </w:tc>
        <w:tc>
          <w:tcPr>
            <w:tcW w:w="1314" w:type="pct"/>
            <w:vAlign w:val="center"/>
          </w:tcPr>
          <w:p w:rsidR="009C193A" w:rsidRPr="004B4CC5" w:rsidRDefault="009C193A" w:rsidP="004B4CC5">
            <w:pPr>
              <w:spacing w:line="0" w:lineRule="atLeast"/>
              <w:jc w:val="both"/>
              <w:rPr>
                <w:rFonts w:ascii="標楷體" w:eastAsia="標楷體" w:hAnsi="標楷體"/>
                <w:szCs w:val="24"/>
              </w:rPr>
            </w:pPr>
            <w:r w:rsidRPr="004B4CC5">
              <w:rPr>
                <w:rFonts w:ascii="標楷體" w:eastAsia="標楷體" w:hAnsi="標楷體" w:hint="eastAsia"/>
                <w:szCs w:val="24"/>
              </w:rPr>
              <w:t>1160-009-2</w:t>
            </w:r>
            <w:r w:rsidRPr="004B4CC5">
              <w:rPr>
                <w:rFonts w:ascii="標楷體" w:eastAsia="標楷體" w:hAnsi="標楷體" w:hint="eastAsia"/>
                <w:bCs/>
                <w:szCs w:val="24"/>
              </w:rPr>
              <w:t>敘薪、待遇及薪資發放作業-薪資發放作業</w:t>
            </w:r>
          </w:p>
        </w:tc>
        <w:tc>
          <w:tcPr>
            <w:tcW w:w="255" w:type="pct"/>
            <w:vAlign w:val="center"/>
          </w:tcPr>
          <w:p w:rsidR="009C193A" w:rsidRPr="004B4CC5" w:rsidRDefault="009C193A" w:rsidP="004B4CC5">
            <w:pPr>
              <w:spacing w:line="0" w:lineRule="atLeast"/>
              <w:jc w:val="center"/>
              <w:rPr>
                <w:rFonts w:ascii="標楷體" w:eastAsia="標楷體" w:hAnsi="標楷體"/>
                <w:szCs w:val="24"/>
              </w:rPr>
            </w:pPr>
            <w:r w:rsidRPr="004B4CC5">
              <w:rPr>
                <w:rFonts w:ascii="標楷體" w:eastAsia="標楷體" w:hAnsi="標楷體" w:hint="eastAsia"/>
                <w:szCs w:val="24"/>
              </w:rPr>
              <w:t>01</w:t>
            </w:r>
          </w:p>
        </w:tc>
        <w:tc>
          <w:tcPr>
            <w:tcW w:w="448" w:type="pct"/>
            <w:vAlign w:val="center"/>
          </w:tcPr>
          <w:p w:rsidR="009C193A" w:rsidRPr="004B4CC5" w:rsidRDefault="009C193A" w:rsidP="004B4CC5">
            <w:pPr>
              <w:spacing w:line="0" w:lineRule="atLeast"/>
              <w:jc w:val="center"/>
              <w:rPr>
                <w:rFonts w:ascii="標楷體" w:eastAsia="標楷體" w:hAnsi="標楷體" w:cs="Times New Roman"/>
                <w:color w:val="000000" w:themeColor="text1"/>
                <w:szCs w:val="24"/>
              </w:rPr>
            </w:pPr>
          </w:p>
        </w:tc>
        <w:tc>
          <w:tcPr>
            <w:tcW w:w="448" w:type="pct"/>
            <w:vAlign w:val="center"/>
          </w:tcPr>
          <w:p w:rsidR="009C193A" w:rsidRPr="004B4CC5" w:rsidRDefault="009C193A" w:rsidP="004B4CC5">
            <w:pPr>
              <w:spacing w:line="0" w:lineRule="atLeast"/>
              <w:jc w:val="center"/>
              <w:rPr>
                <w:rFonts w:ascii="標楷體" w:eastAsia="標楷體" w:hAnsi="標楷體"/>
                <w:szCs w:val="24"/>
              </w:rPr>
            </w:pPr>
          </w:p>
        </w:tc>
        <w:tc>
          <w:tcPr>
            <w:tcW w:w="1037" w:type="pct"/>
          </w:tcPr>
          <w:p w:rsidR="009C193A" w:rsidRPr="004B4CC5" w:rsidRDefault="009C193A"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薪資是否按期發放與撥</w:t>
            </w:r>
            <w:proofErr w:type="gramStart"/>
            <w:r w:rsidRPr="004B4CC5">
              <w:rPr>
                <w:rFonts w:ascii="標楷體" w:eastAsia="標楷體" w:hAnsi="標楷體" w:hint="eastAsia"/>
                <w:bCs/>
                <w:szCs w:val="24"/>
              </w:rPr>
              <w:t>匯薪款</w:t>
            </w:r>
            <w:proofErr w:type="gramEnd"/>
            <w:r w:rsidRPr="004B4CC5">
              <w:rPr>
                <w:rFonts w:ascii="標楷體" w:eastAsia="標楷體" w:hAnsi="標楷體" w:hint="eastAsia"/>
                <w:bCs/>
                <w:szCs w:val="24"/>
              </w:rPr>
              <w:t>是否正確無誤</w:t>
            </w:r>
            <w:r w:rsidR="001A1632" w:rsidRPr="004B4CC5">
              <w:rPr>
                <w:rFonts w:ascii="標楷體" w:eastAsia="標楷體" w:hAnsi="標楷體" w:hint="eastAsia"/>
                <w:bCs/>
                <w:szCs w:val="24"/>
              </w:rPr>
              <w:t>。</w:t>
            </w:r>
          </w:p>
        </w:tc>
        <w:tc>
          <w:tcPr>
            <w:tcW w:w="747" w:type="pct"/>
          </w:tcPr>
          <w:p w:rsidR="009C193A" w:rsidRPr="004B4CC5" w:rsidRDefault="009C193A" w:rsidP="004B4CC5">
            <w:pPr>
              <w:spacing w:line="0" w:lineRule="atLeast"/>
              <w:jc w:val="both"/>
              <w:rPr>
                <w:rFonts w:ascii="標楷體" w:eastAsia="標楷體" w:hAnsi="標楷體"/>
                <w:bCs/>
                <w:szCs w:val="24"/>
              </w:rPr>
            </w:pPr>
            <w:r w:rsidRPr="004B4CC5">
              <w:rPr>
                <w:rFonts w:ascii="標楷體" w:eastAsia="標楷體" w:hAnsi="標楷體" w:hint="eastAsia"/>
                <w:bCs/>
                <w:szCs w:val="24"/>
              </w:rPr>
              <w:t>建議修正內控文件符合實際作業程序。</w:t>
            </w:r>
          </w:p>
        </w:tc>
      </w:tr>
      <w:tr w:rsidR="001A1632" w:rsidRPr="004B4CC5" w:rsidTr="004B4CC5">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lastRenderedPageBreak/>
              <w:t>16</w:t>
            </w:r>
          </w:p>
        </w:tc>
        <w:tc>
          <w:tcPr>
            <w:tcW w:w="519"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10</w:t>
            </w:r>
          </w:p>
        </w:tc>
        <w:tc>
          <w:tcPr>
            <w:tcW w:w="1314"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1160-010</w:t>
            </w:r>
            <w:r w:rsidRPr="004B4CC5">
              <w:rPr>
                <w:rFonts w:ascii="標楷體" w:eastAsia="標楷體" w:hAnsi="標楷體" w:hint="eastAsia"/>
                <w:bCs/>
                <w:szCs w:val="24"/>
              </w:rPr>
              <w:t>教師休假研究與留職停薪事項</w:t>
            </w:r>
          </w:p>
        </w:tc>
        <w:tc>
          <w:tcPr>
            <w:tcW w:w="255"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1037" w:type="pct"/>
          </w:tcPr>
          <w:p w:rsidR="00645676" w:rsidRPr="004B4CC5" w:rsidRDefault="00645676" w:rsidP="004B4CC5">
            <w:pPr>
              <w:spacing w:line="0" w:lineRule="atLeast"/>
              <w:jc w:val="both"/>
              <w:rPr>
                <w:rFonts w:ascii="標楷體" w:eastAsia="標楷體" w:hAnsi="標楷體"/>
                <w:szCs w:val="24"/>
              </w:rPr>
            </w:pPr>
          </w:p>
        </w:tc>
        <w:tc>
          <w:tcPr>
            <w:tcW w:w="747" w:type="pct"/>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17</w:t>
            </w:r>
          </w:p>
        </w:tc>
        <w:tc>
          <w:tcPr>
            <w:tcW w:w="519"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11</w:t>
            </w:r>
            <w:r w:rsidRPr="004B4CC5">
              <w:rPr>
                <w:rFonts w:ascii="標楷體" w:eastAsia="標楷體" w:hAnsi="標楷體" w:hint="eastAsia"/>
                <w:szCs w:val="24"/>
              </w:rPr>
              <w:t>-1</w:t>
            </w:r>
          </w:p>
        </w:tc>
        <w:tc>
          <w:tcPr>
            <w:tcW w:w="1314" w:type="pct"/>
            <w:tcBorders>
              <w:bottom w:val="single" w:sz="6" w:space="0" w:color="auto"/>
            </w:tcBorders>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1160-011-1</w:t>
            </w:r>
            <w:r w:rsidRPr="004B4CC5">
              <w:rPr>
                <w:rFonts w:ascii="標楷體" w:eastAsia="標楷體" w:hAnsi="標楷體"/>
                <w:szCs w:val="24"/>
              </w:rPr>
              <w:t>升等</w:t>
            </w:r>
            <w:r w:rsidRPr="004B4CC5">
              <w:rPr>
                <w:rFonts w:ascii="標楷體" w:eastAsia="標楷體" w:hAnsi="標楷體" w:hint="eastAsia"/>
                <w:szCs w:val="24"/>
              </w:rPr>
              <w:t>-教師升等</w:t>
            </w:r>
          </w:p>
        </w:tc>
        <w:tc>
          <w:tcPr>
            <w:tcW w:w="255"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02</w:t>
            </w:r>
          </w:p>
        </w:tc>
        <w:tc>
          <w:tcPr>
            <w:tcW w:w="448"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448" w:type="pct"/>
            <w:tcBorders>
              <w:bottom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1037" w:type="pct"/>
            <w:tcBorders>
              <w:bottom w:val="single" w:sz="6" w:space="0" w:color="auto"/>
            </w:tcBorders>
          </w:tcPr>
          <w:p w:rsidR="00645676" w:rsidRPr="004B4CC5" w:rsidRDefault="00645676" w:rsidP="004B4CC5">
            <w:pPr>
              <w:spacing w:line="0" w:lineRule="atLeast"/>
              <w:jc w:val="both"/>
              <w:rPr>
                <w:rFonts w:ascii="標楷體" w:eastAsia="標楷體" w:hAnsi="標楷體"/>
                <w:szCs w:val="24"/>
              </w:rPr>
            </w:pPr>
          </w:p>
        </w:tc>
        <w:tc>
          <w:tcPr>
            <w:tcW w:w="747" w:type="pct"/>
            <w:tcBorders>
              <w:bottom w:val="single" w:sz="6" w:space="0" w:color="auto"/>
            </w:tcBorders>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18</w:t>
            </w:r>
          </w:p>
        </w:tc>
        <w:tc>
          <w:tcPr>
            <w:tcW w:w="519"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人11-2</w:t>
            </w:r>
          </w:p>
        </w:tc>
        <w:tc>
          <w:tcPr>
            <w:tcW w:w="1314" w:type="pct"/>
            <w:tcBorders>
              <w:top w:val="single" w:sz="6" w:space="0" w:color="auto"/>
            </w:tcBorders>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1160-011-2</w:t>
            </w:r>
            <w:r w:rsidRPr="004B4CC5">
              <w:rPr>
                <w:rFonts w:ascii="標楷體" w:eastAsia="標楷體" w:hAnsi="標楷體"/>
                <w:szCs w:val="24"/>
              </w:rPr>
              <w:t>升等</w:t>
            </w:r>
            <w:r w:rsidRPr="004B4CC5">
              <w:rPr>
                <w:rFonts w:ascii="標楷體" w:eastAsia="標楷體" w:hAnsi="標楷體" w:hint="eastAsia"/>
                <w:szCs w:val="24"/>
              </w:rPr>
              <w:t>-職工升遷</w:t>
            </w:r>
          </w:p>
        </w:tc>
        <w:tc>
          <w:tcPr>
            <w:tcW w:w="255"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448" w:type="pct"/>
            <w:tcBorders>
              <w:top w:val="single" w:sz="6" w:space="0" w:color="auto"/>
            </w:tcBorders>
            <w:vAlign w:val="center"/>
          </w:tcPr>
          <w:p w:rsidR="00645676" w:rsidRPr="004B4CC5" w:rsidRDefault="00645676" w:rsidP="004B4CC5">
            <w:pPr>
              <w:spacing w:line="0" w:lineRule="atLeast"/>
              <w:jc w:val="center"/>
              <w:rPr>
                <w:rFonts w:ascii="標楷體" w:eastAsia="標楷體" w:hAnsi="標楷體"/>
                <w:szCs w:val="24"/>
              </w:rPr>
            </w:pPr>
          </w:p>
        </w:tc>
        <w:tc>
          <w:tcPr>
            <w:tcW w:w="1037" w:type="pct"/>
            <w:tcBorders>
              <w:top w:val="single" w:sz="6" w:space="0" w:color="auto"/>
            </w:tcBorders>
          </w:tcPr>
          <w:p w:rsidR="00645676" w:rsidRPr="004B4CC5" w:rsidRDefault="00645676" w:rsidP="004B4CC5">
            <w:pPr>
              <w:spacing w:line="0" w:lineRule="atLeast"/>
              <w:jc w:val="both"/>
              <w:rPr>
                <w:rFonts w:ascii="標楷體" w:eastAsia="標楷體" w:hAnsi="標楷體"/>
                <w:szCs w:val="24"/>
              </w:rPr>
            </w:pPr>
          </w:p>
        </w:tc>
        <w:tc>
          <w:tcPr>
            <w:tcW w:w="747" w:type="pct"/>
            <w:tcBorders>
              <w:top w:val="single" w:sz="6" w:space="0" w:color="auto"/>
            </w:tcBorders>
          </w:tcPr>
          <w:p w:rsidR="00645676" w:rsidRPr="004B4CC5" w:rsidRDefault="00645676" w:rsidP="004B4CC5">
            <w:pPr>
              <w:spacing w:line="0" w:lineRule="atLeast"/>
              <w:jc w:val="both"/>
              <w:rPr>
                <w:rFonts w:ascii="標楷體" w:eastAsia="標楷體" w:hAnsi="標楷體"/>
                <w:szCs w:val="24"/>
              </w:rPr>
            </w:pPr>
          </w:p>
        </w:tc>
      </w:tr>
      <w:tr w:rsidR="001A1632" w:rsidRPr="004B4CC5" w:rsidTr="004B4CC5">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19</w:t>
            </w:r>
          </w:p>
        </w:tc>
        <w:tc>
          <w:tcPr>
            <w:tcW w:w="519"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12</w:t>
            </w:r>
          </w:p>
        </w:tc>
        <w:tc>
          <w:tcPr>
            <w:tcW w:w="1314"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1160-012</w:t>
            </w:r>
            <w:r w:rsidRPr="004B4CC5">
              <w:rPr>
                <w:rFonts w:ascii="標楷體" w:eastAsia="標楷體" w:hAnsi="標楷體"/>
                <w:szCs w:val="24"/>
              </w:rPr>
              <w:t>外送</w:t>
            </w:r>
            <w:r w:rsidRPr="004B4CC5">
              <w:rPr>
                <w:rFonts w:ascii="標楷體" w:eastAsia="標楷體" w:hAnsi="標楷體" w:hint="eastAsia"/>
                <w:szCs w:val="24"/>
              </w:rPr>
              <w:t>教育訓練</w:t>
            </w:r>
          </w:p>
        </w:tc>
        <w:tc>
          <w:tcPr>
            <w:tcW w:w="255"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448" w:type="pct"/>
            <w:vAlign w:val="center"/>
          </w:tcPr>
          <w:p w:rsidR="00645676" w:rsidRPr="004B4CC5" w:rsidRDefault="00645676" w:rsidP="004B4CC5">
            <w:pPr>
              <w:spacing w:line="0" w:lineRule="atLeast"/>
              <w:jc w:val="center"/>
              <w:rPr>
                <w:rFonts w:ascii="標楷體" w:eastAsia="標楷體" w:hAnsi="標楷體"/>
                <w:szCs w:val="24"/>
              </w:rPr>
            </w:pPr>
          </w:p>
        </w:tc>
        <w:tc>
          <w:tcPr>
            <w:tcW w:w="1037" w:type="pct"/>
          </w:tcPr>
          <w:p w:rsidR="00645676" w:rsidRPr="004B4CC5" w:rsidRDefault="00645676" w:rsidP="004B4CC5">
            <w:pPr>
              <w:spacing w:line="0" w:lineRule="atLeast"/>
              <w:jc w:val="both"/>
              <w:rPr>
                <w:rFonts w:ascii="標楷體" w:eastAsia="標楷體" w:hAnsi="標楷體"/>
                <w:szCs w:val="24"/>
              </w:rPr>
            </w:pPr>
          </w:p>
        </w:tc>
        <w:tc>
          <w:tcPr>
            <w:tcW w:w="747" w:type="pct"/>
          </w:tcPr>
          <w:p w:rsidR="00645676" w:rsidRPr="004B4CC5" w:rsidRDefault="00645676" w:rsidP="004B4CC5">
            <w:pPr>
              <w:spacing w:line="0" w:lineRule="atLeast"/>
              <w:jc w:val="both"/>
              <w:rPr>
                <w:rFonts w:ascii="標楷體" w:eastAsia="標楷體" w:hAnsi="標楷體"/>
                <w:szCs w:val="24"/>
              </w:rPr>
            </w:pPr>
          </w:p>
        </w:tc>
      </w:tr>
    </w:tbl>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Pr="008D5179" w:rsidRDefault="00645676" w:rsidP="00645676">
      <w:pPr>
        <w:ind w:left="1260" w:hangingChars="350" w:hanging="1260"/>
        <w:jc w:val="center"/>
        <w:rPr>
          <w:rFonts w:eastAsia="標楷體" w:hAnsi="標楷體"/>
          <w:sz w:val="36"/>
          <w:szCs w:val="36"/>
        </w:rPr>
      </w:pPr>
      <w:r w:rsidRPr="008D5179">
        <w:rPr>
          <w:rFonts w:eastAsia="標楷體" w:hAnsi="標楷體"/>
          <w:sz w:val="36"/>
          <w:szCs w:val="36"/>
        </w:rPr>
        <w:lastRenderedPageBreak/>
        <w:t>佛光大學</w:t>
      </w:r>
      <w:r w:rsidRPr="008D5179">
        <w:rPr>
          <w:rFonts w:eastAsia="標楷體"/>
          <w:sz w:val="36"/>
          <w:szCs w:val="36"/>
        </w:rPr>
        <w:t xml:space="preserve"> </w:t>
      </w:r>
      <w:r w:rsidRPr="008D5179">
        <w:rPr>
          <w:rFonts w:eastAsia="標楷體" w:hAnsi="標楷體"/>
          <w:sz w:val="36"/>
          <w:szCs w:val="36"/>
        </w:rPr>
        <w:t>人事室</w:t>
      </w:r>
      <w:r w:rsidRPr="008D5179">
        <w:rPr>
          <w:rFonts w:eastAsia="標楷體"/>
          <w:sz w:val="36"/>
          <w:szCs w:val="36"/>
        </w:rPr>
        <w:t xml:space="preserve"> </w:t>
      </w:r>
      <w:r w:rsidRPr="008D5179">
        <w:rPr>
          <w:rFonts w:eastAsia="標楷體" w:hAnsi="標楷體"/>
          <w:sz w:val="36"/>
          <w:szCs w:val="36"/>
        </w:rPr>
        <w:t>內控項目風險評估彙總表</w:t>
      </w:r>
    </w:p>
    <w:p w:rsidR="00645676" w:rsidRPr="008D5179" w:rsidRDefault="00645676" w:rsidP="00645676">
      <w:pPr>
        <w:ind w:left="840" w:hangingChars="350" w:hanging="840"/>
        <w:jc w:val="center"/>
        <w:rPr>
          <w:rFonts w:eastAsia="標楷體"/>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4"/>
        <w:gridCol w:w="461"/>
        <w:gridCol w:w="970"/>
        <w:gridCol w:w="3147"/>
        <w:gridCol w:w="2353"/>
        <w:gridCol w:w="733"/>
        <w:gridCol w:w="733"/>
        <w:gridCol w:w="733"/>
      </w:tblGrid>
      <w:tr w:rsidR="00645676" w:rsidRPr="004B4CC5" w:rsidTr="004B4CC5">
        <w:trPr>
          <w:tblHeader/>
        </w:trPr>
        <w:tc>
          <w:tcPr>
            <w:tcW w:w="367"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szCs w:val="24"/>
              </w:rPr>
              <w:t>單位名稱</w:t>
            </w: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序號</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szCs w:val="24"/>
              </w:rPr>
              <w:t>風險分布代號</w:t>
            </w:r>
          </w:p>
        </w:tc>
        <w:tc>
          <w:tcPr>
            <w:tcW w:w="1597"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內控</w:t>
            </w:r>
            <w:r w:rsidRPr="004B4CC5">
              <w:rPr>
                <w:rFonts w:ascii="標楷體" w:eastAsia="標楷體" w:hAnsi="標楷體"/>
                <w:szCs w:val="24"/>
              </w:rPr>
              <w:t>項目</w:t>
            </w:r>
            <w:r w:rsidRPr="004B4CC5">
              <w:rPr>
                <w:rFonts w:ascii="標楷體" w:eastAsia="標楷體" w:hAnsi="標楷體" w:hint="eastAsia"/>
                <w:szCs w:val="24"/>
              </w:rPr>
              <w:t>編號及</w:t>
            </w:r>
            <w:r w:rsidRPr="004B4CC5">
              <w:rPr>
                <w:rFonts w:ascii="標楷體" w:eastAsia="標楷體" w:hAnsi="標楷體"/>
                <w:szCs w:val="24"/>
              </w:rPr>
              <w:t>名稱</w:t>
            </w:r>
          </w:p>
        </w:tc>
        <w:tc>
          <w:tcPr>
            <w:tcW w:w="119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szCs w:val="24"/>
              </w:rPr>
              <w:t>影響程度之敘述</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szCs w:val="24"/>
              </w:rPr>
              <w:t>影響程度</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szCs w:val="24"/>
              </w:rPr>
              <w:t>發生機率</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szCs w:val="24"/>
              </w:rPr>
              <w:t>風險值</w:t>
            </w:r>
          </w:p>
        </w:tc>
      </w:tr>
      <w:tr w:rsidR="00645676" w:rsidRPr="004B4CC5" w:rsidTr="004B4CC5">
        <w:trPr>
          <w:trHeight w:val="210"/>
        </w:trPr>
        <w:tc>
          <w:tcPr>
            <w:tcW w:w="367" w:type="pct"/>
            <w:vMerge w:val="restart"/>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r w:rsidRPr="004B4CC5">
              <w:rPr>
                <w:rFonts w:ascii="標楷體" w:eastAsia="標楷體" w:hAnsi="標楷體"/>
                <w:kern w:val="0"/>
                <w:szCs w:val="24"/>
              </w:rPr>
              <w:t>人事室</w:t>
            </w: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人</w:t>
            </w:r>
            <w:r w:rsidRPr="004B4CC5">
              <w:rPr>
                <w:rFonts w:ascii="標楷體" w:eastAsia="標楷體" w:hAnsi="標楷體"/>
                <w:color w:val="000000" w:themeColor="text1"/>
                <w:szCs w:val="24"/>
              </w:rPr>
              <w:t>1-1</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hint="eastAsia"/>
                <w:color w:val="000000" w:themeColor="text1"/>
                <w:szCs w:val="24"/>
              </w:rPr>
              <w:t>1160-001-1</w:t>
            </w:r>
            <w:r w:rsidRPr="004B4CC5">
              <w:rPr>
                <w:rFonts w:ascii="標楷體" w:eastAsia="標楷體" w:hAnsi="標楷體"/>
                <w:color w:val="000000" w:themeColor="text1"/>
                <w:szCs w:val="24"/>
              </w:rPr>
              <w:t>出勤</w:t>
            </w:r>
            <w:r w:rsidRPr="004B4CC5">
              <w:rPr>
                <w:rFonts w:ascii="標楷體" w:eastAsia="標楷體" w:hAnsi="標楷體" w:hint="eastAsia"/>
                <w:color w:val="000000" w:themeColor="text1"/>
                <w:szCs w:val="24"/>
              </w:rPr>
              <w:t>-出勤</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color w:val="000000" w:themeColor="text1"/>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2</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人</w:t>
            </w:r>
            <w:r w:rsidRPr="004B4CC5">
              <w:rPr>
                <w:rFonts w:ascii="標楷體" w:eastAsia="標楷體" w:hAnsi="標楷體"/>
                <w:color w:val="000000" w:themeColor="text1"/>
                <w:szCs w:val="24"/>
              </w:rPr>
              <w:t>1-2</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hint="eastAsia"/>
                <w:color w:val="000000" w:themeColor="text1"/>
                <w:szCs w:val="24"/>
              </w:rPr>
              <w:t>1160-001-2</w:t>
            </w:r>
            <w:r w:rsidRPr="004B4CC5">
              <w:rPr>
                <w:rFonts w:ascii="標楷體" w:eastAsia="標楷體" w:hAnsi="標楷體"/>
                <w:color w:val="000000" w:themeColor="text1"/>
                <w:szCs w:val="24"/>
              </w:rPr>
              <w:t>出勤</w:t>
            </w:r>
            <w:r w:rsidRPr="004B4CC5">
              <w:rPr>
                <w:rFonts w:ascii="標楷體" w:eastAsia="標楷體" w:hAnsi="標楷體" w:hint="eastAsia"/>
                <w:color w:val="000000" w:themeColor="text1"/>
                <w:szCs w:val="24"/>
              </w:rPr>
              <w:t>-加班</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color w:val="000000" w:themeColor="text1"/>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3</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人</w:t>
            </w:r>
            <w:r w:rsidRPr="004B4CC5">
              <w:rPr>
                <w:rFonts w:ascii="標楷體" w:eastAsia="標楷體" w:hAnsi="標楷體"/>
                <w:color w:val="000000" w:themeColor="text1"/>
                <w:szCs w:val="24"/>
              </w:rPr>
              <w:t>2</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hint="eastAsia"/>
                <w:color w:val="000000" w:themeColor="text1"/>
                <w:szCs w:val="24"/>
              </w:rPr>
              <w:t>1160-002</w:t>
            </w:r>
            <w:r w:rsidRPr="004B4CC5">
              <w:rPr>
                <w:rFonts w:ascii="標楷體" w:eastAsia="標楷體" w:hAnsi="標楷體"/>
                <w:color w:val="000000" w:themeColor="text1"/>
                <w:szCs w:val="24"/>
              </w:rPr>
              <w:t>差假</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color w:val="000000" w:themeColor="text1"/>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4</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3</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1160-003</w:t>
            </w:r>
            <w:r w:rsidRPr="004B4CC5">
              <w:rPr>
                <w:rFonts w:ascii="標楷體" w:eastAsia="標楷體" w:hAnsi="標楷體" w:hint="eastAsia"/>
                <w:szCs w:val="24"/>
              </w:rPr>
              <w:t>績效評核</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r>
      <w:tr w:rsidR="00645676" w:rsidRPr="004B4CC5" w:rsidTr="004B4CC5">
        <w:trPr>
          <w:trHeight w:val="182"/>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5</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4-1</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1160-004-1</w:t>
            </w:r>
            <w:r w:rsidRPr="004B4CC5">
              <w:rPr>
                <w:rFonts w:ascii="標楷體" w:eastAsia="標楷體" w:hAnsi="標楷體"/>
                <w:szCs w:val="24"/>
              </w:rPr>
              <w:t>福利及保險</w:t>
            </w:r>
            <w:r w:rsidRPr="004B4CC5">
              <w:rPr>
                <w:rFonts w:ascii="標楷體" w:eastAsia="標楷體" w:hAnsi="標楷體" w:hint="eastAsia"/>
                <w:szCs w:val="24"/>
              </w:rPr>
              <w:t>-福利</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6</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4-2</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1160-004-2</w:t>
            </w:r>
            <w:r w:rsidRPr="004B4CC5">
              <w:rPr>
                <w:rFonts w:ascii="標楷體" w:eastAsia="標楷體" w:hAnsi="標楷體"/>
                <w:szCs w:val="24"/>
              </w:rPr>
              <w:t>福利及保險</w:t>
            </w:r>
            <w:r w:rsidRPr="004B4CC5">
              <w:rPr>
                <w:rFonts w:ascii="標楷體" w:eastAsia="標楷體" w:hAnsi="標楷體" w:hint="eastAsia"/>
                <w:szCs w:val="24"/>
              </w:rPr>
              <w:t>-保險異動</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法規/上級機關處分</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b/>
                <w:color w:val="000000" w:themeColor="text1"/>
                <w:szCs w:val="24"/>
              </w:rPr>
            </w:pPr>
            <w:r w:rsidRPr="004B4CC5">
              <w:rPr>
                <w:rFonts w:ascii="標楷體" w:eastAsia="標楷體" w:hAnsi="標楷體"/>
                <w:b/>
                <w:color w:val="000000" w:themeColor="text1"/>
                <w:szCs w:val="24"/>
              </w:rPr>
              <w:t>3</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vMerge w:val="restar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7</w:t>
            </w:r>
          </w:p>
        </w:tc>
        <w:tc>
          <w:tcPr>
            <w:tcW w:w="492" w:type="pct"/>
            <w:vMerge w:val="restar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4-3</w:t>
            </w:r>
          </w:p>
        </w:tc>
        <w:tc>
          <w:tcPr>
            <w:tcW w:w="1597" w:type="pct"/>
            <w:vMerge w:val="restar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1160-004-3</w:t>
            </w:r>
            <w:r w:rsidRPr="004B4CC5">
              <w:rPr>
                <w:rFonts w:ascii="標楷體" w:eastAsia="標楷體" w:hAnsi="標楷體"/>
                <w:szCs w:val="24"/>
              </w:rPr>
              <w:t>福利及保險</w:t>
            </w:r>
            <w:r w:rsidRPr="004B4CC5">
              <w:rPr>
                <w:rFonts w:ascii="標楷體" w:eastAsia="標楷體" w:hAnsi="標楷體" w:hint="eastAsia"/>
                <w:szCs w:val="24"/>
              </w:rPr>
              <w:t>-保險給付</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法規/上級機關處分</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b/>
                <w:color w:val="000000" w:themeColor="text1"/>
                <w:szCs w:val="24"/>
              </w:rPr>
            </w:pPr>
            <w:r w:rsidRPr="004B4CC5">
              <w:rPr>
                <w:rFonts w:ascii="標楷體" w:eastAsia="標楷體" w:hAnsi="標楷體"/>
                <w:b/>
                <w:color w:val="000000" w:themeColor="text1"/>
                <w:szCs w:val="24"/>
              </w:rPr>
              <w:t>2</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b/>
                <w:color w:val="000000" w:themeColor="text1"/>
                <w:szCs w:val="24"/>
              </w:rPr>
            </w:pPr>
            <w:r w:rsidRPr="004B4CC5">
              <w:rPr>
                <w:rFonts w:ascii="標楷體" w:eastAsia="標楷體" w:hAnsi="標楷體"/>
                <w:b/>
                <w:color w:val="000000" w:themeColor="text1"/>
                <w:szCs w:val="24"/>
              </w:rPr>
              <w:t>2</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vMerge/>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492" w:type="pct"/>
            <w:vMerge/>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1597" w:type="pct"/>
            <w:vMerge/>
            <w:shd w:val="clear" w:color="auto" w:fill="auto"/>
            <w:vAlign w:val="center"/>
          </w:tcPr>
          <w:p w:rsidR="00645676" w:rsidRPr="004B4CC5" w:rsidRDefault="00645676" w:rsidP="004B4CC5">
            <w:pPr>
              <w:spacing w:line="0" w:lineRule="atLeast"/>
              <w:jc w:val="both"/>
              <w:rPr>
                <w:rFonts w:ascii="標楷體" w:eastAsia="標楷體" w:hAnsi="標楷體"/>
                <w:szCs w:val="24"/>
              </w:rPr>
            </w:pP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財物損失</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b/>
                <w:color w:val="000000" w:themeColor="text1"/>
                <w:szCs w:val="24"/>
              </w:rPr>
            </w:pPr>
            <w:r w:rsidRPr="004B4CC5">
              <w:rPr>
                <w:rFonts w:ascii="標楷體" w:eastAsia="標楷體" w:hAnsi="標楷體"/>
                <w:b/>
                <w:color w:val="000000" w:themeColor="text1"/>
                <w:szCs w:val="24"/>
              </w:rPr>
              <w:t>2</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b/>
                <w:color w:val="000000" w:themeColor="text1"/>
                <w:szCs w:val="24"/>
              </w:rPr>
            </w:pPr>
            <w:r w:rsidRPr="004B4CC5">
              <w:rPr>
                <w:rFonts w:ascii="標楷體" w:eastAsia="標楷體" w:hAnsi="標楷體"/>
                <w:b/>
                <w:color w:val="000000" w:themeColor="text1"/>
                <w:szCs w:val="24"/>
              </w:rPr>
              <w:t>2</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8</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5</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1160-005</w:t>
            </w:r>
            <w:r w:rsidRPr="004B4CC5">
              <w:rPr>
                <w:rFonts w:ascii="標楷體" w:eastAsia="標楷體" w:hAnsi="標楷體"/>
                <w:szCs w:val="24"/>
              </w:rPr>
              <w:t>獎懲</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9</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6</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1160-006教職員學位</w:t>
            </w:r>
            <w:r w:rsidRPr="004B4CC5">
              <w:rPr>
                <w:rFonts w:ascii="標楷體" w:eastAsia="標楷體" w:hAnsi="標楷體"/>
                <w:szCs w:val="24"/>
              </w:rPr>
              <w:t>進修</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vMerge w:val="restar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10</w:t>
            </w:r>
          </w:p>
        </w:tc>
        <w:tc>
          <w:tcPr>
            <w:tcW w:w="492" w:type="pct"/>
            <w:vMerge w:val="restar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7</w:t>
            </w:r>
            <w:r w:rsidRPr="004B4CC5">
              <w:rPr>
                <w:rFonts w:ascii="標楷體" w:eastAsia="標楷體" w:hAnsi="標楷體" w:hint="eastAsia"/>
                <w:szCs w:val="24"/>
              </w:rPr>
              <w:t>-1</w:t>
            </w:r>
          </w:p>
        </w:tc>
        <w:tc>
          <w:tcPr>
            <w:tcW w:w="1597" w:type="pct"/>
            <w:vMerge w:val="restar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1160-007-1</w:t>
            </w:r>
            <w:r w:rsidRPr="004B4CC5">
              <w:rPr>
                <w:rFonts w:ascii="標楷體" w:eastAsia="標楷體" w:hAnsi="標楷體"/>
                <w:szCs w:val="24"/>
              </w:rPr>
              <w:t>退休、撫</w:t>
            </w:r>
            <w:proofErr w:type="gramStart"/>
            <w:r w:rsidRPr="004B4CC5">
              <w:rPr>
                <w:rFonts w:ascii="標楷體" w:eastAsia="標楷體" w:hAnsi="標楷體"/>
                <w:szCs w:val="24"/>
              </w:rPr>
              <w:t>卹</w:t>
            </w:r>
            <w:proofErr w:type="gramEnd"/>
            <w:r w:rsidRPr="004B4CC5">
              <w:rPr>
                <w:rFonts w:ascii="標楷體" w:eastAsia="標楷體" w:hAnsi="標楷體"/>
                <w:szCs w:val="24"/>
              </w:rPr>
              <w:t>及資遣</w:t>
            </w:r>
            <w:r w:rsidRPr="004B4CC5">
              <w:rPr>
                <w:rFonts w:ascii="標楷體" w:eastAsia="標楷體" w:hAnsi="標楷體" w:hint="eastAsia"/>
                <w:bCs/>
                <w:szCs w:val="24"/>
              </w:rPr>
              <w:t>-</w:t>
            </w:r>
            <w:r w:rsidRPr="004B4CC5">
              <w:rPr>
                <w:rFonts w:ascii="標楷體" w:eastAsia="標楷體" w:hAnsi="標楷體"/>
                <w:szCs w:val="24"/>
              </w:rPr>
              <w:t>退休、撫</w:t>
            </w:r>
            <w:proofErr w:type="gramStart"/>
            <w:r w:rsidRPr="004B4CC5">
              <w:rPr>
                <w:rFonts w:ascii="標楷體" w:eastAsia="標楷體" w:hAnsi="標楷體"/>
                <w:szCs w:val="24"/>
              </w:rPr>
              <w:t>卹</w:t>
            </w:r>
            <w:proofErr w:type="gramEnd"/>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法規/上級機關處分</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2</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b/>
                <w:color w:val="000000" w:themeColor="text1"/>
                <w:szCs w:val="24"/>
              </w:rPr>
            </w:pPr>
            <w:r w:rsidRPr="004B4CC5">
              <w:rPr>
                <w:rFonts w:ascii="標楷體" w:eastAsia="標楷體" w:hAnsi="標楷體"/>
                <w:b/>
                <w:color w:val="000000" w:themeColor="text1"/>
                <w:szCs w:val="24"/>
              </w:rPr>
              <w:t>2</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vMerge/>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492" w:type="pct"/>
            <w:vMerge/>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1597" w:type="pct"/>
            <w:vMerge/>
            <w:shd w:val="clear" w:color="auto" w:fill="auto"/>
            <w:vAlign w:val="center"/>
          </w:tcPr>
          <w:p w:rsidR="00645676" w:rsidRPr="004B4CC5" w:rsidRDefault="00645676" w:rsidP="004B4CC5">
            <w:pPr>
              <w:spacing w:line="0" w:lineRule="atLeast"/>
              <w:jc w:val="both"/>
              <w:rPr>
                <w:rFonts w:ascii="標楷體" w:eastAsia="標楷體" w:hAnsi="標楷體"/>
                <w:szCs w:val="24"/>
              </w:rPr>
            </w:pP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財物損失</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2</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b/>
                <w:color w:val="000000" w:themeColor="text1"/>
                <w:szCs w:val="24"/>
              </w:rPr>
            </w:pPr>
            <w:r w:rsidRPr="004B4CC5">
              <w:rPr>
                <w:rFonts w:ascii="標楷體" w:eastAsia="標楷體" w:hAnsi="標楷體"/>
                <w:b/>
                <w:color w:val="000000" w:themeColor="text1"/>
                <w:szCs w:val="24"/>
              </w:rPr>
              <w:t>2</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11</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人</w:t>
            </w:r>
            <w:r w:rsidRPr="004B4CC5">
              <w:rPr>
                <w:rFonts w:ascii="標楷體" w:eastAsia="標楷體" w:hAnsi="標楷體"/>
                <w:color w:val="000000" w:themeColor="text1"/>
                <w:szCs w:val="24"/>
              </w:rPr>
              <w:t>7</w:t>
            </w:r>
            <w:r w:rsidRPr="004B4CC5">
              <w:rPr>
                <w:rFonts w:ascii="標楷體" w:eastAsia="標楷體" w:hAnsi="標楷體" w:hint="eastAsia"/>
                <w:color w:val="000000" w:themeColor="text1"/>
                <w:szCs w:val="24"/>
              </w:rPr>
              <w:t>-2</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hint="eastAsia"/>
                <w:color w:val="000000" w:themeColor="text1"/>
                <w:szCs w:val="24"/>
              </w:rPr>
              <w:t>1160-007-2</w:t>
            </w:r>
            <w:r w:rsidRPr="004B4CC5">
              <w:rPr>
                <w:rFonts w:ascii="標楷體" w:eastAsia="標楷體" w:hAnsi="標楷體"/>
                <w:color w:val="000000" w:themeColor="text1"/>
                <w:szCs w:val="24"/>
              </w:rPr>
              <w:t>退休、撫</w:t>
            </w:r>
            <w:proofErr w:type="gramStart"/>
            <w:r w:rsidRPr="004B4CC5">
              <w:rPr>
                <w:rFonts w:ascii="標楷體" w:eastAsia="標楷體" w:hAnsi="標楷體"/>
                <w:color w:val="000000" w:themeColor="text1"/>
                <w:szCs w:val="24"/>
              </w:rPr>
              <w:t>卹</w:t>
            </w:r>
            <w:proofErr w:type="gramEnd"/>
            <w:r w:rsidRPr="004B4CC5">
              <w:rPr>
                <w:rFonts w:ascii="標楷體" w:eastAsia="標楷體" w:hAnsi="標楷體"/>
                <w:color w:val="000000" w:themeColor="text1"/>
                <w:szCs w:val="24"/>
              </w:rPr>
              <w:t>及資遣</w:t>
            </w:r>
            <w:r w:rsidRPr="004B4CC5">
              <w:rPr>
                <w:rFonts w:ascii="標楷體" w:eastAsia="標楷體" w:hAnsi="標楷體" w:hint="eastAsia"/>
                <w:bCs/>
                <w:color w:val="000000" w:themeColor="text1"/>
                <w:szCs w:val="24"/>
              </w:rPr>
              <w:t>-</w:t>
            </w:r>
            <w:r w:rsidRPr="004B4CC5">
              <w:rPr>
                <w:rFonts w:ascii="標楷體" w:eastAsia="標楷體" w:hAnsi="標楷體"/>
                <w:color w:val="000000" w:themeColor="text1"/>
                <w:szCs w:val="24"/>
              </w:rPr>
              <w:t>資遣</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color w:val="000000" w:themeColor="text1"/>
                <w:szCs w:val="24"/>
              </w:rPr>
              <w:t>法規/上級機關處分</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3</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b/>
                <w:color w:val="000000" w:themeColor="text1"/>
                <w:szCs w:val="24"/>
              </w:rPr>
            </w:pPr>
            <w:r w:rsidRPr="004B4CC5">
              <w:rPr>
                <w:rFonts w:ascii="標楷體" w:eastAsia="標楷體" w:hAnsi="標楷體"/>
                <w:b/>
                <w:color w:val="000000" w:themeColor="text1"/>
                <w:szCs w:val="24"/>
              </w:rPr>
              <w:t>3</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12</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8-1</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1160-008-1</w:t>
            </w:r>
            <w:r w:rsidRPr="004B4CC5">
              <w:rPr>
                <w:rFonts w:ascii="標楷體" w:eastAsia="標楷體" w:hAnsi="標楷體"/>
                <w:bCs/>
                <w:szCs w:val="24"/>
              </w:rPr>
              <w:t>聘僱</w:t>
            </w:r>
            <w:r w:rsidRPr="004B4CC5">
              <w:rPr>
                <w:rFonts w:ascii="標楷體" w:eastAsia="標楷體" w:hAnsi="標楷體" w:hint="eastAsia"/>
                <w:bCs/>
                <w:szCs w:val="24"/>
              </w:rPr>
              <w:t>-教師</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13</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8-2</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bCs/>
                <w:szCs w:val="24"/>
              </w:rPr>
            </w:pPr>
            <w:r w:rsidRPr="004B4CC5">
              <w:rPr>
                <w:rFonts w:ascii="標楷體" w:eastAsia="標楷體" w:hAnsi="標楷體" w:hint="eastAsia"/>
                <w:color w:val="000000" w:themeColor="text1"/>
                <w:szCs w:val="24"/>
              </w:rPr>
              <w:t>1160-008-2</w:t>
            </w:r>
            <w:r w:rsidRPr="004B4CC5">
              <w:rPr>
                <w:rFonts w:ascii="標楷體" w:eastAsia="標楷體" w:hAnsi="標楷體"/>
                <w:bCs/>
                <w:szCs w:val="24"/>
              </w:rPr>
              <w:t>聘僱</w:t>
            </w:r>
            <w:r w:rsidRPr="004B4CC5">
              <w:rPr>
                <w:rFonts w:ascii="標楷體" w:eastAsia="標楷體" w:hAnsi="標楷體" w:hint="eastAsia"/>
                <w:bCs/>
                <w:szCs w:val="24"/>
              </w:rPr>
              <w:t>-職員工</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14</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人</w:t>
            </w:r>
            <w:r w:rsidRPr="004B4CC5">
              <w:rPr>
                <w:rFonts w:ascii="標楷體" w:eastAsia="標楷體" w:hAnsi="標楷體"/>
                <w:color w:val="000000" w:themeColor="text1"/>
                <w:szCs w:val="24"/>
              </w:rPr>
              <w:t>9</w:t>
            </w:r>
            <w:r w:rsidRPr="004B4CC5">
              <w:rPr>
                <w:rFonts w:ascii="標楷體" w:eastAsia="標楷體" w:hAnsi="標楷體" w:hint="eastAsia"/>
                <w:color w:val="000000" w:themeColor="text1"/>
                <w:szCs w:val="24"/>
              </w:rPr>
              <w:t>-1</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hint="eastAsia"/>
                <w:color w:val="000000" w:themeColor="text1"/>
                <w:szCs w:val="24"/>
              </w:rPr>
              <w:t>1160-009-1</w:t>
            </w:r>
            <w:r w:rsidRPr="004B4CC5">
              <w:rPr>
                <w:rFonts w:ascii="標楷體" w:eastAsia="標楷體" w:hAnsi="標楷體" w:hint="eastAsia"/>
                <w:bCs/>
                <w:color w:val="000000" w:themeColor="text1"/>
                <w:szCs w:val="24"/>
              </w:rPr>
              <w:t>敘薪、待遇及薪資發放作業-敘薪、待遇作業</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color w:val="000000" w:themeColor="text1"/>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3</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3</w:t>
            </w:r>
          </w:p>
        </w:tc>
      </w:tr>
      <w:tr w:rsidR="00645676" w:rsidRPr="004B4CC5" w:rsidTr="004B4CC5">
        <w:trPr>
          <w:trHeight w:val="21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15</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hint="eastAsia"/>
                <w:color w:val="000000" w:themeColor="text1"/>
                <w:szCs w:val="24"/>
              </w:rPr>
              <w:t>人</w:t>
            </w:r>
            <w:r w:rsidRPr="004B4CC5">
              <w:rPr>
                <w:rFonts w:ascii="標楷體" w:eastAsia="標楷體" w:hAnsi="標楷體"/>
                <w:color w:val="000000" w:themeColor="text1"/>
                <w:szCs w:val="24"/>
              </w:rPr>
              <w:t>9</w:t>
            </w:r>
            <w:r w:rsidRPr="004B4CC5">
              <w:rPr>
                <w:rFonts w:ascii="標楷體" w:eastAsia="標楷體" w:hAnsi="標楷體" w:hint="eastAsia"/>
                <w:color w:val="000000" w:themeColor="text1"/>
                <w:szCs w:val="24"/>
              </w:rPr>
              <w:t>-2</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hint="eastAsia"/>
                <w:color w:val="000000" w:themeColor="text1"/>
                <w:szCs w:val="24"/>
              </w:rPr>
              <w:t>1160-009-2</w:t>
            </w:r>
            <w:r w:rsidRPr="004B4CC5">
              <w:rPr>
                <w:rFonts w:ascii="標楷體" w:eastAsia="標楷體" w:hAnsi="標楷體" w:hint="eastAsia"/>
                <w:bCs/>
                <w:color w:val="000000" w:themeColor="text1"/>
                <w:szCs w:val="24"/>
              </w:rPr>
              <w:t>敘薪、待遇及薪資發放作業-薪資發放作業</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color w:val="000000" w:themeColor="text1"/>
                <w:szCs w:val="24"/>
              </w:rPr>
            </w:pPr>
            <w:r w:rsidRPr="004B4CC5">
              <w:rPr>
                <w:rFonts w:ascii="標楷體" w:eastAsia="標楷體" w:hAnsi="標楷體"/>
                <w:color w:val="000000" w:themeColor="text1"/>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3</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themeColor="text1"/>
                <w:szCs w:val="24"/>
              </w:rPr>
            </w:pPr>
            <w:r w:rsidRPr="004B4CC5">
              <w:rPr>
                <w:rFonts w:ascii="標楷體" w:eastAsia="標楷體" w:hAnsi="標楷體"/>
                <w:color w:val="000000" w:themeColor="text1"/>
                <w:szCs w:val="24"/>
              </w:rPr>
              <w:t>3</w:t>
            </w:r>
          </w:p>
        </w:tc>
      </w:tr>
      <w:tr w:rsidR="00645676" w:rsidRPr="004B4CC5" w:rsidTr="004B4CC5">
        <w:trPr>
          <w:trHeight w:val="18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16</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10</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1160-010</w:t>
            </w:r>
            <w:r w:rsidRPr="004B4CC5">
              <w:rPr>
                <w:rFonts w:ascii="標楷體" w:eastAsia="標楷體" w:hAnsi="標楷體" w:hint="eastAsia"/>
                <w:bCs/>
                <w:szCs w:val="24"/>
              </w:rPr>
              <w:t>教師休假研究與留職停薪事項</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r>
      <w:tr w:rsidR="00645676" w:rsidRPr="004B4CC5" w:rsidTr="004B4CC5">
        <w:trPr>
          <w:trHeight w:val="18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17</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11-1</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1160-011-1</w:t>
            </w:r>
            <w:r w:rsidRPr="004B4CC5">
              <w:rPr>
                <w:rFonts w:ascii="標楷體" w:eastAsia="標楷體" w:hAnsi="標楷體"/>
                <w:szCs w:val="24"/>
              </w:rPr>
              <w:t>升等</w:t>
            </w:r>
            <w:r w:rsidRPr="004B4CC5">
              <w:rPr>
                <w:rFonts w:ascii="標楷體" w:eastAsia="標楷體" w:hAnsi="標楷體" w:hint="eastAsia"/>
                <w:szCs w:val="24"/>
              </w:rPr>
              <w:t>-教師升等</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法規/上級機關處分</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r>
      <w:tr w:rsidR="00645676" w:rsidRPr="004B4CC5" w:rsidTr="004B4CC5">
        <w:trPr>
          <w:trHeight w:val="18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18</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11-2</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1160-011-2</w:t>
            </w:r>
            <w:r w:rsidRPr="004B4CC5">
              <w:rPr>
                <w:rFonts w:ascii="標楷體" w:eastAsia="標楷體" w:hAnsi="標楷體"/>
                <w:szCs w:val="24"/>
              </w:rPr>
              <w:t>升等</w:t>
            </w:r>
            <w:r w:rsidRPr="004B4CC5">
              <w:rPr>
                <w:rFonts w:ascii="標楷體" w:eastAsia="標楷體" w:hAnsi="標楷體" w:hint="eastAsia"/>
                <w:szCs w:val="24"/>
              </w:rPr>
              <w:t>-職工升遷</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3</w:t>
            </w:r>
          </w:p>
        </w:tc>
      </w:tr>
      <w:tr w:rsidR="00645676" w:rsidRPr="004B4CC5" w:rsidTr="004B4CC5">
        <w:trPr>
          <w:trHeight w:val="180"/>
        </w:trPr>
        <w:tc>
          <w:tcPr>
            <w:tcW w:w="367" w:type="pct"/>
            <w:vMerge/>
            <w:shd w:val="clear" w:color="auto" w:fill="auto"/>
            <w:vAlign w:val="center"/>
          </w:tcPr>
          <w:p w:rsidR="00645676" w:rsidRPr="004B4CC5" w:rsidRDefault="00645676" w:rsidP="004B4CC5">
            <w:pPr>
              <w:spacing w:line="0" w:lineRule="atLeast"/>
              <w:jc w:val="center"/>
              <w:rPr>
                <w:rFonts w:ascii="標楷體" w:eastAsia="標楷體" w:hAnsi="標楷體"/>
                <w:kern w:val="0"/>
                <w:szCs w:val="24"/>
              </w:rPr>
            </w:pPr>
          </w:p>
        </w:tc>
        <w:tc>
          <w:tcPr>
            <w:tcW w:w="234" w:type="pct"/>
            <w:shd w:val="clear" w:color="auto" w:fill="auto"/>
            <w:vAlign w:val="center"/>
          </w:tcPr>
          <w:p w:rsidR="00645676" w:rsidRPr="004B4CC5" w:rsidRDefault="00645676" w:rsidP="004B4CC5">
            <w:pPr>
              <w:spacing w:line="0" w:lineRule="atLeast"/>
              <w:jc w:val="center"/>
              <w:rPr>
                <w:rFonts w:ascii="標楷體" w:eastAsia="標楷體" w:hAnsi="標楷體"/>
                <w:szCs w:val="24"/>
                <w:highlight w:val="green"/>
              </w:rPr>
            </w:pPr>
            <w:r w:rsidRPr="004B4CC5">
              <w:rPr>
                <w:rFonts w:ascii="標楷體" w:eastAsia="標楷體" w:hAnsi="標楷體" w:hint="eastAsia"/>
                <w:szCs w:val="24"/>
              </w:rPr>
              <w:t>19</w:t>
            </w:r>
          </w:p>
        </w:tc>
        <w:tc>
          <w:tcPr>
            <w:tcW w:w="49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人</w:t>
            </w:r>
            <w:r w:rsidRPr="004B4CC5">
              <w:rPr>
                <w:rFonts w:ascii="標楷體" w:eastAsia="標楷體" w:hAnsi="標楷體"/>
                <w:szCs w:val="24"/>
              </w:rPr>
              <w:t>12</w:t>
            </w:r>
          </w:p>
        </w:tc>
        <w:tc>
          <w:tcPr>
            <w:tcW w:w="1597"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color w:val="000000" w:themeColor="text1"/>
                <w:szCs w:val="24"/>
              </w:rPr>
              <w:t>1160-012</w:t>
            </w:r>
            <w:r w:rsidRPr="004B4CC5">
              <w:rPr>
                <w:rFonts w:ascii="標楷體" w:eastAsia="標楷體" w:hAnsi="標楷體"/>
                <w:szCs w:val="24"/>
              </w:rPr>
              <w:t>外送</w:t>
            </w:r>
            <w:r w:rsidRPr="004B4CC5">
              <w:rPr>
                <w:rFonts w:ascii="標楷體" w:eastAsia="標楷體" w:hAnsi="標楷體" w:hint="eastAsia"/>
                <w:szCs w:val="24"/>
              </w:rPr>
              <w:t>教育訓練</w:t>
            </w:r>
          </w:p>
        </w:tc>
        <w:tc>
          <w:tcPr>
            <w:tcW w:w="1194"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szCs w:val="24"/>
              </w:rPr>
              <w:t>申訴/抱怨</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c>
          <w:tcPr>
            <w:tcW w:w="372" w:type="pct"/>
            <w:shd w:val="clear" w:color="auto" w:fill="auto"/>
            <w:vAlign w:val="center"/>
          </w:tcPr>
          <w:p w:rsidR="00645676" w:rsidRPr="004B4CC5" w:rsidRDefault="00645676" w:rsidP="004B4CC5">
            <w:pPr>
              <w:spacing w:line="0" w:lineRule="atLeast"/>
              <w:jc w:val="center"/>
              <w:rPr>
                <w:rFonts w:ascii="標楷體" w:eastAsia="標楷體" w:hAnsi="標楷體"/>
                <w:color w:val="000000"/>
                <w:szCs w:val="24"/>
              </w:rPr>
            </w:pPr>
            <w:r w:rsidRPr="004B4CC5">
              <w:rPr>
                <w:rFonts w:ascii="標楷體" w:eastAsia="標楷體" w:hAnsi="標楷體"/>
                <w:color w:val="000000"/>
                <w:szCs w:val="24"/>
              </w:rPr>
              <w:t>1</w:t>
            </w:r>
          </w:p>
        </w:tc>
      </w:tr>
    </w:tbl>
    <w:p w:rsidR="00645676" w:rsidRPr="008D5179"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Pr="008D5179" w:rsidRDefault="00645676" w:rsidP="00645676">
      <w:r w:rsidRPr="008D5179">
        <w:br w:type="page"/>
      </w:r>
    </w:p>
    <w:p w:rsidR="00645676" w:rsidRPr="008D5179" w:rsidRDefault="00645676" w:rsidP="00645676">
      <w:pPr>
        <w:jc w:val="center"/>
        <w:rPr>
          <w:rFonts w:eastAsia="標楷體" w:hAnsi="標楷體"/>
          <w:sz w:val="36"/>
          <w:szCs w:val="36"/>
        </w:rPr>
      </w:pPr>
      <w:r w:rsidRPr="008D5179">
        <w:rPr>
          <w:rFonts w:eastAsia="標楷體" w:hAnsi="標楷體"/>
          <w:sz w:val="36"/>
          <w:szCs w:val="36"/>
        </w:rPr>
        <w:lastRenderedPageBreak/>
        <w:t>佛光大學</w:t>
      </w:r>
      <w:r w:rsidRPr="008D5179">
        <w:rPr>
          <w:rFonts w:eastAsia="標楷體"/>
          <w:sz w:val="36"/>
          <w:szCs w:val="36"/>
        </w:rPr>
        <w:t xml:space="preserve"> </w:t>
      </w:r>
      <w:r w:rsidRPr="008D5179">
        <w:rPr>
          <w:rFonts w:eastAsia="標楷體" w:hAnsi="標楷體"/>
          <w:sz w:val="36"/>
          <w:szCs w:val="36"/>
        </w:rPr>
        <w:t>人事室</w:t>
      </w:r>
      <w:r w:rsidRPr="008D5179">
        <w:rPr>
          <w:rFonts w:eastAsia="標楷體"/>
          <w:sz w:val="36"/>
          <w:szCs w:val="36"/>
        </w:rPr>
        <w:t xml:space="preserve"> </w:t>
      </w:r>
      <w:r w:rsidRPr="008D5179">
        <w:rPr>
          <w:rFonts w:eastAsia="標楷體" w:hAnsi="標楷體"/>
          <w:sz w:val="36"/>
          <w:szCs w:val="36"/>
        </w:rPr>
        <w:t>風險圖</w:t>
      </w:r>
      <w:proofErr w:type="gramStart"/>
      <w:r w:rsidRPr="008D5179">
        <w:rPr>
          <w:rFonts w:eastAsia="標楷體" w:hAnsi="標楷體"/>
          <w:sz w:val="36"/>
          <w:szCs w:val="36"/>
        </w:rPr>
        <w:t>象</w:t>
      </w:r>
      <w:proofErr w:type="gramEnd"/>
    </w:p>
    <w:p w:rsidR="00645676" w:rsidRPr="008D5179" w:rsidRDefault="00645676" w:rsidP="00645676">
      <w:pPr>
        <w:jc w:val="center"/>
        <w:rPr>
          <w:rFonts w:eastAsia="標楷體"/>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911"/>
        <w:gridCol w:w="2464"/>
        <w:gridCol w:w="2465"/>
      </w:tblGrid>
      <w:tr w:rsidR="00645676" w:rsidRPr="008D5179" w:rsidTr="00645676">
        <w:trPr>
          <w:trHeight w:val="500"/>
          <w:jc w:val="center"/>
        </w:trPr>
        <w:tc>
          <w:tcPr>
            <w:tcW w:w="1022" w:type="pct"/>
            <w:shd w:val="clear" w:color="auto" w:fill="D9D9D9"/>
            <w:vAlign w:val="center"/>
          </w:tcPr>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影響</w:t>
            </w:r>
          </w:p>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程度</w:t>
            </w:r>
          </w:p>
        </w:tc>
        <w:tc>
          <w:tcPr>
            <w:tcW w:w="3978" w:type="pct"/>
            <w:gridSpan w:val="3"/>
            <w:vAlign w:val="center"/>
          </w:tcPr>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風險值(風險分布)</w:t>
            </w:r>
          </w:p>
        </w:tc>
      </w:tr>
      <w:tr w:rsidR="00645676" w:rsidRPr="008D5179" w:rsidTr="00645676">
        <w:trPr>
          <w:trHeight w:val="721"/>
          <w:jc w:val="center"/>
        </w:trPr>
        <w:tc>
          <w:tcPr>
            <w:tcW w:w="1022" w:type="pct"/>
            <w:shd w:val="clear" w:color="auto" w:fill="F2F2F2"/>
            <w:vAlign w:val="center"/>
          </w:tcPr>
          <w:p w:rsidR="00645676" w:rsidRPr="008D5179" w:rsidRDefault="00645676" w:rsidP="00645676">
            <w:pPr>
              <w:ind w:firstLineChars="14" w:firstLine="34"/>
              <w:jc w:val="center"/>
              <w:rPr>
                <w:rFonts w:ascii="標楷體" w:eastAsia="標楷體" w:hAnsi="標楷體"/>
                <w:szCs w:val="24"/>
              </w:rPr>
            </w:pPr>
            <w:r w:rsidRPr="008D5179">
              <w:rPr>
                <w:rFonts w:ascii="標楷體" w:eastAsia="標楷體" w:hAnsi="標楷體"/>
                <w:szCs w:val="24"/>
              </w:rPr>
              <w:t>非常嚴重(3)</w:t>
            </w:r>
          </w:p>
        </w:tc>
        <w:tc>
          <w:tcPr>
            <w:tcW w:w="1477" w:type="pct"/>
            <w:tcBorders>
              <w:bottom w:val="single" w:sz="4" w:space="0" w:color="auto"/>
            </w:tcBorders>
            <w:shd w:val="clear" w:color="auto" w:fill="auto"/>
            <w:vAlign w:val="center"/>
          </w:tcPr>
          <w:p w:rsidR="00645676" w:rsidRPr="006C3618" w:rsidRDefault="00645676" w:rsidP="00645676">
            <w:pPr>
              <w:jc w:val="center"/>
              <w:rPr>
                <w:rFonts w:ascii="標楷體" w:eastAsia="標楷體" w:hAnsi="標楷體"/>
                <w:color w:val="000000" w:themeColor="text1"/>
                <w:szCs w:val="24"/>
              </w:rPr>
            </w:pPr>
            <w:r w:rsidRPr="006C3618">
              <w:rPr>
                <w:rFonts w:ascii="標楷體" w:eastAsia="標楷體" w:hAnsi="標楷體"/>
                <w:color w:val="000000" w:themeColor="text1"/>
                <w:szCs w:val="24"/>
              </w:rPr>
              <w:t>3</w:t>
            </w:r>
          </w:p>
          <w:p w:rsidR="00645676" w:rsidRPr="006C3618" w:rsidRDefault="00645676" w:rsidP="00645676">
            <w:pPr>
              <w:jc w:val="center"/>
              <w:rPr>
                <w:rFonts w:ascii="標楷體" w:eastAsia="標楷體" w:hAnsi="標楷體"/>
                <w:color w:val="000000" w:themeColor="text1"/>
                <w:szCs w:val="24"/>
              </w:rPr>
            </w:pPr>
            <w:r w:rsidRPr="006C3618">
              <w:rPr>
                <w:rFonts w:ascii="標楷體" w:eastAsia="標楷體" w:hAnsi="標楷體"/>
                <w:color w:val="000000" w:themeColor="text1"/>
                <w:szCs w:val="24"/>
              </w:rPr>
              <w:t>(人3,人4-2,</w:t>
            </w:r>
            <w:r w:rsidRPr="006C3618">
              <w:rPr>
                <w:rFonts w:ascii="標楷體" w:eastAsia="標楷體" w:hAnsi="標楷體"/>
                <w:color w:val="000000" w:themeColor="text1"/>
              </w:rPr>
              <w:t>人7</w:t>
            </w:r>
            <w:r w:rsidRPr="006C3618">
              <w:rPr>
                <w:rFonts w:ascii="標楷體" w:eastAsia="標楷體" w:hAnsi="標楷體" w:hint="eastAsia"/>
                <w:color w:val="000000" w:themeColor="text1"/>
              </w:rPr>
              <w:t>-2</w:t>
            </w:r>
            <w:r w:rsidRPr="006C3618">
              <w:rPr>
                <w:rFonts w:ascii="標楷體" w:eastAsia="標楷體" w:hAnsi="標楷體"/>
                <w:color w:val="000000" w:themeColor="text1"/>
              </w:rPr>
              <w:t>,</w:t>
            </w:r>
            <w:r w:rsidRPr="006C3618">
              <w:rPr>
                <w:rFonts w:ascii="標楷體" w:eastAsia="標楷體" w:hAnsi="標楷體"/>
                <w:color w:val="000000" w:themeColor="text1"/>
                <w:szCs w:val="24"/>
              </w:rPr>
              <w:t>人8-1,人8-2,人9</w:t>
            </w:r>
            <w:r w:rsidRPr="006C3618">
              <w:rPr>
                <w:rFonts w:ascii="標楷體" w:eastAsia="標楷體" w:hAnsi="標楷體" w:hint="eastAsia"/>
                <w:color w:val="000000" w:themeColor="text1"/>
                <w:szCs w:val="24"/>
              </w:rPr>
              <w:t>-1</w:t>
            </w:r>
            <w:r w:rsidRPr="006C3618">
              <w:rPr>
                <w:rFonts w:ascii="標楷體" w:eastAsia="標楷體" w:hAnsi="標楷體"/>
                <w:color w:val="000000" w:themeColor="text1"/>
                <w:szCs w:val="24"/>
              </w:rPr>
              <w:t>,</w:t>
            </w:r>
            <w:r w:rsidRPr="006C3618">
              <w:rPr>
                <w:rFonts w:ascii="標楷體" w:eastAsia="標楷體" w:hAnsi="標楷體" w:hint="eastAsia"/>
                <w:color w:val="000000" w:themeColor="text1"/>
                <w:szCs w:val="24"/>
              </w:rPr>
              <w:t>人9-2,</w:t>
            </w:r>
            <w:r w:rsidRPr="006C3618">
              <w:rPr>
                <w:rFonts w:ascii="標楷體" w:eastAsia="標楷體" w:hAnsi="標楷體"/>
                <w:color w:val="000000" w:themeColor="text1"/>
                <w:szCs w:val="24"/>
              </w:rPr>
              <w:t>人11-1,人11-2)</w:t>
            </w:r>
          </w:p>
        </w:tc>
        <w:tc>
          <w:tcPr>
            <w:tcW w:w="1250" w:type="pct"/>
            <w:tcBorders>
              <w:right w:val="single" w:sz="4" w:space="0" w:color="auto"/>
            </w:tcBorders>
            <w:shd w:val="clear" w:color="auto" w:fill="BFBFBF"/>
            <w:vAlign w:val="center"/>
          </w:tcPr>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6</w:t>
            </w:r>
          </w:p>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w:t>
            </w:r>
            <w:r w:rsidRPr="008D5179">
              <w:rPr>
                <w:rFonts w:ascii="標楷體" w:eastAsia="標楷體" w:hAnsi="標楷體" w:hint="eastAsia"/>
                <w:szCs w:val="24"/>
              </w:rPr>
              <w:t xml:space="preserve">   </w:t>
            </w:r>
            <w:r w:rsidRPr="008D5179">
              <w:rPr>
                <w:rFonts w:ascii="標楷體" w:eastAsia="標楷體" w:hAnsi="標楷體"/>
                <w:szCs w:val="24"/>
              </w:rPr>
              <w:t>)</w:t>
            </w:r>
          </w:p>
        </w:tc>
        <w:tc>
          <w:tcPr>
            <w:tcW w:w="1250" w:type="pct"/>
            <w:tcBorders>
              <w:left w:val="single" w:sz="4" w:space="0" w:color="auto"/>
              <w:bottom w:val="single" w:sz="4" w:space="0" w:color="auto"/>
            </w:tcBorders>
            <w:shd w:val="clear" w:color="auto" w:fill="BFBFBF"/>
            <w:vAlign w:val="center"/>
          </w:tcPr>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9</w:t>
            </w:r>
          </w:p>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w:t>
            </w:r>
            <w:r w:rsidRPr="008D5179">
              <w:rPr>
                <w:rFonts w:ascii="標楷體" w:eastAsia="標楷體" w:hAnsi="標楷體" w:hint="eastAsia"/>
                <w:szCs w:val="24"/>
              </w:rPr>
              <w:t xml:space="preserve">   </w:t>
            </w:r>
            <w:r w:rsidRPr="008D5179">
              <w:rPr>
                <w:rFonts w:ascii="標楷體" w:eastAsia="標楷體" w:hAnsi="標楷體"/>
                <w:szCs w:val="24"/>
              </w:rPr>
              <w:t>)</w:t>
            </w:r>
          </w:p>
        </w:tc>
      </w:tr>
      <w:tr w:rsidR="00645676" w:rsidRPr="008D5179" w:rsidTr="00645676">
        <w:trPr>
          <w:trHeight w:val="477"/>
          <w:jc w:val="center"/>
        </w:trPr>
        <w:tc>
          <w:tcPr>
            <w:tcW w:w="1022" w:type="pct"/>
            <w:shd w:val="clear" w:color="auto" w:fill="F2F2F2"/>
            <w:vAlign w:val="center"/>
          </w:tcPr>
          <w:p w:rsidR="00645676" w:rsidRPr="008D5179" w:rsidRDefault="00645676" w:rsidP="00645676">
            <w:pPr>
              <w:ind w:firstLineChars="14" w:firstLine="34"/>
              <w:jc w:val="center"/>
              <w:rPr>
                <w:rFonts w:ascii="標楷體" w:eastAsia="標楷體" w:hAnsi="標楷體"/>
                <w:szCs w:val="24"/>
              </w:rPr>
            </w:pPr>
            <w:r w:rsidRPr="008D5179">
              <w:rPr>
                <w:rFonts w:ascii="標楷體" w:eastAsia="標楷體" w:hAnsi="標楷體"/>
                <w:szCs w:val="24"/>
              </w:rPr>
              <w:t>嚴重(2)</w:t>
            </w:r>
          </w:p>
        </w:tc>
        <w:tc>
          <w:tcPr>
            <w:tcW w:w="1477" w:type="pct"/>
            <w:shd w:val="clear" w:color="auto" w:fill="auto"/>
            <w:vAlign w:val="center"/>
          </w:tcPr>
          <w:p w:rsidR="00645676" w:rsidRPr="006C3618" w:rsidRDefault="00645676" w:rsidP="00645676">
            <w:pPr>
              <w:jc w:val="center"/>
              <w:rPr>
                <w:rFonts w:ascii="標楷體" w:eastAsia="標楷體" w:hAnsi="標楷體"/>
                <w:color w:val="000000" w:themeColor="text1"/>
                <w:szCs w:val="24"/>
              </w:rPr>
            </w:pPr>
            <w:r w:rsidRPr="006C3618">
              <w:rPr>
                <w:rFonts w:ascii="標楷體" w:eastAsia="標楷體" w:hAnsi="標楷體"/>
                <w:color w:val="000000" w:themeColor="text1"/>
                <w:szCs w:val="24"/>
              </w:rPr>
              <w:t>2</w:t>
            </w:r>
          </w:p>
          <w:p w:rsidR="00645676" w:rsidRPr="006C3618" w:rsidRDefault="00645676" w:rsidP="00645676">
            <w:pPr>
              <w:jc w:val="center"/>
              <w:rPr>
                <w:rFonts w:ascii="標楷體" w:eastAsia="標楷體" w:hAnsi="標楷體"/>
                <w:color w:val="000000" w:themeColor="text1"/>
                <w:szCs w:val="24"/>
              </w:rPr>
            </w:pPr>
            <w:r w:rsidRPr="006C3618">
              <w:rPr>
                <w:rFonts w:ascii="標楷體" w:eastAsia="標楷體" w:hAnsi="標楷體"/>
                <w:color w:val="000000" w:themeColor="text1"/>
                <w:szCs w:val="24"/>
              </w:rPr>
              <w:t>(人4-3,</w:t>
            </w:r>
            <w:r w:rsidRPr="006C3618">
              <w:rPr>
                <w:rFonts w:ascii="標楷體" w:eastAsia="標楷體" w:hAnsi="標楷體"/>
                <w:color w:val="000000" w:themeColor="text1"/>
              </w:rPr>
              <w:t>人7</w:t>
            </w:r>
            <w:r w:rsidRPr="006C3618">
              <w:rPr>
                <w:rFonts w:ascii="標楷體" w:eastAsia="標楷體" w:hAnsi="標楷體" w:hint="eastAsia"/>
                <w:color w:val="000000" w:themeColor="text1"/>
              </w:rPr>
              <w:t>-1</w:t>
            </w:r>
            <w:r w:rsidRPr="006C3618">
              <w:rPr>
                <w:rFonts w:ascii="標楷體" w:eastAsia="標楷體" w:hAnsi="標楷體"/>
                <w:color w:val="000000" w:themeColor="text1"/>
                <w:szCs w:val="24"/>
              </w:rPr>
              <w:t>)</w:t>
            </w:r>
          </w:p>
        </w:tc>
        <w:tc>
          <w:tcPr>
            <w:tcW w:w="1250" w:type="pct"/>
            <w:tcBorders>
              <w:bottom w:val="single" w:sz="4" w:space="0" w:color="auto"/>
            </w:tcBorders>
            <w:shd w:val="clear" w:color="auto" w:fill="FFFFFF"/>
            <w:vAlign w:val="center"/>
          </w:tcPr>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4</w:t>
            </w:r>
          </w:p>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w:t>
            </w:r>
            <w:r w:rsidRPr="008D5179">
              <w:rPr>
                <w:rFonts w:ascii="標楷體" w:eastAsia="標楷體" w:hAnsi="標楷體" w:hint="eastAsia"/>
                <w:szCs w:val="24"/>
              </w:rPr>
              <w:t xml:space="preserve">   </w:t>
            </w:r>
            <w:r w:rsidRPr="008D5179">
              <w:rPr>
                <w:rFonts w:ascii="標楷體" w:eastAsia="標楷體" w:hAnsi="標楷體"/>
                <w:szCs w:val="24"/>
              </w:rPr>
              <w:t>)</w:t>
            </w:r>
          </w:p>
        </w:tc>
        <w:tc>
          <w:tcPr>
            <w:tcW w:w="1250" w:type="pct"/>
            <w:shd w:val="clear" w:color="auto" w:fill="BFBFBF"/>
            <w:vAlign w:val="center"/>
          </w:tcPr>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6</w:t>
            </w:r>
          </w:p>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w:t>
            </w:r>
            <w:r w:rsidRPr="008D5179">
              <w:rPr>
                <w:rFonts w:ascii="標楷體" w:eastAsia="標楷體" w:hAnsi="標楷體" w:hint="eastAsia"/>
                <w:szCs w:val="24"/>
              </w:rPr>
              <w:t xml:space="preserve">   </w:t>
            </w:r>
            <w:r w:rsidRPr="008D5179">
              <w:rPr>
                <w:rFonts w:ascii="標楷體" w:eastAsia="標楷體" w:hAnsi="標楷體"/>
                <w:szCs w:val="24"/>
              </w:rPr>
              <w:t>)</w:t>
            </w:r>
          </w:p>
        </w:tc>
      </w:tr>
      <w:tr w:rsidR="00645676" w:rsidRPr="008D5179" w:rsidTr="00645676">
        <w:trPr>
          <w:trHeight w:val="659"/>
          <w:jc w:val="center"/>
        </w:trPr>
        <w:tc>
          <w:tcPr>
            <w:tcW w:w="1022" w:type="pct"/>
            <w:shd w:val="clear" w:color="auto" w:fill="F2F2F2"/>
            <w:vAlign w:val="center"/>
          </w:tcPr>
          <w:p w:rsidR="00645676" w:rsidRPr="008D5179" w:rsidRDefault="00645676" w:rsidP="00645676">
            <w:pPr>
              <w:ind w:firstLineChars="14" w:firstLine="34"/>
              <w:jc w:val="center"/>
              <w:rPr>
                <w:rFonts w:ascii="標楷體" w:eastAsia="標楷體" w:hAnsi="標楷體"/>
                <w:szCs w:val="24"/>
              </w:rPr>
            </w:pPr>
            <w:r w:rsidRPr="008D5179">
              <w:rPr>
                <w:rFonts w:ascii="標楷體" w:eastAsia="標楷體" w:hAnsi="標楷體"/>
                <w:szCs w:val="24"/>
              </w:rPr>
              <w:t>輕微(1)</w:t>
            </w:r>
          </w:p>
        </w:tc>
        <w:tc>
          <w:tcPr>
            <w:tcW w:w="1477" w:type="pct"/>
            <w:tcBorders>
              <w:bottom w:val="single" w:sz="4" w:space="0" w:color="auto"/>
            </w:tcBorders>
            <w:shd w:val="clear" w:color="auto" w:fill="auto"/>
            <w:vAlign w:val="center"/>
          </w:tcPr>
          <w:p w:rsidR="00645676" w:rsidRPr="006C3618" w:rsidRDefault="00645676" w:rsidP="00645676">
            <w:pPr>
              <w:jc w:val="center"/>
              <w:rPr>
                <w:rFonts w:ascii="標楷體" w:eastAsia="標楷體" w:hAnsi="標楷體"/>
                <w:color w:val="000000" w:themeColor="text1"/>
                <w:szCs w:val="24"/>
              </w:rPr>
            </w:pPr>
            <w:r w:rsidRPr="006C3618">
              <w:rPr>
                <w:rFonts w:ascii="標楷體" w:eastAsia="標楷體" w:hAnsi="標楷體"/>
                <w:color w:val="000000" w:themeColor="text1"/>
                <w:szCs w:val="24"/>
              </w:rPr>
              <w:t>1</w:t>
            </w:r>
          </w:p>
          <w:p w:rsidR="00645676" w:rsidRPr="006C3618" w:rsidRDefault="00645676" w:rsidP="00645676">
            <w:pPr>
              <w:jc w:val="center"/>
              <w:rPr>
                <w:rFonts w:ascii="標楷體" w:eastAsia="標楷體" w:hAnsi="標楷體"/>
                <w:color w:val="000000" w:themeColor="text1"/>
                <w:szCs w:val="24"/>
              </w:rPr>
            </w:pPr>
            <w:r w:rsidRPr="006C3618">
              <w:rPr>
                <w:rFonts w:ascii="標楷體" w:eastAsia="標楷體" w:hAnsi="標楷體"/>
                <w:color w:val="000000" w:themeColor="text1"/>
                <w:szCs w:val="24"/>
              </w:rPr>
              <w:t>(人5,人6)</w:t>
            </w:r>
          </w:p>
        </w:tc>
        <w:tc>
          <w:tcPr>
            <w:tcW w:w="1250" w:type="pct"/>
            <w:shd w:val="clear" w:color="auto" w:fill="auto"/>
            <w:vAlign w:val="center"/>
          </w:tcPr>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2</w:t>
            </w:r>
          </w:p>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w:t>
            </w:r>
            <w:r w:rsidRPr="008D5179">
              <w:rPr>
                <w:rFonts w:ascii="標楷體" w:eastAsia="標楷體" w:hAnsi="標楷體" w:hint="eastAsia"/>
                <w:szCs w:val="24"/>
              </w:rPr>
              <w:t xml:space="preserve">   </w:t>
            </w:r>
            <w:r w:rsidRPr="008D5179">
              <w:rPr>
                <w:rFonts w:ascii="標楷體" w:eastAsia="標楷體" w:hAnsi="標楷體"/>
                <w:szCs w:val="24"/>
              </w:rPr>
              <w:t>)</w:t>
            </w:r>
          </w:p>
        </w:tc>
        <w:tc>
          <w:tcPr>
            <w:tcW w:w="1250" w:type="pct"/>
            <w:vAlign w:val="center"/>
          </w:tcPr>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3</w:t>
            </w:r>
          </w:p>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w:t>
            </w:r>
            <w:r w:rsidRPr="008D5179">
              <w:rPr>
                <w:rFonts w:ascii="標楷體" w:eastAsia="標楷體" w:hAnsi="標楷體" w:hint="eastAsia"/>
                <w:szCs w:val="24"/>
              </w:rPr>
              <w:t xml:space="preserve">   </w:t>
            </w:r>
            <w:r w:rsidRPr="008D5179">
              <w:rPr>
                <w:rFonts w:ascii="標楷體" w:eastAsia="標楷體" w:hAnsi="標楷體"/>
                <w:szCs w:val="24"/>
              </w:rPr>
              <w:t>)</w:t>
            </w:r>
          </w:p>
        </w:tc>
      </w:tr>
      <w:tr w:rsidR="00645676" w:rsidRPr="008D5179" w:rsidTr="00645676">
        <w:trPr>
          <w:trHeight w:val="556"/>
          <w:jc w:val="center"/>
        </w:trPr>
        <w:tc>
          <w:tcPr>
            <w:tcW w:w="1022" w:type="pct"/>
            <w:tcBorders>
              <w:top w:val="nil"/>
              <w:left w:val="nil"/>
              <w:bottom w:val="nil"/>
              <w:right w:val="single" w:sz="4" w:space="0" w:color="auto"/>
            </w:tcBorders>
            <w:vAlign w:val="center"/>
          </w:tcPr>
          <w:p w:rsidR="00645676" w:rsidRPr="008D5179" w:rsidRDefault="00645676" w:rsidP="00645676">
            <w:pPr>
              <w:jc w:val="center"/>
              <w:rPr>
                <w:rFonts w:ascii="標楷體" w:eastAsia="標楷體" w:hAnsi="標楷體"/>
                <w:szCs w:val="24"/>
              </w:rPr>
            </w:pPr>
          </w:p>
        </w:tc>
        <w:tc>
          <w:tcPr>
            <w:tcW w:w="1477" w:type="pct"/>
            <w:tcBorders>
              <w:left w:val="single" w:sz="4" w:space="0" w:color="auto"/>
            </w:tcBorders>
            <w:shd w:val="clear" w:color="auto" w:fill="F2F2F2"/>
            <w:vAlign w:val="center"/>
          </w:tcPr>
          <w:p w:rsidR="00645676" w:rsidRPr="008D5179" w:rsidRDefault="00645676" w:rsidP="00645676">
            <w:pPr>
              <w:ind w:firstLineChars="14" w:firstLine="34"/>
              <w:jc w:val="center"/>
              <w:rPr>
                <w:rFonts w:ascii="標楷體" w:eastAsia="標楷體" w:hAnsi="標楷體"/>
                <w:szCs w:val="24"/>
              </w:rPr>
            </w:pPr>
            <w:r w:rsidRPr="008D5179">
              <w:rPr>
                <w:rFonts w:ascii="標楷體" w:eastAsia="標楷體" w:hAnsi="標楷體"/>
                <w:szCs w:val="24"/>
              </w:rPr>
              <w:t>幾乎不可能(1)</w:t>
            </w:r>
          </w:p>
        </w:tc>
        <w:tc>
          <w:tcPr>
            <w:tcW w:w="1250" w:type="pct"/>
            <w:shd w:val="clear" w:color="auto" w:fill="F2F2F2"/>
            <w:vAlign w:val="center"/>
          </w:tcPr>
          <w:p w:rsidR="00645676" w:rsidRPr="008D5179" w:rsidRDefault="00645676" w:rsidP="00645676">
            <w:pPr>
              <w:ind w:firstLineChars="14" w:firstLine="34"/>
              <w:jc w:val="center"/>
              <w:rPr>
                <w:rFonts w:ascii="標楷體" w:eastAsia="標楷體" w:hAnsi="標楷體"/>
                <w:szCs w:val="24"/>
              </w:rPr>
            </w:pPr>
            <w:r w:rsidRPr="008D5179">
              <w:rPr>
                <w:rFonts w:ascii="標楷體" w:eastAsia="標楷體" w:hAnsi="標楷體"/>
                <w:szCs w:val="24"/>
              </w:rPr>
              <w:t>可能(2)</w:t>
            </w:r>
          </w:p>
        </w:tc>
        <w:tc>
          <w:tcPr>
            <w:tcW w:w="1250" w:type="pct"/>
            <w:shd w:val="clear" w:color="auto" w:fill="F2F2F2"/>
            <w:vAlign w:val="center"/>
          </w:tcPr>
          <w:p w:rsidR="00645676" w:rsidRPr="008D5179" w:rsidRDefault="00645676" w:rsidP="00645676">
            <w:pPr>
              <w:ind w:firstLineChars="14" w:firstLine="34"/>
              <w:jc w:val="center"/>
              <w:rPr>
                <w:rFonts w:ascii="標楷體" w:eastAsia="標楷體" w:hAnsi="標楷體"/>
                <w:szCs w:val="24"/>
              </w:rPr>
            </w:pPr>
            <w:r w:rsidRPr="008D5179">
              <w:rPr>
                <w:rFonts w:ascii="標楷體" w:eastAsia="標楷體" w:hAnsi="標楷體"/>
                <w:szCs w:val="24"/>
              </w:rPr>
              <w:t>幾乎確定(3)</w:t>
            </w:r>
          </w:p>
        </w:tc>
      </w:tr>
      <w:tr w:rsidR="00645676" w:rsidRPr="008D5179" w:rsidTr="00645676">
        <w:trPr>
          <w:trHeight w:val="540"/>
          <w:jc w:val="center"/>
        </w:trPr>
        <w:tc>
          <w:tcPr>
            <w:tcW w:w="1022" w:type="pct"/>
            <w:tcBorders>
              <w:top w:val="nil"/>
              <w:left w:val="nil"/>
              <w:bottom w:val="nil"/>
              <w:right w:val="single" w:sz="4" w:space="0" w:color="auto"/>
            </w:tcBorders>
            <w:vAlign w:val="center"/>
          </w:tcPr>
          <w:p w:rsidR="00645676" w:rsidRPr="008D5179" w:rsidRDefault="00645676" w:rsidP="00645676">
            <w:pPr>
              <w:jc w:val="center"/>
              <w:rPr>
                <w:rFonts w:ascii="標楷體" w:eastAsia="標楷體" w:hAnsi="標楷體"/>
                <w:szCs w:val="24"/>
              </w:rPr>
            </w:pPr>
          </w:p>
        </w:tc>
        <w:tc>
          <w:tcPr>
            <w:tcW w:w="3978" w:type="pct"/>
            <w:gridSpan w:val="3"/>
            <w:tcBorders>
              <w:left w:val="single" w:sz="4" w:space="0" w:color="auto"/>
            </w:tcBorders>
            <w:shd w:val="clear" w:color="auto" w:fill="BFBFBF"/>
            <w:vAlign w:val="center"/>
          </w:tcPr>
          <w:p w:rsidR="00645676" w:rsidRPr="008D5179" w:rsidRDefault="00645676" w:rsidP="00645676">
            <w:pPr>
              <w:jc w:val="center"/>
              <w:rPr>
                <w:rFonts w:ascii="標楷體" w:eastAsia="標楷體" w:hAnsi="標楷體"/>
                <w:szCs w:val="24"/>
              </w:rPr>
            </w:pPr>
            <w:r w:rsidRPr="008D5179">
              <w:rPr>
                <w:rFonts w:ascii="標楷體" w:eastAsia="標楷體" w:hAnsi="標楷體"/>
                <w:szCs w:val="24"/>
              </w:rPr>
              <w:t>發生機率</w:t>
            </w:r>
          </w:p>
        </w:tc>
      </w:tr>
    </w:tbl>
    <w:p w:rsidR="00645676" w:rsidRPr="008D5179" w:rsidRDefault="00645676" w:rsidP="00645676">
      <w:pPr>
        <w:spacing w:line="480" w:lineRule="exact"/>
        <w:jc w:val="right"/>
        <w:rPr>
          <w:rFonts w:eastAsia="標楷體"/>
          <w:sz w:val="32"/>
          <w:szCs w:val="32"/>
        </w:rPr>
      </w:pPr>
    </w:p>
    <w:p w:rsidR="00645676" w:rsidRPr="008D5179" w:rsidRDefault="00645676" w:rsidP="00645676">
      <w:pPr>
        <w:rPr>
          <w:rFonts w:ascii="標楷體" w:eastAsia="標楷體" w:hAnsi="標楷體"/>
          <w:sz w:val="28"/>
          <w:szCs w:val="28"/>
        </w:rPr>
      </w:pPr>
      <w:r w:rsidRPr="008D5179">
        <w:rPr>
          <w:rFonts w:ascii="標楷體" w:eastAsia="標楷體" w:hAnsi="標楷體"/>
          <w:sz w:val="28"/>
          <w:szCs w:val="28"/>
        </w:rPr>
        <w:t>人事室現有內控項目經風險分析後，屬風險等級高者</w:t>
      </w:r>
      <w:r w:rsidRPr="006C3618">
        <w:rPr>
          <w:rFonts w:ascii="標楷體" w:eastAsia="標楷體" w:hAnsi="標楷體"/>
          <w:sz w:val="28"/>
          <w:szCs w:val="28"/>
          <w:u w:val="single"/>
        </w:rPr>
        <w:t xml:space="preserve"> 0 </w:t>
      </w:r>
      <w:r w:rsidRPr="008D5179">
        <w:rPr>
          <w:rFonts w:ascii="標楷體" w:eastAsia="標楷體" w:hAnsi="標楷體"/>
          <w:sz w:val="28"/>
          <w:szCs w:val="28"/>
        </w:rPr>
        <w:t>項，風險等級中者</w:t>
      </w:r>
      <w:r w:rsidRPr="006C3618">
        <w:rPr>
          <w:rFonts w:ascii="標楷體" w:eastAsia="標楷體" w:hAnsi="標楷體"/>
          <w:sz w:val="28"/>
          <w:szCs w:val="28"/>
          <w:u w:val="single"/>
        </w:rPr>
        <w:t xml:space="preserve"> </w:t>
      </w:r>
      <w:r w:rsidRPr="006C3618">
        <w:rPr>
          <w:rFonts w:ascii="標楷體" w:eastAsia="標楷體" w:hAnsi="標楷體" w:hint="eastAsia"/>
          <w:sz w:val="28"/>
          <w:szCs w:val="28"/>
          <w:u w:val="single"/>
        </w:rPr>
        <w:t>9</w:t>
      </w:r>
      <w:r w:rsidRPr="006C3618">
        <w:rPr>
          <w:rFonts w:ascii="標楷體" w:eastAsia="標楷體" w:hAnsi="標楷體"/>
          <w:sz w:val="28"/>
          <w:szCs w:val="28"/>
          <w:u w:val="single"/>
        </w:rPr>
        <w:t xml:space="preserve"> </w:t>
      </w:r>
      <w:r w:rsidRPr="008D5179">
        <w:rPr>
          <w:rFonts w:ascii="標楷體" w:eastAsia="標楷體" w:hAnsi="標楷體"/>
          <w:sz w:val="28"/>
          <w:szCs w:val="28"/>
        </w:rPr>
        <w:t>項，風險等級低者</w:t>
      </w:r>
      <w:r w:rsidRPr="006C3618">
        <w:rPr>
          <w:rFonts w:ascii="標楷體" w:eastAsia="標楷體" w:hAnsi="標楷體"/>
          <w:sz w:val="28"/>
          <w:szCs w:val="28"/>
          <w:u w:val="single"/>
        </w:rPr>
        <w:t xml:space="preserve"> </w:t>
      </w:r>
      <w:r w:rsidRPr="006C3618">
        <w:rPr>
          <w:rFonts w:ascii="標楷體" w:eastAsia="標楷體" w:hAnsi="標楷體" w:hint="eastAsia"/>
          <w:sz w:val="28"/>
          <w:szCs w:val="28"/>
          <w:u w:val="single"/>
        </w:rPr>
        <w:t>4</w:t>
      </w:r>
      <w:r w:rsidRPr="006C3618">
        <w:rPr>
          <w:rFonts w:ascii="標楷體" w:eastAsia="標楷體" w:hAnsi="標楷體"/>
          <w:sz w:val="28"/>
          <w:szCs w:val="28"/>
          <w:u w:val="single"/>
        </w:rPr>
        <w:t xml:space="preserve"> </w:t>
      </w:r>
      <w:r w:rsidRPr="008D5179">
        <w:rPr>
          <w:rFonts w:ascii="標楷體" w:eastAsia="標楷體" w:hAnsi="標楷體"/>
          <w:sz w:val="28"/>
          <w:szCs w:val="28"/>
        </w:rPr>
        <w:t>項。</w:t>
      </w:r>
    </w:p>
    <w:p w:rsidR="00645676" w:rsidRPr="001F7295"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Pr="0031059F" w:rsidRDefault="00645676" w:rsidP="00645676">
      <w:pPr>
        <w:jc w:val="center"/>
        <w:rPr>
          <w:rFonts w:ascii="標楷體" w:eastAsia="標楷體" w:hAnsi="標楷體" w:cs="Times New Roman"/>
          <w:sz w:val="36"/>
          <w:szCs w:val="36"/>
        </w:rPr>
      </w:pPr>
      <w:r>
        <w:rPr>
          <w:rFonts w:ascii="標楷體" w:eastAsia="標楷體" w:hAnsi="標楷體" w:cs="Times New Roman" w:hint="eastAsia"/>
          <w:sz w:val="36"/>
          <w:szCs w:val="36"/>
        </w:rPr>
        <w:lastRenderedPageBreak/>
        <w:t>105</w:t>
      </w:r>
      <w:r>
        <w:rPr>
          <w:rFonts w:ascii="標楷體" w:eastAsia="標楷體" w:hAnsi="標楷體" w:cs="Times New Roman"/>
          <w:sz w:val="36"/>
          <w:szCs w:val="36"/>
        </w:rPr>
        <w:t>學年度</w:t>
      </w:r>
      <w:r>
        <w:rPr>
          <w:rFonts w:ascii="標楷體" w:eastAsia="標楷體" w:hAnsi="標楷體" w:cs="Times New Roman" w:hint="eastAsia"/>
          <w:sz w:val="36"/>
          <w:szCs w:val="36"/>
        </w:rPr>
        <w:t xml:space="preserve"> </w:t>
      </w:r>
      <w:bookmarkStart w:id="21" w:name="會計室"/>
      <w:r w:rsidRPr="00024A91">
        <w:rPr>
          <w:rFonts w:ascii="標楷體" w:eastAsia="標楷體" w:hAnsi="標楷體" w:cs="Times New Roman" w:hint="eastAsia"/>
          <w:sz w:val="36"/>
          <w:szCs w:val="36"/>
        </w:rPr>
        <w:t>會計室</w:t>
      </w:r>
      <w:bookmarkEnd w:id="21"/>
      <w:r>
        <w:rPr>
          <w:rFonts w:ascii="標楷體" w:eastAsia="標楷體" w:hAnsi="標楷體" w:cs="Times New Roman" w:hint="eastAsia"/>
          <w:b/>
          <w:sz w:val="36"/>
          <w:szCs w:val="36"/>
        </w:rPr>
        <w:t xml:space="preserve"> </w:t>
      </w:r>
      <w:r>
        <w:rPr>
          <w:rFonts w:ascii="標楷體" w:eastAsia="標楷體" w:hAnsi="標楷體" w:cs="Times New Roman"/>
          <w:sz w:val="36"/>
          <w:szCs w:val="36"/>
        </w:rPr>
        <w:t>內部控制項目修訂</w:t>
      </w:r>
      <w:r>
        <w:rPr>
          <w:rFonts w:ascii="標楷體" w:eastAsia="標楷體" w:hAnsi="標楷體" w:cs="Times New Roman" w:hint="eastAsia"/>
          <w:sz w:val="36"/>
          <w:szCs w:val="36"/>
        </w:rPr>
        <w:t>總</w:t>
      </w:r>
      <w:r w:rsidRPr="0031059F">
        <w:rPr>
          <w:rFonts w:ascii="標楷體" w:eastAsia="標楷體" w:hAnsi="標楷體" w:cs="Times New Roman"/>
          <w:sz w:val="36"/>
          <w:szCs w:val="36"/>
        </w:rPr>
        <w:t>表</w:t>
      </w:r>
    </w:p>
    <w:p w:rsidR="00645676" w:rsidRPr="00E25997" w:rsidRDefault="00645676" w:rsidP="00645676">
      <w:pPr>
        <w:rPr>
          <w:rFonts w:ascii="標楷體" w:eastAsia="標楷體" w:hAnsi="標楷體" w:cs="Times New Roman"/>
          <w:szCs w:val="24"/>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56"/>
        <w:gridCol w:w="969"/>
        <w:gridCol w:w="2745"/>
        <w:gridCol w:w="456"/>
        <w:gridCol w:w="845"/>
        <w:gridCol w:w="845"/>
        <w:gridCol w:w="1788"/>
        <w:gridCol w:w="1750"/>
      </w:tblGrid>
      <w:tr w:rsidR="004B4CC5" w:rsidRPr="00E7729B" w:rsidTr="00E7729B">
        <w:trPr>
          <w:jc w:val="center"/>
        </w:trPr>
        <w:tc>
          <w:tcPr>
            <w:tcW w:w="231" w:type="pct"/>
            <w:vMerge w:val="restart"/>
            <w:vAlign w:val="center"/>
          </w:tcPr>
          <w:p w:rsidR="004B4CC5" w:rsidRPr="00E7729B" w:rsidRDefault="004B4CC5"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序號</w:t>
            </w:r>
          </w:p>
        </w:tc>
        <w:tc>
          <w:tcPr>
            <w:tcW w:w="492" w:type="pct"/>
            <w:vMerge w:val="restart"/>
            <w:vAlign w:val="center"/>
          </w:tcPr>
          <w:p w:rsidR="004B4CC5" w:rsidRPr="00E7729B" w:rsidRDefault="004B4CC5"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風險分布代號</w:t>
            </w:r>
          </w:p>
        </w:tc>
        <w:tc>
          <w:tcPr>
            <w:tcW w:w="1393" w:type="pct"/>
            <w:vMerge w:val="restart"/>
            <w:vAlign w:val="center"/>
          </w:tcPr>
          <w:p w:rsidR="004B4CC5" w:rsidRPr="00E7729B" w:rsidRDefault="004B4CC5" w:rsidP="00E7729B">
            <w:pPr>
              <w:spacing w:line="0" w:lineRule="atLeast"/>
              <w:jc w:val="center"/>
              <w:rPr>
                <w:rFonts w:ascii="標楷體" w:eastAsia="標楷體" w:hAnsi="標楷體" w:cs="Times New Roman"/>
                <w:szCs w:val="24"/>
              </w:rPr>
            </w:pPr>
            <w:r w:rsidRPr="00E7729B">
              <w:rPr>
                <w:rFonts w:ascii="標楷體" w:eastAsia="標楷體" w:hAnsi="標楷體" w:hint="eastAsia"/>
                <w:szCs w:val="24"/>
              </w:rPr>
              <w:t>內控</w:t>
            </w:r>
            <w:r w:rsidRPr="00E7729B">
              <w:rPr>
                <w:rFonts w:ascii="標楷體" w:eastAsia="標楷體" w:hAnsi="標楷體"/>
                <w:szCs w:val="24"/>
              </w:rPr>
              <w:t>項目</w:t>
            </w:r>
            <w:r w:rsidRPr="00E7729B">
              <w:rPr>
                <w:rFonts w:ascii="標楷體" w:eastAsia="標楷體" w:hAnsi="標楷體" w:hint="eastAsia"/>
                <w:szCs w:val="24"/>
              </w:rPr>
              <w:t>編號及</w:t>
            </w:r>
            <w:r w:rsidRPr="00E7729B">
              <w:rPr>
                <w:rFonts w:ascii="標楷體" w:eastAsia="標楷體" w:hAnsi="標楷體"/>
                <w:szCs w:val="24"/>
              </w:rPr>
              <w:t>名稱</w:t>
            </w:r>
          </w:p>
        </w:tc>
        <w:tc>
          <w:tcPr>
            <w:tcW w:w="231" w:type="pct"/>
            <w:vMerge w:val="restart"/>
            <w:vAlign w:val="center"/>
          </w:tcPr>
          <w:p w:rsidR="004B4CC5" w:rsidRPr="00E7729B" w:rsidRDefault="004B4CC5"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版次</w:t>
            </w:r>
          </w:p>
        </w:tc>
        <w:tc>
          <w:tcPr>
            <w:tcW w:w="858" w:type="pct"/>
            <w:gridSpan w:val="2"/>
            <w:vAlign w:val="center"/>
          </w:tcPr>
          <w:p w:rsidR="004B4CC5" w:rsidRPr="00E7729B" w:rsidRDefault="004B4CC5"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內容是否修改</w:t>
            </w:r>
          </w:p>
        </w:tc>
        <w:tc>
          <w:tcPr>
            <w:tcW w:w="1795" w:type="pct"/>
            <w:gridSpan w:val="2"/>
            <w:vAlign w:val="center"/>
          </w:tcPr>
          <w:p w:rsidR="004B4CC5" w:rsidRPr="00E7729B" w:rsidRDefault="00867093" w:rsidP="00E7729B">
            <w:pPr>
              <w:spacing w:line="0" w:lineRule="atLeast"/>
              <w:jc w:val="center"/>
              <w:rPr>
                <w:rFonts w:ascii="標楷體" w:eastAsia="標楷體" w:hAnsi="標楷體" w:cs="Times New Roman"/>
                <w:szCs w:val="24"/>
              </w:rPr>
            </w:pPr>
            <w:r w:rsidRPr="00E7729B">
              <w:rPr>
                <w:rFonts w:ascii="標楷體" w:eastAsia="標楷體" w:hAnsi="標楷體" w:hint="eastAsia"/>
                <w:szCs w:val="24"/>
              </w:rPr>
              <w:t>內部稽核記錄</w:t>
            </w:r>
          </w:p>
        </w:tc>
      </w:tr>
      <w:tr w:rsidR="00867093" w:rsidRPr="00E7729B" w:rsidTr="00E7729B">
        <w:trPr>
          <w:jc w:val="center"/>
        </w:trPr>
        <w:tc>
          <w:tcPr>
            <w:tcW w:w="231" w:type="pct"/>
            <w:vMerge/>
            <w:vAlign w:val="center"/>
          </w:tcPr>
          <w:p w:rsidR="00867093" w:rsidRPr="00E7729B" w:rsidRDefault="00867093" w:rsidP="00E7729B">
            <w:pPr>
              <w:spacing w:line="0" w:lineRule="atLeast"/>
              <w:jc w:val="center"/>
              <w:rPr>
                <w:rFonts w:ascii="標楷體" w:eastAsia="標楷體" w:hAnsi="標楷體" w:cs="Times New Roman"/>
                <w:szCs w:val="24"/>
              </w:rPr>
            </w:pPr>
          </w:p>
        </w:tc>
        <w:tc>
          <w:tcPr>
            <w:tcW w:w="492" w:type="pct"/>
            <w:vMerge/>
            <w:vAlign w:val="center"/>
          </w:tcPr>
          <w:p w:rsidR="00867093" w:rsidRPr="00E7729B" w:rsidRDefault="00867093" w:rsidP="00E7729B">
            <w:pPr>
              <w:spacing w:line="0" w:lineRule="atLeast"/>
              <w:jc w:val="center"/>
              <w:rPr>
                <w:rFonts w:ascii="標楷體" w:eastAsia="標楷體" w:hAnsi="標楷體" w:cs="Times New Roman"/>
                <w:szCs w:val="24"/>
              </w:rPr>
            </w:pPr>
          </w:p>
        </w:tc>
        <w:tc>
          <w:tcPr>
            <w:tcW w:w="1393" w:type="pct"/>
            <w:vMerge/>
          </w:tcPr>
          <w:p w:rsidR="00867093" w:rsidRPr="00E7729B" w:rsidRDefault="00867093" w:rsidP="00E7729B">
            <w:pPr>
              <w:spacing w:line="0" w:lineRule="atLeast"/>
              <w:jc w:val="both"/>
              <w:rPr>
                <w:rFonts w:ascii="標楷體" w:eastAsia="標楷體" w:hAnsi="標楷體" w:cs="Times New Roman"/>
                <w:szCs w:val="24"/>
              </w:rPr>
            </w:pPr>
          </w:p>
        </w:tc>
        <w:tc>
          <w:tcPr>
            <w:tcW w:w="231" w:type="pct"/>
            <w:vMerge/>
            <w:vAlign w:val="center"/>
          </w:tcPr>
          <w:p w:rsidR="00867093" w:rsidRPr="00E7729B" w:rsidRDefault="00867093" w:rsidP="00E7729B">
            <w:pPr>
              <w:spacing w:line="0" w:lineRule="atLeast"/>
              <w:jc w:val="center"/>
              <w:rPr>
                <w:rFonts w:ascii="標楷體" w:eastAsia="標楷體" w:hAnsi="標楷體" w:cs="Times New Roman"/>
                <w:szCs w:val="24"/>
              </w:rPr>
            </w:pPr>
          </w:p>
        </w:tc>
        <w:tc>
          <w:tcPr>
            <w:tcW w:w="429" w:type="pct"/>
            <w:vAlign w:val="center"/>
          </w:tcPr>
          <w:p w:rsidR="00867093" w:rsidRPr="00E7729B" w:rsidRDefault="00867093"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是</w:t>
            </w:r>
          </w:p>
        </w:tc>
        <w:tc>
          <w:tcPr>
            <w:tcW w:w="429" w:type="pct"/>
            <w:vAlign w:val="center"/>
          </w:tcPr>
          <w:p w:rsidR="00867093" w:rsidRPr="00E7729B" w:rsidRDefault="00867093"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否</w:t>
            </w:r>
          </w:p>
        </w:tc>
        <w:tc>
          <w:tcPr>
            <w:tcW w:w="907" w:type="pct"/>
          </w:tcPr>
          <w:p w:rsidR="00867093" w:rsidRPr="00E7729B" w:rsidRDefault="00867093" w:rsidP="00E7729B">
            <w:pPr>
              <w:spacing w:line="0" w:lineRule="atLeast"/>
              <w:jc w:val="center"/>
              <w:rPr>
                <w:rFonts w:ascii="標楷體" w:eastAsia="標楷體" w:hAnsi="標楷體"/>
                <w:szCs w:val="24"/>
              </w:rPr>
            </w:pPr>
            <w:r w:rsidRPr="00E7729B">
              <w:rPr>
                <w:rFonts w:ascii="標楷體" w:eastAsia="標楷體" w:hAnsi="標楷體" w:hint="eastAsia"/>
                <w:szCs w:val="24"/>
              </w:rPr>
              <w:t>稽核發現</w:t>
            </w:r>
          </w:p>
        </w:tc>
        <w:tc>
          <w:tcPr>
            <w:tcW w:w="887" w:type="pct"/>
          </w:tcPr>
          <w:p w:rsidR="00867093" w:rsidRPr="00E7729B" w:rsidRDefault="00867093" w:rsidP="00E7729B">
            <w:pPr>
              <w:spacing w:line="0" w:lineRule="atLeast"/>
              <w:jc w:val="center"/>
              <w:rPr>
                <w:rFonts w:ascii="標楷體" w:eastAsia="標楷體" w:hAnsi="標楷體"/>
                <w:szCs w:val="24"/>
              </w:rPr>
            </w:pPr>
            <w:r w:rsidRPr="00E7729B">
              <w:rPr>
                <w:rFonts w:ascii="標楷體" w:eastAsia="標楷體" w:hAnsi="標楷體" w:hint="eastAsia"/>
                <w:szCs w:val="24"/>
              </w:rPr>
              <w:t>建議事項</w:t>
            </w: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1</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1170-001</w:t>
            </w:r>
            <w:r w:rsidRPr="00E7729B">
              <w:rPr>
                <w:rFonts w:ascii="標楷體" w:eastAsia="標楷體" w:hAnsi="標楷體" w:cs="Times New Roman"/>
                <w:szCs w:val="24"/>
              </w:rPr>
              <w:t>投資有價證券與其他投資之決策、買賣、保管及記錄</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02</w:t>
            </w:r>
          </w:p>
        </w:tc>
        <w:tc>
          <w:tcPr>
            <w:tcW w:w="429"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szCs w:val="24"/>
              </w:rPr>
            </w:pP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2</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1</w:t>
            </w: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1170-002動產購置作業</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02</w:t>
            </w:r>
          </w:p>
        </w:tc>
        <w:tc>
          <w:tcPr>
            <w:tcW w:w="429"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szCs w:val="24"/>
              </w:rPr>
            </w:pP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3</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2-1</w:t>
            </w: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1170-003-1募款、收受捐贈、借款、資本租賃之決策、執行及記錄</w:t>
            </w:r>
            <w:proofErr w:type="gramStart"/>
            <w:r w:rsidRPr="00E7729B">
              <w:rPr>
                <w:rFonts w:ascii="標楷體" w:eastAsia="標楷體" w:hAnsi="標楷體" w:cs="Times New Roman" w:hint="eastAsia"/>
                <w:szCs w:val="24"/>
              </w:rPr>
              <w:t>—</w:t>
            </w:r>
            <w:proofErr w:type="gramEnd"/>
            <w:r w:rsidRPr="00E7729B">
              <w:rPr>
                <w:rFonts w:ascii="標楷體" w:eastAsia="標楷體" w:hAnsi="標楷體" w:cs="Times New Roman" w:hint="eastAsia"/>
                <w:szCs w:val="24"/>
              </w:rPr>
              <w:t>收受捐贈作業</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04</w:t>
            </w:r>
          </w:p>
        </w:tc>
        <w:tc>
          <w:tcPr>
            <w:tcW w:w="429"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429"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cs="Times New Roman"/>
                <w:szCs w:val="24"/>
              </w:rPr>
            </w:pPr>
          </w:p>
        </w:tc>
      </w:tr>
      <w:tr w:rsidR="00E7729B" w:rsidRPr="00E7729B" w:rsidTr="00E7729B">
        <w:trPr>
          <w:jc w:val="center"/>
        </w:trPr>
        <w:tc>
          <w:tcPr>
            <w:tcW w:w="231" w:type="pct"/>
            <w:vAlign w:val="center"/>
          </w:tcPr>
          <w:p w:rsidR="00E7729B" w:rsidRPr="00E7729B" w:rsidRDefault="00E7729B"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4</w:t>
            </w:r>
          </w:p>
        </w:tc>
        <w:tc>
          <w:tcPr>
            <w:tcW w:w="492" w:type="pct"/>
            <w:vAlign w:val="center"/>
          </w:tcPr>
          <w:p w:rsidR="00E7729B" w:rsidRPr="00E7729B" w:rsidRDefault="00E7729B"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2-2</w:t>
            </w:r>
          </w:p>
        </w:tc>
        <w:tc>
          <w:tcPr>
            <w:tcW w:w="1393" w:type="pct"/>
          </w:tcPr>
          <w:p w:rsidR="00E7729B" w:rsidRPr="00E7729B" w:rsidRDefault="00E7729B"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1170-003-2募款、收受捐贈、借款、資本租賃之決策、執行及記錄</w:t>
            </w:r>
            <w:proofErr w:type="gramStart"/>
            <w:r w:rsidRPr="00E7729B">
              <w:rPr>
                <w:rFonts w:ascii="標楷體" w:eastAsia="標楷體" w:hAnsi="標楷體" w:cs="Times New Roman" w:hint="eastAsia"/>
                <w:szCs w:val="24"/>
              </w:rPr>
              <w:t>—</w:t>
            </w:r>
            <w:proofErr w:type="gramEnd"/>
            <w:r w:rsidRPr="00E7729B">
              <w:rPr>
                <w:rFonts w:ascii="標楷體" w:eastAsia="標楷體" w:hAnsi="標楷體" w:cs="Times New Roman" w:hint="eastAsia"/>
                <w:szCs w:val="24"/>
              </w:rPr>
              <w:t>借款作業</w:t>
            </w:r>
          </w:p>
        </w:tc>
        <w:tc>
          <w:tcPr>
            <w:tcW w:w="231" w:type="pct"/>
            <w:vAlign w:val="center"/>
          </w:tcPr>
          <w:p w:rsidR="00E7729B" w:rsidRPr="00E7729B" w:rsidRDefault="00E7729B"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03</w:t>
            </w:r>
          </w:p>
        </w:tc>
        <w:tc>
          <w:tcPr>
            <w:tcW w:w="429" w:type="pct"/>
            <w:vAlign w:val="center"/>
          </w:tcPr>
          <w:p w:rsidR="00E7729B" w:rsidRPr="00E7729B" w:rsidRDefault="00E7729B" w:rsidP="00E7729B">
            <w:pPr>
              <w:spacing w:line="0" w:lineRule="atLeast"/>
              <w:jc w:val="center"/>
              <w:rPr>
                <w:rFonts w:ascii="標楷體" w:eastAsia="標楷體" w:hAnsi="標楷體"/>
                <w:szCs w:val="24"/>
              </w:rPr>
            </w:pPr>
          </w:p>
        </w:tc>
        <w:tc>
          <w:tcPr>
            <w:tcW w:w="429" w:type="pct"/>
            <w:vAlign w:val="center"/>
          </w:tcPr>
          <w:p w:rsidR="00E7729B" w:rsidRPr="00E7729B" w:rsidRDefault="00E7729B" w:rsidP="00E7729B">
            <w:pPr>
              <w:spacing w:line="0" w:lineRule="atLeast"/>
              <w:jc w:val="center"/>
              <w:rPr>
                <w:rFonts w:ascii="標楷體" w:eastAsia="標楷體" w:hAnsi="標楷體"/>
                <w:szCs w:val="24"/>
              </w:rPr>
            </w:pPr>
          </w:p>
        </w:tc>
        <w:tc>
          <w:tcPr>
            <w:tcW w:w="907" w:type="pct"/>
          </w:tcPr>
          <w:p w:rsidR="00E7729B" w:rsidRPr="00E7729B" w:rsidRDefault="00E7729B" w:rsidP="00E7729B">
            <w:pPr>
              <w:spacing w:line="0" w:lineRule="atLeast"/>
              <w:rPr>
                <w:rFonts w:ascii="標楷體" w:eastAsia="標楷體" w:hAnsi="標楷體" w:cs="Times New Roman"/>
                <w:szCs w:val="24"/>
              </w:rPr>
            </w:pPr>
            <w:r w:rsidRPr="00E7729B">
              <w:rPr>
                <w:rFonts w:ascii="標楷體" w:eastAsia="標楷體" w:hAnsi="標楷體" w:cs="Times New Roman" w:hint="eastAsia"/>
                <w:szCs w:val="24"/>
              </w:rPr>
              <w:t>104年8月起教育部不再要求檢送「舉債指數計算表」。</w:t>
            </w:r>
          </w:p>
        </w:tc>
        <w:tc>
          <w:tcPr>
            <w:tcW w:w="887" w:type="pct"/>
          </w:tcPr>
          <w:p w:rsidR="00E7729B" w:rsidRPr="00E7729B" w:rsidRDefault="00E7729B" w:rsidP="00E7729B">
            <w:pPr>
              <w:spacing w:line="0" w:lineRule="atLeast"/>
              <w:rPr>
                <w:rFonts w:ascii="標楷體" w:eastAsia="標楷體" w:hAnsi="標楷體" w:cs="Times New Roman"/>
                <w:szCs w:val="24"/>
              </w:rPr>
            </w:pPr>
            <w:r w:rsidRPr="00E7729B">
              <w:rPr>
                <w:rFonts w:ascii="標楷體" w:eastAsia="標楷體" w:hAnsi="標楷體" w:cs="Times New Roman" w:hint="eastAsia"/>
                <w:szCs w:val="24"/>
              </w:rPr>
              <w:t>建議修正作業程序24.7及控制重點3.5。</w:t>
            </w: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5</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1170-003-3募款、收受捐贈、借款、資本租賃之決策、執行及記錄</w:t>
            </w:r>
            <w:proofErr w:type="gramStart"/>
            <w:r w:rsidRPr="00E7729B">
              <w:rPr>
                <w:rFonts w:ascii="標楷體" w:eastAsia="標楷體" w:hAnsi="標楷體" w:cs="Times New Roman" w:hint="eastAsia"/>
                <w:szCs w:val="24"/>
              </w:rPr>
              <w:t>—</w:t>
            </w:r>
            <w:proofErr w:type="gramEnd"/>
            <w:r w:rsidRPr="00E7729B">
              <w:rPr>
                <w:rFonts w:ascii="標楷體" w:eastAsia="標楷體" w:hAnsi="標楷體" w:cs="Times New Roman" w:hint="eastAsia"/>
                <w:szCs w:val="24"/>
              </w:rPr>
              <w:t>資本租賃作業</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02</w:t>
            </w: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szCs w:val="24"/>
              </w:rPr>
            </w:pP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6</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3</w:t>
            </w: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1170-004</w:t>
            </w:r>
            <w:r w:rsidRPr="00E7729B">
              <w:rPr>
                <w:rFonts w:ascii="標楷體" w:eastAsia="標楷體" w:hAnsi="標楷體" w:cs="Times New Roman"/>
                <w:szCs w:val="24"/>
              </w:rPr>
              <w:t>負債承諾</w:t>
            </w:r>
            <w:r w:rsidRPr="00E7729B">
              <w:rPr>
                <w:rFonts w:ascii="標楷體" w:eastAsia="標楷體" w:hAnsi="標楷體" w:cs="Times New Roman" w:hint="eastAsia"/>
                <w:szCs w:val="24"/>
              </w:rPr>
              <w:t>與</w:t>
            </w:r>
            <w:r w:rsidRPr="00E7729B">
              <w:rPr>
                <w:rFonts w:ascii="標楷體" w:eastAsia="標楷體" w:hAnsi="標楷體" w:cs="Times New Roman"/>
                <w:szCs w:val="24"/>
              </w:rPr>
              <w:t>或有事項之管理及記錄</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02</w:t>
            </w: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cs="Times New Roman"/>
                <w:szCs w:val="24"/>
              </w:rPr>
            </w:pP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7</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4</w:t>
            </w: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1170-005各項</w:t>
            </w:r>
            <w:r w:rsidRPr="00E7729B">
              <w:rPr>
                <w:rFonts w:ascii="標楷體" w:eastAsia="標楷體" w:hAnsi="標楷體" w:cs="Times New Roman"/>
                <w:szCs w:val="24"/>
              </w:rPr>
              <w:t>獎補助款之收支、管理、執行及記錄</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05</w:t>
            </w:r>
          </w:p>
        </w:tc>
        <w:tc>
          <w:tcPr>
            <w:tcW w:w="429"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429"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cs="Times New Roman"/>
                <w:szCs w:val="24"/>
              </w:rPr>
            </w:pP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8</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5</w:t>
            </w: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1170-006</w:t>
            </w:r>
            <w:r w:rsidRPr="00E7729B">
              <w:rPr>
                <w:rFonts w:ascii="標楷體" w:eastAsia="標楷體" w:hAnsi="標楷體" w:cs="Times New Roman"/>
                <w:szCs w:val="24"/>
              </w:rPr>
              <w:t>代收款項與其他收支之審核、收支、管理及記錄</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04</w:t>
            </w: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cs="Times New Roman"/>
                <w:szCs w:val="24"/>
              </w:rPr>
            </w:pP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9</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6-1</w:t>
            </w: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1170-007-1</w:t>
            </w:r>
            <w:r w:rsidRPr="00E7729B">
              <w:rPr>
                <w:rFonts w:ascii="標楷體" w:eastAsia="標楷體" w:hAnsi="標楷體" w:cs="Times New Roman"/>
                <w:szCs w:val="24"/>
              </w:rPr>
              <w:t>預算與決算之編製，財務與非財務資訊之揭露</w:t>
            </w:r>
            <w:proofErr w:type="gramStart"/>
            <w:r w:rsidRPr="00E7729B">
              <w:rPr>
                <w:rFonts w:ascii="標楷體" w:eastAsia="標楷體" w:hAnsi="標楷體" w:cs="Times New Roman" w:hint="eastAsia"/>
                <w:szCs w:val="24"/>
              </w:rPr>
              <w:t>—</w:t>
            </w:r>
            <w:proofErr w:type="gramEnd"/>
            <w:r w:rsidRPr="00E7729B">
              <w:rPr>
                <w:rFonts w:ascii="標楷體" w:eastAsia="標楷體" w:hAnsi="標楷體" w:cs="Times New Roman" w:hint="eastAsia"/>
                <w:szCs w:val="24"/>
              </w:rPr>
              <w:t>預算與決算之編製作業</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04</w:t>
            </w: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cs="Times New Roman"/>
                <w:szCs w:val="24"/>
              </w:rPr>
            </w:pP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10</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6-2</w:t>
            </w: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1170-007-2</w:t>
            </w:r>
            <w:r w:rsidRPr="00E7729B">
              <w:rPr>
                <w:rFonts w:ascii="標楷體" w:eastAsia="標楷體" w:hAnsi="標楷體" w:cs="Times New Roman"/>
                <w:szCs w:val="24"/>
              </w:rPr>
              <w:t>預算與決算之編製，財務與非財務資訊之揭露</w:t>
            </w:r>
            <w:proofErr w:type="gramStart"/>
            <w:r w:rsidRPr="00E7729B">
              <w:rPr>
                <w:rFonts w:ascii="標楷體" w:eastAsia="標楷體" w:hAnsi="標楷體" w:cs="Times New Roman" w:hint="eastAsia"/>
                <w:szCs w:val="24"/>
              </w:rPr>
              <w:t>—</w:t>
            </w:r>
            <w:proofErr w:type="gramEnd"/>
            <w:r w:rsidRPr="00E7729B">
              <w:rPr>
                <w:rFonts w:ascii="標楷體" w:eastAsia="標楷體" w:hAnsi="標楷體" w:cs="Times New Roman" w:hint="eastAsia"/>
                <w:szCs w:val="24"/>
              </w:rPr>
              <w:t>財務及非財務資訊揭露作業</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03</w:t>
            </w:r>
          </w:p>
        </w:tc>
        <w:tc>
          <w:tcPr>
            <w:tcW w:w="429" w:type="pct"/>
            <w:vAlign w:val="center"/>
          </w:tcPr>
          <w:p w:rsidR="00645676" w:rsidRPr="00E7729B" w:rsidRDefault="00645676" w:rsidP="00E7729B">
            <w:pPr>
              <w:spacing w:line="0" w:lineRule="atLeast"/>
              <w:jc w:val="center"/>
              <w:rPr>
                <w:rFonts w:ascii="標楷體" w:eastAsia="標楷體" w:hAnsi="標楷體"/>
                <w:szCs w:val="24"/>
              </w:rPr>
            </w:pPr>
          </w:p>
        </w:tc>
        <w:tc>
          <w:tcPr>
            <w:tcW w:w="429"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cs="Times New Roman"/>
                <w:szCs w:val="24"/>
              </w:rPr>
            </w:pPr>
          </w:p>
        </w:tc>
      </w:tr>
      <w:tr w:rsidR="00E7729B" w:rsidRPr="00E7729B" w:rsidTr="00E7729B">
        <w:trPr>
          <w:jc w:val="center"/>
        </w:trPr>
        <w:tc>
          <w:tcPr>
            <w:tcW w:w="231" w:type="pct"/>
            <w:tcBorders>
              <w:bottom w:val="single" w:sz="6" w:space="0" w:color="auto"/>
            </w:tcBorders>
            <w:vAlign w:val="center"/>
          </w:tcPr>
          <w:p w:rsidR="00E7729B" w:rsidRPr="00E7729B" w:rsidRDefault="00E7729B"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11</w:t>
            </w:r>
          </w:p>
        </w:tc>
        <w:tc>
          <w:tcPr>
            <w:tcW w:w="492" w:type="pct"/>
            <w:tcBorders>
              <w:bottom w:val="single" w:sz="6" w:space="0" w:color="auto"/>
            </w:tcBorders>
            <w:vAlign w:val="center"/>
          </w:tcPr>
          <w:p w:rsidR="00E7729B" w:rsidRPr="00E7729B" w:rsidRDefault="00E7729B"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7</w:t>
            </w:r>
          </w:p>
        </w:tc>
        <w:tc>
          <w:tcPr>
            <w:tcW w:w="1393" w:type="pct"/>
            <w:tcBorders>
              <w:bottom w:val="single" w:sz="6" w:space="0" w:color="auto"/>
            </w:tcBorders>
          </w:tcPr>
          <w:p w:rsidR="00E7729B" w:rsidRPr="00E7729B" w:rsidRDefault="00E7729B"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1170-008學雜費收入與退費之管理及記錄</w:t>
            </w:r>
          </w:p>
        </w:tc>
        <w:tc>
          <w:tcPr>
            <w:tcW w:w="231" w:type="pct"/>
            <w:tcBorders>
              <w:bottom w:val="single" w:sz="6" w:space="0" w:color="auto"/>
            </w:tcBorders>
            <w:vAlign w:val="center"/>
          </w:tcPr>
          <w:p w:rsidR="00E7729B" w:rsidRPr="00E7729B" w:rsidRDefault="00E7729B"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06</w:t>
            </w:r>
          </w:p>
        </w:tc>
        <w:tc>
          <w:tcPr>
            <w:tcW w:w="429" w:type="pct"/>
            <w:tcBorders>
              <w:bottom w:val="single" w:sz="6" w:space="0" w:color="auto"/>
            </w:tcBorders>
            <w:vAlign w:val="center"/>
          </w:tcPr>
          <w:p w:rsidR="00E7729B" w:rsidRPr="00E7729B" w:rsidRDefault="00E7729B" w:rsidP="00E7729B">
            <w:pPr>
              <w:spacing w:line="0" w:lineRule="atLeast"/>
              <w:jc w:val="center"/>
              <w:rPr>
                <w:rFonts w:ascii="標楷體" w:eastAsia="標楷體" w:hAnsi="標楷體" w:cs="Times New Roman"/>
                <w:szCs w:val="24"/>
              </w:rPr>
            </w:pPr>
          </w:p>
        </w:tc>
        <w:tc>
          <w:tcPr>
            <w:tcW w:w="429" w:type="pct"/>
            <w:tcBorders>
              <w:bottom w:val="single" w:sz="6" w:space="0" w:color="auto"/>
            </w:tcBorders>
            <w:vAlign w:val="center"/>
          </w:tcPr>
          <w:p w:rsidR="00E7729B" w:rsidRPr="00E7729B" w:rsidRDefault="00E7729B" w:rsidP="00E7729B">
            <w:pPr>
              <w:spacing w:line="0" w:lineRule="atLeast"/>
              <w:jc w:val="center"/>
              <w:rPr>
                <w:rFonts w:ascii="標楷體" w:eastAsia="標楷體" w:hAnsi="標楷體" w:cs="Times New Roman"/>
                <w:szCs w:val="24"/>
              </w:rPr>
            </w:pPr>
          </w:p>
        </w:tc>
        <w:tc>
          <w:tcPr>
            <w:tcW w:w="907" w:type="pct"/>
            <w:tcBorders>
              <w:bottom w:val="single" w:sz="6" w:space="0" w:color="auto"/>
            </w:tcBorders>
          </w:tcPr>
          <w:p w:rsidR="00E7729B" w:rsidRPr="00E7729B" w:rsidRDefault="00E7729B" w:rsidP="00E7729B">
            <w:pPr>
              <w:spacing w:line="0" w:lineRule="atLeast"/>
              <w:ind w:left="240" w:hangingChars="100" w:hanging="240"/>
              <w:rPr>
                <w:rFonts w:ascii="標楷體" w:eastAsia="標楷體" w:hAnsi="標楷體" w:cs="Times New Roman"/>
                <w:szCs w:val="24"/>
              </w:rPr>
            </w:pPr>
            <w:r w:rsidRPr="00E7729B">
              <w:rPr>
                <w:rFonts w:ascii="標楷體" w:eastAsia="標楷體" w:hAnsi="標楷體" w:cs="Times New Roman" w:hint="eastAsia"/>
                <w:szCs w:val="24"/>
              </w:rPr>
              <w:t>1.控制重點3.7.未繳納學雜費之學生，會計室是否通知系所協助催收及清冊列管。</w:t>
            </w:r>
          </w:p>
          <w:p w:rsidR="00E7729B" w:rsidRPr="00E7729B" w:rsidRDefault="00E7729B" w:rsidP="00E7729B">
            <w:pPr>
              <w:spacing w:line="0" w:lineRule="atLeast"/>
              <w:ind w:left="240" w:hangingChars="100" w:hanging="240"/>
              <w:rPr>
                <w:rFonts w:ascii="標楷體" w:eastAsia="標楷體" w:hAnsi="標楷體" w:cs="Times New Roman"/>
                <w:szCs w:val="24"/>
              </w:rPr>
            </w:pPr>
            <w:r w:rsidRPr="00E7729B">
              <w:rPr>
                <w:rFonts w:ascii="標楷體" w:eastAsia="標楷體" w:hAnsi="標楷體" w:cs="Times New Roman" w:hint="eastAsia"/>
                <w:szCs w:val="24"/>
              </w:rPr>
              <w:lastRenderedPageBreak/>
              <w:t>2.重點3.9.學雜費休退學標準依教育部台高第0950057997B辦理。</w:t>
            </w:r>
          </w:p>
        </w:tc>
        <w:tc>
          <w:tcPr>
            <w:tcW w:w="887" w:type="pct"/>
            <w:tcBorders>
              <w:bottom w:val="single" w:sz="6" w:space="0" w:color="auto"/>
            </w:tcBorders>
          </w:tcPr>
          <w:p w:rsidR="00E7729B" w:rsidRPr="00E7729B" w:rsidRDefault="00E7729B" w:rsidP="00E7729B">
            <w:pPr>
              <w:spacing w:line="0" w:lineRule="atLeast"/>
              <w:ind w:left="240" w:hangingChars="100" w:hanging="240"/>
              <w:rPr>
                <w:rFonts w:ascii="標楷體" w:eastAsia="標楷體" w:hAnsi="標楷體" w:cs="Times New Roman"/>
                <w:szCs w:val="24"/>
              </w:rPr>
            </w:pPr>
            <w:r w:rsidRPr="00E7729B">
              <w:rPr>
                <w:rFonts w:ascii="標楷體" w:eastAsia="標楷體" w:hAnsi="標楷體" w:cs="Times New Roman" w:hint="eastAsia"/>
                <w:szCs w:val="24"/>
              </w:rPr>
              <w:lastRenderedPageBreak/>
              <w:t>1.</w:t>
            </w:r>
            <w:proofErr w:type="gramStart"/>
            <w:r w:rsidRPr="00E7729B">
              <w:rPr>
                <w:rFonts w:ascii="標楷體" w:eastAsia="標楷體" w:hAnsi="標楷體" w:cs="Times New Roman" w:hint="eastAsia"/>
                <w:szCs w:val="24"/>
              </w:rPr>
              <w:t>建議將催收</w:t>
            </w:r>
            <w:proofErr w:type="gramEnd"/>
            <w:r w:rsidRPr="00E7729B">
              <w:rPr>
                <w:rFonts w:ascii="標楷體" w:eastAsia="標楷體" w:hAnsi="標楷體" w:cs="Times New Roman" w:hint="eastAsia"/>
                <w:szCs w:val="24"/>
              </w:rPr>
              <w:t>時間點訂出。</w:t>
            </w:r>
          </w:p>
          <w:p w:rsidR="00E7729B" w:rsidRPr="00E7729B" w:rsidRDefault="00E7729B" w:rsidP="00E7729B">
            <w:pPr>
              <w:spacing w:line="0" w:lineRule="atLeast"/>
              <w:ind w:left="240" w:hangingChars="100" w:hanging="240"/>
              <w:rPr>
                <w:rFonts w:ascii="標楷體" w:eastAsia="標楷體" w:hAnsi="標楷體" w:cs="Times New Roman"/>
                <w:szCs w:val="24"/>
              </w:rPr>
            </w:pPr>
            <w:r w:rsidRPr="00E7729B">
              <w:rPr>
                <w:rFonts w:ascii="標楷體" w:eastAsia="標楷體" w:hAnsi="標楷體" w:cs="Times New Roman" w:hint="eastAsia"/>
                <w:szCs w:val="24"/>
              </w:rPr>
              <w:t>2.建議修正內控文件。</w:t>
            </w:r>
          </w:p>
        </w:tc>
      </w:tr>
      <w:tr w:rsidR="00645676" w:rsidRPr="00E7729B" w:rsidTr="00E7729B">
        <w:trPr>
          <w:jc w:val="center"/>
        </w:trPr>
        <w:tc>
          <w:tcPr>
            <w:tcW w:w="231" w:type="pct"/>
            <w:tcBorders>
              <w:top w:val="single" w:sz="6" w:space="0" w:color="auto"/>
              <w:bottom w:val="single" w:sz="6" w:space="0" w:color="auto"/>
            </w:tcBorders>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lastRenderedPageBreak/>
              <w:t>12</w:t>
            </w:r>
          </w:p>
        </w:tc>
        <w:tc>
          <w:tcPr>
            <w:tcW w:w="492" w:type="pct"/>
            <w:tcBorders>
              <w:top w:val="single" w:sz="6" w:space="0" w:color="auto"/>
              <w:bottom w:val="single" w:sz="6" w:space="0" w:color="auto"/>
            </w:tcBorders>
            <w:shd w:val="clear" w:color="auto" w:fill="auto"/>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8</w:t>
            </w:r>
          </w:p>
        </w:tc>
        <w:tc>
          <w:tcPr>
            <w:tcW w:w="1393" w:type="pct"/>
            <w:tcBorders>
              <w:top w:val="single" w:sz="6" w:space="0" w:color="auto"/>
              <w:bottom w:val="single" w:sz="6" w:space="0" w:color="auto"/>
            </w:tcBorders>
            <w:shd w:val="clear" w:color="auto" w:fill="auto"/>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1170-009學生住宿費收入與退費之管理及記錄</w:t>
            </w:r>
          </w:p>
        </w:tc>
        <w:tc>
          <w:tcPr>
            <w:tcW w:w="231" w:type="pct"/>
            <w:tcBorders>
              <w:top w:val="single" w:sz="6" w:space="0" w:color="auto"/>
              <w:bottom w:val="single" w:sz="6" w:space="0" w:color="auto"/>
            </w:tcBorders>
            <w:shd w:val="clear" w:color="auto" w:fill="auto"/>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05</w:t>
            </w:r>
          </w:p>
        </w:tc>
        <w:tc>
          <w:tcPr>
            <w:tcW w:w="429" w:type="pct"/>
            <w:tcBorders>
              <w:top w:val="single" w:sz="6" w:space="0" w:color="auto"/>
              <w:bottom w:val="single" w:sz="6" w:space="0" w:color="auto"/>
            </w:tcBorders>
            <w:shd w:val="clear" w:color="auto" w:fill="auto"/>
            <w:vAlign w:val="center"/>
          </w:tcPr>
          <w:p w:rsidR="00645676" w:rsidRPr="00E7729B" w:rsidRDefault="00645676" w:rsidP="00E7729B">
            <w:pPr>
              <w:spacing w:line="0" w:lineRule="atLeast"/>
              <w:jc w:val="center"/>
              <w:rPr>
                <w:rFonts w:ascii="標楷體" w:eastAsia="標楷體" w:hAnsi="標楷體"/>
                <w:szCs w:val="24"/>
              </w:rPr>
            </w:pPr>
          </w:p>
        </w:tc>
        <w:tc>
          <w:tcPr>
            <w:tcW w:w="429" w:type="pct"/>
            <w:tcBorders>
              <w:top w:val="single" w:sz="6" w:space="0" w:color="auto"/>
              <w:bottom w:val="single" w:sz="6" w:space="0" w:color="auto"/>
            </w:tcBorders>
            <w:shd w:val="clear" w:color="auto" w:fill="auto"/>
            <w:vAlign w:val="center"/>
          </w:tcPr>
          <w:p w:rsidR="00645676" w:rsidRPr="00E7729B" w:rsidRDefault="00645676" w:rsidP="00E7729B">
            <w:pPr>
              <w:spacing w:line="0" w:lineRule="atLeast"/>
              <w:jc w:val="center"/>
              <w:rPr>
                <w:rFonts w:ascii="標楷體" w:eastAsia="標楷體" w:hAnsi="標楷體"/>
                <w:szCs w:val="24"/>
              </w:rPr>
            </w:pPr>
          </w:p>
        </w:tc>
        <w:tc>
          <w:tcPr>
            <w:tcW w:w="907" w:type="pct"/>
            <w:tcBorders>
              <w:top w:val="single" w:sz="6" w:space="0" w:color="auto"/>
              <w:bottom w:val="single" w:sz="6" w:space="0" w:color="auto"/>
            </w:tcBorders>
            <w:shd w:val="clear" w:color="auto" w:fill="auto"/>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Borders>
              <w:top w:val="single" w:sz="6" w:space="0" w:color="auto"/>
              <w:bottom w:val="single" w:sz="6" w:space="0" w:color="auto"/>
            </w:tcBorders>
            <w:shd w:val="clear" w:color="auto" w:fill="auto"/>
          </w:tcPr>
          <w:p w:rsidR="00645676" w:rsidRPr="00E7729B" w:rsidRDefault="00645676" w:rsidP="00E7729B">
            <w:pPr>
              <w:spacing w:line="0" w:lineRule="atLeast"/>
              <w:jc w:val="both"/>
              <w:rPr>
                <w:rFonts w:ascii="標楷體" w:eastAsia="標楷體" w:hAnsi="標楷體" w:cs="Times New Roman"/>
                <w:szCs w:val="24"/>
              </w:rPr>
            </w:pPr>
          </w:p>
        </w:tc>
      </w:tr>
      <w:tr w:rsidR="00E7729B" w:rsidRPr="00E7729B" w:rsidTr="00E7729B">
        <w:trPr>
          <w:jc w:val="center"/>
        </w:trPr>
        <w:tc>
          <w:tcPr>
            <w:tcW w:w="231" w:type="pct"/>
            <w:tcBorders>
              <w:top w:val="single" w:sz="6" w:space="0" w:color="auto"/>
            </w:tcBorders>
            <w:vAlign w:val="center"/>
          </w:tcPr>
          <w:p w:rsidR="00E7729B" w:rsidRPr="00E7729B" w:rsidRDefault="00E7729B" w:rsidP="00E7729B">
            <w:pPr>
              <w:spacing w:line="0" w:lineRule="atLeast"/>
              <w:jc w:val="center"/>
              <w:rPr>
                <w:rFonts w:ascii="標楷體" w:eastAsia="標楷體" w:hAnsi="標楷體" w:cs="Times New Roman"/>
                <w:color w:val="FF0000"/>
                <w:szCs w:val="24"/>
              </w:rPr>
            </w:pPr>
            <w:r w:rsidRPr="00E7729B">
              <w:rPr>
                <w:rFonts w:ascii="標楷體" w:eastAsia="標楷體" w:hAnsi="標楷體" w:cs="Times New Roman" w:hint="eastAsia"/>
                <w:color w:val="000000" w:themeColor="text1"/>
                <w:szCs w:val="24"/>
              </w:rPr>
              <w:t>13</w:t>
            </w:r>
          </w:p>
        </w:tc>
        <w:tc>
          <w:tcPr>
            <w:tcW w:w="492" w:type="pct"/>
            <w:tcBorders>
              <w:top w:val="single" w:sz="6" w:space="0" w:color="auto"/>
            </w:tcBorders>
            <w:vAlign w:val="center"/>
          </w:tcPr>
          <w:p w:rsidR="00E7729B" w:rsidRPr="00E7729B" w:rsidRDefault="00E7729B"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9</w:t>
            </w:r>
          </w:p>
        </w:tc>
        <w:tc>
          <w:tcPr>
            <w:tcW w:w="1393" w:type="pct"/>
            <w:tcBorders>
              <w:top w:val="single" w:sz="6" w:space="0" w:color="auto"/>
            </w:tcBorders>
          </w:tcPr>
          <w:p w:rsidR="00E7729B" w:rsidRPr="00E7729B" w:rsidRDefault="00E7729B"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1170-010推廣教育收入與支出之管理及記錄</w:t>
            </w:r>
          </w:p>
        </w:tc>
        <w:tc>
          <w:tcPr>
            <w:tcW w:w="231" w:type="pct"/>
            <w:tcBorders>
              <w:top w:val="single" w:sz="6" w:space="0" w:color="auto"/>
            </w:tcBorders>
            <w:vAlign w:val="center"/>
          </w:tcPr>
          <w:p w:rsidR="00E7729B" w:rsidRPr="00E7729B" w:rsidRDefault="00E7729B"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04</w:t>
            </w:r>
          </w:p>
        </w:tc>
        <w:tc>
          <w:tcPr>
            <w:tcW w:w="429" w:type="pct"/>
            <w:tcBorders>
              <w:top w:val="single" w:sz="6" w:space="0" w:color="auto"/>
            </w:tcBorders>
            <w:vAlign w:val="center"/>
          </w:tcPr>
          <w:p w:rsidR="00E7729B" w:rsidRPr="00E7729B" w:rsidRDefault="00E7729B" w:rsidP="00E7729B">
            <w:pPr>
              <w:spacing w:line="0" w:lineRule="atLeast"/>
              <w:jc w:val="center"/>
              <w:rPr>
                <w:rFonts w:ascii="標楷體" w:eastAsia="標楷體" w:hAnsi="標楷體"/>
                <w:szCs w:val="24"/>
              </w:rPr>
            </w:pPr>
          </w:p>
        </w:tc>
        <w:tc>
          <w:tcPr>
            <w:tcW w:w="429" w:type="pct"/>
            <w:tcBorders>
              <w:top w:val="single" w:sz="6" w:space="0" w:color="auto"/>
            </w:tcBorders>
            <w:vAlign w:val="center"/>
          </w:tcPr>
          <w:p w:rsidR="00E7729B" w:rsidRPr="00E7729B" w:rsidRDefault="00E7729B" w:rsidP="00E7729B">
            <w:pPr>
              <w:spacing w:line="0" w:lineRule="atLeast"/>
              <w:jc w:val="center"/>
              <w:rPr>
                <w:rFonts w:ascii="標楷體" w:eastAsia="標楷體" w:hAnsi="標楷體"/>
                <w:szCs w:val="24"/>
              </w:rPr>
            </w:pPr>
          </w:p>
        </w:tc>
        <w:tc>
          <w:tcPr>
            <w:tcW w:w="907" w:type="pct"/>
            <w:tcBorders>
              <w:top w:val="single" w:sz="6" w:space="0" w:color="auto"/>
            </w:tcBorders>
          </w:tcPr>
          <w:p w:rsidR="00E7729B" w:rsidRPr="00E7729B" w:rsidRDefault="00E7729B" w:rsidP="00E7729B">
            <w:pPr>
              <w:spacing w:line="0" w:lineRule="atLeast"/>
              <w:rPr>
                <w:rFonts w:ascii="標楷體" w:eastAsia="標楷體" w:hAnsi="標楷體" w:cs="Times New Roman"/>
                <w:szCs w:val="24"/>
              </w:rPr>
            </w:pPr>
            <w:r w:rsidRPr="00E7729B">
              <w:rPr>
                <w:rFonts w:ascii="標楷體" w:eastAsia="標楷體" w:hAnsi="標楷體" w:cs="Times New Roman" w:hint="eastAsia"/>
                <w:szCs w:val="24"/>
              </w:rPr>
              <w:t>作業程序2.3.1.</w:t>
            </w:r>
            <w:proofErr w:type="gramStart"/>
            <w:r w:rsidRPr="00E7729B">
              <w:rPr>
                <w:rFonts w:ascii="標楷體" w:eastAsia="標楷體" w:hAnsi="標楷體" w:cs="Times New Roman" w:hint="eastAsia"/>
                <w:szCs w:val="24"/>
              </w:rPr>
              <w:t>城區部所收</w:t>
            </w:r>
            <w:proofErr w:type="gramEnd"/>
            <w:r w:rsidRPr="00E7729B">
              <w:rPr>
                <w:rFonts w:ascii="標楷體" w:eastAsia="標楷體" w:hAnsi="標楷體" w:cs="Times New Roman" w:hint="eastAsia"/>
                <w:szCs w:val="24"/>
              </w:rPr>
              <w:t>之款項是否匯入本校？(目前必須用電話聯絡，查詢是否匯入款項，沒有效率)</w:t>
            </w:r>
          </w:p>
        </w:tc>
        <w:tc>
          <w:tcPr>
            <w:tcW w:w="887" w:type="pct"/>
            <w:tcBorders>
              <w:top w:val="single" w:sz="6" w:space="0" w:color="auto"/>
            </w:tcBorders>
          </w:tcPr>
          <w:p w:rsidR="00E7729B" w:rsidRPr="00E7729B" w:rsidRDefault="00E7729B" w:rsidP="00E7729B">
            <w:pPr>
              <w:spacing w:line="0" w:lineRule="atLeast"/>
              <w:rPr>
                <w:rFonts w:ascii="標楷體" w:eastAsia="標楷體" w:hAnsi="標楷體" w:cs="Times New Roman"/>
                <w:szCs w:val="24"/>
              </w:rPr>
            </w:pPr>
            <w:r w:rsidRPr="00E7729B">
              <w:rPr>
                <w:rFonts w:ascii="標楷體" w:eastAsia="標楷體" w:hAnsi="標楷體" w:cs="Times New Roman" w:hint="eastAsia"/>
                <w:szCs w:val="24"/>
              </w:rPr>
              <w:t>建議城區部推動中心與銀行端、</w:t>
            </w:r>
            <w:proofErr w:type="gramStart"/>
            <w:r w:rsidRPr="00E7729B">
              <w:rPr>
                <w:rFonts w:ascii="標楷體" w:eastAsia="標楷體" w:hAnsi="標楷體" w:cs="Times New Roman" w:hint="eastAsia"/>
                <w:szCs w:val="24"/>
              </w:rPr>
              <w:t>圖資處</w:t>
            </w:r>
            <w:proofErr w:type="gramEnd"/>
            <w:r w:rsidRPr="00E7729B">
              <w:rPr>
                <w:rFonts w:ascii="標楷體" w:eastAsia="標楷體" w:hAnsi="標楷體" w:cs="Times New Roman" w:hint="eastAsia"/>
                <w:szCs w:val="24"/>
              </w:rPr>
              <w:t>建立金流虛擬帳號，已達到控管效果，串接報名系統(結合金流出納，會計)。</w:t>
            </w: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color w:val="000000" w:themeColor="text1"/>
                <w:szCs w:val="24"/>
              </w:rPr>
            </w:pPr>
            <w:r w:rsidRPr="00E7729B">
              <w:rPr>
                <w:rFonts w:ascii="標楷體" w:eastAsia="標楷體" w:hAnsi="標楷體" w:cs="Times New Roman" w:hint="eastAsia"/>
                <w:color w:val="000000" w:themeColor="text1"/>
                <w:szCs w:val="24"/>
              </w:rPr>
              <w:t>14</w:t>
            </w:r>
          </w:p>
        </w:tc>
        <w:tc>
          <w:tcPr>
            <w:tcW w:w="492"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szCs w:val="24"/>
              </w:rPr>
              <w:t>會</w:t>
            </w:r>
            <w:r w:rsidRPr="00E7729B">
              <w:rPr>
                <w:rFonts w:ascii="標楷體" w:eastAsia="標楷體" w:hAnsi="標楷體" w:cs="Times New Roman" w:hint="eastAsia"/>
                <w:szCs w:val="24"/>
              </w:rPr>
              <w:t>10-1</w:t>
            </w:r>
          </w:p>
        </w:tc>
        <w:tc>
          <w:tcPr>
            <w:tcW w:w="1393" w:type="pct"/>
          </w:tcPr>
          <w:p w:rsidR="00645676" w:rsidRPr="00E7729B" w:rsidRDefault="00645676" w:rsidP="00E7729B">
            <w:pPr>
              <w:spacing w:line="0" w:lineRule="atLeast"/>
              <w:jc w:val="both"/>
              <w:rPr>
                <w:rFonts w:ascii="標楷體" w:eastAsia="標楷體" w:hAnsi="標楷體" w:cs="Times New Roman"/>
                <w:szCs w:val="24"/>
              </w:rPr>
            </w:pPr>
            <w:r w:rsidRPr="00E7729B">
              <w:rPr>
                <w:rFonts w:ascii="標楷體" w:eastAsia="標楷體" w:hAnsi="標楷體" w:cs="Times New Roman" w:hint="eastAsia"/>
                <w:szCs w:val="24"/>
              </w:rPr>
              <w:t>1170-011-1產學合作收入與支出之管理及記錄</w:t>
            </w:r>
            <w:proofErr w:type="gramStart"/>
            <w:r w:rsidRPr="00E7729B">
              <w:rPr>
                <w:rFonts w:ascii="標楷體" w:eastAsia="標楷體" w:hAnsi="標楷體" w:cs="Times New Roman" w:hint="eastAsia"/>
                <w:szCs w:val="24"/>
              </w:rPr>
              <w:t>—</w:t>
            </w:r>
            <w:proofErr w:type="gramEnd"/>
            <w:r w:rsidRPr="00E7729B">
              <w:rPr>
                <w:rFonts w:ascii="標楷體" w:eastAsia="標楷體" w:hAnsi="標楷體" w:cs="Times New Roman" w:hint="eastAsia"/>
                <w:szCs w:val="24"/>
              </w:rPr>
              <w:t>收入</w:t>
            </w:r>
          </w:p>
        </w:tc>
        <w:tc>
          <w:tcPr>
            <w:tcW w:w="231" w:type="pct"/>
            <w:vAlign w:val="center"/>
          </w:tcPr>
          <w:p w:rsidR="00645676" w:rsidRPr="00E7729B" w:rsidRDefault="00645676" w:rsidP="00E7729B">
            <w:pPr>
              <w:spacing w:line="0" w:lineRule="atLeast"/>
              <w:jc w:val="center"/>
              <w:rPr>
                <w:rFonts w:ascii="標楷體" w:eastAsia="標楷體" w:hAnsi="標楷體" w:cs="Times New Roman"/>
                <w:szCs w:val="24"/>
              </w:rPr>
            </w:pPr>
            <w:r w:rsidRPr="00E7729B">
              <w:rPr>
                <w:rFonts w:ascii="標楷體" w:eastAsia="標楷體" w:hAnsi="標楷體" w:cs="Times New Roman" w:hint="eastAsia"/>
                <w:szCs w:val="24"/>
              </w:rPr>
              <w:t>05</w:t>
            </w:r>
          </w:p>
        </w:tc>
        <w:tc>
          <w:tcPr>
            <w:tcW w:w="429"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429"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szCs w:val="24"/>
              </w:rPr>
            </w:pPr>
          </w:p>
        </w:tc>
        <w:tc>
          <w:tcPr>
            <w:tcW w:w="887" w:type="pct"/>
          </w:tcPr>
          <w:p w:rsidR="00645676" w:rsidRPr="00E7729B" w:rsidRDefault="00645676" w:rsidP="00E7729B">
            <w:pPr>
              <w:spacing w:line="0" w:lineRule="atLeast"/>
              <w:jc w:val="both"/>
              <w:rPr>
                <w:rFonts w:ascii="標楷體" w:eastAsia="標楷體" w:hAnsi="標楷體" w:cs="Times New Roman"/>
                <w:szCs w:val="24"/>
              </w:rPr>
            </w:pPr>
          </w:p>
        </w:tc>
      </w:tr>
      <w:tr w:rsidR="00645676" w:rsidRPr="00E7729B" w:rsidTr="00E7729B">
        <w:trPr>
          <w:jc w:val="center"/>
        </w:trPr>
        <w:tc>
          <w:tcPr>
            <w:tcW w:w="231" w:type="pct"/>
            <w:vAlign w:val="center"/>
          </w:tcPr>
          <w:p w:rsidR="00645676" w:rsidRPr="00E7729B" w:rsidRDefault="00645676" w:rsidP="00E7729B">
            <w:pPr>
              <w:spacing w:line="0" w:lineRule="atLeast"/>
              <w:jc w:val="center"/>
              <w:rPr>
                <w:rFonts w:ascii="標楷體" w:eastAsia="標楷體" w:hAnsi="標楷體" w:cs="Times New Roman"/>
                <w:color w:val="000000" w:themeColor="text1"/>
                <w:szCs w:val="24"/>
              </w:rPr>
            </w:pPr>
            <w:r w:rsidRPr="00E7729B">
              <w:rPr>
                <w:rFonts w:ascii="標楷體" w:eastAsia="標楷體" w:hAnsi="標楷體" w:cs="Times New Roman" w:hint="eastAsia"/>
                <w:color w:val="000000" w:themeColor="text1"/>
                <w:szCs w:val="24"/>
              </w:rPr>
              <w:t>15</w:t>
            </w:r>
          </w:p>
        </w:tc>
        <w:tc>
          <w:tcPr>
            <w:tcW w:w="492" w:type="pct"/>
            <w:vAlign w:val="center"/>
          </w:tcPr>
          <w:p w:rsidR="00645676" w:rsidRPr="00E7729B" w:rsidRDefault="00645676" w:rsidP="00E7729B">
            <w:pPr>
              <w:spacing w:line="0" w:lineRule="atLeast"/>
              <w:jc w:val="center"/>
              <w:rPr>
                <w:rFonts w:ascii="標楷體" w:eastAsia="標楷體" w:hAnsi="標楷體"/>
                <w:szCs w:val="24"/>
              </w:rPr>
            </w:pPr>
            <w:r w:rsidRPr="00E7729B">
              <w:rPr>
                <w:rFonts w:ascii="標楷體" w:eastAsia="標楷體" w:hAnsi="標楷體"/>
                <w:szCs w:val="24"/>
              </w:rPr>
              <w:t>會</w:t>
            </w:r>
            <w:r w:rsidRPr="00E7729B">
              <w:rPr>
                <w:rFonts w:ascii="標楷體" w:eastAsia="標楷體" w:hAnsi="標楷體" w:hint="eastAsia"/>
                <w:szCs w:val="24"/>
              </w:rPr>
              <w:t>10-2</w:t>
            </w:r>
          </w:p>
        </w:tc>
        <w:tc>
          <w:tcPr>
            <w:tcW w:w="1393" w:type="pct"/>
          </w:tcPr>
          <w:p w:rsidR="00645676" w:rsidRPr="00E7729B" w:rsidRDefault="00645676" w:rsidP="00E7729B">
            <w:pPr>
              <w:spacing w:line="0" w:lineRule="atLeast"/>
              <w:jc w:val="both"/>
              <w:rPr>
                <w:rFonts w:ascii="標楷體" w:eastAsia="標楷體" w:hAnsi="標楷體" w:cs="Times New Roman"/>
                <w:b/>
                <w:color w:val="FF0000"/>
                <w:szCs w:val="24"/>
                <w:u w:val="single"/>
              </w:rPr>
            </w:pPr>
            <w:r w:rsidRPr="00E7729B">
              <w:rPr>
                <w:rFonts w:ascii="標楷體" w:eastAsia="標楷體" w:hAnsi="標楷體" w:cs="Times New Roman" w:hint="eastAsia"/>
                <w:szCs w:val="24"/>
              </w:rPr>
              <w:t>1170-011-2產學合作收入與支出之管理及記錄</w:t>
            </w:r>
            <w:proofErr w:type="gramStart"/>
            <w:r w:rsidRPr="00E7729B">
              <w:rPr>
                <w:rFonts w:ascii="標楷體" w:eastAsia="標楷體" w:hAnsi="標楷體" w:cs="Times New Roman" w:hint="eastAsia"/>
                <w:szCs w:val="24"/>
              </w:rPr>
              <w:t>—</w:t>
            </w:r>
            <w:proofErr w:type="gramEnd"/>
            <w:r w:rsidRPr="00E7729B">
              <w:rPr>
                <w:rFonts w:ascii="標楷體" w:eastAsia="標楷體" w:hAnsi="標楷體" w:cs="Times New Roman" w:hint="eastAsia"/>
                <w:szCs w:val="24"/>
              </w:rPr>
              <w:t>支出</w:t>
            </w:r>
          </w:p>
        </w:tc>
        <w:tc>
          <w:tcPr>
            <w:tcW w:w="231" w:type="pct"/>
            <w:vAlign w:val="center"/>
          </w:tcPr>
          <w:p w:rsidR="00645676" w:rsidRPr="00E7729B" w:rsidRDefault="00645676" w:rsidP="00E7729B">
            <w:pPr>
              <w:spacing w:line="0" w:lineRule="atLeast"/>
              <w:jc w:val="center"/>
              <w:rPr>
                <w:rFonts w:ascii="標楷體" w:eastAsia="標楷體" w:hAnsi="標楷體"/>
                <w:szCs w:val="24"/>
              </w:rPr>
            </w:pPr>
            <w:r w:rsidRPr="00E7729B">
              <w:rPr>
                <w:rFonts w:ascii="標楷體" w:eastAsia="標楷體" w:hAnsi="標楷體" w:hint="eastAsia"/>
                <w:szCs w:val="24"/>
              </w:rPr>
              <w:t>01</w:t>
            </w:r>
          </w:p>
        </w:tc>
        <w:tc>
          <w:tcPr>
            <w:tcW w:w="429" w:type="pct"/>
            <w:vAlign w:val="center"/>
          </w:tcPr>
          <w:p w:rsidR="00645676" w:rsidRPr="00E7729B" w:rsidRDefault="00645676" w:rsidP="00E7729B">
            <w:pPr>
              <w:spacing w:line="0" w:lineRule="atLeast"/>
              <w:jc w:val="center"/>
              <w:rPr>
                <w:rFonts w:ascii="標楷體" w:eastAsia="標楷體" w:hAnsi="標楷體" w:cs="Times New Roman"/>
                <w:b/>
                <w:color w:val="FF0000"/>
                <w:szCs w:val="24"/>
                <w:u w:val="single"/>
              </w:rPr>
            </w:pPr>
          </w:p>
        </w:tc>
        <w:tc>
          <w:tcPr>
            <w:tcW w:w="429" w:type="pct"/>
            <w:vAlign w:val="center"/>
          </w:tcPr>
          <w:p w:rsidR="00645676" w:rsidRPr="00E7729B" w:rsidRDefault="00645676" w:rsidP="00E7729B">
            <w:pPr>
              <w:spacing w:line="0" w:lineRule="atLeast"/>
              <w:jc w:val="center"/>
              <w:rPr>
                <w:rFonts w:ascii="標楷體" w:eastAsia="標楷體" w:hAnsi="標楷體" w:cs="Times New Roman"/>
                <w:b/>
                <w:color w:val="FF0000"/>
                <w:szCs w:val="24"/>
                <w:u w:val="single"/>
              </w:rPr>
            </w:pPr>
          </w:p>
        </w:tc>
        <w:tc>
          <w:tcPr>
            <w:tcW w:w="907" w:type="pct"/>
            <w:vAlign w:val="center"/>
          </w:tcPr>
          <w:p w:rsidR="00645676" w:rsidRPr="00E7729B" w:rsidRDefault="00645676" w:rsidP="00E7729B">
            <w:pPr>
              <w:spacing w:line="0" w:lineRule="atLeast"/>
              <w:jc w:val="center"/>
              <w:rPr>
                <w:rFonts w:ascii="標楷體" w:eastAsia="標楷體" w:hAnsi="標楷體" w:cs="Times New Roman"/>
                <w:b/>
                <w:color w:val="FF0000"/>
                <w:szCs w:val="24"/>
                <w:u w:val="single"/>
              </w:rPr>
            </w:pPr>
          </w:p>
        </w:tc>
        <w:tc>
          <w:tcPr>
            <w:tcW w:w="887" w:type="pct"/>
          </w:tcPr>
          <w:p w:rsidR="00645676" w:rsidRPr="00E7729B" w:rsidRDefault="00645676" w:rsidP="00E7729B">
            <w:pPr>
              <w:spacing w:line="0" w:lineRule="atLeast"/>
              <w:jc w:val="both"/>
              <w:rPr>
                <w:rFonts w:ascii="標楷體" w:eastAsia="標楷體" w:hAnsi="標楷體" w:cs="Times New Roman"/>
                <w:b/>
                <w:color w:val="FF0000"/>
                <w:szCs w:val="24"/>
                <w:u w:val="single"/>
              </w:rPr>
            </w:pPr>
          </w:p>
        </w:tc>
      </w:tr>
    </w:tbl>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Default="00645676" w:rsidP="00645676">
      <w:pPr>
        <w:jc w:val="center"/>
        <w:rPr>
          <w:rFonts w:ascii="標楷體" w:eastAsia="標楷體" w:hAnsi="標楷體"/>
          <w:sz w:val="36"/>
          <w:szCs w:val="36"/>
        </w:rPr>
      </w:pPr>
      <w:r w:rsidRPr="008B40ED">
        <w:rPr>
          <w:rFonts w:ascii="標楷體" w:eastAsia="標楷體" w:hAnsi="標楷體"/>
          <w:sz w:val="36"/>
          <w:szCs w:val="36"/>
        </w:rPr>
        <w:lastRenderedPageBreak/>
        <w:t>佛光大學 會計室 內控項目風險評估彙總表</w:t>
      </w:r>
    </w:p>
    <w:p w:rsidR="00645676" w:rsidRPr="00024A91" w:rsidRDefault="00645676" w:rsidP="00645676">
      <w:pPr>
        <w:jc w:val="right"/>
        <w:rPr>
          <w:rFonts w:ascii="標楷體" w:eastAsia="標楷體" w:hAnsi="標楷體"/>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9"/>
        <w:gridCol w:w="465"/>
        <w:gridCol w:w="964"/>
        <w:gridCol w:w="3333"/>
        <w:gridCol w:w="2152"/>
        <w:gridCol w:w="745"/>
        <w:gridCol w:w="745"/>
        <w:gridCol w:w="741"/>
      </w:tblGrid>
      <w:tr w:rsidR="004B4CC5" w:rsidRPr="004B4CC5" w:rsidTr="004B4CC5">
        <w:trPr>
          <w:tblHeader/>
        </w:trPr>
        <w:tc>
          <w:tcPr>
            <w:tcW w:w="360"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單位名稱</w:t>
            </w: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序號</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風險分布代號</w:t>
            </w:r>
          </w:p>
        </w:tc>
        <w:tc>
          <w:tcPr>
            <w:tcW w:w="1691"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hint="eastAsia"/>
                <w:szCs w:val="24"/>
              </w:rPr>
              <w:t>內控</w:t>
            </w:r>
            <w:r w:rsidRPr="004B4CC5">
              <w:rPr>
                <w:rFonts w:ascii="標楷體" w:eastAsia="標楷體" w:hAnsi="標楷體"/>
                <w:szCs w:val="24"/>
              </w:rPr>
              <w:t>項目</w:t>
            </w:r>
            <w:r w:rsidRPr="004B4CC5">
              <w:rPr>
                <w:rFonts w:ascii="標楷體" w:eastAsia="標楷體" w:hAnsi="標楷體" w:hint="eastAsia"/>
                <w:szCs w:val="24"/>
              </w:rPr>
              <w:t>編號及</w:t>
            </w:r>
            <w:r w:rsidRPr="004B4CC5">
              <w:rPr>
                <w:rFonts w:ascii="標楷體" w:eastAsia="標楷體" w:hAnsi="標楷體"/>
                <w:szCs w:val="24"/>
              </w:rPr>
              <w:t>名稱</w:t>
            </w:r>
          </w:p>
        </w:tc>
        <w:tc>
          <w:tcPr>
            <w:tcW w:w="1092"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影響程度之敘述</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影響程度</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發生機率</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風險值</w:t>
            </w:r>
          </w:p>
        </w:tc>
      </w:tr>
      <w:tr w:rsidR="004B4CC5" w:rsidRPr="004B4CC5" w:rsidTr="004B4CC5">
        <w:trPr>
          <w:trHeight w:val="210"/>
        </w:trPr>
        <w:tc>
          <w:tcPr>
            <w:tcW w:w="360" w:type="pct"/>
            <w:vMerge w:val="restart"/>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r w:rsidRPr="004B4CC5">
              <w:rPr>
                <w:rFonts w:ascii="標楷體" w:eastAsia="標楷體" w:hAnsi="標楷體" w:cs="Times New Roman"/>
                <w:kern w:val="0"/>
                <w:szCs w:val="24"/>
              </w:rPr>
              <w:t>會計室</w:t>
            </w: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1</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1</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1170-002</w:t>
            </w:r>
            <w:r w:rsidRPr="004B4CC5">
              <w:rPr>
                <w:rFonts w:ascii="標楷體" w:eastAsia="標楷體" w:hAnsi="標楷體" w:cs="Times New Roman"/>
                <w:szCs w:val="24"/>
              </w:rPr>
              <w:t>動產購置作業</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上級機關處分、會計師查核報告書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2</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2-1</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1170-003-1募款、收受捐贈、借款、資本租賃之決策、執行及記錄</w:t>
            </w:r>
            <w:proofErr w:type="gramStart"/>
            <w:r w:rsidRPr="004B4CC5">
              <w:rPr>
                <w:rFonts w:ascii="標楷體" w:eastAsia="標楷體" w:hAnsi="標楷體" w:cs="Times New Roman" w:hint="eastAsia"/>
                <w:szCs w:val="24"/>
              </w:rPr>
              <w:t>—</w:t>
            </w:r>
            <w:proofErr w:type="gramEnd"/>
            <w:r w:rsidRPr="004B4CC5">
              <w:rPr>
                <w:rFonts w:ascii="標楷體" w:eastAsia="標楷體" w:hAnsi="標楷體" w:cs="Times New Roman" w:hint="eastAsia"/>
                <w:szCs w:val="24"/>
              </w:rPr>
              <w:t>收受捐贈作業</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3</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2-2</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1170-003-2募款、收受捐贈、借款、資本租賃之決策、執行及記錄</w:t>
            </w:r>
            <w:proofErr w:type="gramStart"/>
            <w:r w:rsidRPr="004B4CC5">
              <w:rPr>
                <w:rFonts w:ascii="標楷體" w:eastAsia="標楷體" w:hAnsi="標楷體" w:cs="Times New Roman" w:hint="eastAsia"/>
                <w:szCs w:val="24"/>
              </w:rPr>
              <w:t>—</w:t>
            </w:r>
            <w:proofErr w:type="gramEnd"/>
            <w:r w:rsidRPr="004B4CC5">
              <w:rPr>
                <w:rFonts w:ascii="標楷體" w:eastAsia="標楷體" w:hAnsi="標楷體" w:cs="Times New Roman" w:hint="eastAsia"/>
                <w:szCs w:val="24"/>
              </w:rPr>
              <w:t>借款作業</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上級機關處分、會計師查核報告書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r>
      <w:tr w:rsidR="004B4CC5" w:rsidRPr="004B4CC5" w:rsidTr="004B4CC5">
        <w:trPr>
          <w:trHeight w:val="609"/>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4</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3</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1170-004</w:t>
            </w:r>
            <w:r w:rsidRPr="004B4CC5">
              <w:rPr>
                <w:rFonts w:ascii="標楷體" w:eastAsia="標楷體" w:hAnsi="標楷體" w:cs="Times New Roman"/>
                <w:szCs w:val="24"/>
              </w:rPr>
              <w:t>負債承諾</w:t>
            </w:r>
            <w:r w:rsidRPr="004B4CC5">
              <w:rPr>
                <w:rFonts w:ascii="標楷體" w:eastAsia="標楷體" w:hAnsi="標楷體" w:cs="Times New Roman" w:hint="eastAsia"/>
                <w:szCs w:val="24"/>
              </w:rPr>
              <w:t>與</w:t>
            </w:r>
            <w:r w:rsidRPr="004B4CC5">
              <w:rPr>
                <w:rFonts w:ascii="標楷體" w:eastAsia="標楷體" w:hAnsi="標楷體" w:cs="Times New Roman"/>
                <w:szCs w:val="24"/>
              </w:rPr>
              <w:t>或有事項之管理及記錄</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5</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4</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1170-005各項</w:t>
            </w:r>
            <w:r w:rsidRPr="004B4CC5">
              <w:rPr>
                <w:rFonts w:ascii="標楷體" w:eastAsia="標楷體" w:hAnsi="標楷體" w:cs="Times New Roman"/>
                <w:szCs w:val="24"/>
              </w:rPr>
              <w:t>獎補助款之收支、管理、執行及記錄</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上級機關處分、會計師查核報告書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6</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5</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1170-006</w:t>
            </w:r>
            <w:r w:rsidRPr="004B4CC5">
              <w:rPr>
                <w:rFonts w:ascii="標楷體" w:eastAsia="標楷體" w:hAnsi="標楷體" w:cs="Times New Roman"/>
                <w:szCs w:val="24"/>
              </w:rPr>
              <w:t>代收款項與其他收支之審核、收支、管理及記錄</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7</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6-1</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1170-007-1</w:t>
            </w:r>
            <w:r w:rsidRPr="004B4CC5">
              <w:rPr>
                <w:rFonts w:ascii="標楷體" w:eastAsia="標楷體" w:hAnsi="標楷體" w:cs="Times New Roman"/>
                <w:szCs w:val="24"/>
              </w:rPr>
              <w:t>預算與決算之編製，財務與非財務資訊之揭露</w:t>
            </w:r>
            <w:proofErr w:type="gramStart"/>
            <w:r w:rsidRPr="004B4CC5">
              <w:rPr>
                <w:rFonts w:ascii="標楷體" w:eastAsia="標楷體" w:hAnsi="標楷體" w:cs="Times New Roman" w:hint="eastAsia"/>
                <w:szCs w:val="24"/>
              </w:rPr>
              <w:t>—</w:t>
            </w:r>
            <w:proofErr w:type="gramEnd"/>
            <w:r w:rsidRPr="004B4CC5">
              <w:rPr>
                <w:rFonts w:ascii="標楷體" w:eastAsia="標楷體" w:hAnsi="標楷體" w:cs="Times New Roman" w:hint="eastAsia"/>
                <w:szCs w:val="24"/>
              </w:rPr>
              <w:t>預算與決算之編製作業</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上級機關處分</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8</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6-2</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1170-007-2</w:t>
            </w:r>
            <w:r w:rsidRPr="004B4CC5">
              <w:rPr>
                <w:rFonts w:ascii="標楷體" w:eastAsia="標楷體" w:hAnsi="標楷體" w:cs="Times New Roman"/>
                <w:szCs w:val="24"/>
              </w:rPr>
              <w:t>預算與決算之編製，財務與非財務資訊之揭露</w:t>
            </w:r>
            <w:proofErr w:type="gramStart"/>
            <w:r w:rsidRPr="004B4CC5">
              <w:rPr>
                <w:rFonts w:ascii="標楷體" w:eastAsia="標楷體" w:hAnsi="標楷體" w:cs="Times New Roman" w:hint="eastAsia"/>
                <w:szCs w:val="24"/>
              </w:rPr>
              <w:t>—</w:t>
            </w:r>
            <w:proofErr w:type="gramEnd"/>
            <w:r w:rsidRPr="004B4CC5">
              <w:rPr>
                <w:rFonts w:ascii="標楷體" w:eastAsia="標楷體" w:hAnsi="標楷體" w:cs="Times New Roman" w:hint="eastAsia"/>
                <w:szCs w:val="24"/>
              </w:rPr>
              <w:t>財務及非財務資訊揭露作業</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上級機關處分</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9</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7</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1170-008學雜費收入與退費之管理及記錄</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抱怨、會計師查核報告書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10</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8</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1170-009學生住宿費收入與退費之管理及記錄</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抱怨、會計師查核報告書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3</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11</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9</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1170-010推廣教育收入與支出之管理及記錄</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2</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2</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12</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10-1</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1170-011-1產學合作收入與支出之管理及記錄</w:t>
            </w:r>
            <w:proofErr w:type="gramStart"/>
            <w:r w:rsidRPr="004B4CC5">
              <w:rPr>
                <w:rFonts w:ascii="標楷體" w:eastAsia="標楷體" w:hAnsi="標楷體" w:cs="Times New Roman" w:hint="eastAsia"/>
                <w:szCs w:val="24"/>
              </w:rPr>
              <w:t>—</w:t>
            </w:r>
            <w:proofErr w:type="gramEnd"/>
            <w:r w:rsidRPr="004B4CC5">
              <w:rPr>
                <w:rFonts w:ascii="標楷體" w:eastAsia="標楷體" w:hAnsi="標楷體" w:cs="Times New Roman" w:hint="eastAsia"/>
                <w:szCs w:val="24"/>
              </w:rPr>
              <w:t>收入</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1</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2</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2</w:t>
            </w:r>
          </w:p>
        </w:tc>
      </w:tr>
      <w:tr w:rsidR="004B4CC5" w:rsidRPr="004B4CC5" w:rsidTr="004B4CC5">
        <w:trPr>
          <w:trHeight w:val="180"/>
        </w:trPr>
        <w:tc>
          <w:tcPr>
            <w:tcW w:w="360" w:type="pct"/>
            <w:vMerge/>
            <w:shd w:val="clear" w:color="auto" w:fill="auto"/>
            <w:vAlign w:val="center"/>
          </w:tcPr>
          <w:p w:rsidR="00645676" w:rsidRPr="004B4CC5" w:rsidRDefault="00645676" w:rsidP="004B4CC5">
            <w:pPr>
              <w:spacing w:line="0" w:lineRule="atLeast"/>
              <w:rPr>
                <w:rFonts w:ascii="標楷體" w:eastAsia="標楷體" w:hAnsi="標楷體" w:cs="Times New Roman"/>
                <w:kern w:val="0"/>
                <w:szCs w:val="24"/>
              </w:rPr>
            </w:pPr>
          </w:p>
        </w:tc>
        <w:tc>
          <w:tcPr>
            <w:tcW w:w="23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color w:val="FF0000"/>
                <w:szCs w:val="24"/>
              </w:rPr>
            </w:pPr>
            <w:r w:rsidRPr="004B4CC5">
              <w:rPr>
                <w:rFonts w:ascii="標楷體" w:eastAsia="標楷體" w:hAnsi="標楷體" w:cs="Times New Roman" w:hint="eastAsia"/>
                <w:color w:val="000000" w:themeColor="text1"/>
                <w:szCs w:val="24"/>
              </w:rPr>
              <w:t>13</w:t>
            </w:r>
          </w:p>
        </w:tc>
        <w:tc>
          <w:tcPr>
            <w:tcW w:w="489"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szCs w:val="24"/>
              </w:rPr>
              <w:t>會</w:t>
            </w:r>
            <w:r w:rsidRPr="004B4CC5">
              <w:rPr>
                <w:rFonts w:ascii="標楷體" w:eastAsia="標楷體" w:hAnsi="標楷體" w:cs="Times New Roman" w:hint="eastAsia"/>
                <w:szCs w:val="24"/>
              </w:rPr>
              <w:t>10-2</w:t>
            </w:r>
          </w:p>
        </w:tc>
        <w:tc>
          <w:tcPr>
            <w:tcW w:w="1691" w:type="pct"/>
            <w:shd w:val="clear" w:color="auto" w:fill="auto"/>
          </w:tcPr>
          <w:p w:rsidR="00645676" w:rsidRPr="004B4CC5" w:rsidRDefault="00645676" w:rsidP="004B4CC5">
            <w:pPr>
              <w:spacing w:line="0" w:lineRule="atLeast"/>
              <w:rPr>
                <w:rFonts w:ascii="標楷體" w:eastAsia="標楷體" w:hAnsi="標楷體" w:cs="Times New Roman"/>
                <w:szCs w:val="24"/>
              </w:rPr>
            </w:pPr>
            <w:r w:rsidRPr="004B4CC5">
              <w:rPr>
                <w:rFonts w:ascii="標楷體" w:eastAsia="標楷體" w:hAnsi="標楷體" w:cs="Times New Roman" w:hint="eastAsia"/>
                <w:szCs w:val="24"/>
              </w:rPr>
              <w:t>1170-011-2產學合作收入與支出之管理及記錄</w:t>
            </w:r>
            <w:proofErr w:type="gramStart"/>
            <w:r w:rsidRPr="004B4CC5">
              <w:rPr>
                <w:rFonts w:ascii="標楷體" w:eastAsia="標楷體" w:hAnsi="標楷體" w:cs="Times New Roman" w:hint="eastAsia"/>
                <w:szCs w:val="24"/>
              </w:rPr>
              <w:t>—</w:t>
            </w:r>
            <w:proofErr w:type="gramEnd"/>
            <w:r w:rsidRPr="004B4CC5">
              <w:rPr>
                <w:rFonts w:ascii="標楷體" w:eastAsia="標楷體" w:hAnsi="標楷體" w:cs="Times New Roman" w:hint="eastAsia"/>
                <w:szCs w:val="24"/>
              </w:rPr>
              <w:t>支出</w:t>
            </w:r>
          </w:p>
        </w:tc>
        <w:tc>
          <w:tcPr>
            <w:tcW w:w="1092" w:type="pct"/>
            <w:shd w:val="clear" w:color="auto" w:fill="auto"/>
            <w:vAlign w:val="center"/>
          </w:tcPr>
          <w:p w:rsidR="00645676" w:rsidRPr="004B4CC5" w:rsidRDefault="00645676" w:rsidP="004B4CC5">
            <w:pPr>
              <w:spacing w:line="0" w:lineRule="atLeast"/>
              <w:jc w:val="both"/>
              <w:rPr>
                <w:rFonts w:ascii="標楷體" w:eastAsia="標楷體" w:hAnsi="標楷體" w:cs="Times New Roman"/>
                <w:szCs w:val="24"/>
              </w:rPr>
            </w:pPr>
            <w:r w:rsidRPr="004B4CC5">
              <w:rPr>
                <w:rFonts w:ascii="標楷體" w:eastAsia="標楷體" w:hAnsi="標楷體" w:cs="Times New Roman"/>
                <w:szCs w:val="24"/>
              </w:rPr>
              <w:t>會計師查核報告書</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1</w:t>
            </w:r>
          </w:p>
        </w:tc>
        <w:tc>
          <w:tcPr>
            <w:tcW w:w="378"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2</w:t>
            </w:r>
          </w:p>
        </w:tc>
        <w:tc>
          <w:tcPr>
            <w:tcW w:w="376" w:type="pct"/>
            <w:shd w:val="clear" w:color="auto" w:fill="auto"/>
            <w:vAlign w:val="center"/>
          </w:tcPr>
          <w:p w:rsidR="00645676" w:rsidRPr="004B4CC5" w:rsidRDefault="00645676" w:rsidP="004B4CC5">
            <w:pPr>
              <w:spacing w:line="0" w:lineRule="atLeast"/>
              <w:jc w:val="center"/>
              <w:rPr>
                <w:rFonts w:ascii="標楷體" w:eastAsia="標楷體" w:hAnsi="標楷體" w:cs="Times New Roman"/>
                <w:szCs w:val="24"/>
              </w:rPr>
            </w:pPr>
            <w:r w:rsidRPr="004B4CC5">
              <w:rPr>
                <w:rFonts w:ascii="標楷體" w:eastAsia="標楷體" w:hAnsi="標楷體" w:cs="Times New Roman" w:hint="eastAsia"/>
                <w:szCs w:val="24"/>
              </w:rPr>
              <w:t>2</w:t>
            </w:r>
          </w:p>
        </w:tc>
      </w:tr>
    </w:tbl>
    <w:p w:rsidR="00645676" w:rsidRDefault="00645676" w:rsidP="00645676">
      <w:pPr>
        <w:jc w:val="right"/>
        <w:rPr>
          <w:rFonts w:ascii="標楷體" w:eastAsia="標楷體" w:hAnsi="標楷體" w:cs="Times New Roman"/>
          <w:szCs w:val="24"/>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jc w:val="center"/>
        <w:rPr>
          <w:rFonts w:ascii="標楷體" w:eastAsia="標楷體" w:hAnsi="標楷體"/>
          <w:sz w:val="36"/>
          <w:szCs w:val="36"/>
        </w:rPr>
      </w:pPr>
      <w:r w:rsidRPr="008B40ED">
        <w:rPr>
          <w:rFonts w:ascii="標楷體" w:eastAsia="標楷體" w:hAnsi="標楷體" w:cs="Times New Roman"/>
          <w:szCs w:val="24"/>
        </w:rPr>
        <w:br w:type="page"/>
      </w:r>
      <w:r w:rsidRPr="008B40ED">
        <w:rPr>
          <w:rFonts w:ascii="標楷體" w:eastAsia="標楷體" w:hAnsi="標楷體"/>
          <w:sz w:val="36"/>
          <w:szCs w:val="36"/>
        </w:rPr>
        <w:lastRenderedPageBreak/>
        <w:t>佛光大學 會計室 風險圖像</w:t>
      </w:r>
    </w:p>
    <w:p w:rsidR="00645676" w:rsidRPr="00024A91" w:rsidRDefault="00645676" w:rsidP="00645676">
      <w:pPr>
        <w:jc w:val="center"/>
        <w:rPr>
          <w:rFonts w:ascii="標楷體" w:eastAsia="標楷體" w:hAnsi="標楷體"/>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568"/>
        <w:gridCol w:w="2568"/>
        <w:gridCol w:w="2568"/>
      </w:tblGrid>
      <w:tr w:rsidR="00645676" w:rsidRPr="00024A91" w:rsidTr="00645676">
        <w:trPr>
          <w:trHeight w:val="500"/>
          <w:jc w:val="center"/>
        </w:trPr>
        <w:tc>
          <w:tcPr>
            <w:tcW w:w="1091" w:type="pct"/>
            <w:shd w:val="clear" w:color="auto" w:fill="D9D9D9"/>
            <w:vAlign w:val="center"/>
          </w:tcPr>
          <w:p w:rsidR="00645676" w:rsidRPr="00024A91" w:rsidRDefault="00645676" w:rsidP="00645676">
            <w:pPr>
              <w:ind w:left="961" w:hanging="961"/>
              <w:jc w:val="center"/>
              <w:rPr>
                <w:rFonts w:ascii="標楷體" w:eastAsia="標楷體" w:hAnsi="標楷體" w:cs="Times New Roman"/>
                <w:szCs w:val="24"/>
              </w:rPr>
            </w:pPr>
            <w:r w:rsidRPr="00024A91">
              <w:rPr>
                <w:rFonts w:ascii="標楷體" w:eastAsia="標楷體" w:hAnsi="標楷體" w:cs="Times New Roman"/>
                <w:szCs w:val="24"/>
              </w:rPr>
              <w:t>影響程度</w:t>
            </w:r>
          </w:p>
        </w:tc>
        <w:tc>
          <w:tcPr>
            <w:tcW w:w="3909" w:type="pct"/>
            <w:gridSpan w:val="3"/>
            <w:vAlign w:val="center"/>
          </w:tcPr>
          <w:p w:rsidR="00645676" w:rsidRPr="00024A91" w:rsidRDefault="00645676" w:rsidP="00645676">
            <w:pPr>
              <w:ind w:left="961" w:hanging="961"/>
              <w:jc w:val="center"/>
              <w:rPr>
                <w:rFonts w:ascii="標楷體" w:eastAsia="標楷體" w:hAnsi="標楷體" w:cs="Times New Roman"/>
                <w:szCs w:val="24"/>
              </w:rPr>
            </w:pPr>
            <w:r w:rsidRPr="00024A91">
              <w:rPr>
                <w:rFonts w:ascii="標楷體" w:eastAsia="標楷體" w:hAnsi="標楷體" w:cs="Times New Roman"/>
                <w:szCs w:val="24"/>
              </w:rPr>
              <w:t>風險值(風險分布)</w:t>
            </w:r>
          </w:p>
        </w:tc>
      </w:tr>
      <w:tr w:rsidR="00645676" w:rsidRPr="00024A91" w:rsidTr="00645676">
        <w:trPr>
          <w:trHeight w:val="721"/>
          <w:jc w:val="center"/>
        </w:trPr>
        <w:tc>
          <w:tcPr>
            <w:tcW w:w="1091" w:type="pct"/>
            <w:shd w:val="clear" w:color="auto" w:fill="F2F2F2"/>
            <w:vAlign w:val="center"/>
          </w:tcPr>
          <w:p w:rsidR="00645676" w:rsidRPr="00024A91" w:rsidRDefault="00645676" w:rsidP="00645676">
            <w:pPr>
              <w:ind w:firstLineChars="14" w:firstLine="34"/>
              <w:jc w:val="center"/>
              <w:rPr>
                <w:rFonts w:ascii="標楷體" w:eastAsia="標楷體" w:hAnsi="標楷體" w:cs="Times New Roman"/>
                <w:szCs w:val="24"/>
              </w:rPr>
            </w:pPr>
            <w:r w:rsidRPr="00024A91">
              <w:rPr>
                <w:rFonts w:ascii="標楷體" w:eastAsia="標楷體" w:hAnsi="標楷體" w:cs="Times New Roman"/>
                <w:szCs w:val="24"/>
              </w:rPr>
              <w:t>非常嚴重(3)</w:t>
            </w:r>
          </w:p>
        </w:tc>
        <w:tc>
          <w:tcPr>
            <w:tcW w:w="1303" w:type="pct"/>
            <w:tcBorders>
              <w:bottom w:val="single" w:sz="4" w:space="0" w:color="auto"/>
            </w:tcBorders>
            <w:vAlign w:val="center"/>
          </w:tcPr>
          <w:p w:rsidR="00645676" w:rsidRPr="00024A91" w:rsidRDefault="00645676" w:rsidP="00645676">
            <w:pPr>
              <w:ind w:left="840" w:hanging="840"/>
              <w:jc w:val="center"/>
              <w:rPr>
                <w:rFonts w:ascii="標楷體" w:eastAsia="標楷體" w:hAnsi="標楷體" w:cs="Times New Roman"/>
                <w:szCs w:val="24"/>
              </w:rPr>
            </w:pPr>
            <w:r w:rsidRPr="00024A91">
              <w:rPr>
                <w:rFonts w:ascii="標楷體" w:eastAsia="標楷體" w:hAnsi="標楷體" w:cs="Times New Roman"/>
                <w:szCs w:val="24"/>
              </w:rPr>
              <w:t>3</w:t>
            </w:r>
          </w:p>
          <w:p w:rsidR="00645676" w:rsidRPr="00024A91" w:rsidRDefault="00645676" w:rsidP="00645676">
            <w:pPr>
              <w:jc w:val="center"/>
              <w:rPr>
                <w:rFonts w:ascii="標楷體" w:eastAsia="標楷體" w:hAnsi="標楷體" w:cs="Times New Roman"/>
                <w:szCs w:val="24"/>
              </w:rPr>
            </w:pP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1</w:t>
            </w: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2-2</w:t>
            </w: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4</w:t>
            </w: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6-1</w:t>
            </w: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6-2</w:t>
            </w: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7</w:t>
            </w: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8</w:t>
            </w:r>
            <w:r w:rsidRPr="00024A91">
              <w:rPr>
                <w:rFonts w:ascii="標楷體" w:eastAsia="標楷體" w:hAnsi="標楷體" w:cs="Times New Roman"/>
                <w:szCs w:val="24"/>
              </w:rPr>
              <w:t>)</w:t>
            </w:r>
          </w:p>
        </w:tc>
        <w:tc>
          <w:tcPr>
            <w:tcW w:w="1303" w:type="pct"/>
            <w:tcBorders>
              <w:right w:val="single" w:sz="4" w:space="0" w:color="auto"/>
            </w:tcBorders>
            <w:shd w:val="clear" w:color="auto" w:fill="BFBFBF"/>
            <w:vAlign w:val="center"/>
          </w:tcPr>
          <w:p w:rsidR="00645676" w:rsidRPr="00024A91" w:rsidRDefault="00645676" w:rsidP="00645676">
            <w:pPr>
              <w:ind w:left="840" w:hanging="840"/>
              <w:jc w:val="center"/>
              <w:rPr>
                <w:rFonts w:ascii="標楷體" w:eastAsia="標楷體" w:hAnsi="標楷體" w:cs="Times New Roman"/>
                <w:szCs w:val="24"/>
              </w:rPr>
            </w:pPr>
            <w:r w:rsidRPr="00024A91">
              <w:rPr>
                <w:rFonts w:ascii="標楷體" w:eastAsia="標楷體" w:hAnsi="標楷體" w:cs="Times New Roman"/>
                <w:szCs w:val="24"/>
              </w:rPr>
              <w:t>6</w:t>
            </w:r>
          </w:p>
          <w:p w:rsidR="00645676" w:rsidRPr="00024A91" w:rsidRDefault="00645676" w:rsidP="00645676">
            <w:pPr>
              <w:jc w:val="center"/>
              <w:rPr>
                <w:rFonts w:ascii="標楷體" w:eastAsia="標楷體" w:hAnsi="標楷體" w:cs="Times New Roman"/>
                <w:szCs w:val="24"/>
              </w:rPr>
            </w:pPr>
            <w:r w:rsidRPr="00024A91">
              <w:rPr>
                <w:rFonts w:ascii="標楷體" w:eastAsia="標楷體" w:hAnsi="標楷體" w:cs="Times New Roman"/>
                <w:szCs w:val="24"/>
              </w:rPr>
              <w:t>(</w:t>
            </w:r>
            <w:r w:rsidRPr="00024A91">
              <w:rPr>
                <w:rFonts w:ascii="標楷體" w:eastAsia="標楷體" w:hAnsi="標楷體" w:cs="Times New Roman" w:hint="eastAsia"/>
                <w:szCs w:val="24"/>
              </w:rPr>
              <w:t xml:space="preserve">   </w:t>
            </w:r>
            <w:r w:rsidRPr="00024A91">
              <w:rPr>
                <w:rFonts w:ascii="標楷體" w:eastAsia="標楷體" w:hAnsi="標楷體" w:cs="Times New Roman"/>
                <w:szCs w:val="24"/>
              </w:rPr>
              <w:t>)</w:t>
            </w:r>
          </w:p>
        </w:tc>
        <w:tc>
          <w:tcPr>
            <w:tcW w:w="1303" w:type="pct"/>
            <w:tcBorders>
              <w:left w:val="single" w:sz="4" w:space="0" w:color="auto"/>
              <w:bottom w:val="single" w:sz="4" w:space="0" w:color="auto"/>
            </w:tcBorders>
            <w:shd w:val="clear" w:color="auto" w:fill="BFBFBF"/>
            <w:vAlign w:val="center"/>
          </w:tcPr>
          <w:p w:rsidR="00645676" w:rsidRPr="00024A91" w:rsidRDefault="00645676" w:rsidP="00645676">
            <w:pPr>
              <w:ind w:left="840" w:hanging="840"/>
              <w:jc w:val="center"/>
              <w:rPr>
                <w:rFonts w:ascii="標楷體" w:eastAsia="標楷體" w:hAnsi="標楷體" w:cs="Times New Roman"/>
                <w:szCs w:val="24"/>
              </w:rPr>
            </w:pPr>
            <w:r w:rsidRPr="00024A91">
              <w:rPr>
                <w:rFonts w:ascii="標楷體" w:eastAsia="標楷體" w:hAnsi="標楷體" w:cs="Times New Roman"/>
                <w:szCs w:val="24"/>
              </w:rPr>
              <w:t>9</w:t>
            </w:r>
          </w:p>
          <w:p w:rsidR="00645676" w:rsidRPr="00024A91" w:rsidRDefault="00645676" w:rsidP="00645676">
            <w:pPr>
              <w:jc w:val="center"/>
              <w:rPr>
                <w:rFonts w:ascii="標楷體" w:eastAsia="標楷體" w:hAnsi="標楷體" w:cs="Times New Roman"/>
                <w:szCs w:val="24"/>
              </w:rPr>
            </w:pPr>
            <w:r w:rsidRPr="00024A91">
              <w:rPr>
                <w:rFonts w:ascii="標楷體" w:eastAsia="標楷體" w:hAnsi="標楷體" w:cs="Times New Roman"/>
                <w:szCs w:val="24"/>
              </w:rPr>
              <w:t xml:space="preserve">( </w:t>
            </w:r>
            <w:r w:rsidRPr="00024A91">
              <w:rPr>
                <w:rFonts w:ascii="標楷體" w:eastAsia="標楷體" w:hAnsi="標楷體" w:cs="Times New Roman" w:hint="eastAsia"/>
                <w:szCs w:val="24"/>
              </w:rPr>
              <w:t xml:space="preserve">  </w:t>
            </w:r>
            <w:r w:rsidRPr="00024A91">
              <w:rPr>
                <w:rFonts w:ascii="標楷體" w:eastAsia="標楷體" w:hAnsi="標楷體" w:cs="Times New Roman"/>
                <w:szCs w:val="24"/>
              </w:rPr>
              <w:t>)</w:t>
            </w:r>
          </w:p>
        </w:tc>
      </w:tr>
      <w:tr w:rsidR="00645676" w:rsidRPr="00024A91" w:rsidTr="00645676">
        <w:trPr>
          <w:trHeight w:val="477"/>
          <w:jc w:val="center"/>
        </w:trPr>
        <w:tc>
          <w:tcPr>
            <w:tcW w:w="1091" w:type="pct"/>
            <w:shd w:val="clear" w:color="auto" w:fill="F2F2F2"/>
            <w:vAlign w:val="center"/>
          </w:tcPr>
          <w:p w:rsidR="00645676" w:rsidRPr="00024A91" w:rsidRDefault="00645676" w:rsidP="00645676">
            <w:pPr>
              <w:ind w:firstLineChars="14" w:firstLine="34"/>
              <w:jc w:val="center"/>
              <w:rPr>
                <w:rFonts w:ascii="標楷體" w:eastAsia="標楷體" w:hAnsi="標楷體" w:cs="Times New Roman"/>
                <w:szCs w:val="24"/>
              </w:rPr>
            </w:pPr>
            <w:r w:rsidRPr="00024A91">
              <w:rPr>
                <w:rFonts w:ascii="標楷體" w:eastAsia="標楷體" w:hAnsi="標楷體" w:cs="Times New Roman"/>
                <w:szCs w:val="24"/>
              </w:rPr>
              <w:t>嚴重(2)</w:t>
            </w:r>
          </w:p>
        </w:tc>
        <w:tc>
          <w:tcPr>
            <w:tcW w:w="1303" w:type="pct"/>
            <w:shd w:val="clear" w:color="auto" w:fill="auto"/>
            <w:vAlign w:val="center"/>
          </w:tcPr>
          <w:p w:rsidR="00645676" w:rsidRPr="00024A91" w:rsidRDefault="00645676" w:rsidP="00645676">
            <w:pPr>
              <w:ind w:left="840" w:hanging="840"/>
              <w:jc w:val="center"/>
              <w:rPr>
                <w:rFonts w:ascii="標楷體" w:eastAsia="標楷體" w:hAnsi="標楷體" w:cs="Times New Roman"/>
                <w:szCs w:val="24"/>
              </w:rPr>
            </w:pPr>
            <w:r w:rsidRPr="00024A91">
              <w:rPr>
                <w:rFonts w:ascii="標楷體" w:eastAsia="標楷體" w:hAnsi="標楷體" w:cs="Times New Roman"/>
                <w:szCs w:val="24"/>
              </w:rPr>
              <w:t>2</w:t>
            </w:r>
          </w:p>
          <w:p w:rsidR="00645676" w:rsidRPr="00024A91" w:rsidRDefault="00645676" w:rsidP="00645676">
            <w:pPr>
              <w:jc w:val="center"/>
              <w:rPr>
                <w:rFonts w:ascii="標楷體" w:eastAsia="標楷體" w:hAnsi="標楷體" w:cs="Times New Roman"/>
                <w:szCs w:val="24"/>
              </w:rPr>
            </w:pPr>
            <w:r w:rsidRPr="00024A91">
              <w:rPr>
                <w:rFonts w:ascii="標楷體" w:eastAsia="標楷體" w:hAnsi="標楷體" w:cs="Times New Roman"/>
                <w:szCs w:val="24"/>
              </w:rPr>
              <w:t xml:space="preserve">( </w:t>
            </w:r>
            <w:r w:rsidRPr="00024A91">
              <w:rPr>
                <w:rFonts w:ascii="標楷體" w:eastAsia="標楷體" w:hAnsi="標楷體" w:cs="Times New Roman" w:hint="eastAsia"/>
                <w:szCs w:val="24"/>
              </w:rPr>
              <w:t xml:space="preserve">  </w:t>
            </w:r>
            <w:r w:rsidRPr="00024A91">
              <w:rPr>
                <w:rFonts w:ascii="標楷體" w:eastAsia="標楷體" w:hAnsi="標楷體" w:cs="Times New Roman"/>
                <w:szCs w:val="24"/>
              </w:rPr>
              <w:t>)</w:t>
            </w:r>
          </w:p>
        </w:tc>
        <w:tc>
          <w:tcPr>
            <w:tcW w:w="1303" w:type="pct"/>
            <w:tcBorders>
              <w:bottom w:val="single" w:sz="4" w:space="0" w:color="auto"/>
            </w:tcBorders>
            <w:shd w:val="clear" w:color="auto" w:fill="FFFFFF"/>
            <w:vAlign w:val="center"/>
          </w:tcPr>
          <w:p w:rsidR="00645676" w:rsidRPr="00024A91" w:rsidRDefault="00645676" w:rsidP="00645676">
            <w:pPr>
              <w:ind w:left="839" w:hanging="839"/>
              <w:jc w:val="center"/>
              <w:rPr>
                <w:rFonts w:ascii="標楷體" w:eastAsia="標楷體" w:hAnsi="標楷體" w:cs="Times New Roman"/>
                <w:szCs w:val="24"/>
              </w:rPr>
            </w:pPr>
            <w:r w:rsidRPr="00024A91">
              <w:rPr>
                <w:rFonts w:ascii="標楷體" w:eastAsia="標楷體" w:hAnsi="標楷體" w:cs="Times New Roman"/>
                <w:szCs w:val="24"/>
              </w:rPr>
              <w:t>4</w:t>
            </w:r>
          </w:p>
          <w:p w:rsidR="00645676" w:rsidRPr="00024A91" w:rsidRDefault="00645676" w:rsidP="00645676">
            <w:pPr>
              <w:jc w:val="center"/>
              <w:rPr>
                <w:rFonts w:ascii="標楷體" w:eastAsia="標楷體" w:hAnsi="標楷體" w:cs="Times New Roman"/>
                <w:szCs w:val="24"/>
              </w:rPr>
            </w:pPr>
            <w:r w:rsidRPr="00024A91">
              <w:rPr>
                <w:rFonts w:ascii="標楷體" w:eastAsia="標楷體" w:hAnsi="標楷體" w:cs="Times New Roman"/>
                <w:szCs w:val="24"/>
              </w:rPr>
              <w:t>(</w:t>
            </w:r>
            <w:r w:rsidRPr="00024A91">
              <w:rPr>
                <w:rFonts w:ascii="標楷體" w:eastAsia="標楷體" w:hAnsi="標楷體" w:cs="Times New Roman" w:hint="eastAsia"/>
                <w:szCs w:val="24"/>
              </w:rPr>
              <w:t xml:space="preserve">   </w:t>
            </w:r>
            <w:r w:rsidRPr="00024A91">
              <w:rPr>
                <w:rFonts w:ascii="標楷體" w:eastAsia="標楷體" w:hAnsi="標楷體" w:cs="Times New Roman"/>
                <w:szCs w:val="24"/>
              </w:rPr>
              <w:t>)</w:t>
            </w:r>
          </w:p>
        </w:tc>
        <w:tc>
          <w:tcPr>
            <w:tcW w:w="1303" w:type="pct"/>
            <w:shd w:val="clear" w:color="auto" w:fill="BFBFBF"/>
            <w:vAlign w:val="center"/>
          </w:tcPr>
          <w:p w:rsidR="00645676" w:rsidRPr="00024A91" w:rsidRDefault="00645676" w:rsidP="00645676">
            <w:pPr>
              <w:ind w:left="840" w:hanging="840"/>
              <w:jc w:val="center"/>
              <w:rPr>
                <w:rFonts w:ascii="標楷體" w:eastAsia="標楷體" w:hAnsi="標楷體" w:cs="Times New Roman"/>
                <w:szCs w:val="24"/>
              </w:rPr>
            </w:pPr>
            <w:r w:rsidRPr="00024A91">
              <w:rPr>
                <w:rFonts w:ascii="標楷體" w:eastAsia="標楷體" w:hAnsi="標楷體" w:cs="Times New Roman"/>
                <w:szCs w:val="24"/>
              </w:rPr>
              <w:t>6</w:t>
            </w:r>
          </w:p>
          <w:p w:rsidR="00645676" w:rsidRPr="00024A91" w:rsidRDefault="00645676" w:rsidP="00645676">
            <w:pPr>
              <w:jc w:val="center"/>
              <w:rPr>
                <w:rFonts w:ascii="標楷體" w:eastAsia="標楷體" w:hAnsi="標楷體" w:cs="Times New Roman"/>
                <w:szCs w:val="24"/>
              </w:rPr>
            </w:pPr>
            <w:r w:rsidRPr="00024A91">
              <w:rPr>
                <w:rFonts w:ascii="標楷體" w:eastAsia="標楷體" w:hAnsi="標楷體" w:cs="Times New Roman"/>
                <w:szCs w:val="24"/>
              </w:rPr>
              <w:t xml:space="preserve">( </w:t>
            </w:r>
            <w:r w:rsidRPr="00024A91">
              <w:rPr>
                <w:rFonts w:ascii="標楷體" w:eastAsia="標楷體" w:hAnsi="標楷體" w:cs="Times New Roman" w:hint="eastAsia"/>
                <w:szCs w:val="24"/>
              </w:rPr>
              <w:t xml:space="preserve">  </w:t>
            </w:r>
            <w:r w:rsidRPr="00024A91">
              <w:rPr>
                <w:rFonts w:ascii="標楷體" w:eastAsia="標楷體" w:hAnsi="標楷體" w:cs="Times New Roman"/>
                <w:szCs w:val="24"/>
              </w:rPr>
              <w:t>)</w:t>
            </w:r>
          </w:p>
        </w:tc>
      </w:tr>
      <w:tr w:rsidR="00645676" w:rsidRPr="00024A91" w:rsidTr="00645676">
        <w:trPr>
          <w:trHeight w:val="659"/>
          <w:jc w:val="center"/>
        </w:trPr>
        <w:tc>
          <w:tcPr>
            <w:tcW w:w="1091" w:type="pct"/>
            <w:shd w:val="clear" w:color="auto" w:fill="F2F2F2"/>
            <w:vAlign w:val="center"/>
          </w:tcPr>
          <w:p w:rsidR="00645676" w:rsidRPr="00024A91" w:rsidRDefault="00645676" w:rsidP="00645676">
            <w:pPr>
              <w:ind w:firstLineChars="14" w:firstLine="34"/>
              <w:jc w:val="center"/>
              <w:rPr>
                <w:rFonts w:ascii="標楷體" w:eastAsia="標楷體" w:hAnsi="標楷體" w:cs="Times New Roman"/>
                <w:szCs w:val="24"/>
              </w:rPr>
            </w:pPr>
            <w:r w:rsidRPr="00024A91">
              <w:rPr>
                <w:rFonts w:ascii="標楷體" w:eastAsia="標楷體" w:hAnsi="標楷體" w:cs="Times New Roman"/>
                <w:szCs w:val="24"/>
              </w:rPr>
              <w:t>輕微(1)</w:t>
            </w:r>
          </w:p>
        </w:tc>
        <w:tc>
          <w:tcPr>
            <w:tcW w:w="1303" w:type="pct"/>
            <w:tcBorders>
              <w:bottom w:val="single" w:sz="4" w:space="0" w:color="auto"/>
            </w:tcBorders>
            <w:shd w:val="clear" w:color="auto" w:fill="auto"/>
            <w:vAlign w:val="center"/>
          </w:tcPr>
          <w:p w:rsidR="00645676" w:rsidRPr="00024A91" w:rsidRDefault="00645676" w:rsidP="00645676">
            <w:pPr>
              <w:ind w:left="840" w:hanging="840"/>
              <w:jc w:val="center"/>
              <w:rPr>
                <w:rFonts w:ascii="標楷體" w:eastAsia="標楷體" w:hAnsi="標楷體" w:cs="Times New Roman"/>
                <w:szCs w:val="24"/>
              </w:rPr>
            </w:pPr>
            <w:r w:rsidRPr="00024A91">
              <w:rPr>
                <w:rFonts w:ascii="標楷體" w:eastAsia="標楷體" w:hAnsi="標楷體" w:cs="Times New Roman"/>
                <w:szCs w:val="24"/>
              </w:rPr>
              <w:t>1</w:t>
            </w:r>
          </w:p>
          <w:p w:rsidR="00645676" w:rsidRPr="00024A91" w:rsidRDefault="00645676" w:rsidP="00645676">
            <w:pPr>
              <w:jc w:val="center"/>
              <w:rPr>
                <w:rFonts w:ascii="標楷體" w:eastAsia="標楷體" w:hAnsi="標楷體" w:cs="Times New Roman"/>
                <w:szCs w:val="24"/>
              </w:rPr>
            </w:pP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2-1</w:t>
            </w: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3</w:t>
            </w: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5</w:t>
            </w:r>
            <w:r w:rsidRPr="00024A91">
              <w:rPr>
                <w:rFonts w:ascii="標楷體" w:eastAsia="標楷體" w:hAnsi="標楷體" w:cs="Times New Roman"/>
                <w:szCs w:val="24"/>
              </w:rPr>
              <w:t>)</w:t>
            </w:r>
          </w:p>
        </w:tc>
        <w:tc>
          <w:tcPr>
            <w:tcW w:w="1303" w:type="pct"/>
            <w:shd w:val="clear" w:color="auto" w:fill="auto"/>
            <w:vAlign w:val="center"/>
          </w:tcPr>
          <w:p w:rsidR="00645676" w:rsidRPr="00024A91" w:rsidRDefault="00645676" w:rsidP="00645676">
            <w:pPr>
              <w:ind w:left="840" w:hanging="840"/>
              <w:jc w:val="center"/>
              <w:rPr>
                <w:rFonts w:ascii="標楷體" w:eastAsia="標楷體" w:hAnsi="標楷體" w:cs="Times New Roman"/>
                <w:szCs w:val="24"/>
              </w:rPr>
            </w:pPr>
            <w:r w:rsidRPr="00024A91">
              <w:rPr>
                <w:rFonts w:ascii="標楷體" w:eastAsia="標楷體" w:hAnsi="標楷體" w:cs="Times New Roman"/>
                <w:szCs w:val="24"/>
              </w:rPr>
              <w:t>2</w:t>
            </w:r>
          </w:p>
          <w:p w:rsidR="00645676" w:rsidRPr="00024A91" w:rsidRDefault="00645676" w:rsidP="00645676">
            <w:pPr>
              <w:jc w:val="center"/>
              <w:rPr>
                <w:rFonts w:ascii="標楷體" w:eastAsia="標楷體" w:hAnsi="標楷體" w:cs="Times New Roman"/>
                <w:szCs w:val="24"/>
              </w:rPr>
            </w:pP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9</w:t>
            </w:r>
            <w:r w:rsidRPr="00024A91">
              <w:rPr>
                <w:rFonts w:ascii="標楷體" w:eastAsia="標楷體" w:hAnsi="標楷體" w:cs="Times New Roman"/>
                <w:szCs w:val="24"/>
              </w:rPr>
              <w:t>,</w:t>
            </w:r>
            <w:r w:rsidRPr="00733185">
              <w:rPr>
                <w:rFonts w:ascii="標楷體" w:eastAsia="標楷體" w:hAnsi="標楷體" w:cs="Times New Roman"/>
                <w:szCs w:val="24"/>
              </w:rPr>
              <w:t>會</w:t>
            </w:r>
            <w:r w:rsidRPr="00201F8C">
              <w:rPr>
                <w:rFonts w:ascii="標楷體" w:eastAsia="標楷體" w:hAnsi="標楷體" w:cs="Times New Roman" w:hint="eastAsia"/>
                <w:szCs w:val="24"/>
              </w:rPr>
              <w:t>10-1,</w:t>
            </w:r>
            <w:r w:rsidRPr="00201F8C">
              <w:rPr>
                <w:rFonts w:ascii="標楷體" w:eastAsia="標楷體" w:hAnsi="標楷體" w:cs="Times New Roman"/>
                <w:szCs w:val="24"/>
              </w:rPr>
              <w:t>會</w:t>
            </w:r>
            <w:r w:rsidRPr="00201F8C">
              <w:rPr>
                <w:rFonts w:ascii="標楷體" w:eastAsia="標楷體" w:hAnsi="標楷體" w:cs="Times New Roman" w:hint="eastAsia"/>
                <w:szCs w:val="24"/>
              </w:rPr>
              <w:t>10-2</w:t>
            </w:r>
            <w:r w:rsidRPr="00024A91">
              <w:rPr>
                <w:rFonts w:ascii="標楷體" w:eastAsia="標楷體" w:hAnsi="標楷體" w:cs="Times New Roman"/>
                <w:szCs w:val="24"/>
              </w:rPr>
              <w:t>)</w:t>
            </w:r>
          </w:p>
        </w:tc>
        <w:tc>
          <w:tcPr>
            <w:tcW w:w="1303" w:type="pct"/>
            <w:vAlign w:val="center"/>
          </w:tcPr>
          <w:p w:rsidR="00645676" w:rsidRPr="00024A91" w:rsidRDefault="00645676" w:rsidP="00645676">
            <w:pPr>
              <w:ind w:left="840" w:hanging="840"/>
              <w:jc w:val="center"/>
              <w:rPr>
                <w:rFonts w:ascii="標楷體" w:eastAsia="標楷體" w:hAnsi="標楷體" w:cs="Times New Roman"/>
                <w:szCs w:val="24"/>
              </w:rPr>
            </w:pPr>
            <w:r w:rsidRPr="00024A91">
              <w:rPr>
                <w:rFonts w:ascii="標楷體" w:eastAsia="標楷體" w:hAnsi="標楷體" w:cs="Times New Roman"/>
                <w:szCs w:val="24"/>
              </w:rPr>
              <w:t>3</w:t>
            </w:r>
          </w:p>
          <w:p w:rsidR="00645676" w:rsidRPr="00024A91" w:rsidRDefault="00645676" w:rsidP="00645676">
            <w:pPr>
              <w:jc w:val="center"/>
              <w:rPr>
                <w:rFonts w:ascii="標楷體" w:eastAsia="標楷體" w:hAnsi="標楷體" w:cs="Times New Roman"/>
                <w:szCs w:val="24"/>
              </w:rPr>
            </w:pPr>
            <w:r w:rsidRPr="00024A91">
              <w:rPr>
                <w:rFonts w:ascii="標楷體" w:eastAsia="標楷體" w:hAnsi="標楷體" w:cs="Times New Roman"/>
                <w:szCs w:val="24"/>
              </w:rPr>
              <w:t>(</w:t>
            </w:r>
            <w:r w:rsidRPr="00024A91">
              <w:rPr>
                <w:rFonts w:ascii="標楷體" w:eastAsia="標楷體" w:hAnsi="標楷體" w:cs="Times New Roman" w:hint="eastAsia"/>
                <w:szCs w:val="24"/>
              </w:rPr>
              <w:t xml:space="preserve">   </w:t>
            </w:r>
            <w:r w:rsidRPr="00024A91">
              <w:rPr>
                <w:rFonts w:ascii="標楷體" w:eastAsia="標楷體" w:hAnsi="標楷體" w:cs="Times New Roman"/>
                <w:szCs w:val="24"/>
              </w:rPr>
              <w:t>)</w:t>
            </w:r>
          </w:p>
        </w:tc>
      </w:tr>
      <w:tr w:rsidR="00645676" w:rsidRPr="00024A91" w:rsidTr="00645676">
        <w:trPr>
          <w:trHeight w:val="556"/>
          <w:jc w:val="center"/>
        </w:trPr>
        <w:tc>
          <w:tcPr>
            <w:tcW w:w="1091" w:type="pct"/>
            <w:tcBorders>
              <w:top w:val="nil"/>
              <w:left w:val="nil"/>
              <w:bottom w:val="nil"/>
              <w:right w:val="single" w:sz="4" w:space="0" w:color="auto"/>
            </w:tcBorders>
            <w:vAlign w:val="center"/>
          </w:tcPr>
          <w:p w:rsidR="00645676" w:rsidRPr="00024A91" w:rsidRDefault="00645676" w:rsidP="00645676">
            <w:pPr>
              <w:ind w:left="720"/>
              <w:jc w:val="center"/>
              <w:rPr>
                <w:rFonts w:ascii="標楷體" w:eastAsia="標楷體" w:hAnsi="標楷體" w:cs="Times New Roman"/>
                <w:szCs w:val="24"/>
              </w:rPr>
            </w:pPr>
          </w:p>
        </w:tc>
        <w:tc>
          <w:tcPr>
            <w:tcW w:w="1303" w:type="pct"/>
            <w:tcBorders>
              <w:left w:val="single" w:sz="4" w:space="0" w:color="auto"/>
            </w:tcBorders>
            <w:shd w:val="clear" w:color="auto" w:fill="F2F2F2"/>
            <w:vAlign w:val="center"/>
          </w:tcPr>
          <w:p w:rsidR="00645676" w:rsidRPr="00024A91" w:rsidRDefault="00645676" w:rsidP="00645676">
            <w:pPr>
              <w:ind w:firstLineChars="14" w:firstLine="34"/>
              <w:jc w:val="center"/>
              <w:rPr>
                <w:rFonts w:ascii="標楷體" w:eastAsia="標楷體" w:hAnsi="標楷體" w:cs="Times New Roman"/>
                <w:szCs w:val="24"/>
              </w:rPr>
            </w:pPr>
            <w:r w:rsidRPr="00024A91">
              <w:rPr>
                <w:rFonts w:ascii="標楷體" w:eastAsia="標楷體" w:hAnsi="標楷體" w:cs="Times New Roman"/>
                <w:szCs w:val="24"/>
              </w:rPr>
              <w:t>幾乎不可能(1)</w:t>
            </w:r>
          </w:p>
        </w:tc>
        <w:tc>
          <w:tcPr>
            <w:tcW w:w="1303" w:type="pct"/>
            <w:shd w:val="clear" w:color="auto" w:fill="F2F2F2"/>
            <w:vAlign w:val="center"/>
          </w:tcPr>
          <w:p w:rsidR="00645676" w:rsidRPr="00024A91" w:rsidRDefault="00645676" w:rsidP="00645676">
            <w:pPr>
              <w:ind w:firstLineChars="14" w:firstLine="34"/>
              <w:jc w:val="center"/>
              <w:rPr>
                <w:rFonts w:ascii="標楷體" w:eastAsia="標楷體" w:hAnsi="標楷體" w:cs="Times New Roman"/>
                <w:szCs w:val="24"/>
              </w:rPr>
            </w:pPr>
            <w:r w:rsidRPr="00024A91">
              <w:rPr>
                <w:rFonts w:ascii="標楷體" w:eastAsia="標楷體" w:hAnsi="標楷體" w:cs="Times New Roman"/>
                <w:szCs w:val="24"/>
              </w:rPr>
              <w:t>可能(2)</w:t>
            </w:r>
          </w:p>
        </w:tc>
        <w:tc>
          <w:tcPr>
            <w:tcW w:w="1303" w:type="pct"/>
            <w:shd w:val="clear" w:color="auto" w:fill="F2F2F2"/>
            <w:vAlign w:val="center"/>
          </w:tcPr>
          <w:p w:rsidR="00645676" w:rsidRPr="00024A91" w:rsidRDefault="00645676" w:rsidP="00645676">
            <w:pPr>
              <w:ind w:firstLineChars="14" w:firstLine="34"/>
              <w:jc w:val="center"/>
              <w:rPr>
                <w:rFonts w:ascii="標楷體" w:eastAsia="標楷體" w:hAnsi="標楷體" w:cs="Times New Roman"/>
                <w:szCs w:val="24"/>
              </w:rPr>
            </w:pPr>
            <w:r w:rsidRPr="00024A91">
              <w:rPr>
                <w:rFonts w:ascii="標楷體" w:eastAsia="標楷體" w:hAnsi="標楷體" w:cs="Times New Roman"/>
                <w:szCs w:val="24"/>
              </w:rPr>
              <w:t>幾乎確定(3)</w:t>
            </w:r>
          </w:p>
        </w:tc>
      </w:tr>
      <w:tr w:rsidR="00645676" w:rsidRPr="00024A91" w:rsidTr="00645676">
        <w:trPr>
          <w:trHeight w:val="540"/>
          <w:jc w:val="center"/>
        </w:trPr>
        <w:tc>
          <w:tcPr>
            <w:tcW w:w="1091" w:type="pct"/>
            <w:tcBorders>
              <w:top w:val="nil"/>
              <w:left w:val="nil"/>
              <w:bottom w:val="nil"/>
              <w:right w:val="single" w:sz="4" w:space="0" w:color="auto"/>
            </w:tcBorders>
            <w:vAlign w:val="center"/>
          </w:tcPr>
          <w:p w:rsidR="00645676" w:rsidRPr="00024A91" w:rsidRDefault="00645676" w:rsidP="00645676">
            <w:pPr>
              <w:ind w:left="840" w:hanging="840"/>
              <w:jc w:val="center"/>
              <w:rPr>
                <w:rFonts w:ascii="標楷體" w:eastAsia="標楷體" w:hAnsi="標楷體" w:cs="Times New Roman"/>
                <w:szCs w:val="24"/>
              </w:rPr>
            </w:pPr>
          </w:p>
        </w:tc>
        <w:tc>
          <w:tcPr>
            <w:tcW w:w="3909" w:type="pct"/>
            <w:gridSpan w:val="3"/>
            <w:tcBorders>
              <w:left w:val="single" w:sz="4" w:space="0" w:color="auto"/>
            </w:tcBorders>
            <w:shd w:val="clear" w:color="auto" w:fill="BFBFBF"/>
            <w:vAlign w:val="center"/>
          </w:tcPr>
          <w:p w:rsidR="00645676" w:rsidRPr="00024A91" w:rsidRDefault="00645676" w:rsidP="00645676">
            <w:pPr>
              <w:ind w:left="961" w:hanging="961"/>
              <w:jc w:val="center"/>
              <w:rPr>
                <w:rFonts w:ascii="標楷體" w:eastAsia="標楷體" w:hAnsi="標楷體" w:cs="Times New Roman"/>
                <w:szCs w:val="24"/>
              </w:rPr>
            </w:pPr>
            <w:r w:rsidRPr="00024A91">
              <w:rPr>
                <w:rFonts w:ascii="標楷體" w:eastAsia="標楷體" w:hAnsi="標楷體" w:cs="Times New Roman"/>
                <w:szCs w:val="24"/>
              </w:rPr>
              <w:t>發生機率</w:t>
            </w:r>
          </w:p>
        </w:tc>
      </w:tr>
    </w:tbl>
    <w:p w:rsidR="00645676" w:rsidRPr="008B40ED" w:rsidRDefault="00645676" w:rsidP="00645676">
      <w:pPr>
        <w:jc w:val="right"/>
        <w:rPr>
          <w:rFonts w:ascii="標楷體" w:eastAsia="標楷體" w:hAnsi="標楷體" w:cs="Times New Roman"/>
          <w:szCs w:val="24"/>
        </w:rPr>
      </w:pPr>
    </w:p>
    <w:p w:rsidR="00645676" w:rsidRDefault="00645676" w:rsidP="00645676">
      <w:pPr>
        <w:rPr>
          <w:rFonts w:ascii="標楷體" w:eastAsia="標楷體" w:hAnsi="標楷體" w:cs="Times New Roman"/>
          <w:sz w:val="28"/>
          <w:szCs w:val="28"/>
        </w:rPr>
      </w:pPr>
      <w:r w:rsidRPr="00024A91">
        <w:rPr>
          <w:rFonts w:ascii="標楷體" w:eastAsia="標楷體" w:hAnsi="標楷體" w:cs="Times New Roman"/>
          <w:sz w:val="28"/>
          <w:szCs w:val="28"/>
        </w:rPr>
        <w:t>會計室現有內控項目經風險分析後，屬風險等級高者</w:t>
      </w:r>
      <w:r w:rsidRPr="00024A91">
        <w:rPr>
          <w:rFonts w:ascii="標楷體" w:eastAsia="標楷體" w:hAnsi="標楷體" w:cs="Times New Roman"/>
          <w:sz w:val="28"/>
          <w:szCs w:val="28"/>
          <w:u w:val="single"/>
        </w:rPr>
        <w:t xml:space="preserve"> 0 </w:t>
      </w:r>
      <w:r w:rsidRPr="00024A91">
        <w:rPr>
          <w:rFonts w:ascii="標楷體" w:eastAsia="標楷體" w:hAnsi="標楷體" w:cs="Times New Roman"/>
          <w:sz w:val="28"/>
          <w:szCs w:val="28"/>
        </w:rPr>
        <w:t>項，風險等級中者</w:t>
      </w:r>
      <w:r w:rsidRPr="00201F8C">
        <w:rPr>
          <w:rFonts w:ascii="標楷體" w:eastAsia="標楷體" w:hAnsi="標楷體" w:cs="Times New Roman"/>
          <w:sz w:val="28"/>
          <w:szCs w:val="28"/>
          <w:u w:val="single"/>
        </w:rPr>
        <w:t xml:space="preserve"> </w:t>
      </w:r>
      <w:r w:rsidRPr="00201F8C">
        <w:rPr>
          <w:rFonts w:ascii="標楷體" w:eastAsia="標楷體" w:hAnsi="標楷體" w:cs="Times New Roman" w:hint="eastAsia"/>
          <w:sz w:val="28"/>
          <w:szCs w:val="28"/>
          <w:u w:val="single"/>
        </w:rPr>
        <w:t xml:space="preserve">7 </w:t>
      </w:r>
      <w:r w:rsidRPr="00024A91">
        <w:rPr>
          <w:rFonts w:ascii="標楷體" w:eastAsia="標楷體" w:hAnsi="標楷體" w:cs="Times New Roman"/>
          <w:sz w:val="28"/>
          <w:szCs w:val="28"/>
        </w:rPr>
        <w:t>項，風險等級低者</w:t>
      </w:r>
      <w:r w:rsidRPr="00024A91">
        <w:rPr>
          <w:rFonts w:ascii="標楷體" w:eastAsia="標楷體" w:hAnsi="標楷體" w:cs="Times New Roman"/>
          <w:sz w:val="28"/>
          <w:szCs w:val="28"/>
          <w:u w:val="single"/>
        </w:rPr>
        <w:t xml:space="preserve"> </w:t>
      </w:r>
      <w:r w:rsidRPr="00024A91">
        <w:rPr>
          <w:rFonts w:ascii="標楷體" w:eastAsia="標楷體" w:hAnsi="標楷體" w:cs="Times New Roman" w:hint="eastAsia"/>
          <w:sz w:val="28"/>
          <w:szCs w:val="28"/>
          <w:u w:val="single"/>
        </w:rPr>
        <w:t>6</w:t>
      </w:r>
      <w:r w:rsidRPr="00024A91">
        <w:rPr>
          <w:rFonts w:ascii="標楷體" w:eastAsia="標楷體" w:hAnsi="標楷體" w:cs="Times New Roman"/>
          <w:sz w:val="28"/>
          <w:szCs w:val="28"/>
          <w:u w:val="single"/>
        </w:rPr>
        <w:t xml:space="preserve"> </w:t>
      </w:r>
      <w:r w:rsidRPr="00024A91">
        <w:rPr>
          <w:rFonts w:ascii="標楷體" w:eastAsia="標楷體" w:hAnsi="標楷體" w:cs="Times New Roman"/>
          <w:sz w:val="28"/>
          <w:szCs w:val="28"/>
        </w:rPr>
        <w:t>項。</w:t>
      </w:r>
    </w:p>
    <w:p w:rsidR="00645676" w:rsidRDefault="00645676" w:rsidP="00645676">
      <w:pPr>
        <w:jc w:val="right"/>
        <w:rPr>
          <w:rFonts w:ascii="標楷體" w:eastAsia="標楷體" w:hAnsi="標楷體" w:cs="Times New Roman"/>
          <w:sz w:val="28"/>
          <w:szCs w:val="28"/>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rPr>
          <w:rFonts w:ascii="標楷體" w:eastAsia="標楷體" w:hAnsi="標楷體" w:cs="Times New Roman"/>
          <w:sz w:val="28"/>
          <w:szCs w:val="28"/>
        </w:rPr>
      </w:pPr>
      <w:r>
        <w:rPr>
          <w:rFonts w:ascii="標楷體" w:eastAsia="標楷體" w:hAnsi="標楷體" w:cs="Times New Roman"/>
          <w:sz w:val="28"/>
          <w:szCs w:val="28"/>
        </w:rPr>
        <w:br w:type="page"/>
      </w:r>
    </w:p>
    <w:p w:rsidR="00645676" w:rsidRPr="00B61CD7" w:rsidRDefault="00645676" w:rsidP="00645676">
      <w:pPr>
        <w:jc w:val="center"/>
        <w:rPr>
          <w:rFonts w:ascii="標楷體" w:eastAsia="標楷體" w:hAnsi="標楷體"/>
          <w:sz w:val="36"/>
          <w:szCs w:val="36"/>
        </w:rPr>
      </w:pPr>
      <w:r w:rsidRPr="00B61CD7">
        <w:rPr>
          <w:rFonts w:ascii="標楷體" w:eastAsia="標楷體" w:hAnsi="標楷體" w:hint="eastAsia"/>
          <w:sz w:val="36"/>
          <w:szCs w:val="36"/>
        </w:rPr>
        <w:lastRenderedPageBreak/>
        <w:t>10</w:t>
      </w:r>
      <w:r>
        <w:rPr>
          <w:rFonts w:ascii="標楷體" w:eastAsia="標楷體" w:hAnsi="標楷體"/>
          <w:sz w:val="36"/>
          <w:szCs w:val="36"/>
        </w:rPr>
        <w:t>5學年度</w:t>
      </w:r>
      <w:bookmarkStart w:id="22" w:name="秘書室"/>
      <w:r>
        <w:rPr>
          <w:rFonts w:ascii="標楷體" w:eastAsia="標楷體" w:hAnsi="標楷體" w:hint="eastAsia"/>
          <w:sz w:val="36"/>
          <w:szCs w:val="36"/>
        </w:rPr>
        <w:t xml:space="preserve"> </w:t>
      </w:r>
      <w:r w:rsidRPr="0032664F">
        <w:rPr>
          <w:rFonts w:ascii="標楷體" w:eastAsia="標楷體" w:hAnsi="標楷體" w:hint="eastAsia"/>
          <w:sz w:val="36"/>
          <w:szCs w:val="36"/>
        </w:rPr>
        <w:t>秘書室</w:t>
      </w:r>
      <w:bookmarkEnd w:id="22"/>
      <w:r w:rsidRPr="0032664F">
        <w:rPr>
          <w:rFonts w:ascii="標楷體" w:eastAsia="標楷體" w:hAnsi="標楷體" w:hint="eastAsia"/>
          <w:sz w:val="36"/>
          <w:szCs w:val="36"/>
        </w:rPr>
        <w:t xml:space="preserve"> </w:t>
      </w:r>
      <w:r>
        <w:rPr>
          <w:rFonts w:ascii="標楷體" w:eastAsia="標楷體" w:hAnsi="標楷體"/>
          <w:sz w:val="36"/>
          <w:szCs w:val="36"/>
        </w:rPr>
        <w:t>內部控制項目修訂</w:t>
      </w:r>
      <w:r>
        <w:rPr>
          <w:rFonts w:ascii="標楷體" w:eastAsia="標楷體" w:hAnsi="標楷體" w:hint="eastAsia"/>
          <w:sz w:val="36"/>
          <w:szCs w:val="36"/>
        </w:rPr>
        <w:t>總</w:t>
      </w:r>
      <w:r w:rsidRPr="00B61CD7">
        <w:rPr>
          <w:rFonts w:ascii="標楷體" w:eastAsia="標楷體" w:hAnsi="標楷體"/>
          <w:sz w:val="36"/>
          <w:szCs w:val="36"/>
        </w:rPr>
        <w:t>表</w:t>
      </w:r>
    </w:p>
    <w:p w:rsidR="00645676" w:rsidRPr="00E31A93" w:rsidRDefault="00645676" w:rsidP="00645676">
      <w:pPr>
        <w:rPr>
          <w:rFonts w:ascii="標楷體" w:eastAsia="標楷體" w:hAnsi="標楷體"/>
          <w:szCs w:val="24"/>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57"/>
        <w:gridCol w:w="938"/>
        <w:gridCol w:w="2793"/>
        <w:gridCol w:w="456"/>
        <w:gridCol w:w="851"/>
        <w:gridCol w:w="851"/>
        <w:gridCol w:w="1657"/>
        <w:gridCol w:w="1851"/>
      </w:tblGrid>
      <w:tr w:rsidR="00867093" w:rsidRPr="004B4CC5" w:rsidTr="00867093">
        <w:trPr>
          <w:jc w:val="center"/>
        </w:trPr>
        <w:tc>
          <w:tcPr>
            <w:tcW w:w="232" w:type="pct"/>
            <w:vMerge w:val="restart"/>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序號</w:t>
            </w:r>
          </w:p>
        </w:tc>
        <w:tc>
          <w:tcPr>
            <w:tcW w:w="476" w:type="pct"/>
            <w:vMerge w:val="restart"/>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szCs w:val="24"/>
              </w:rPr>
              <w:t>風險分布代號</w:t>
            </w:r>
          </w:p>
        </w:tc>
        <w:tc>
          <w:tcPr>
            <w:tcW w:w="1417" w:type="pct"/>
            <w:vMerge w:val="restart"/>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內控</w:t>
            </w:r>
            <w:r w:rsidRPr="004B4CC5">
              <w:rPr>
                <w:rFonts w:ascii="標楷體" w:eastAsia="標楷體" w:hAnsi="標楷體"/>
                <w:szCs w:val="24"/>
              </w:rPr>
              <w:t>項目</w:t>
            </w:r>
            <w:r w:rsidRPr="004B4CC5">
              <w:rPr>
                <w:rFonts w:ascii="標楷體" w:eastAsia="標楷體" w:hAnsi="標楷體" w:hint="eastAsia"/>
                <w:szCs w:val="24"/>
              </w:rPr>
              <w:t>編號及</w:t>
            </w:r>
            <w:r w:rsidRPr="004B4CC5">
              <w:rPr>
                <w:rFonts w:ascii="標楷體" w:eastAsia="標楷體" w:hAnsi="標楷體"/>
                <w:szCs w:val="24"/>
              </w:rPr>
              <w:t>名稱</w:t>
            </w:r>
          </w:p>
        </w:tc>
        <w:tc>
          <w:tcPr>
            <w:tcW w:w="231" w:type="pct"/>
            <w:vMerge w:val="restart"/>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版次</w:t>
            </w:r>
          </w:p>
        </w:tc>
        <w:tc>
          <w:tcPr>
            <w:tcW w:w="864" w:type="pct"/>
            <w:gridSpan w:val="2"/>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szCs w:val="24"/>
              </w:rPr>
              <w:t>內容是否修改</w:t>
            </w:r>
          </w:p>
        </w:tc>
        <w:tc>
          <w:tcPr>
            <w:tcW w:w="1780" w:type="pct"/>
            <w:gridSpan w:val="2"/>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內部稽核記錄</w:t>
            </w:r>
          </w:p>
        </w:tc>
      </w:tr>
      <w:tr w:rsidR="00867093" w:rsidRPr="004B4CC5" w:rsidTr="00E7729B">
        <w:trPr>
          <w:jc w:val="center"/>
        </w:trPr>
        <w:tc>
          <w:tcPr>
            <w:tcW w:w="232" w:type="pct"/>
            <w:vMerge/>
          </w:tcPr>
          <w:p w:rsidR="00867093" w:rsidRPr="004B4CC5" w:rsidRDefault="00867093" w:rsidP="00E7729B">
            <w:pPr>
              <w:spacing w:line="0" w:lineRule="atLeast"/>
              <w:jc w:val="both"/>
              <w:rPr>
                <w:rFonts w:ascii="標楷體" w:eastAsia="標楷體" w:hAnsi="標楷體"/>
                <w:szCs w:val="24"/>
              </w:rPr>
            </w:pPr>
          </w:p>
        </w:tc>
        <w:tc>
          <w:tcPr>
            <w:tcW w:w="476" w:type="pct"/>
            <w:vMerge/>
          </w:tcPr>
          <w:p w:rsidR="00867093" w:rsidRPr="004B4CC5" w:rsidRDefault="00867093" w:rsidP="00E7729B">
            <w:pPr>
              <w:spacing w:line="0" w:lineRule="atLeast"/>
              <w:jc w:val="both"/>
              <w:rPr>
                <w:rFonts w:ascii="標楷體" w:eastAsia="標楷體" w:hAnsi="標楷體"/>
                <w:szCs w:val="24"/>
              </w:rPr>
            </w:pPr>
          </w:p>
        </w:tc>
        <w:tc>
          <w:tcPr>
            <w:tcW w:w="1417" w:type="pct"/>
            <w:vMerge/>
          </w:tcPr>
          <w:p w:rsidR="00867093" w:rsidRPr="004B4CC5" w:rsidRDefault="00867093" w:rsidP="00E7729B">
            <w:pPr>
              <w:spacing w:line="0" w:lineRule="atLeast"/>
              <w:rPr>
                <w:rFonts w:ascii="標楷體" w:eastAsia="標楷體" w:hAnsi="標楷體"/>
                <w:szCs w:val="24"/>
              </w:rPr>
            </w:pPr>
          </w:p>
        </w:tc>
        <w:tc>
          <w:tcPr>
            <w:tcW w:w="231" w:type="pct"/>
            <w:vMerge/>
          </w:tcPr>
          <w:p w:rsidR="00867093" w:rsidRPr="004B4CC5" w:rsidRDefault="00867093" w:rsidP="00E7729B">
            <w:pPr>
              <w:spacing w:line="0" w:lineRule="atLeast"/>
              <w:rPr>
                <w:rFonts w:ascii="標楷體" w:eastAsia="標楷體" w:hAnsi="標楷體"/>
                <w:szCs w:val="24"/>
              </w:rPr>
            </w:pPr>
          </w:p>
        </w:tc>
        <w:tc>
          <w:tcPr>
            <w:tcW w:w="432" w:type="pct"/>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szCs w:val="24"/>
              </w:rPr>
              <w:t>是</w:t>
            </w:r>
          </w:p>
        </w:tc>
        <w:tc>
          <w:tcPr>
            <w:tcW w:w="432" w:type="pct"/>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szCs w:val="24"/>
              </w:rPr>
              <w:t>否</w:t>
            </w:r>
          </w:p>
        </w:tc>
        <w:tc>
          <w:tcPr>
            <w:tcW w:w="841" w:type="pct"/>
          </w:tcPr>
          <w:p w:rsidR="00867093" w:rsidRPr="00E5507A" w:rsidRDefault="00867093" w:rsidP="00E7729B">
            <w:pPr>
              <w:spacing w:line="0" w:lineRule="atLeast"/>
              <w:jc w:val="center"/>
              <w:rPr>
                <w:rFonts w:ascii="標楷體" w:eastAsia="標楷體" w:hAnsi="標楷體"/>
                <w:szCs w:val="24"/>
              </w:rPr>
            </w:pPr>
            <w:r w:rsidRPr="00E5507A">
              <w:rPr>
                <w:rFonts w:ascii="標楷體" w:eastAsia="標楷體" w:hAnsi="標楷體" w:hint="eastAsia"/>
                <w:szCs w:val="24"/>
              </w:rPr>
              <w:t>稽核發現</w:t>
            </w:r>
          </w:p>
        </w:tc>
        <w:tc>
          <w:tcPr>
            <w:tcW w:w="939" w:type="pct"/>
          </w:tcPr>
          <w:p w:rsidR="00867093" w:rsidRPr="00E5507A" w:rsidRDefault="00867093" w:rsidP="00E7729B">
            <w:pPr>
              <w:spacing w:line="0" w:lineRule="atLeast"/>
              <w:jc w:val="center"/>
              <w:rPr>
                <w:rFonts w:ascii="標楷體" w:eastAsia="標楷體" w:hAnsi="標楷體"/>
                <w:szCs w:val="24"/>
              </w:rPr>
            </w:pPr>
            <w:r w:rsidRPr="00E5507A">
              <w:rPr>
                <w:rFonts w:ascii="標楷體" w:eastAsia="標楷體" w:hAnsi="標楷體" w:hint="eastAsia"/>
                <w:szCs w:val="24"/>
              </w:rPr>
              <w:t>建議事項</w:t>
            </w:r>
          </w:p>
        </w:tc>
      </w:tr>
      <w:tr w:rsidR="00645676" w:rsidRPr="004B4CC5" w:rsidTr="00E7729B">
        <w:trPr>
          <w:jc w:val="center"/>
        </w:trPr>
        <w:tc>
          <w:tcPr>
            <w:tcW w:w="232" w:type="pct"/>
            <w:vAlign w:val="center"/>
          </w:tcPr>
          <w:p w:rsidR="00645676" w:rsidRPr="004B4CC5" w:rsidRDefault="00645676" w:rsidP="00E7729B">
            <w:pPr>
              <w:spacing w:line="0" w:lineRule="atLeast"/>
              <w:jc w:val="center"/>
              <w:rPr>
                <w:rFonts w:ascii="標楷體" w:eastAsia="標楷體" w:hAnsi="標楷體"/>
                <w:szCs w:val="24"/>
              </w:rPr>
            </w:pPr>
            <w:r w:rsidRPr="004B4CC5">
              <w:rPr>
                <w:rFonts w:ascii="標楷體" w:eastAsia="標楷體" w:hAnsi="標楷體" w:hint="eastAsia"/>
                <w:szCs w:val="24"/>
              </w:rPr>
              <w:t>1</w:t>
            </w:r>
          </w:p>
        </w:tc>
        <w:tc>
          <w:tcPr>
            <w:tcW w:w="476" w:type="pct"/>
            <w:vAlign w:val="center"/>
          </w:tcPr>
          <w:p w:rsidR="00645676" w:rsidRPr="004B4CC5" w:rsidRDefault="00645676" w:rsidP="00E7729B">
            <w:pPr>
              <w:spacing w:line="0" w:lineRule="atLeast"/>
              <w:jc w:val="center"/>
              <w:rPr>
                <w:rFonts w:ascii="標楷體" w:eastAsia="標楷體" w:hAnsi="標楷體"/>
                <w:szCs w:val="24"/>
              </w:rPr>
            </w:pPr>
            <w:r w:rsidRPr="004B4CC5">
              <w:rPr>
                <w:rFonts w:ascii="標楷體" w:eastAsia="標楷體" w:hAnsi="標楷體" w:hint="eastAsia"/>
                <w:szCs w:val="24"/>
              </w:rPr>
              <w:t>秘</w:t>
            </w:r>
            <w:r w:rsidRPr="004B4CC5">
              <w:rPr>
                <w:rFonts w:ascii="標楷體" w:eastAsia="標楷體" w:hAnsi="標楷體"/>
                <w:szCs w:val="24"/>
              </w:rPr>
              <w:t>1</w:t>
            </w:r>
          </w:p>
        </w:tc>
        <w:tc>
          <w:tcPr>
            <w:tcW w:w="1417" w:type="pct"/>
            <w:vAlign w:val="center"/>
          </w:tcPr>
          <w:p w:rsidR="00645676" w:rsidRPr="004B4CC5" w:rsidRDefault="00645676" w:rsidP="00E7729B">
            <w:pPr>
              <w:spacing w:line="0" w:lineRule="atLeast"/>
              <w:jc w:val="both"/>
              <w:rPr>
                <w:rFonts w:ascii="標楷體" w:eastAsia="標楷體" w:hAnsi="標楷體"/>
                <w:szCs w:val="24"/>
              </w:rPr>
            </w:pPr>
            <w:r w:rsidRPr="004B4CC5">
              <w:rPr>
                <w:rFonts w:ascii="標楷體" w:eastAsia="標楷體" w:hAnsi="標楷體" w:hint="eastAsia"/>
                <w:szCs w:val="24"/>
              </w:rPr>
              <w:t>1150-001校務會議暨行政會議辦理程序</w:t>
            </w:r>
          </w:p>
        </w:tc>
        <w:tc>
          <w:tcPr>
            <w:tcW w:w="231" w:type="pct"/>
            <w:vAlign w:val="center"/>
          </w:tcPr>
          <w:p w:rsidR="00645676" w:rsidRPr="004B4CC5" w:rsidRDefault="00645676" w:rsidP="00E7729B">
            <w:pPr>
              <w:spacing w:line="0" w:lineRule="atLeast"/>
              <w:jc w:val="center"/>
              <w:rPr>
                <w:rFonts w:ascii="標楷體" w:eastAsia="標楷體" w:hAnsi="標楷體"/>
                <w:szCs w:val="24"/>
              </w:rPr>
            </w:pPr>
            <w:r w:rsidRPr="004B4CC5">
              <w:rPr>
                <w:rFonts w:ascii="標楷體" w:eastAsia="標楷體" w:hAnsi="標楷體" w:hint="eastAsia"/>
                <w:szCs w:val="24"/>
              </w:rPr>
              <w:t>02</w:t>
            </w:r>
          </w:p>
        </w:tc>
        <w:tc>
          <w:tcPr>
            <w:tcW w:w="432" w:type="pct"/>
            <w:vAlign w:val="center"/>
          </w:tcPr>
          <w:p w:rsidR="00645676" w:rsidRPr="004B4CC5" w:rsidRDefault="00645676" w:rsidP="00E7729B">
            <w:pPr>
              <w:spacing w:line="0" w:lineRule="atLeast"/>
              <w:jc w:val="center"/>
              <w:rPr>
                <w:rFonts w:ascii="標楷體" w:eastAsia="標楷體" w:hAnsi="標楷體"/>
                <w:szCs w:val="24"/>
              </w:rPr>
            </w:pPr>
          </w:p>
        </w:tc>
        <w:tc>
          <w:tcPr>
            <w:tcW w:w="432" w:type="pct"/>
            <w:vAlign w:val="center"/>
          </w:tcPr>
          <w:p w:rsidR="00645676" w:rsidRPr="004B4CC5" w:rsidRDefault="00645676" w:rsidP="00E7729B">
            <w:pPr>
              <w:spacing w:line="0" w:lineRule="atLeast"/>
              <w:jc w:val="center"/>
              <w:rPr>
                <w:rFonts w:ascii="標楷體" w:eastAsia="標楷體" w:hAnsi="標楷體"/>
                <w:szCs w:val="24"/>
              </w:rPr>
            </w:pPr>
          </w:p>
        </w:tc>
        <w:tc>
          <w:tcPr>
            <w:tcW w:w="841" w:type="pct"/>
            <w:vAlign w:val="center"/>
          </w:tcPr>
          <w:p w:rsidR="00645676" w:rsidRPr="004B4CC5" w:rsidRDefault="00645676" w:rsidP="00E7729B">
            <w:pPr>
              <w:spacing w:line="0" w:lineRule="atLeast"/>
              <w:jc w:val="center"/>
              <w:rPr>
                <w:rFonts w:ascii="標楷體" w:eastAsia="標楷體" w:hAnsi="標楷體"/>
                <w:szCs w:val="24"/>
              </w:rPr>
            </w:pPr>
          </w:p>
        </w:tc>
        <w:tc>
          <w:tcPr>
            <w:tcW w:w="939" w:type="pct"/>
            <w:vAlign w:val="center"/>
          </w:tcPr>
          <w:p w:rsidR="00645676" w:rsidRPr="004B4CC5" w:rsidRDefault="00645676" w:rsidP="00E7729B">
            <w:pPr>
              <w:spacing w:line="0" w:lineRule="atLeast"/>
              <w:jc w:val="both"/>
              <w:rPr>
                <w:rFonts w:ascii="標楷體" w:eastAsia="標楷體" w:hAnsi="標楷體"/>
                <w:szCs w:val="24"/>
              </w:rPr>
            </w:pPr>
          </w:p>
        </w:tc>
      </w:tr>
      <w:tr w:rsidR="00867093" w:rsidRPr="004B4CC5" w:rsidTr="00E7729B">
        <w:trPr>
          <w:jc w:val="center"/>
        </w:trPr>
        <w:tc>
          <w:tcPr>
            <w:tcW w:w="232" w:type="pct"/>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2</w:t>
            </w:r>
          </w:p>
        </w:tc>
        <w:tc>
          <w:tcPr>
            <w:tcW w:w="476" w:type="pct"/>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秘2</w:t>
            </w:r>
          </w:p>
        </w:tc>
        <w:tc>
          <w:tcPr>
            <w:tcW w:w="1417" w:type="pct"/>
            <w:vAlign w:val="center"/>
          </w:tcPr>
          <w:p w:rsidR="00867093" w:rsidRPr="004B4CC5" w:rsidRDefault="00867093" w:rsidP="00E7729B">
            <w:pPr>
              <w:spacing w:line="0" w:lineRule="atLeast"/>
              <w:jc w:val="both"/>
              <w:rPr>
                <w:rFonts w:ascii="標楷體" w:eastAsia="標楷體" w:hAnsi="標楷體"/>
                <w:szCs w:val="24"/>
              </w:rPr>
            </w:pPr>
            <w:r w:rsidRPr="004B4CC5">
              <w:rPr>
                <w:rFonts w:ascii="標楷體" w:eastAsia="標楷體" w:hAnsi="標楷體" w:hint="eastAsia"/>
                <w:szCs w:val="24"/>
              </w:rPr>
              <w:t>1150-002校務意見反應回覆機制</w:t>
            </w:r>
          </w:p>
        </w:tc>
        <w:tc>
          <w:tcPr>
            <w:tcW w:w="231" w:type="pct"/>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02</w:t>
            </w:r>
          </w:p>
        </w:tc>
        <w:tc>
          <w:tcPr>
            <w:tcW w:w="432" w:type="pct"/>
            <w:vAlign w:val="center"/>
          </w:tcPr>
          <w:p w:rsidR="00867093" w:rsidRPr="004B4CC5" w:rsidRDefault="00867093" w:rsidP="00E7729B">
            <w:pPr>
              <w:spacing w:line="0" w:lineRule="atLeast"/>
              <w:jc w:val="center"/>
              <w:rPr>
                <w:rFonts w:ascii="標楷體" w:eastAsia="標楷體" w:hAnsi="標楷體"/>
                <w:szCs w:val="24"/>
              </w:rPr>
            </w:pPr>
          </w:p>
        </w:tc>
        <w:tc>
          <w:tcPr>
            <w:tcW w:w="432" w:type="pct"/>
            <w:vAlign w:val="center"/>
          </w:tcPr>
          <w:p w:rsidR="00867093" w:rsidRPr="004B4CC5" w:rsidRDefault="00867093" w:rsidP="00E7729B">
            <w:pPr>
              <w:spacing w:line="0" w:lineRule="atLeast"/>
              <w:jc w:val="center"/>
              <w:rPr>
                <w:rFonts w:ascii="標楷體" w:eastAsia="標楷體" w:hAnsi="標楷體"/>
                <w:szCs w:val="24"/>
              </w:rPr>
            </w:pPr>
          </w:p>
        </w:tc>
        <w:tc>
          <w:tcPr>
            <w:tcW w:w="841" w:type="pct"/>
          </w:tcPr>
          <w:p w:rsidR="00867093" w:rsidRPr="00E7729B" w:rsidRDefault="00867093" w:rsidP="00E7729B">
            <w:pPr>
              <w:spacing w:line="0" w:lineRule="atLeast"/>
              <w:rPr>
                <w:rFonts w:ascii="標楷體" w:eastAsia="標楷體" w:hAnsi="標楷體" w:cs="Times New Roman"/>
                <w:szCs w:val="24"/>
              </w:rPr>
            </w:pPr>
            <w:r w:rsidRPr="00E7729B">
              <w:rPr>
                <w:rFonts w:ascii="標楷體" w:eastAsia="標楷體" w:hAnsi="標楷體" w:cs="Times New Roman" w:hint="eastAsia"/>
                <w:szCs w:val="24"/>
              </w:rPr>
              <w:t>各單位之意見回覆未能有實質追蹤機制(目前秘書室只能看校務意見不能看各單位)。</w:t>
            </w:r>
          </w:p>
        </w:tc>
        <w:tc>
          <w:tcPr>
            <w:tcW w:w="939" w:type="pct"/>
          </w:tcPr>
          <w:p w:rsidR="00867093" w:rsidRPr="00E7729B" w:rsidRDefault="00867093" w:rsidP="00E7729B">
            <w:pPr>
              <w:spacing w:line="0" w:lineRule="atLeast"/>
              <w:rPr>
                <w:rFonts w:ascii="標楷體" w:eastAsia="標楷體" w:hAnsi="標楷體" w:cs="Times New Roman"/>
                <w:szCs w:val="24"/>
              </w:rPr>
            </w:pPr>
            <w:r w:rsidRPr="00E7729B">
              <w:rPr>
                <w:rFonts w:ascii="標楷體" w:eastAsia="標楷體" w:hAnsi="標楷體" w:cs="Times New Roman" w:hint="eastAsia"/>
                <w:szCs w:val="24"/>
              </w:rPr>
              <w:t>宜建議追蹤機制，以利學校督導各單位處理。</w:t>
            </w:r>
          </w:p>
        </w:tc>
      </w:tr>
      <w:tr w:rsidR="00867093" w:rsidRPr="004B4CC5" w:rsidTr="00E7729B">
        <w:trPr>
          <w:jc w:val="center"/>
        </w:trPr>
        <w:tc>
          <w:tcPr>
            <w:tcW w:w="232" w:type="pct"/>
            <w:shd w:val="clear" w:color="auto" w:fill="auto"/>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3</w:t>
            </w:r>
          </w:p>
        </w:tc>
        <w:tc>
          <w:tcPr>
            <w:tcW w:w="476" w:type="pct"/>
            <w:shd w:val="clear" w:color="auto" w:fill="auto"/>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秘3</w:t>
            </w:r>
          </w:p>
        </w:tc>
        <w:tc>
          <w:tcPr>
            <w:tcW w:w="1417" w:type="pct"/>
            <w:shd w:val="clear" w:color="auto" w:fill="auto"/>
            <w:vAlign w:val="center"/>
          </w:tcPr>
          <w:p w:rsidR="00867093" w:rsidRPr="004B4CC5" w:rsidRDefault="00867093" w:rsidP="00E7729B">
            <w:pPr>
              <w:spacing w:line="0" w:lineRule="atLeast"/>
              <w:jc w:val="both"/>
              <w:rPr>
                <w:rFonts w:ascii="標楷體" w:eastAsia="標楷體" w:hAnsi="標楷體"/>
                <w:szCs w:val="24"/>
              </w:rPr>
            </w:pPr>
            <w:r w:rsidRPr="004B4CC5">
              <w:rPr>
                <w:rFonts w:ascii="標楷體" w:eastAsia="標楷體" w:hAnsi="標楷體" w:hint="eastAsia"/>
                <w:szCs w:val="24"/>
              </w:rPr>
              <w:t>1150-003電子報發行辦理程序</w:t>
            </w:r>
          </w:p>
        </w:tc>
        <w:tc>
          <w:tcPr>
            <w:tcW w:w="231" w:type="pct"/>
            <w:shd w:val="clear" w:color="auto" w:fill="auto"/>
            <w:vAlign w:val="center"/>
          </w:tcPr>
          <w:p w:rsidR="00867093" w:rsidRPr="004B4CC5" w:rsidRDefault="00867093" w:rsidP="00E7729B">
            <w:pPr>
              <w:spacing w:line="0" w:lineRule="atLeast"/>
              <w:jc w:val="center"/>
              <w:rPr>
                <w:rFonts w:ascii="標楷體" w:eastAsia="標楷體" w:hAnsi="標楷體"/>
                <w:szCs w:val="24"/>
              </w:rPr>
            </w:pPr>
            <w:r w:rsidRPr="004B4CC5">
              <w:rPr>
                <w:rFonts w:ascii="標楷體" w:eastAsia="標楷體" w:hAnsi="標楷體" w:hint="eastAsia"/>
                <w:szCs w:val="24"/>
              </w:rPr>
              <w:t>05</w:t>
            </w:r>
          </w:p>
        </w:tc>
        <w:tc>
          <w:tcPr>
            <w:tcW w:w="432" w:type="pct"/>
            <w:shd w:val="clear" w:color="auto" w:fill="auto"/>
            <w:vAlign w:val="center"/>
          </w:tcPr>
          <w:p w:rsidR="00867093" w:rsidRPr="004B4CC5" w:rsidRDefault="00867093" w:rsidP="00E7729B">
            <w:pPr>
              <w:spacing w:line="0" w:lineRule="atLeast"/>
              <w:jc w:val="center"/>
              <w:rPr>
                <w:rFonts w:ascii="標楷體" w:eastAsia="標楷體" w:hAnsi="標楷體"/>
                <w:szCs w:val="24"/>
              </w:rPr>
            </w:pPr>
          </w:p>
        </w:tc>
        <w:tc>
          <w:tcPr>
            <w:tcW w:w="432" w:type="pct"/>
            <w:shd w:val="clear" w:color="auto" w:fill="auto"/>
            <w:vAlign w:val="center"/>
          </w:tcPr>
          <w:p w:rsidR="00867093" w:rsidRPr="004B4CC5" w:rsidRDefault="00867093" w:rsidP="00E7729B">
            <w:pPr>
              <w:spacing w:line="0" w:lineRule="atLeast"/>
              <w:jc w:val="center"/>
              <w:rPr>
                <w:rFonts w:ascii="標楷體" w:eastAsia="標楷體" w:hAnsi="標楷體"/>
                <w:szCs w:val="24"/>
              </w:rPr>
            </w:pPr>
          </w:p>
        </w:tc>
        <w:tc>
          <w:tcPr>
            <w:tcW w:w="841" w:type="pct"/>
            <w:shd w:val="clear" w:color="auto" w:fill="auto"/>
          </w:tcPr>
          <w:p w:rsidR="00867093" w:rsidRPr="00E7729B" w:rsidRDefault="00E7729B" w:rsidP="00E7729B">
            <w:pPr>
              <w:spacing w:line="0" w:lineRule="atLeast"/>
              <w:ind w:left="240" w:hangingChars="100" w:hanging="240"/>
              <w:rPr>
                <w:rFonts w:ascii="標楷體" w:eastAsia="標楷體" w:hAnsi="標楷體" w:cs="Times New Roman"/>
                <w:szCs w:val="24"/>
              </w:rPr>
            </w:pPr>
            <w:r>
              <w:rPr>
                <w:rFonts w:ascii="標楷體" w:eastAsia="標楷體" w:hAnsi="標楷體" w:cs="Times New Roman" w:hint="eastAsia"/>
                <w:szCs w:val="24"/>
              </w:rPr>
              <w:t>1.</w:t>
            </w:r>
            <w:r w:rsidR="00867093" w:rsidRPr="00E7729B">
              <w:rPr>
                <w:rFonts w:ascii="標楷體" w:eastAsia="標楷體" w:hAnsi="標楷體" w:cs="Times New Roman" w:hint="eastAsia"/>
                <w:szCs w:val="24"/>
              </w:rPr>
              <w:t>檢討最近一期表現。</w:t>
            </w:r>
          </w:p>
          <w:p w:rsidR="00867093" w:rsidRPr="00E7729B" w:rsidRDefault="00E7729B" w:rsidP="00E7729B">
            <w:pPr>
              <w:spacing w:line="0" w:lineRule="atLeast"/>
              <w:ind w:left="240" w:hangingChars="100" w:hanging="240"/>
              <w:rPr>
                <w:rFonts w:ascii="標楷體" w:eastAsia="標楷體" w:hAnsi="標楷體" w:cs="Times New Roman"/>
                <w:szCs w:val="24"/>
              </w:rPr>
            </w:pPr>
            <w:r>
              <w:rPr>
                <w:rFonts w:ascii="標楷體" w:eastAsia="標楷體" w:hAnsi="標楷體" w:cs="Times New Roman" w:hint="eastAsia"/>
                <w:szCs w:val="24"/>
              </w:rPr>
              <w:t>2.</w:t>
            </w:r>
            <w:r w:rsidR="00867093" w:rsidRPr="00E7729B">
              <w:rPr>
                <w:rFonts w:ascii="標楷體" w:eastAsia="標楷體" w:hAnsi="標楷體" w:cs="Times New Roman" w:hint="eastAsia"/>
                <w:szCs w:val="24"/>
              </w:rPr>
              <w:t>電子報更新收件者仍為手動更新。</w:t>
            </w:r>
          </w:p>
        </w:tc>
        <w:tc>
          <w:tcPr>
            <w:tcW w:w="939" w:type="pct"/>
            <w:shd w:val="clear" w:color="auto" w:fill="auto"/>
          </w:tcPr>
          <w:p w:rsidR="00867093" w:rsidRPr="00E7729B" w:rsidRDefault="00E7729B" w:rsidP="00E7729B">
            <w:pPr>
              <w:spacing w:line="0" w:lineRule="atLeast"/>
              <w:ind w:left="240" w:hangingChars="100" w:hanging="240"/>
              <w:rPr>
                <w:rFonts w:ascii="標楷體" w:eastAsia="標楷體" w:hAnsi="標楷體" w:cs="Times New Roman"/>
                <w:szCs w:val="24"/>
              </w:rPr>
            </w:pPr>
            <w:r>
              <w:rPr>
                <w:rFonts w:ascii="標楷體" w:eastAsia="標楷體" w:hAnsi="標楷體" w:cs="Times New Roman" w:hint="eastAsia"/>
                <w:szCs w:val="24"/>
              </w:rPr>
              <w:t>1.</w:t>
            </w:r>
            <w:r w:rsidR="00867093" w:rsidRPr="00E7729B">
              <w:rPr>
                <w:rFonts w:ascii="標楷體" w:eastAsia="標楷體" w:hAnsi="標楷體" w:cs="Times New Roman" w:hint="eastAsia"/>
                <w:szCs w:val="24"/>
              </w:rPr>
              <w:t>目前尚未有檢討機制，建議擬訂電子報檢討機制。</w:t>
            </w:r>
          </w:p>
          <w:p w:rsidR="00867093" w:rsidRPr="00E7729B" w:rsidRDefault="00E7729B" w:rsidP="00E7729B">
            <w:pPr>
              <w:spacing w:line="0" w:lineRule="atLeast"/>
              <w:ind w:left="240" w:hangingChars="100" w:hanging="240"/>
              <w:rPr>
                <w:rFonts w:ascii="標楷體" w:eastAsia="標楷體" w:hAnsi="標楷體" w:cs="Times New Roman"/>
                <w:szCs w:val="24"/>
              </w:rPr>
            </w:pPr>
            <w:r>
              <w:rPr>
                <w:rFonts w:ascii="標楷體" w:eastAsia="標楷體" w:hAnsi="標楷體" w:cs="Times New Roman" w:hint="eastAsia"/>
                <w:szCs w:val="24"/>
              </w:rPr>
              <w:t>2.</w:t>
            </w:r>
            <w:r w:rsidR="00867093" w:rsidRPr="00E7729B">
              <w:rPr>
                <w:rFonts w:ascii="標楷體" w:eastAsia="標楷體" w:hAnsi="標楷體" w:cs="Times New Roman" w:hint="eastAsia"/>
                <w:szCs w:val="24"/>
              </w:rPr>
              <w:t>承辦人員向各系所索取校友email，更新校友email。</w:t>
            </w:r>
          </w:p>
        </w:tc>
      </w:tr>
      <w:tr w:rsidR="00645676" w:rsidRPr="004B4CC5" w:rsidTr="00E7729B">
        <w:trPr>
          <w:jc w:val="center"/>
        </w:trPr>
        <w:tc>
          <w:tcPr>
            <w:tcW w:w="232" w:type="pct"/>
            <w:vAlign w:val="center"/>
          </w:tcPr>
          <w:p w:rsidR="00645676" w:rsidRPr="004B4CC5" w:rsidRDefault="00645676" w:rsidP="00E7729B">
            <w:pPr>
              <w:spacing w:line="0" w:lineRule="atLeast"/>
              <w:jc w:val="center"/>
              <w:rPr>
                <w:rFonts w:ascii="標楷體" w:eastAsia="標楷體" w:hAnsi="標楷體"/>
                <w:szCs w:val="24"/>
              </w:rPr>
            </w:pPr>
            <w:r w:rsidRPr="004B4CC5">
              <w:rPr>
                <w:rFonts w:ascii="標楷體" w:eastAsia="標楷體" w:hAnsi="標楷體" w:hint="eastAsia"/>
                <w:szCs w:val="24"/>
              </w:rPr>
              <w:t>4</w:t>
            </w:r>
          </w:p>
        </w:tc>
        <w:tc>
          <w:tcPr>
            <w:tcW w:w="476" w:type="pct"/>
            <w:shd w:val="clear" w:color="auto" w:fill="auto"/>
            <w:vAlign w:val="center"/>
          </w:tcPr>
          <w:p w:rsidR="00645676" w:rsidRPr="004B4CC5" w:rsidRDefault="00645676" w:rsidP="00E7729B">
            <w:pPr>
              <w:spacing w:line="0" w:lineRule="atLeast"/>
              <w:jc w:val="center"/>
              <w:rPr>
                <w:rFonts w:ascii="標楷體" w:eastAsia="標楷體" w:hAnsi="標楷體"/>
                <w:szCs w:val="24"/>
              </w:rPr>
            </w:pPr>
            <w:r w:rsidRPr="004B4CC5">
              <w:rPr>
                <w:rFonts w:ascii="標楷體" w:eastAsia="標楷體" w:hAnsi="標楷體" w:hint="eastAsia"/>
                <w:szCs w:val="24"/>
              </w:rPr>
              <w:t>秘4</w:t>
            </w:r>
          </w:p>
        </w:tc>
        <w:tc>
          <w:tcPr>
            <w:tcW w:w="1417" w:type="pct"/>
            <w:shd w:val="clear" w:color="auto" w:fill="auto"/>
            <w:vAlign w:val="center"/>
          </w:tcPr>
          <w:p w:rsidR="00645676" w:rsidRPr="004B4CC5" w:rsidRDefault="00645676" w:rsidP="00E7729B">
            <w:pPr>
              <w:spacing w:line="0" w:lineRule="atLeast"/>
              <w:jc w:val="both"/>
              <w:rPr>
                <w:rFonts w:ascii="標楷體" w:eastAsia="標楷體" w:hAnsi="標楷體"/>
                <w:szCs w:val="24"/>
              </w:rPr>
            </w:pPr>
            <w:r w:rsidRPr="004B4CC5">
              <w:rPr>
                <w:rFonts w:ascii="標楷體" w:eastAsia="標楷體" w:hAnsi="標楷體" w:hint="eastAsia"/>
                <w:szCs w:val="24"/>
              </w:rPr>
              <w:t>1150-004慶典辦理</w:t>
            </w:r>
          </w:p>
        </w:tc>
        <w:tc>
          <w:tcPr>
            <w:tcW w:w="231" w:type="pct"/>
            <w:shd w:val="clear" w:color="auto" w:fill="auto"/>
            <w:vAlign w:val="center"/>
          </w:tcPr>
          <w:p w:rsidR="00645676" w:rsidRPr="004B4CC5" w:rsidRDefault="00645676" w:rsidP="00E7729B">
            <w:pPr>
              <w:spacing w:line="0" w:lineRule="atLeast"/>
              <w:jc w:val="center"/>
              <w:rPr>
                <w:rFonts w:ascii="標楷體" w:eastAsia="標楷體" w:hAnsi="標楷體"/>
                <w:szCs w:val="24"/>
              </w:rPr>
            </w:pPr>
            <w:r w:rsidRPr="004B4CC5">
              <w:rPr>
                <w:rFonts w:ascii="標楷體" w:eastAsia="標楷體" w:hAnsi="標楷體" w:hint="eastAsia"/>
                <w:szCs w:val="24"/>
              </w:rPr>
              <w:t>04</w:t>
            </w:r>
          </w:p>
        </w:tc>
        <w:tc>
          <w:tcPr>
            <w:tcW w:w="432" w:type="pct"/>
            <w:shd w:val="clear" w:color="auto" w:fill="auto"/>
            <w:vAlign w:val="center"/>
          </w:tcPr>
          <w:p w:rsidR="00645676" w:rsidRPr="004B4CC5" w:rsidRDefault="00645676" w:rsidP="00E7729B">
            <w:pPr>
              <w:spacing w:line="0" w:lineRule="atLeast"/>
              <w:jc w:val="center"/>
              <w:rPr>
                <w:rFonts w:ascii="標楷體" w:eastAsia="標楷體" w:hAnsi="標楷體"/>
                <w:szCs w:val="24"/>
              </w:rPr>
            </w:pPr>
          </w:p>
        </w:tc>
        <w:tc>
          <w:tcPr>
            <w:tcW w:w="432" w:type="pct"/>
            <w:shd w:val="clear" w:color="auto" w:fill="auto"/>
            <w:vAlign w:val="center"/>
          </w:tcPr>
          <w:p w:rsidR="00645676" w:rsidRPr="004B4CC5" w:rsidRDefault="00645676" w:rsidP="00E7729B">
            <w:pPr>
              <w:spacing w:line="0" w:lineRule="atLeast"/>
              <w:jc w:val="center"/>
              <w:rPr>
                <w:rFonts w:ascii="標楷體" w:eastAsia="標楷體" w:hAnsi="標楷體"/>
                <w:szCs w:val="24"/>
              </w:rPr>
            </w:pPr>
          </w:p>
        </w:tc>
        <w:tc>
          <w:tcPr>
            <w:tcW w:w="841" w:type="pct"/>
            <w:shd w:val="clear" w:color="auto" w:fill="auto"/>
            <w:vAlign w:val="center"/>
          </w:tcPr>
          <w:p w:rsidR="00645676" w:rsidRPr="004B4CC5" w:rsidRDefault="00645676" w:rsidP="00E7729B">
            <w:pPr>
              <w:spacing w:line="0" w:lineRule="atLeast"/>
              <w:jc w:val="center"/>
              <w:rPr>
                <w:rFonts w:ascii="標楷體" w:eastAsia="標楷體" w:hAnsi="標楷體"/>
                <w:szCs w:val="24"/>
              </w:rPr>
            </w:pPr>
          </w:p>
        </w:tc>
        <w:tc>
          <w:tcPr>
            <w:tcW w:w="939" w:type="pct"/>
            <w:shd w:val="clear" w:color="auto" w:fill="auto"/>
            <w:vAlign w:val="center"/>
          </w:tcPr>
          <w:p w:rsidR="00645676" w:rsidRPr="004B4CC5" w:rsidRDefault="00645676" w:rsidP="00E7729B">
            <w:pPr>
              <w:spacing w:line="0" w:lineRule="atLeast"/>
              <w:jc w:val="both"/>
              <w:rPr>
                <w:rFonts w:ascii="標楷體" w:eastAsia="標楷體" w:hAnsi="標楷體"/>
                <w:szCs w:val="24"/>
              </w:rPr>
            </w:pPr>
          </w:p>
        </w:tc>
      </w:tr>
    </w:tbl>
    <w:p w:rsidR="00645676" w:rsidRPr="00EE758E"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Default="00645676" w:rsidP="00645676">
      <w:pPr>
        <w:jc w:val="center"/>
        <w:rPr>
          <w:rFonts w:ascii="標楷體" w:eastAsia="標楷體" w:hAnsi="標楷體"/>
          <w:sz w:val="36"/>
          <w:szCs w:val="36"/>
        </w:rPr>
      </w:pPr>
      <w:r w:rsidRPr="00B61CD7">
        <w:rPr>
          <w:rFonts w:ascii="標楷體" w:eastAsia="標楷體" w:hAnsi="標楷體"/>
          <w:sz w:val="36"/>
          <w:szCs w:val="36"/>
        </w:rPr>
        <w:lastRenderedPageBreak/>
        <w:t>佛光大學 秘書室 內控項目風險評估彙總表</w:t>
      </w:r>
    </w:p>
    <w:p w:rsidR="00645676" w:rsidRPr="00CB02F4" w:rsidRDefault="00645676" w:rsidP="00645676">
      <w:pPr>
        <w:jc w:val="center"/>
        <w:rPr>
          <w:rFonts w:ascii="標楷體" w:eastAsia="標楷體" w:hAnsi="標楷體"/>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3"/>
        <w:gridCol w:w="457"/>
        <w:gridCol w:w="1003"/>
        <w:gridCol w:w="3498"/>
        <w:gridCol w:w="1906"/>
        <w:gridCol w:w="719"/>
        <w:gridCol w:w="719"/>
        <w:gridCol w:w="719"/>
      </w:tblGrid>
      <w:tr w:rsidR="00645676" w:rsidRPr="00CB02F4" w:rsidTr="004B4CC5">
        <w:trPr>
          <w:tblHeader/>
        </w:trPr>
        <w:tc>
          <w:tcPr>
            <w:tcW w:w="422" w:type="pct"/>
            <w:tcBorders>
              <w:top w:val="single" w:sz="12" w:space="0" w:color="auto"/>
              <w:bottom w:val="single" w:sz="6" w:space="0" w:color="auto"/>
            </w:tcBorders>
            <w:shd w:val="clear" w:color="auto" w:fill="auto"/>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單位名稱</w:t>
            </w:r>
          </w:p>
        </w:tc>
        <w:tc>
          <w:tcPr>
            <w:tcW w:w="231" w:type="pct"/>
            <w:tcBorders>
              <w:top w:val="single" w:sz="12" w:space="0" w:color="auto"/>
              <w:bottom w:val="single" w:sz="6" w:space="0" w:color="auto"/>
            </w:tcBorders>
            <w:shd w:val="clear" w:color="auto" w:fill="auto"/>
            <w:vAlign w:val="center"/>
          </w:tcPr>
          <w:p w:rsidR="00645676" w:rsidRPr="00CB02F4" w:rsidRDefault="00645676" w:rsidP="004B4CC5">
            <w:pPr>
              <w:spacing w:line="0" w:lineRule="atLeast"/>
              <w:jc w:val="center"/>
              <w:rPr>
                <w:rFonts w:ascii="標楷體" w:eastAsia="標楷體" w:hAnsi="標楷體"/>
                <w:szCs w:val="24"/>
              </w:rPr>
            </w:pPr>
            <w:r>
              <w:rPr>
                <w:rFonts w:ascii="標楷體" w:eastAsia="標楷體" w:hAnsi="標楷體" w:hint="eastAsia"/>
                <w:szCs w:val="24"/>
              </w:rPr>
              <w:t>序號</w:t>
            </w:r>
          </w:p>
        </w:tc>
        <w:tc>
          <w:tcPr>
            <w:tcW w:w="509" w:type="pct"/>
            <w:tcBorders>
              <w:top w:val="single" w:sz="12" w:space="0" w:color="auto"/>
              <w:bottom w:val="single" w:sz="6" w:space="0" w:color="auto"/>
            </w:tcBorders>
            <w:shd w:val="clear" w:color="auto" w:fill="auto"/>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風險分布代號</w:t>
            </w:r>
          </w:p>
        </w:tc>
        <w:tc>
          <w:tcPr>
            <w:tcW w:w="1775" w:type="pct"/>
            <w:tcBorders>
              <w:top w:val="single" w:sz="12" w:space="0" w:color="auto"/>
              <w:bottom w:val="single" w:sz="6" w:space="0" w:color="auto"/>
            </w:tcBorders>
            <w:shd w:val="clear" w:color="auto" w:fill="auto"/>
            <w:vAlign w:val="center"/>
          </w:tcPr>
          <w:p w:rsidR="00645676" w:rsidRPr="00CB02F4" w:rsidRDefault="00645676" w:rsidP="004B4CC5">
            <w:pPr>
              <w:spacing w:line="0" w:lineRule="atLeast"/>
              <w:jc w:val="center"/>
              <w:rPr>
                <w:rFonts w:ascii="標楷體" w:eastAsia="標楷體" w:hAnsi="標楷體"/>
                <w:szCs w:val="24"/>
              </w:rPr>
            </w:pPr>
            <w:r>
              <w:rPr>
                <w:rFonts w:ascii="標楷體" w:eastAsia="標楷體" w:hAnsi="標楷體" w:hint="eastAsia"/>
                <w:szCs w:val="24"/>
              </w:rPr>
              <w:t>內控</w:t>
            </w:r>
            <w:r w:rsidRPr="0032664F">
              <w:rPr>
                <w:rFonts w:ascii="標楷體" w:eastAsia="標楷體" w:hAnsi="標楷體"/>
                <w:szCs w:val="24"/>
              </w:rPr>
              <w:t>項目</w:t>
            </w:r>
            <w:r>
              <w:rPr>
                <w:rFonts w:ascii="標楷體" w:eastAsia="標楷體" w:hAnsi="標楷體" w:hint="eastAsia"/>
                <w:szCs w:val="24"/>
              </w:rPr>
              <w:t>編號及</w:t>
            </w:r>
            <w:r w:rsidRPr="0032664F">
              <w:rPr>
                <w:rFonts w:ascii="標楷體" w:eastAsia="標楷體" w:hAnsi="標楷體"/>
                <w:szCs w:val="24"/>
              </w:rPr>
              <w:t>名稱</w:t>
            </w:r>
          </w:p>
        </w:tc>
        <w:tc>
          <w:tcPr>
            <w:tcW w:w="967" w:type="pct"/>
            <w:tcBorders>
              <w:top w:val="single" w:sz="12" w:space="0" w:color="auto"/>
              <w:bottom w:val="single" w:sz="6" w:space="0" w:color="auto"/>
            </w:tcBorders>
            <w:shd w:val="clear" w:color="auto" w:fill="auto"/>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影響程度之敘述</w:t>
            </w:r>
          </w:p>
        </w:tc>
        <w:tc>
          <w:tcPr>
            <w:tcW w:w="365" w:type="pct"/>
            <w:tcBorders>
              <w:top w:val="single" w:sz="12" w:space="0" w:color="auto"/>
              <w:bottom w:val="single" w:sz="6" w:space="0" w:color="auto"/>
            </w:tcBorders>
            <w:shd w:val="clear" w:color="auto" w:fill="auto"/>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影響程度</w:t>
            </w:r>
          </w:p>
        </w:tc>
        <w:tc>
          <w:tcPr>
            <w:tcW w:w="365" w:type="pct"/>
            <w:tcBorders>
              <w:top w:val="single" w:sz="12" w:space="0" w:color="auto"/>
              <w:bottom w:val="single" w:sz="6" w:space="0" w:color="auto"/>
            </w:tcBorders>
            <w:shd w:val="clear" w:color="auto" w:fill="auto"/>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發生機率</w:t>
            </w:r>
          </w:p>
        </w:tc>
        <w:tc>
          <w:tcPr>
            <w:tcW w:w="365" w:type="pct"/>
            <w:tcBorders>
              <w:top w:val="single" w:sz="12" w:space="0" w:color="auto"/>
              <w:bottom w:val="single" w:sz="6" w:space="0" w:color="auto"/>
            </w:tcBorders>
            <w:shd w:val="clear" w:color="auto" w:fill="auto"/>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風險值</w:t>
            </w:r>
          </w:p>
        </w:tc>
      </w:tr>
      <w:tr w:rsidR="00645676" w:rsidRPr="00CB02F4" w:rsidTr="004B4CC5">
        <w:trPr>
          <w:trHeight w:val="210"/>
        </w:trPr>
        <w:tc>
          <w:tcPr>
            <w:tcW w:w="422" w:type="pct"/>
            <w:vMerge w:val="restart"/>
            <w:tcBorders>
              <w:top w:val="single" w:sz="6" w:space="0" w:color="auto"/>
            </w:tcBorders>
            <w:vAlign w:val="center"/>
          </w:tcPr>
          <w:p w:rsidR="00645676" w:rsidRPr="00CB02F4" w:rsidRDefault="00645676" w:rsidP="004B4CC5">
            <w:pPr>
              <w:spacing w:line="0" w:lineRule="atLeast"/>
              <w:jc w:val="center"/>
              <w:rPr>
                <w:rFonts w:ascii="標楷體" w:eastAsia="標楷體" w:hAnsi="標楷體"/>
                <w:kern w:val="0"/>
                <w:szCs w:val="24"/>
              </w:rPr>
            </w:pPr>
            <w:r w:rsidRPr="00CB02F4">
              <w:rPr>
                <w:rFonts w:ascii="標楷體" w:eastAsia="標楷體" w:hAnsi="標楷體"/>
                <w:kern w:val="0"/>
                <w:szCs w:val="24"/>
              </w:rPr>
              <w:t>秘書室</w:t>
            </w:r>
          </w:p>
        </w:tc>
        <w:tc>
          <w:tcPr>
            <w:tcW w:w="231" w:type="pct"/>
            <w:tcBorders>
              <w:top w:val="single" w:sz="6" w:space="0" w:color="auto"/>
            </w:tcBorders>
            <w:vAlign w:val="center"/>
          </w:tcPr>
          <w:p w:rsidR="00645676" w:rsidRPr="00CB02F4" w:rsidRDefault="00645676" w:rsidP="004B4CC5">
            <w:pPr>
              <w:spacing w:line="0" w:lineRule="atLeast"/>
              <w:jc w:val="center"/>
              <w:rPr>
                <w:rFonts w:ascii="標楷體" w:eastAsia="標楷體" w:hAnsi="標楷體"/>
                <w:szCs w:val="24"/>
              </w:rPr>
            </w:pPr>
            <w:r>
              <w:rPr>
                <w:rFonts w:ascii="標楷體" w:eastAsia="標楷體" w:hAnsi="標楷體" w:hint="eastAsia"/>
                <w:szCs w:val="24"/>
              </w:rPr>
              <w:t>1</w:t>
            </w:r>
          </w:p>
        </w:tc>
        <w:tc>
          <w:tcPr>
            <w:tcW w:w="509" w:type="pct"/>
            <w:tcBorders>
              <w:top w:val="single" w:sz="6" w:space="0" w:color="auto"/>
            </w:tcBorders>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秘1</w:t>
            </w:r>
          </w:p>
        </w:tc>
        <w:tc>
          <w:tcPr>
            <w:tcW w:w="1775" w:type="pct"/>
            <w:tcBorders>
              <w:top w:val="single" w:sz="6" w:space="0" w:color="auto"/>
            </w:tcBorders>
            <w:vAlign w:val="center"/>
          </w:tcPr>
          <w:p w:rsidR="00645676" w:rsidRPr="00CB02F4" w:rsidRDefault="00645676" w:rsidP="004B4CC5">
            <w:pPr>
              <w:spacing w:line="0" w:lineRule="atLeast"/>
              <w:jc w:val="both"/>
              <w:rPr>
                <w:rFonts w:ascii="標楷體" w:eastAsia="標楷體" w:hAnsi="標楷體"/>
                <w:szCs w:val="24"/>
              </w:rPr>
            </w:pPr>
            <w:r w:rsidRPr="00CB02F4">
              <w:rPr>
                <w:rFonts w:ascii="標楷體" w:eastAsia="標楷體" w:hAnsi="標楷體"/>
                <w:szCs w:val="24"/>
              </w:rPr>
              <w:t>校務會議暨行政會議辦理程序</w:t>
            </w:r>
          </w:p>
        </w:tc>
        <w:tc>
          <w:tcPr>
            <w:tcW w:w="967" w:type="pct"/>
            <w:tcBorders>
              <w:top w:val="single" w:sz="6" w:space="0" w:color="auto"/>
            </w:tcBorders>
            <w:vAlign w:val="center"/>
          </w:tcPr>
          <w:p w:rsidR="00645676" w:rsidRPr="00CB02F4" w:rsidRDefault="00645676" w:rsidP="004B4CC5">
            <w:pPr>
              <w:spacing w:line="0" w:lineRule="atLeast"/>
              <w:jc w:val="both"/>
              <w:rPr>
                <w:rFonts w:ascii="標楷體" w:eastAsia="標楷體" w:hAnsi="標楷體"/>
                <w:color w:val="000000"/>
                <w:szCs w:val="24"/>
              </w:rPr>
            </w:pPr>
            <w:r w:rsidRPr="00CB02F4">
              <w:rPr>
                <w:rFonts w:ascii="標楷體" w:eastAsia="標楷體" w:hAnsi="標楷體"/>
                <w:color w:val="000000"/>
                <w:szCs w:val="24"/>
              </w:rPr>
              <w:t>目標達成之成本</w:t>
            </w:r>
          </w:p>
        </w:tc>
        <w:tc>
          <w:tcPr>
            <w:tcW w:w="365" w:type="pct"/>
            <w:tcBorders>
              <w:top w:val="single" w:sz="6" w:space="0" w:color="auto"/>
            </w:tcBorders>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2</w:t>
            </w:r>
          </w:p>
        </w:tc>
        <w:tc>
          <w:tcPr>
            <w:tcW w:w="365" w:type="pct"/>
            <w:tcBorders>
              <w:top w:val="single" w:sz="6" w:space="0" w:color="auto"/>
            </w:tcBorders>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1</w:t>
            </w:r>
          </w:p>
        </w:tc>
        <w:tc>
          <w:tcPr>
            <w:tcW w:w="365" w:type="pct"/>
            <w:tcBorders>
              <w:top w:val="single" w:sz="6" w:space="0" w:color="auto"/>
            </w:tcBorders>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2</w:t>
            </w:r>
          </w:p>
        </w:tc>
      </w:tr>
      <w:tr w:rsidR="00645676" w:rsidRPr="00CB02F4" w:rsidTr="004B4CC5">
        <w:trPr>
          <w:trHeight w:val="180"/>
        </w:trPr>
        <w:tc>
          <w:tcPr>
            <w:tcW w:w="422" w:type="pct"/>
            <w:vMerge/>
            <w:vAlign w:val="center"/>
          </w:tcPr>
          <w:p w:rsidR="00645676" w:rsidRPr="00CB02F4" w:rsidRDefault="00645676" w:rsidP="004B4CC5">
            <w:pPr>
              <w:spacing w:line="0" w:lineRule="atLeast"/>
              <w:jc w:val="center"/>
              <w:rPr>
                <w:rFonts w:ascii="標楷體" w:eastAsia="標楷體" w:hAnsi="標楷體"/>
                <w:kern w:val="0"/>
                <w:szCs w:val="24"/>
              </w:rPr>
            </w:pPr>
          </w:p>
        </w:tc>
        <w:tc>
          <w:tcPr>
            <w:tcW w:w="231" w:type="pct"/>
            <w:vAlign w:val="center"/>
          </w:tcPr>
          <w:p w:rsidR="00645676" w:rsidRPr="00CB02F4" w:rsidRDefault="00645676" w:rsidP="004B4CC5">
            <w:pPr>
              <w:spacing w:line="0" w:lineRule="atLeast"/>
              <w:jc w:val="center"/>
              <w:rPr>
                <w:rFonts w:ascii="標楷體" w:eastAsia="標楷體" w:hAnsi="標楷體"/>
                <w:szCs w:val="24"/>
              </w:rPr>
            </w:pPr>
            <w:r>
              <w:rPr>
                <w:rFonts w:ascii="標楷體" w:eastAsia="標楷體" w:hAnsi="標楷體" w:hint="eastAsia"/>
                <w:szCs w:val="24"/>
              </w:rPr>
              <w:t>2</w:t>
            </w:r>
          </w:p>
        </w:tc>
        <w:tc>
          <w:tcPr>
            <w:tcW w:w="509" w:type="pct"/>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秘</w:t>
            </w:r>
            <w:r w:rsidRPr="00CB02F4">
              <w:rPr>
                <w:rFonts w:ascii="標楷體" w:eastAsia="標楷體" w:hAnsi="標楷體" w:hint="eastAsia"/>
                <w:szCs w:val="24"/>
              </w:rPr>
              <w:t>2</w:t>
            </w:r>
          </w:p>
        </w:tc>
        <w:tc>
          <w:tcPr>
            <w:tcW w:w="1775" w:type="pct"/>
            <w:vAlign w:val="center"/>
          </w:tcPr>
          <w:p w:rsidR="00645676" w:rsidRPr="00CB02F4" w:rsidRDefault="00645676" w:rsidP="004B4CC5">
            <w:pPr>
              <w:spacing w:line="0" w:lineRule="atLeast"/>
              <w:jc w:val="both"/>
              <w:rPr>
                <w:rFonts w:ascii="標楷體" w:eastAsia="標楷體" w:hAnsi="標楷體"/>
                <w:szCs w:val="24"/>
              </w:rPr>
            </w:pPr>
            <w:r w:rsidRPr="00CB02F4">
              <w:rPr>
                <w:rFonts w:ascii="標楷體" w:eastAsia="標楷體" w:hAnsi="標楷體"/>
                <w:szCs w:val="24"/>
              </w:rPr>
              <w:t>校務意見反應回覆機制</w:t>
            </w:r>
          </w:p>
        </w:tc>
        <w:tc>
          <w:tcPr>
            <w:tcW w:w="967" w:type="pct"/>
            <w:vAlign w:val="center"/>
          </w:tcPr>
          <w:p w:rsidR="00645676" w:rsidRPr="00CB02F4" w:rsidRDefault="00645676" w:rsidP="004B4CC5">
            <w:pPr>
              <w:spacing w:line="0" w:lineRule="atLeast"/>
              <w:jc w:val="both"/>
              <w:rPr>
                <w:rFonts w:ascii="標楷體" w:eastAsia="標楷體" w:hAnsi="標楷體"/>
                <w:szCs w:val="24"/>
              </w:rPr>
            </w:pPr>
            <w:r w:rsidRPr="00CB02F4">
              <w:rPr>
                <w:rFonts w:ascii="標楷體" w:eastAsia="標楷體" w:hAnsi="標楷體"/>
                <w:szCs w:val="24"/>
              </w:rPr>
              <w:t>申訴/抱怨</w:t>
            </w:r>
          </w:p>
        </w:tc>
        <w:tc>
          <w:tcPr>
            <w:tcW w:w="365" w:type="pct"/>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3</w:t>
            </w:r>
          </w:p>
        </w:tc>
        <w:tc>
          <w:tcPr>
            <w:tcW w:w="365" w:type="pct"/>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1</w:t>
            </w:r>
          </w:p>
        </w:tc>
        <w:tc>
          <w:tcPr>
            <w:tcW w:w="365" w:type="pct"/>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3</w:t>
            </w:r>
          </w:p>
        </w:tc>
      </w:tr>
      <w:tr w:rsidR="00645676" w:rsidRPr="00CB02F4" w:rsidTr="004B4CC5">
        <w:trPr>
          <w:trHeight w:val="180"/>
        </w:trPr>
        <w:tc>
          <w:tcPr>
            <w:tcW w:w="422" w:type="pct"/>
            <w:vMerge/>
            <w:vAlign w:val="center"/>
          </w:tcPr>
          <w:p w:rsidR="00645676" w:rsidRPr="00CB02F4" w:rsidRDefault="00645676" w:rsidP="004B4CC5">
            <w:pPr>
              <w:spacing w:line="0" w:lineRule="atLeast"/>
              <w:jc w:val="center"/>
              <w:rPr>
                <w:rFonts w:ascii="標楷體" w:eastAsia="標楷體" w:hAnsi="標楷體"/>
                <w:kern w:val="0"/>
                <w:szCs w:val="24"/>
              </w:rPr>
            </w:pPr>
          </w:p>
        </w:tc>
        <w:tc>
          <w:tcPr>
            <w:tcW w:w="231" w:type="pct"/>
            <w:vAlign w:val="center"/>
          </w:tcPr>
          <w:p w:rsidR="00645676" w:rsidRPr="00CB02F4" w:rsidRDefault="00645676" w:rsidP="004B4CC5">
            <w:pPr>
              <w:spacing w:line="0" w:lineRule="atLeast"/>
              <w:jc w:val="center"/>
              <w:rPr>
                <w:rFonts w:ascii="標楷體" w:eastAsia="標楷體" w:hAnsi="標楷體"/>
                <w:szCs w:val="24"/>
              </w:rPr>
            </w:pPr>
            <w:r>
              <w:rPr>
                <w:rFonts w:ascii="標楷體" w:eastAsia="標楷體" w:hAnsi="標楷體" w:hint="eastAsia"/>
                <w:szCs w:val="24"/>
              </w:rPr>
              <w:t>3</w:t>
            </w:r>
          </w:p>
        </w:tc>
        <w:tc>
          <w:tcPr>
            <w:tcW w:w="509" w:type="pct"/>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秘</w:t>
            </w:r>
            <w:r w:rsidRPr="00CB02F4">
              <w:rPr>
                <w:rFonts w:ascii="標楷體" w:eastAsia="標楷體" w:hAnsi="標楷體" w:hint="eastAsia"/>
                <w:szCs w:val="24"/>
              </w:rPr>
              <w:t>3</w:t>
            </w:r>
          </w:p>
        </w:tc>
        <w:tc>
          <w:tcPr>
            <w:tcW w:w="1775" w:type="pct"/>
            <w:vAlign w:val="center"/>
          </w:tcPr>
          <w:p w:rsidR="00645676" w:rsidRPr="00CB02F4" w:rsidRDefault="00645676" w:rsidP="004B4CC5">
            <w:pPr>
              <w:spacing w:line="0" w:lineRule="atLeast"/>
              <w:jc w:val="both"/>
              <w:rPr>
                <w:rFonts w:ascii="標楷體" w:eastAsia="標楷體" w:hAnsi="標楷體"/>
                <w:szCs w:val="24"/>
              </w:rPr>
            </w:pPr>
            <w:r w:rsidRPr="00CB02F4">
              <w:rPr>
                <w:rFonts w:ascii="標楷體" w:eastAsia="標楷體" w:hAnsi="標楷體"/>
                <w:szCs w:val="24"/>
              </w:rPr>
              <w:t>電子報發行辦理程序</w:t>
            </w:r>
          </w:p>
        </w:tc>
        <w:tc>
          <w:tcPr>
            <w:tcW w:w="967" w:type="pct"/>
            <w:vAlign w:val="center"/>
          </w:tcPr>
          <w:p w:rsidR="00645676" w:rsidRPr="00CB02F4" w:rsidRDefault="00645676" w:rsidP="004B4CC5">
            <w:pPr>
              <w:spacing w:line="0" w:lineRule="atLeast"/>
              <w:jc w:val="both"/>
              <w:rPr>
                <w:rFonts w:ascii="標楷體" w:eastAsia="標楷體" w:hAnsi="標楷體"/>
                <w:szCs w:val="24"/>
              </w:rPr>
            </w:pPr>
            <w:r w:rsidRPr="00CB02F4">
              <w:rPr>
                <w:rFonts w:ascii="標楷體" w:eastAsia="標楷體" w:hAnsi="標楷體"/>
                <w:szCs w:val="24"/>
              </w:rPr>
              <w:t>影響學校形象</w:t>
            </w:r>
          </w:p>
        </w:tc>
        <w:tc>
          <w:tcPr>
            <w:tcW w:w="365" w:type="pct"/>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2</w:t>
            </w:r>
          </w:p>
        </w:tc>
        <w:tc>
          <w:tcPr>
            <w:tcW w:w="365" w:type="pct"/>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1</w:t>
            </w:r>
          </w:p>
        </w:tc>
        <w:tc>
          <w:tcPr>
            <w:tcW w:w="365" w:type="pct"/>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2</w:t>
            </w:r>
          </w:p>
        </w:tc>
      </w:tr>
      <w:tr w:rsidR="00645676" w:rsidRPr="00CB02F4" w:rsidTr="004B4CC5">
        <w:trPr>
          <w:trHeight w:val="180"/>
        </w:trPr>
        <w:tc>
          <w:tcPr>
            <w:tcW w:w="422" w:type="pct"/>
            <w:vMerge/>
            <w:vAlign w:val="center"/>
          </w:tcPr>
          <w:p w:rsidR="00645676" w:rsidRPr="00CB02F4" w:rsidRDefault="00645676" w:rsidP="004B4CC5">
            <w:pPr>
              <w:spacing w:line="0" w:lineRule="atLeast"/>
              <w:jc w:val="center"/>
              <w:rPr>
                <w:rFonts w:ascii="標楷體" w:eastAsia="標楷體" w:hAnsi="標楷體"/>
                <w:kern w:val="0"/>
                <w:szCs w:val="24"/>
              </w:rPr>
            </w:pPr>
          </w:p>
        </w:tc>
        <w:tc>
          <w:tcPr>
            <w:tcW w:w="231" w:type="pct"/>
            <w:vAlign w:val="center"/>
          </w:tcPr>
          <w:p w:rsidR="00645676" w:rsidRPr="00CB02F4" w:rsidRDefault="00645676" w:rsidP="004B4CC5">
            <w:pPr>
              <w:spacing w:line="0" w:lineRule="atLeast"/>
              <w:jc w:val="center"/>
              <w:rPr>
                <w:rFonts w:ascii="標楷體" w:eastAsia="標楷體" w:hAnsi="標楷體"/>
                <w:szCs w:val="24"/>
              </w:rPr>
            </w:pPr>
            <w:r>
              <w:rPr>
                <w:rFonts w:ascii="標楷體" w:eastAsia="標楷體" w:hAnsi="標楷體" w:hint="eastAsia"/>
                <w:szCs w:val="24"/>
              </w:rPr>
              <w:t>4</w:t>
            </w:r>
          </w:p>
        </w:tc>
        <w:tc>
          <w:tcPr>
            <w:tcW w:w="509" w:type="pct"/>
            <w:vAlign w:val="center"/>
          </w:tcPr>
          <w:p w:rsidR="00645676" w:rsidRPr="00CB02F4" w:rsidRDefault="00645676" w:rsidP="004B4CC5">
            <w:pPr>
              <w:spacing w:line="0" w:lineRule="atLeast"/>
              <w:jc w:val="center"/>
              <w:rPr>
                <w:rFonts w:ascii="標楷體" w:eastAsia="標楷體" w:hAnsi="標楷體"/>
                <w:szCs w:val="24"/>
              </w:rPr>
            </w:pPr>
            <w:r w:rsidRPr="00CB02F4">
              <w:rPr>
                <w:rFonts w:ascii="標楷體" w:eastAsia="標楷體" w:hAnsi="標楷體"/>
                <w:szCs w:val="24"/>
              </w:rPr>
              <w:t>秘</w:t>
            </w:r>
            <w:r w:rsidRPr="00CB02F4">
              <w:rPr>
                <w:rFonts w:ascii="標楷體" w:eastAsia="標楷體" w:hAnsi="標楷體" w:hint="eastAsia"/>
                <w:szCs w:val="24"/>
              </w:rPr>
              <w:t>4</w:t>
            </w:r>
          </w:p>
        </w:tc>
        <w:tc>
          <w:tcPr>
            <w:tcW w:w="1775" w:type="pct"/>
            <w:vAlign w:val="center"/>
          </w:tcPr>
          <w:p w:rsidR="00645676" w:rsidRPr="00CB02F4" w:rsidRDefault="00645676" w:rsidP="004B4CC5">
            <w:pPr>
              <w:spacing w:line="0" w:lineRule="atLeast"/>
              <w:jc w:val="both"/>
              <w:rPr>
                <w:rFonts w:ascii="標楷體" w:eastAsia="標楷體" w:hAnsi="標楷體"/>
                <w:szCs w:val="24"/>
              </w:rPr>
            </w:pPr>
            <w:r w:rsidRPr="00CB02F4">
              <w:rPr>
                <w:rFonts w:ascii="標楷體" w:eastAsia="標楷體" w:hAnsi="標楷體"/>
                <w:szCs w:val="24"/>
              </w:rPr>
              <w:t>慶典辦理</w:t>
            </w:r>
          </w:p>
        </w:tc>
        <w:tc>
          <w:tcPr>
            <w:tcW w:w="967" w:type="pct"/>
            <w:vAlign w:val="center"/>
          </w:tcPr>
          <w:p w:rsidR="00645676" w:rsidRPr="00CB02F4" w:rsidRDefault="00645676" w:rsidP="004B4CC5">
            <w:pPr>
              <w:spacing w:line="0" w:lineRule="atLeast"/>
              <w:jc w:val="both"/>
              <w:rPr>
                <w:rFonts w:ascii="標楷體" w:eastAsia="標楷體" w:hAnsi="標楷體"/>
                <w:szCs w:val="24"/>
              </w:rPr>
            </w:pPr>
            <w:r w:rsidRPr="00CB02F4">
              <w:rPr>
                <w:rFonts w:ascii="標楷體" w:eastAsia="標楷體" w:hAnsi="標楷體"/>
                <w:szCs w:val="24"/>
              </w:rPr>
              <w:t>申訴/抱怨</w:t>
            </w:r>
          </w:p>
        </w:tc>
        <w:tc>
          <w:tcPr>
            <w:tcW w:w="365" w:type="pct"/>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3</w:t>
            </w:r>
          </w:p>
        </w:tc>
        <w:tc>
          <w:tcPr>
            <w:tcW w:w="365" w:type="pct"/>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1</w:t>
            </w:r>
          </w:p>
        </w:tc>
        <w:tc>
          <w:tcPr>
            <w:tcW w:w="365" w:type="pct"/>
            <w:vAlign w:val="center"/>
          </w:tcPr>
          <w:p w:rsidR="00645676" w:rsidRPr="00CB02F4" w:rsidRDefault="00645676" w:rsidP="004B4CC5">
            <w:pPr>
              <w:spacing w:line="0" w:lineRule="atLeast"/>
              <w:jc w:val="center"/>
              <w:rPr>
                <w:rFonts w:ascii="標楷體" w:eastAsia="標楷體" w:hAnsi="標楷體"/>
                <w:color w:val="000000"/>
                <w:szCs w:val="24"/>
              </w:rPr>
            </w:pPr>
            <w:r w:rsidRPr="00CB02F4">
              <w:rPr>
                <w:rFonts w:ascii="標楷體" w:eastAsia="標楷體" w:hAnsi="標楷體"/>
                <w:color w:val="000000"/>
                <w:szCs w:val="24"/>
              </w:rPr>
              <w:t>3</w:t>
            </w:r>
          </w:p>
        </w:tc>
      </w:tr>
    </w:tbl>
    <w:p w:rsidR="00645676" w:rsidRPr="00B61CD7" w:rsidRDefault="00645676" w:rsidP="00645676">
      <w:pPr>
        <w:spacing w:line="400" w:lineRule="exact"/>
        <w:ind w:left="841" w:hanging="841"/>
        <w:jc w:val="right"/>
        <w:rPr>
          <w:rFonts w:ascii="標楷體" w:eastAsia="標楷體" w:hAnsi="標楷體"/>
          <w:b/>
          <w:sz w:val="28"/>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Pr="00E7729B" w:rsidRDefault="00645676" w:rsidP="00645676">
      <w:pPr>
        <w:spacing w:line="400" w:lineRule="exact"/>
        <w:ind w:left="841" w:hanging="841"/>
        <w:jc w:val="center"/>
        <w:rPr>
          <w:rFonts w:ascii="標楷體" w:eastAsia="標楷體" w:hAnsi="標楷體" w:cs="Times New Roman"/>
          <w:szCs w:val="24"/>
        </w:rPr>
      </w:pPr>
      <w:r w:rsidRPr="00E7729B">
        <w:rPr>
          <w:rFonts w:ascii="標楷體" w:eastAsia="標楷體" w:hAnsi="標楷體" w:cs="Times New Roman"/>
          <w:szCs w:val="24"/>
        </w:rPr>
        <w:br w:type="page"/>
      </w:r>
    </w:p>
    <w:p w:rsidR="00645676" w:rsidRDefault="00645676" w:rsidP="00645676">
      <w:pPr>
        <w:jc w:val="center"/>
        <w:rPr>
          <w:rFonts w:ascii="標楷體" w:eastAsia="標楷體" w:hAnsi="標楷體"/>
          <w:sz w:val="36"/>
          <w:szCs w:val="36"/>
        </w:rPr>
      </w:pPr>
      <w:r w:rsidRPr="00B61CD7">
        <w:rPr>
          <w:rFonts w:ascii="標楷體" w:eastAsia="標楷體" w:hAnsi="標楷體"/>
          <w:sz w:val="36"/>
          <w:szCs w:val="36"/>
        </w:rPr>
        <w:lastRenderedPageBreak/>
        <w:t>佛光大學 秘書室 風險圖像</w:t>
      </w:r>
    </w:p>
    <w:p w:rsidR="00645676" w:rsidRPr="00CB02F4" w:rsidRDefault="00645676" w:rsidP="00645676">
      <w:pPr>
        <w:jc w:val="center"/>
        <w:rPr>
          <w:rFonts w:ascii="標楷體" w:eastAsia="標楷體" w:hAnsi="標楷體"/>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749"/>
        <w:gridCol w:w="2473"/>
        <w:gridCol w:w="2613"/>
      </w:tblGrid>
      <w:tr w:rsidR="00645676" w:rsidRPr="00CB02F4" w:rsidTr="00645676">
        <w:trPr>
          <w:trHeight w:val="500"/>
          <w:jc w:val="center"/>
        </w:trPr>
        <w:tc>
          <w:tcPr>
            <w:tcW w:w="1024" w:type="pct"/>
            <w:shd w:val="clear" w:color="auto" w:fill="D9D9D9"/>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影響程度</w:t>
            </w:r>
          </w:p>
        </w:tc>
        <w:tc>
          <w:tcPr>
            <w:tcW w:w="3976" w:type="pct"/>
            <w:gridSpan w:val="3"/>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風險值(風險分布)</w:t>
            </w:r>
          </w:p>
        </w:tc>
      </w:tr>
      <w:tr w:rsidR="00645676" w:rsidRPr="00CB02F4" w:rsidTr="00645676">
        <w:trPr>
          <w:trHeight w:val="721"/>
          <w:jc w:val="center"/>
        </w:trPr>
        <w:tc>
          <w:tcPr>
            <w:tcW w:w="1024" w:type="pct"/>
            <w:shd w:val="clear" w:color="auto" w:fill="F2F2F2"/>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非常嚴重(3)</w:t>
            </w:r>
          </w:p>
        </w:tc>
        <w:tc>
          <w:tcPr>
            <w:tcW w:w="1395" w:type="pct"/>
            <w:tcBorders>
              <w:bottom w:val="single" w:sz="4" w:space="0" w:color="auto"/>
            </w:tcBorders>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3</w:t>
            </w:r>
          </w:p>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(秘2、</w:t>
            </w:r>
            <w:r w:rsidRPr="00CB02F4">
              <w:rPr>
                <w:rFonts w:ascii="標楷體" w:eastAsia="標楷體" w:hAnsi="標楷體" w:hint="eastAsia"/>
                <w:szCs w:val="24"/>
              </w:rPr>
              <w:t>秘4</w:t>
            </w:r>
            <w:r w:rsidRPr="00CB02F4">
              <w:rPr>
                <w:rFonts w:ascii="標楷體" w:eastAsia="標楷體" w:hAnsi="標楷體"/>
                <w:szCs w:val="24"/>
              </w:rPr>
              <w:t>)</w:t>
            </w:r>
          </w:p>
        </w:tc>
        <w:tc>
          <w:tcPr>
            <w:tcW w:w="1255" w:type="pct"/>
            <w:shd w:val="clear" w:color="auto" w:fill="BFBFBF"/>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6</w:t>
            </w:r>
          </w:p>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w:t>
            </w:r>
            <w:r w:rsidRPr="00CB02F4">
              <w:rPr>
                <w:rFonts w:ascii="標楷體" w:eastAsia="標楷體" w:hAnsi="標楷體" w:hint="eastAsia"/>
                <w:szCs w:val="24"/>
              </w:rPr>
              <w:t xml:space="preserve">   </w:t>
            </w:r>
            <w:r w:rsidRPr="00CB02F4">
              <w:rPr>
                <w:rFonts w:ascii="標楷體" w:eastAsia="標楷體" w:hAnsi="標楷體"/>
                <w:szCs w:val="24"/>
              </w:rPr>
              <w:t>)</w:t>
            </w:r>
          </w:p>
        </w:tc>
        <w:tc>
          <w:tcPr>
            <w:tcW w:w="1325" w:type="pct"/>
            <w:tcBorders>
              <w:bottom w:val="single" w:sz="4" w:space="0" w:color="auto"/>
            </w:tcBorders>
            <w:shd w:val="clear" w:color="auto" w:fill="BFBFBF"/>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9</w:t>
            </w:r>
          </w:p>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 xml:space="preserve">( </w:t>
            </w:r>
            <w:r w:rsidRPr="00CB02F4">
              <w:rPr>
                <w:rFonts w:ascii="標楷體" w:eastAsia="標楷體" w:hAnsi="標楷體" w:hint="eastAsia"/>
                <w:szCs w:val="24"/>
              </w:rPr>
              <w:t xml:space="preserve">  </w:t>
            </w:r>
            <w:r w:rsidRPr="00CB02F4">
              <w:rPr>
                <w:rFonts w:ascii="標楷體" w:eastAsia="標楷體" w:hAnsi="標楷體"/>
                <w:szCs w:val="24"/>
              </w:rPr>
              <w:t>)</w:t>
            </w:r>
          </w:p>
        </w:tc>
      </w:tr>
      <w:tr w:rsidR="00645676" w:rsidRPr="00CB02F4" w:rsidTr="00645676">
        <w:trPr>
          <w:trHeight w:val="477"/>
          <w:jc w:val="center"/>
        </w:trPr>
        <w:tc>
          <w:tcPr>
            <w:tcW w:w="1024" w:type="pct"/>
            <w:shd w:val="clear" w:color="auto" w:fill="F2F2F2"/>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嚴重(2)</w:t>
            </w:r>
          </w:p>
        </w:tc>
        <w:tc>
          <w:tcPr>
            <w:tcW w:w="1395" w:type="pct"/>
            <w:shd w:val="clear" w:color="auto" w:fill="auto"/>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2</w:t>
            </w:r>
          </w:p>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w:t>
            </w:r>
            <w:r w:rsidRPr="00CB02F4">
              <w:rPr>
                <w:rFonts w:ascii="標楷體" w:eastAsia="標楷體" w:hAnsi="標楷體" w:hint="eastAsia"/>
                <w:szCs w:val="24"/>
              </w:rPr>
              <w:t>秘1</w:t>
            </w:r>
            <w:r w:rsidRPr="00CB02F4">
              <w:rPr>
                <w:rFonts w:ascii="標楷體" w:eastAsia="標楷體" w:hAnsi="標楷體"/>
                <w:szCs w:val="24"/>
              </w:rPr>
              <w:t>、秘3)</w:t>
            </w:r>
          </w:p>
        </w:tc>
        <w:tc>
          <w:tcPr>
            <w:tcW w:w="1255" w:type="pct"/>
            <w:tcBorders>
              <w:bottom w:val="single" w:sz="4" w:space="0" w:color="auto"/>
            </w:tcBorders>
            <w:shd w:val="clear" w:color="auto" w:fill="FFFFFF"/>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4</w:t>
            </w:r>
          </w:p>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 xml:space="preserve">( </w:t>
            </w:r>
            <w:r w:rsidRPr="00CB02F4">
              <w:rPr>
                <w:rFonts w:ascii="標楷體" w:eastAsia="標楷體" w:hAnsi="標楷體" w:hint="eastAsia"/>
                <w:szCs w:val="24"/>
              </w:rPr>
              <w:t xml:space="preserve">  </w:t>
            </w:r>
            <w:r w:rsidRPr="00CB02F4">
              <w:rPr>
                <w:rFonts w:ascii="標楷體" w:eastAsia="標楷體" w:hAnsi="標楷體"/>
                <w:szCs w:val="24"/>
              </w:rPr>
              <w:t>)</w:t>
            </w:r>
          </w:p>
        </w:tc>
        <w:tc>
          <w:tcPr>
            <w:tcW w:w="1325" w:type="pct"/>
            <w:shd w:val="clear" w:color="auto" w:fill="BFBFBF"/>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6</w:t>
            </w:r>
          </w:p>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 xml:space="preserve">( </w:t>
            </w:r>
            <w:r w:rsidRPr="00CB02F4">
              <w:rPr>
                <w:rFonts w:ascii="標楷體" w:eastAsia="標楷體" w:hAnsi="標楷體" w:hint="eastAsia"/>
                <w:szCs w:val="24"/>
              </w:rPr>
              <w:t xml:space="preserve">  </w:t>
            </w:r>
            <w:r w:rsidRPr="00CB02F4">
              <w:rPr>
                <w:rFonts w:ascii="標楷體" w:eastAsia="標楷體" w:hAnsi="標楷體"/>
                <w:szCs w:val="24"/>
              </w:rPr>
              <w:t>)</w:t>
            </w:r>
          </w:p>
        </w:tc>
      </w:tr>
      <w:tr w:rsidR="00645676" w:rsidRPr="00CB02F4" w:rsidTr="00645676">
        <w:trPr>
          <w:trHeight w:val="659"/>
          <w:jc w:val="center"/>
        </w:trPr>
        <w:tc>
          <w:tcPr>
            <w:tcW w:w="1024" w:type="pct"/>
            <w:shd w:val="clear" w:color="auto" w:fill="F2F2F2"/>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輕微(1)</w:t>
            </w:r>
          </w:p>
        </w:tc>
        <w:tc>
          <w:tcPr>
            <w:tcW w:w="1395" w:type="pct"/>
            <w:tcBorders>
              <w:bottom w:val="single" w:sz="4" w:space="0" w:color="auto"/>
            </w:tcBorders>
            <w:shd w:val="clear" w:color="auto" w:fill="auto"/>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1</w:t>
            </w:r>
          </w:p>
          <w:p w:rsidR="00645676" w:rsidRPr="00CB02F4" w:rsidRDefault="00645676" w:rsidP="00645676">
            <w:pPr>
              <w:jc w:val="center"/>
              <w:rPr>
                <w:rFonts w:ascii="標楷體" w:eastAsia="標楷體" w:hAnsi="標楷體"/>
                <w:i/>
                <w:szCs w:val="24"/>
              </w:rPr>
            </w:pPr>
            <w:r w:rsidRPr="00CB02F4">
              <w:rPr>
                <w:rFonts w:ascii="標楷體" w:eastAsia="標楷體" w:hAnsi="標楷體"/>
                <w:szCs w:val="24"/>
              </w:rPr>
              <w:t>(</w:t>
            </w:r>
            <w:r w:rsidRPr="00CB02F4">
              <w:rPr>
                <w:rFonts w:ascii="標楷體" w:eastAsia="標楷體" w:hAnsi="標楷體" w:hint="eastAsia"/>
                <w:szCs w:val="24"/>
              </w:rPr>
              <w:t xml:space="preserve">   </w:t>
            </w:r>
            <w:r w:rsidRPr="00CB02F4">
              <w:rPr>
                <w:rFonts w:ascii="標楷體" w:eastAsia="標楷體" w:hAnsi="標楷體"/>
                <w:szCs w:val="24"/>
              </w:rPr>
              <w:t>)</w:t>
            </w:r>
          </w:p>
        </w:tc>
        <w:tc>
          <w:tcPr>
            <w:tcW w:w="1255" w:type="pct"/>
            <w:shd w:val="clear" w:color="auto" w:fill="auto"/>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2</w:t>
            </w:r>
          </w:p>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w:t>
            </w:r>
            <w:r w:rsidRPr="00CB02F4">
              <w:rPr>
                <w:rFonts w:ascii="標楷體" w:eastAsia="標楷體" w:hAnsi="標楷體" w:hint="eastAsia"/>
                <w:szCs w:val="24"/>
              </w:rPr>
              <w:t xml:space="preserve">   </w:t>
            </w:r>
            <w:r w:rsidRPr="00CB02F4">
              <w:rPr>
                <w:rFonts w:ascii="標楷體" w:eastAsia="標楷體" w:hAnsi="標楷體"/>
                <w:szCs w:val="24"/>
              </w:rPr>
              <w:t>)</w:t>
            </w:r>
          </w:p>
        </w:tc>
        <w:tc>
          <w:tcPr>
            <w:tcW w:w="1325" w:type="pct"/>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3</w:t>
            </w:r>
          </w:p>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w:t>
            </w:r>
            <w:r w:rsidRPr="00CB02F4">
              <w:rPr>
                <w:rFonts w:ascii="標楷體" w:eastAsia="標楷體" w:hAnsi="標楷體" w:hint="eastAsia"/>
                <w:szCs w:val="24"/>
              </w:rPr>
              <w:t xml:space="preserve">   </w:t>
            </w:r>
            <w:r w:rsidRPr="00CB02F4">
              <w:rPr>
                <w:rFonts w:ascii="標楷體" w:eastAsia="標楷體" w:hAnsi="標楷體"/>
                <w:szCs w:val="24"/>
              </w:rPr>
              <w:t>)</w:t>
            </w:r>
          </w:p>
        </w:tc>
      </w:tr>
      <w:tr w:rsidR="00645676" w:rsidRPr="00CB02F4" w:rsidTr="00645676">
        <w:trPr>
          <w:trHeight w:val="556"/>
          <w:jc w:val="center"/>
        </w:trPr>
        <w:tc>
          <w:tcPr>
            <w:tcW w:w="1024" w:type="pct"/>
            <w:tcBorders>
              <w:top w:val="nil"/>
              <w:left w:val="nil"/>
              <w:bottom w:val="nil"/>
              <w:right w:val="single" w:sz="4" w:space="0" w:color="auto"/>
            </w:tcBorders>
            <w:vAlign w:val="center"/>
          </w:tcPr>
          <w:p w:rsidR="00645676" w:rsidRPr="00CB02F4" w:rsidRDefault="00645676" w:rsidP="00645676">
            <w:pPr>
              <w:jc w:val="center"/>
              <w:rPr>
                <w:rFonts w:ascii="標楷體" w:eastAsia="標楷體" w:hAnsi="標楷體"/>
                <w:szCs w:val="24"/>
              </w:rPr>
            </w:pPr>
          </w:p>
        </w:tc>
        <w:tc>
          <w:tcPr>
            <w:tcW w:w="1395" w:type="pct"/>
            <w:tcBorders>
              <w:left w:val="single" w:sz="4" w:space="0" w:color="auto"/>
            </w:tcBorders>
            <w:shd w:val="clear" w:color="auto" w:fill="F2F2F2"/>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幾乎不可能(1)</w:t>
            </w:r>
          </w:p>
        </w:tc>
        <w:tc>
          <w:tcPr>
            <w:tcW w:w="1255" w:type="pct"/>
            <w:shd w:val="clear" w:color="auto" w:fill="F2F2F2"/>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可能(2)</w:t>
            </w:r>
          </w:p>
        </w:tc>
        <w:tc>
          <w:tcPr>
            <w:tcW w:w="1325" w:type="pct"/>
            <w:shd w:val="clear" w:color="auto" w:fill="F2F2F2"/>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幾乎確定(3)</w:t>
            </w:r>
          </w:p>
        </w:tc>
      </w:tr>
      <w:tr w:rsidR="00645676" w:rsidRPr="00CB02F4" w:rsidTr="00645676">
        <w:trPr>
          <w:trHeight w:val="540"/>
          <w:jc w:val="center"/>
        </w:trPr>
        <w:tc>
          <w:tcPr>
            <w:tcW w:w="1024" w:type="pct"/>
            <w:tcBorders>
              <w:top w:val="nil"/>
              <w:left w:val="nil"/>
              <w:bottom w:val="nil"/>
              <w:right w:val="single" w:sz="4" w:space="0" w:color="auto"/>
            </w:tcBorders>
            <w:vAlign w:val="center"/>
          </w:tcPr>
          <w:p w:rsidR="00645676" w:rsidRPr="00CB02F4" w:rsidRDefault="00645676" w:rsidP="00645676">
            <w:pPr>
              <w:jc w:val="center"/>
              <w:rPr>
                <w:rFonts w:ascii="標楷體" w:eastAsia="標楷體" w:hAnsi="標楷體"/>
                <w:szCs w:val="24"/>
              </w:rPr>
            </w:pPr>
          </w:p>
        </w:tc>
        <w:tc>
          <w:tcPr>
            <w:tcW w:w="3976" w:type="pct"/>
            <w:gridSpan w:val="3"/>
            <w:tcBorders>
              <w:left w:val="single" w:sz="4" w:space="0" w:color="auto"/>
            </w:tcBorders>
            <w:shd w:val="clear" w:color="auto" w:fill="BFBFBF"/>
            <w:vAlign w:val="center"/>
          </w:tcPr>
          <w:p w:rsidR="00645676" w:rsidRPr="00CB02F4" w:rsidRDefault="00645676" w:rsidP="00645676">
            <w:pPr>
              <w:jc w:val="center"/>
              <w:rPr>
                <w:rFonts w:ascii="標楷體" w:eastAsia="標楷體" w:hAnsi="標楷體"/>
                <w:szCs w:val="24"/>
              </w:rPr>
            </w:pPr>
            <w:r w:rsidRPr="00CB02F4">
              <w:rPr>
                <w:rFonts w:ascii="標楷體" w:eastAsia="標楷體" w:hAnsi="標楷體"/>
                <w:szCs w:val="24"/>
              </w:rPr>
              <w:t>發生機率</w:t>
            </w:r>
          </w:p>
        </w:tc>
      </w:tr>
    </w:tbl>
    <w:p w:rsidR="00645676" w:rsidRPr="00B61CD7" w:rsidRDefault="00645676" w:rsidP="00645676">
      <w:pPr>
        <w:rPr>
          <w:rFonts w:ascii="標楷體" w:eastAsia="標楷體" w:hAnsi="標楷體"/>
          <w:sz w:val="26"/>
          <w:szCs w:val="26"/>
        </w:rPr>
      </w:pPr>
    </w:p>
    <w:p w:rsidR="00645676" w:rsidRPr="004B4CC5" w:rsidRDefault="00645676" w:rsidP="00645676">
      <w:pPr>
        <w:widowControl/>
        <w:rPr>
          <w:rFonts w:ascii="標楷體" w:eastAsia="標楷體" w:hAnsi="標楷體"/>
          <w:sz w:val="28"/>
          <w:szCs w:val="28"/>
        </w:rPr>
      </w:pPr>
      <w:r w:rsidRPr="004B4CC5">
        <w:rPr>
          <w:rFonts w:ascii="標楷體" w:eastAsia="標楷體" w:hAnsi="標楷體"/>
          <w:sz w:val="28"/>
          <w:szCs w:val="28"/>
        </w:rPr>
        <w:t>秘書室現有內控項目經風險分析後，屬風險等級高者</w:t>
      </w:r>
      <w:r w:rsidRPr="004B4CC5">
        <w:rPr>
          <w:rFonts w:ascii="標楷體" w:eastAsia="標楷體" w:hAnsi="標楷體" w:hint="eastAsia"/>
          <w:sz w:val="28"/>
          <w:szCs w:val="28"/>
          <w:u w:val="single"/>
        </w:rPr>
        <w:t xml:space="preserve"> 0</w:t>
      </w:r>
      <w:r w:rsidRPr="004B4CC5">
        <w:rPr>
          <w:rFonts w:ascii="標楷體" w:eastAsia="標楷體" w:hAnsi="標楷體"/>
          <w:sz w:val="28"/>
          <w:szCs w:val="28"/>
          <w:u w:val="single"/>
        </w:rPr>
        <w:t xml:space="preserve"> </w:t>
      </w:r>
      <w:r w:rsidRPr="004B4CC5">
        <w:rPr>
          <w:rFonts w:ascii="標楷體" w:eastAsia="標楷體" w:hAnsi="標楷體"/>
          <w:sz w:val="28"/>
          <w:szCs w:val="28"/>
        </w:rPr>
        <w:t>項，風險等級中者</w:t>
      </w:r>
      <w:r w:rsidRPr="004B4CC5">
        <w:rPr>
          <w:rFonts w:ascii="標楷體" w:eastAsia="標楷體" w:hAnsi="標楷體"/>
          <w:sz w:val="28"/>
          <w:szCs w:val="28"/>
          <w:u w:val="single"/>
        </w:rPr>
        <w:t xml:space="preserve"> </w:t>
      </w:r>
      <w:r w:rsidRPr="004B4CC5">
        <w:rPr>
          <w:rFonts w:ascii="標楷體" w:eastAsia="標楷體" w:hAnsi="標楷體" w:hint="eastAsia"/>
          <w:sz w:val="28"/>
          <w:szCs w:val="28"/>
          <w:u w:val="single"/>
        </w:rPr>
        <w:t>2</w:t>
      </w:r>
      <w:r w:rsidRPr="004B4CC5">
        <w:rPr>
          <w:rFonts w:ascii="標楷體" w:eastAsia="標楷體" w:hAnsi="標楷體"/>
          <w:sz w:val="28"/>
          <w:szCs w:val="28"/>
          <w:u w:val="single"/>
        </w:rPr>
        <w:t xml:space="preserve"> </w:t>
      </w:r>
      <w:r w:rsidRPr="004B4CC5">
        <w:rPr>
          <w:rFonts w:ascii="標楷體" w:eastAsia="標楷體" w:hAnsi="標楷體"/>
          <w:sz w:val="28"/>
          <w:szCs w:val="28"/>
        </w:rPr>
        <w:t>項，風險等級低者</w:t>
      </w:r>
      <w:r w:rsidRPr="004B4CC5">
        <w:rPr>
          <w:rFonts w:ascii="標楷體" w:eastAsia="標楷體" w:hAnsi="標楷體"/>
          <w:sz w:val="28"/>
          <w:szCs w:val="28"/>
          <w:u w:val="single"/>
        </w:rPr>
        <w:t xml:space="preserve"> </w:t>
      </w:r>
      <w:r w:rsidRPr="004B4CC5">
        <w:rPr>
          <w:rFonts w:ascii="標楷體" w:eastAsia="標楷體" w:hAnsi="標楷體" w:hint="eastAsia"/>
          <w:sz w:val="28"/>
          <w:szCs w:val="28"/>
          <w:u w:val="single"/>
        </w:rPr>
        <w:t>2</w:t>
      </w:r>
      <w:r w:rsidRPr="004B4CC5">
        <w:rPr>
          <w:rFonts w:ascii="標楷體" w:eastAsia="標楷體" w:hAnsi="標楷體"/>
          <w:sz w:val="28"/>
          <w:szCs w:val="28"/>
          <w:u w:val="single"/>
        </w:rPr>
        <w:t xml:space="preserve"> </w:t>
      </w:r>
      <w:r w:rsidRPr="004B4CC5">
        <w:rPr>
          <w:rFonts w:ascii="標楷體" w:eastAsia="標楷體" w:hAnsi="標楷體"/>
          <w:sz w:val="28"/>
          <w:szCs w:val="28"/>
        </w:rPr>
        <w:t>項。</w:t>
      </w:r>
    </w:p>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Pr="00490D71" w:rsidRDefault="00645676" w:rsidP="00645676">
      <w:pPr>
        <w:jc w:val="center"/>
        <w:rPr>
          <w:rFonts w:ascii="標楷體" w:eastAsia="標楷體" w:hAnsi="標楷體"/>
          <w:sz w:val="36"/>
          <w:szCs w:val="36"/>
        </w:rPr>
      </w:pPr>
      <w:r w:rsidRPr="00490D71">
        <w:rPr>
          <w:rFonts w:ascii="標楷體" w:eastAsia="標楷體" w:hAnsi="標楷體" w:hint="eastAsia"/>
          <w:sz w:val="36"/>
          <w:szCs w:val="36"/>
        </w:rPr>
        <w:lastRenderedPageBreak/>
        <w:t>10</w:t>
      </w:r>
      <w:r>
        <w:rPr>
          <w:rFonts w:ascii="標楷體" w:eastAsia="標楷體" w:hAnsi="標楷體" w:hint="eastAsia"/>
          <w:sz w:val="36"/>
          <w:szCs w:val="36"/>
        </w:rPr>
        <w:t>5</w:t>
      </w:r>
      <w:r w:rsidRPr="00490D71">
        <w:rPr>
          <w:rFonts w:ascii="標楷體" w:eastAsia="標楷體" w:hAnsi="標楷體"/>
          <w:sz w:val="36"/>
          <w:szCs w:val="36"/>
        </w:rPr>
        <w:t>學年度</w:t>
      </w:r>
      <w:r>
        <w:rPr>
          <w:rFonts w:ascii="標楷體" w:eastAsia="標楷體" w:hAnsi="標楷體" w:hint="eastAsia"/>
          <w:sz w:val="36"/>
          <w:szCs w:val="36"/>
        </w:rPr>
        <w:t xml:space="preserve"> </w:t>
      </w:r>
      <w:bookmarkStart w:id="23" w:name="通識教育委員會"/>
      <w:r w:rsidRPr="000217B5">
        <w:rPr>
          <w:rFonts w:ascii="標楷體" w:eastAsia="標楷體" w:hAnsi="標楷體" w:hint="eastAsia"/>
          <w:sz w:val="36"/>
          <w:szCs w:val="36"/>
        </w:rPr>
        <w:t>通識教育委員會</w:t>
      </w:r>
      <w:bookmarkEnd w:id="23"/>
      <w:r w:rsidRPr="000217B5">
        <w:rPr>
          <w:rFonts w:ascii="標楷體" w:eastAsia="標楷體" w:hAnsi="標楷體" w:hint="eastAsia"/>
          <w:sz w:val="36"/>
          <w:szCs w:val="36"/>
        </w:rPr>
        <w:t xml:space="preserve"> </w:t>
      </w:r>
      <w:r>
        <w:rPr>
          <w:rFonts w:ascii="標楷體" w:eastAsia="標楷體" w:hAnsi="標楷體"/>
          <w:sz w:val="36"/>
          <w:szCs w:val="36"/>
        </w:rPr>
        <w:t>內部控制項目修訂</w:t>
      </w:r>
      <w:r>
        <w:rPr>
          <w:rFonts w:ascii="標楷體" w:eastAsia="標楷體" w:hAnsi="標楷體" w:hint="eastAsia"/>
          <w:sz w:val="36"/>
          <w:szCs w:val="36"/>
        </w:rPr>
        <w:t>總</w:t>
      </w:r>
      <w:r w:rsidRPr="00490D71">
        <w:rPr>
          <w:rFonts w:ascii="標楷體" w:eastAsia="標楷體" w:hAnsi="標楷體"/>
          <w:sz w:val="36"/>
          <w:szCs w:val="36"/>
        </w:rPr>
        <w:t>表</w:t>
      </w:r>
    </w:p>
    <w:p w:rsidR="00645676" w:rsidRPr="00490D71" w:rsidRDefault="00645676" w:rsidP="00645676">
      <w:pPr>
        <w:rPr>
          <w:rFonts w:ascii="標楷體" w:eastAsia="標楷體" w:hAnsi="標楷體"/>
          <w:szCs w:val="24"/>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58"/>
        <w:gridCol w:w="1051"/>
        <w:gridCol w:w="2681"/>
        <w:gridCol w:w="456"/>
        <w:gridCol w:w="873"/>
        <w:gridCol w:w="875"/>
        <w:gridCol w:w="1730"/>
        <w:gridCol w:w="1730"/>
      </w:tblGrid>
      <w:tr w:rsidR="004B4CC5" w:rsidRPr="004B4CC5" w:rsidTr="004B4CC5">
        <w:trPr>
          <w:jc w:val="center"/>
        </w:trPr>
        <w:tc>
          <w:tcPr>
            <w:tcW w:w="232" w:type="pct"/>
            <w:vMerge w:val="restart"/>
            <w:vAlign w:val="center"/>
          </w:tcPr>
          <w:p w:rsidR="004B4CC5" w:rsidRPr="004B4CC5" w:rsidRDefault="004B4CC5" w:rsidP="004B4CC5">
            <w:pPr>
              <w:spacing w:line="0" w:lineRule="atLeast"/>
              <w:jc w:val="center"/>
              <w:rPr>
                <w:rFonts w:ascii="標楷體" w:eastAsia="標楷體" w:hAnsi="標楷體"/>
                <w:szCs w:val="24"/>
              </w:rPr>
            </w:pPr>
            <w:r w:rsidRPr="004B4CC5">
              <w:rPr>
                <w:rFonts w:ascii="標楷體" w:eastAsia="標楷體" w:hAnsi="標楷體" w:hint="eastAsia"/>
                <w:szCs w:val="24"/>
              </w:rPr>
              <w:t>序號</w:t>
            </w:r>
          </w:p>
        </w:tc>
        <w:tc>
          <w:tcPr>
            <w:tcW w:w="533" w:type="pct"/>
            <w:vMerge w:val="restart"/>
            <w:vAlign w:val="center"/>
          </w:tcPr>
          <w:p w:rsidR="004B4CC5" w:rsidRPr="004B4CC5" w:rsidRDefault="004B4CC5" w:rsidP="004B4CC5">
            <w:pPr>
              <w:spacing w:line="0" w:lineRule="atLeast"/>
              <w:jc w:val="center"/>
              <w:rPr>
                <w:rFonts w:ascii="標楷體" w:eastAsia="標楷體" w:hAnsi="標楷體"/>
                <w:szCs w:val="24"/>
              </w:rPr>
            </w:pPr>
            <w:r w:rsidRPr="004B4CC5">
              <w:rPr>
                <w:rFonts w:ascii="標楷體" w:eastAsia="標楷體" w:hAnsi="標楷體"/>
                <w:szCs w:val="24"/>
              </w:rPr>
              <w:t>風險分布代號</w:t>
            </w:r>
          </w:p>
        </w:tc>
        <w:tc>
          <w:tcPr>
            <w:tcW w:w="1360" w:type="pct"/>
            <w:vMerge w:val="restart"/>
            <w:vAlign w:val="center"/>
          </w:tcPr>
          <w:p w:rsidR="004B4CC5" w:rsidRPr="004B4CC5" w:rsidRDefault="004B4CC5" w:rsidP="004B4CC5">
            <w:pPr>
              <w:spacing w:line="0" w:lineRule="atLeast"/>
              <w:jc w:val="center"/>
              <w:rPr>
                <w:rFonts w:ascii="標楷體" w:eastAsia="標楷體" w:hAnsi="標楷體"/>
                <w:szCs w:val="24"/>
              </w:rPr>
            </w:pPr>
            <w:r w:rsidRPr="004B4CC5">
              <w:rPr>
                <w:rFonts w:ascii="標楷體" w:eastAsia="標楷體" w:hAnsi="標楷體" w:hint="eastAsia"/>
                <w:szCs w:val="24"/>
              </w:rPr>
              <w:t>內控</w:t>
            </w:r>
            <w:r w:rsidRPr="004B4CC5">
              <w:rPr>
                <w:rFonts w:ascii="標楷體" w:eastAsia="標楷體" w:hAnsi="標楷體"/>
                <w:szCs w:val="24"/>
              </w:rPr>
              <w:t>項目</w:t>
            </w:r>
            <w:r w:rsidRPr="004B4CC5">
              <w:rPr>
                <w:rFonts w:ascii="標楷體" w:eastAsia="標楷體" w:hAnsi="標楷體" w:hint="eastAsia"/>
                <w:szCs w:val="24"/>
              </w:rPr>
              <w:t>編號及</w:t>
            </w:r>
            <w:r w:rsidRPr="004B4CC5">
              <w:rPr>
                <w:rFonts w:ascii="標楷體" w:eastAsia="標楷體" w:hAnsi="標楷體"/>
                <w:szCs w:val="24"/>
              </w:rPr>
              <w:t>名稱</w:t>
            </w:r>
          </w:p>
        </w:tc>
        <w:tc>
          <w:tcPr>
            <w:tcW w:w="231" w:type="pct"/>
            <w:vMerge w:val="restart"/>
            <w:vAlign w:val="center"/>
          </w:tcPr>
          <w:p w:rsidR="004B4CC5" w:rsidRPr="004B4CC5" w:rsidRDefault="004B4CC5" w:rsidP="004B4CC5">
            <w:pPr>
              <w:spacing w:line="0" w:lineRule="atLeast"/>
              <w:jc w:val="center"/>
              <w:rPr>
                <w:rFonts w:ascii="標楷體" w:eastAsia="標楷體" w:hAnsi="標楷體"/>
                <w:szCs w:val="24"/>
              </w:rPr>
            </w:pPr>
            <w:r w:rsidRPr="004B4CC5">
              <w:rPr>
                <w:rFonts w:ascii="標楷體" w:eastAsia="標楷體" w:hAnsi="標楷體" w:hint="eastAsia"/>
                <w:szCs w:val="24"/>
              </w:rPr>
              <w:t>版次</w:t>
            </w:r>
          </w:p>
        </w:tc>
        <w:tc>
          <w:tcPr>
            <w:tcW w:w="887" w:type="pct"/>
            <w:gridSpan w:val="2"/>
            <w:vAlign w:val="center"/>
          </w:tcPr>
          <w:p w:rsidR="004B4CC5" w:rsidRPr="004B4CC5" w:rsidRDefault="004B4CC5" w:rsidP="004B4CC5">
            <w:pPr>
              <w:spacing w:line="0" w:lineRule="atLeast"/>
              <w:jc w:val="center"/>
              <w:rPr>
                <w:rFonts w:ascii="標楷體" w:eastAsia="標楷體" w:hAnsi="標楷體"/>
                <w:szCs w:val="24"/>
              </w:rPr>
            </w:pPr>
            <w:r w:rsidRPr="004B4CC5">
              <w:rPr>
                <w:rFonts w:ascii="標楷體" w:eastAsia="標楷體" w:hAnsi="標楷體"/>
                <w:szCs w:val="24"/>
              </w:rPr>
              <w:t>內容是否修改</w:t>
            </w:r>
          </w:p>
        </w:tc>
        <w:tc>
          <w:tcPr>
            <w:tcW w:w="1756" w:type="pct"/>
            <w:gridSpan w:val="2"/>
            <w:vAlign w:val="center"/>
          </w:tcPr>
          <w:p w:rsidR="004B4CC5" w:rsidRPr="004B4CC5" w:rsidRDefault="00867093" w:rsidP="004B4CC5">
            <w:pPr>
              <w:spacing w:line="0" w:lineRule="atLeast"/>
              <w:jc w:val="center"/>
              <w:rPr>
                <w:rFonts w:ascii="標楷體" w:eastAsia="標楷體" w:hAnsi="標楷體"/>
                <w:szCs w:val="24"/>
              </w:rPr>
            </w:pPr>
            <w:r w:rsidRPr="004B4CC5">
              <w:rPr>
                <w:rFonts w:ascii="標楷體" w:eastAsia="標楷體" w:hAnsi="標楷體" w:hint="eastAsia"/>
                <w:szCs w:val="24"/>
              </w:rPr>
              <w:t>內部稽核記錄</w:t>
            </w:r>
          </w:p>
        </w:tc>
      </w:tr>
      <w:tr w:rsidR="00867093" w:rsidRPr="004B4CC5" w:rsidTr="00867093">
        <w:trPr>
          <w:jc w:val="center"/>
        </w:trPr>
        <w:tc>
          <w:tcPr>
            <w:tcW w:w="232" w:type="pct"/>
            <w:vMerge/>
            <w:vAlign w:val="center"/>
          </w:tcPr>
          <w:p w:rsidR="00867093" w:rsidRPr="004B4CC5" w:rsidRDefault="00867093" w:rsidP="004B4CC5">
            <w:pPr>
              <w:spacing w:line="0" w:lineRule="atLeast"/>
              <w:jc w:val="center"/>
              <w:rPr>
                <w:rFonts w:ascii="標楷體" w:eastAsia="標楷體" w:hAnsi="標楷體"/>
                <w:szCs w:val="24"/>
              </w:rPr>
            </w:pPr>
          </w:p>
        </w:tc>
        <w:tc>
          <w:tcPr>
            <w:tcW w:w="533" w:type="pct"/>
            <w:vMerge/>
            <w:vAlign w:val="center"/>
          </w:tcPr>
          <w:p w:rsidR="00867093" w:rsidRPr="004B4CC5" w:rsidRDefault="00867093" w:rsidP="004B4CC5">
            <w:pPr>
              <w:spacing w:line="0" w:lineRule="atLeast"/>
              <w:jc w:val="center"/>
              <w:rPr>
                <w:rFonts w:ascii="標楷體" w:eastAsia="標楷體" w:hAnsi="標楷體"/>
                <w:szCs w:val="24"/>
              </w:rPr>
            </w:pPr>
          </w:p>
        </w:tc>
        <w:tc>
          <w:tcPr>
            <w:tcW w:w="1360" w:type="pct"/>
            <w:vMerge/>
            <w:vAlign w:val="center"/>
          </w:tcPr>
          <w:p w:rsidR="00867093" w:rsidRPr="004B4CC5" w:rsidRDefault="00867093" w:rsidP="004B4CC5">
            <w:pPr>
              <w:spacing w:line="0" w:lineRule="atLeast"/>
              <w:jc w:val="center"/>
              <w:rPr>
                <w:rFonts w:ascii="標楷體" w:eastAsia="標楷體" w:hAnsi="標楷體"/>
                <w:szCs w:val="24"/>
              </w:rPr>
            </w:pPr>
          </w:p>
        </w:tc>
        <w:tc>
          <w:tcPr>
            <w:tcW w:w="231" w:type="pct"/>
            <w:vMerge/>
            <w:vAlign w:val="center"/>
          </w:tcPr>
          <w:p w:rsidR="00867093" w:rsidRPr="004B4CC5" w:rsidRDefault="00867093" w:rsidP="004B4CC5">
            <w:pPr>
              <w:spacing w:line="0" w:lineRule="atLeast"/>
              <w:jc w:val="center"/>
              <w:rPr>
                <w:rFonts w:ascii="標楷體" w:eastAsia="標楷體" w:hAnsi="標楷體"/>
                <w:szCs w:val="24"/>
              </w:rPr>
            </w:pPr>
          </w:p>
        </w:tc>
        <w:tc>
          <w:tcPr>
            <w:tcW w:w="443" w:type="pct"/>
            <w:vAlign w:val="center"/>
          </w:tcPr>
          <w:p w:rsidR="00867093" w:rsidRPr="004B4CC5" w:rsidRDefault="00867093" w:rsidP="004B4CC5">
            <w:pPr>
              <w:spacing w:line="0" w:lineRule="atLeast"/>
              <w:jc w:val="center"/>
              <w:rPr>
                <w:rFonts w:ascii="標楷體" w:eastAsia="標楷體" w:hAnsi="標楷體"/>
                <w:szCs w:val="24"/>
              </w:rPr>
            </w:pPr>
            <w:r w:rsidRPr="004B4CC5">
              <w:rPr>
                <w:rFonts w:ascii="標楷體" w:eastAsia="標楷體" w:hAnsi="標楷體"/>
                <w:szCs w:val="24"/>
              </w:rPr>
              <w:t>是</w:t>
            </w:r>
          </w:p>
        </w:tc>
        <w:tc>
          <w:tcPr>
            <w:tcW w:w="444" w:type="pct"/>
            <w:vAlign w:val="center"/>
          </w:tcPr>
          <w:p w:rsidR="00867093" w:rsidRPr="004B4CC5" w:rsidRDefault="00867093" w:rsidP="004B4CC5">
            <w:pPr>
              <w:spacing w:line="0" w:lineRule="atLeast"/>
              <w:jc w:val="center"/>
              <w:rPr>
                <w:rFonts w:ascii="標楷體" w:eastAsia="標楷體" w:hAnsi="標楷體"/>
                <w:szCs w:val="24"/>
              </w:rPr>
            </w:pPr>
            <w:r w:rsidRPr="004B4CC5">
              <w:rPr>
                <w:rFonts w:ascii="標楷體" w:eastAsia="標楷體" w:hAnsi="標楷體"/>
                <w:szCs w:val="24"/>
              </w:rPr>
              <w:t>否</w:t>
            </w:r>
          </w:p>
        </w:tc>
        <w:tc>
          <w:tcPr>
            <w:tcW w:w="878" w:type="pct"/>
          </w:tcPr>
          <w:p w:rsidR="00867093" w:rsidRPr="00E5507A" w:rsidRDefault="00867093" w:rsidP="00351F6E">
            <w:pPr>
              <w:spacing w:line="0" w:lineRule="atLeast"/>
              <w:jc w:val="center"/>
              <w:rPr>
                <w:rFonts w:ascii="標楷體" w:eastAsia="標楷體" w:hAnsi="標楷體"/>
                <w:szCs w:val="24"/>
              </w:rPr>
            </w:pPr>
            <w:r w:rsidRPr="00E5507A">
              <w:rPr>
                <w:rFonts w:ascii="標楷體" w:eastAsia="標楷體" w:hAnsi="標楷體" w:hint="eastAsia"/>
                <w:szCs w:val="24"/>
              </w:rPr>
              <w:t>稽核發現</w:t>
            </w:r>
          </w:p>
        </w:tc>
        <w:tc>
          <w:tcPr>
            <w:tcW w:w="878" w:type="pct"/>
          </w:tcPr>
          <w:p w:rsidR="00867093" w:rsidRPr="00E5507A" w:rsidRDefault="00867093" w:rsidP="00351F6E">
            <w:pPr>
              <w:spacing w:line="0" w:lineRule="atLeast"/>
              <w:jc w:val="center"/>
              <w:rPr>
                <w:rFonts w:ascii="標楷體" w:eastAsia="標楷體" w:hAnsi="標楷體"/>
                <w:szCs w:val="24"/>
              </w:rPr>
            </w:pPr>
            <w:r w:rsidRPr="00E5507A">
              <w:rPr>
                <w:rFonts w:ascii="標楷體" w:eastAsia="標楷體" w:hAnsi="標楷體" w:hint="eastAsia"/>
                <w:szCs w:val="24"/>
              </w:rPr>
              <w:t>建議事項</w:t>
            </w:r>
          </w:p>
        </w:tc>
      </w:tr>
      <w:tr w:rsidR="00645676" w:rsidRPr="004B4CC5" w:rsidTr="00867093">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1</w:t>
            </w:r>
          </w:p>
        </w:tc>
        <w:tc>
          <w:tcPr>
            <w:tcW w:w="533"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通1</w:t>
            </w:r>
          </w:p>
        </w:tc>
        <w:tc>
          <w:tcPr>
            <w:tcW w:w="1360"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1260-001</w:t>
            </w:r>
            <w:r w:rsidRPr="004B4CC5">
              <w:rPr>
                <w:rFonts w:ascii="標楷體" w:eastAsia="標楷體" w:hAnsi="標楷體"/>
                <w:szCs w:val="24"/>
              </w:rPr>
              <w:t>英文能力檢核作業</w:t>
            </w:r>
          </w:p>
        </w:tc>
        <w:tc>
          <w:tcPr>
            <w:tcW w:w="231"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3"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44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878"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878"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p>
        </w:tc>
      </w:tr>
      <w:tr w:rsidR="00645676" w:rsidRPr="004B4CC5" w:rsidTr="00867093">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2</w:t>
            </w:r>
          </w:p>
        </w:tc>
        <w:tc>
          <w:tcPr>
            <w:tcW w:w="533"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通2</w:t>
            </w:r>
          </w:p>
        </w:tc>
        <w:tc>
          <w:tcPr>
            <w:tcW w:w="1360"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1260-002</w:t>
            </w:r>
            <w:r w:rsidRPr="004B4CC5">
              <w:rPr>
                <w:rFonts w:ascii="標楷體" w:eastAsia="標楷體" w:hAnsi="標楷體"/>
                <w:szCs w:val="24"/>
              </w:rPr>
              <w:t>資訊能力檢核作業</w:t>
            </w:r>
          </w:p>
        </w:tc>
        <w:tc>
          <w:tcPr>
            <w:tcW w:w="231"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3"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44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878"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878"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p>
        </w:tc>
      </w:tr>
      <w:tr w:rsidR="00645676" w:rsidRPr="004B4CC5" w:rsidTr="00867093">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3</w:t>
            </w:r>
          </w:p>
        </w:tc>
        <w:tc>
          <w:tcPr>
            <w:tcW w:w="533"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通3</w:t>
            </w:r>
          </w:p>
        </w:tc>
        <w:tc>
          <w:tcPr>
            <w:tcW w:w="1360"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1260-</w:t>
            </w:r>
            <w:proofErr w:type="gramStart"/>
            <w:r w:rsidRPr="004B4CC5">
              <w:rPr>
                <w:rFonts w:ascii="標楷體" w:eastAsia="標楷體" w:hAnsi="標楷體" w:hint="eastAsia"/>
                <w:szCs w:val="24"/>
              </w:rPr>
              <w:t>003通識</w:t>
            </w:r>
            <w:proofErr w:type="gramEnd"/>
            <w:r w:rsidRPr="004B4CC5">
              <w:rPr>
                <w:rFonts w:ascii="標楷體" w:eastAsia="標楷體" w:hAnsi="標楷體" w:hint="eastAsia"/>
                <w:szCs w:val="24"/>
              </w:rPr>
              <w:t>教育委員</w:t>
            </w:r>
            <w:r w:rsidRPr="004B4CC5">
              <w:rPr>
                <w:rFonts w:ascii="標楷體" w:eastAsia="標楷體" w:hAnsi="標楷體"/>
                <w:szCs w:val="24"/>
              </w:rPr>
              <w:t>會議標準作業流程</w:t>
            </w:r>
          </w:p>
        </w:tc>
        <w:tc>
          <w:tcPr>
            <w:tcW w:w="231"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02</w:t>
            </w:r>
          </w:p>
        </w:tc>
        <w:tc>
          <w:tcPr>
            <w:tcW w:w="443" w:type="pct"/>
            <w:vAlign w:val="center"/>
          </w:tcPr>
          <w:p w:rsidR="00645676" w:rsidRPr="004B4CC5" w:rsidRDefault="00645676" w:rsidP="004B4CC5">
            <w:pPr>
              <w:spacing w:line="0" w:lineRule="atLeast"/>
              <w:jc w:val="center"/>
              <w:rPr>
                <w:rFonts w:ascii="標楷體" w:eastAsia="標楷體" w:hAnsi="標楷體"/>
                <w:szCs w:val="24"/>
              </w:rPr>
            </w:pPr>
          </w:p>
        </w:tc>
        <w:tc>
          <w:tcPr>
            <w:tcW w:w="444" w:type="pct"/>
            <w:vAlign w:val="center"/>
          </w:tcPr>
          <w:p w:rsidR="00645676" w:rsidRPr="004B4CC5" w:rsidRDefault="00645676" w:rsidP="004B4CC5">
            <w:pPr>
              <w:spacing w:line="0" w:lineRule="atLeast"/>
              <w:jc w:val="center"/>
              <w:rPr>
                <w:rFonts w:ascii="標楷體" w:eastAsia="標楷體" w:hAnsi="標楷體"/>
                <w:szCs w:val="24"/>
              </w:rPr>
            </w:pPr>
          </w:p>
        </w:tc>
        <w:tc>
          <w:tcPr>
            <w:tcW w:w="878" w:type="pct"/>
            <w:vAlign w:val="center"/>
          </w:tcPr>
          <w:p w:rsidR="00645676" w:rsidRPr="004B4CC5" w:rsidRDefault="00645676" w:rsidP="004B4CC5">
            <w:pPr>
              <w:spacing w:line="0" w:lineRule="atLeast"/>
              <w:jc w:val="center"/>
              <w:rPr>
                <w:rFonts w:ascii="標楷體" w:eastAsia="標楷體" w:hAnsi="標楷體"/>
                <w:szCs w:val="24"/>
              </w:rPr>
            </w:pPr>
          </w:p>
        </w:tc>
        <w:tc>
          <w:tcPr>
            <w:tcW w:w="878" w:type="pct"/>
            <w:vAlign w:val="center"/>
          </w:tcPr>
          <w:p w:rsidR="00645676" w:rsidRPr="004B4CC5" w:rsidRDefault="00645676" w:rsidP="004B4CC5">
            <w:pPr>
              <w:spacing w:line="0" w:lineRule="atLeast"/>
              <w:jc w:val="both"/>
              <w:rPr>
                <w:rFonts w:ascii="標楷體" w:eastAsia="標楷體" w:hAnsi="標楷體"/>
                <w:szCs w:val="24"/>
              </w:rPr>
            </w:pPr>
          </w:p>
        </w:tc>
      </w:tr>
      <w:tr w:rsidR="00645676" w:rsidRPr="004B4CC5" w:rsidTr="00867093">
        <w:trPr>
          <w:jc w:val="center"/>
        </w:trPr>
        <w:tc>
          <w:tcPr>
            <w:tcW w:w="23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4</w:t>
            </w:r>
          </w:p>
        </w:tc>
        <w:tc>
          <w:tcPr>
            <w:tcW w:w="533"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通4</w:t>
            </w:r>
          </w:p>
        </w:tc>
        <w:tc>
          <w:tcPr>
            <w:tcW w:w="1360"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1260-</w:t>
            </w:r>
            <w:proofErr w:type="gramStart"/>
            <w:r w:rsidRPr="004B4CC5">
              <w:rPr>
                <w:rFonts w:ascii="標楷體" w:eastAsia="標楷體" w:hAnsi="標楷體" w:hint="eastAsia"/>
                <w:szCs w:val="24"/>
              </w:rPr>
              <w:t>004通識</w:t>
            </w:r>
            <w:proofErr w:type="gramEnd"/>
            <w:r w:rsidRPr="004B4CC5">
              <w:rPr>
                <w:rFonts w:ascii="標楷體" w:eastAsia="標楷體" w:hAnsi="標楷體" w:hint="eastAsia"/>
                <w:szCs w:val="24"/>
              </w:rPr>
              <w:t>課程之規劃</w:t>
            </w:r>
            <w:proofErr w:type="gramStart"/>
            <w:r w:rsidRPr="004B4CC5">
              <w:rPr>
                <w:rFonts w:ascii="標楷體" w:eastAsia="標楷體" w:hAnsi="標楷體" w:hint="eastAsia"/>
                <w:szCs w:val="24"/>
              </w:rPr>
              <w:t>及開排課</w:t>
            </w:r>
            <w:proofErr w:type="gramEnd"/>
            <w:r w:rsidRPr="004B4CC5">
              <w:rPr>
                <w:rFonts w:ascii="標楷體" w:eastAsia="標楷體" w:hAnsi="標楷體"/>
                <w:szCs w:val="24"/>
              </w:rPr>
              <w:t>作業流程</w:t>
            </w:r>
          </w:p>
        </w:tc>
        <w:tc>
          <w:tcPr>
            <w:tcW w:w="231"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03</w:t>
            </w:r>
          </w:p>
        </w:tc>
        <w:tc>
          <w:tcPr>
            <w:tcW w:w="443"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44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878"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878"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p>
        </w:tc>
      </w:tr>
      <w:tr w:rsidR="00645676" w:rsidRPr="004B4CC5" w:rsidTr="00867093">
        <w:trPr>
          <w:jc w:val="center"/>
        </w:trPr>
        <w:tc>
          <w:tcPr>
            <w:tcW w:w="232"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5</w:t>
            </w:r>
          </w:p>
        </w:tc>
        <w:tc>
          <w:tcPr>
            <w:tcW w:w="533"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通5</w:t>
            </w:r>
          </w:p>
        </w:tc>
        <w:tc>
          <w:tcPr>
            <w:tcW w:w="1360" w:type="pct"/>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1260-</w:t>
            </w:r>
            <w:proofErr w:type="gramStart"/>
            <w:r w:rsidRPr="004B4CC5">
              <w:rPr>
                <w:rFonts w:ascii="標楷體" w:eastAsia="標楷體" w:hAnsi="標楷體" w:hint="eastAsia"/>
                <w:szCs w:val="24"/>
              </w:rPr>
              <w:t>005</w:t>
            </w:r>
            <w:r w:rsidRPr="004B4CC5">
              <w:rPr>
                <w:rFonts w:ascii="標楷體" w:eastAsia="標楷體" w:hAnsi="標楷體" w:cs="標楷體" w:hint="eastAsia"/>
                <w:bCs/>
                <w:szCs w:val="24"/>
              </w:rPr>
              <w:t>通識</w:t>
            </w:r>
            <w:proofErr w:type="gramEnd"/>
            <w:r w:rsidRPr="004B4CC5">
              <w:rPr>
                <w:rFonts w:ascii="標楷體" w:eastAsia="標楷體" w:hAnsi="標楷體" w:cs="標楷體" w:hint="eastAsia"/>
                <w:bCs/>
                <w:szCs w:val="24"/>
              </w:rPr>
              <w:t>教育委員會教師聘任作業流程</w:t>
            </w:r>
          </w:p>
        </w:tc>
        <w:tc>
          <w:tcPr>
            <w:tcW w:w="231" w:type="pct"/>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02</w:t>
            </w:r>
          </w:p>
        </w:tc>
        <w:tc>
          <w:tcPr>
            <w:tcW w:w="443" w:type="pct"/>
            <w:vAlign w:val="center"/>
          </w:tcPr>
          <w:p w:rsidR="00645676" w:rsidRPr="004B4CC5" w:rsidRDefault="00645676" w:rsidP="004B4CC5">
            <w:pPr>
              <w:spacing w:line="0" w:lineRule="atLeast"/>
              <w:jc w:val="center"/>
              <w:rPr>
                <w:rFonts w:ascii="標楷體" w:eastAsia="標楷體" w:hAnsi="標楷體"/>
                <w:szCs w:val="24"/>
              </w:rPr>
            </w:pPr>
          </w:p>
        </w:tc>
        <w:tc>
          <w:tcPr>
            <w:tcW w:w="444" w:type="pct"/>
            <w:vAlign w:val="center"/>
          </w:tcPr>
          <w:p w:rsidR="00645676" w:rsidRPr="004B4CC5" w:rsidRDefault="00645676" w:rsidP="004B4CC5">
            <w:pPr>
              <w:spacing w:line="0" w:lineRule="atLeast"/>
              <w:jc w:val="center"/>
              <w:rPr>
                <w:rFonts w:ascii="標楷體" w:eastAsia="標楷體" w:hAnsi="標楷體"/>
                <w:szCs w:val="24"/>
              </w:rPr>
            </w:pPr>
          </w:p>
        </w:tc>
        <w:tc>
          <w:tcPr>
            <w:tcW w:w="878" w:type="pct"/>
            <w:vAlign w:val="center"/>
          </w:tcPr>
          <w:p w:rsidR="00645676" w:rsidRPr="004B4CC5" w:rsidRDefault="00645676" w:rsidP="004B4CC5">
            <w:pPr>
              <w:spacing w:line="0" w:lineRule="atLeast"/>
              <w:jc w:val="center"/>
              <w:rPr>
                <w:rFonts w:ascii="標楷體" w:eastAsia="標楷體" w:hAnsi="標楷體"/>
                <w:szCs w:val="24"/>
              </w:rPr>
            </w:pPr>
          </w:p>
        </w:tc>
        <w:tc>
          <w:tcPr>
            <w:tcW w:w="878" w:type="pct"/>
            <w:vAlign w:val="center"/>
          </w:tcPr>
          <w:p w:rsidR="00645676" w:rsidRPr="004B4CC5" w:rsidRDefault="00645676" w:rsidP="004B4CC5">
            <w:pPr>
              <w:spacing w:line="0" w:lineRule="atLeast"/>
              <w:jc w:val="both"/>
              <w:rPr>
                <w:rFonts w:ascii="標楷體" w:eastAsia="標楷體" w:hAnsi="標楷體"/>
                <w:szCs w:val="24"/>
              </w:rPr>
            </w:pPr>
          </w:p>
        </w:tc>
      </w:tr>
      <w:tr w:rsidR="00645676" w:rsidRPr="004B4CC5" w:rsidTr="00867093">
        <w:trPr>
          <w:jc w:val="center"/>
        </w:trPr>
        <w:tc>
          <w:tcPr>
            <w:tcW w:w="232"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6</w:t>
            </w:r>
          </w:p>
        </w:tc>
        <w:tc>
          <w:tcPr>
            <w:tcW w:w="533"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通6</w:t>
            </w:r>
          </w:p>
        </w:tc>
        <w:tc>
          <w:tcPr>
            <w:tcW w:w="1360"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r w:rsidRPr="004B4CC5">
              <w:rPr>
                <w:rFonts w:ascii="標楷體" w:eastAsia="標楷體" w:hAnsi="標楷體" w:hint="eastAsia"/>
                <w:szCs w:val="24"/>
              </w:rPr>
              <w:t>1260-006全國性圍棋賽事標準作業流程</w:t>
            </w:r>
          </w:p>
        </w:tc>
        <w:tc>
          <w:tcPr>
            <w:tcW w:w="231"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r w:rsidRPr="004B4CC5">
              <w:rPr>
                <w:rFonts w:ascii="標楷體" w:eastAsia="標楷體" w:hAnsi="標楷體" w:hint="eastAsia"/>
                <w:szCs w:val="24"/>
              </w:rPr>
              <w:t>02</w:t>
            </w:r>
          </w:p>
        </w:tc>
        <w:tc>
          <w:tcPr>
            <w:tcW w:w="443"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444"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878" w:type="pct"/>
            <w:shd w:val="clear" w:color="auto" w:fill="auto"/>
            <w:vAlign w:val="center"/>
          </w:tcPr>
          <w:p w:rsidR="00645676" w:rsidRPr="004B4CC5" w:rsidRDefault="00645676" w:rsidP="004B4CC5">
            <w:pPr>
              <w:spacing w:line="0" w:lineRule="atLeast"/>
              <w:jc w:val="center"/>
              <w:rPr>
                <w:rFonts w:ascii="標楷體" w:eastAsia="標楷體" w:hAnsi="標楷體"/>
                <w:szCs w:val="24"/>
              </w:rPr>
            </w:pPr>
          </w:p>
        </w:tc>
        <w:tc>
          <w:tcPr>
            <w:tcW w:w="878" w:type="pct"/>
            <w:shd w:val="clear" w:color="auto" w:fill="auto"/>
            <w:vAlign w:val="center"/>
          </w:tcPr>
          <w:p w:rsidR="00645676" w:rsidRPr="004B4CC5" w:rsidRDefault="00645676" w:rsidP="004B4CC5">
            <w:pPr>
              <w:spacing w:line="0" w:lineRule="atLeast"/>
              <w:jc w:val="both"/>
              <w:rPr>
                <w:rFonts w:ascii="標楷體" w:eastAsia="標楷體" w:hAnsi="標楷體"/>
                <w:szCs w:val="24"/>
              </w:rPr>
            </w:pPr>
          </w:p>
        </w:tc>
      </w:tr>
    </w:tbl>
    <w:p w:rsidR="00645676" w:rsidRDefault="00645676" w:rsidP="00645676">
      <w:pPr>
        <w:jc w:val="right"/>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r>
        <w:br w:type="page"/>
      </w:r>
    </w:p>
    <w:p w:rsidR="00645676" w:rsidRDefault="00645676" w:rsidP="00645676">
      <w:pPr>
        <w:jc w:val="center"/>
        <w:rPr>
          <w:rFonts w:ascii="標楷體" w:eastAsia="標楷體" w:hAnsi="標楷體"/>
          <w:sz w:val="36"/>
          <w:szCs w:val="36"/>
        </w:rPr>
      </w:pPr>
      <w:r w:rsidRPr="004118AD">
        <w:rPr>
          <w:rFonts w:ascii="標楷體" w:eastAsia="標楷體" w:hAnsi="標楷體"/>
          <w:sz w:val="36"/>
          <w:szCs w:val="36"/>
        </w:rPr>
        <w:lastRenderedPageBreak/>
        <w:t>佛光大學 通識教育委員會 內控項目風險評估彙總表</w:t>
      </w:r>
    </w:p>
    <w:p w:rsidR="00645676" w:rsidRPr="00A72474" w:rsidRDefault="00645676" w:rsidP="00645676">
      <w:pPr>
        <w:jc w:val="center"/>
        <w:rPr>
          <w:rFonts w:ascii="標楷體" w:eastAsia="標楷體" w:hAnsi="標楷體"/>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2"/>
        <w:gridCol w:w="396"/>
        <w:gridCol w:w="952"/>
        <w:gridCol w:w="3177"/>
        <w:gridCol w:w="2282"/>
        <w:gridCol w:w="761"/>
        <w:gridCol w:w="761"/>
        <w:gridCol w:w="763"/>
      </w:tblGrid>
      <w:tr w:rsidR="00645676" w:rsidRPr="00A72474" w:rsidTr="004B4CC5">
        <w:trPr>
          <w:tblHeader/>
        </w:trPr>
        <w:tc>
          <w:tcPr>
            <w:tcW w:w="387" w:type="pct"/>
            <w:shd w:val="clear" w:color="auto" w:fill="auto"/>
            <w:vAlign w:val="center"/>
          </w:tcPr>
          <w:p w:rsidR="00645676" w:rsidRPr="00A72474" w:rsidRDefault="00645676" w:rsidP="004B4CC5">
            <w:pPr>
              <w:spacing w:line="0" w:lineRule="atLeast"/>
              <w:jc w:val="center"/>
              <w:rPr>
                <w:rFonts w:ascii="標楷體" w:eastAsia="標楷體" w:hAnsi="標楷體"/>
                <w:szCs w:val="24"/>
              </w:rPr>
            </w:pPr>
            <w:r w:rsidRPr="00A72474">
              <w:rPr>
                <w:rFonts w:ascii="標楷體" w:eastAsia="標楷體" w:hAnsi="標楷體"/>
                <w:szCs w:val="24"/>
              </w:rPr>
              <w:t>單位名稱</w:t>
            </w:r>
          </w:p>
        </w:tc>
        <w:tc>
          <w:tcPr>
            <w:tcW w:w="201" w:type="pct"/>
            <w:shd w:val="clear" w:color="auto" w:fill="auto"/>
            <w:vAlign w:val="center"/>
          </w:tcPr>
          <w:p w:rsidR="00645676" w:rsidRPr="00776B78" w:rsidRDefault="00645676" w:rsidP="004B4CC5">
            <w:pPr>
              <w:spacing w:line="0" w:lineRule="atLeast"/>
              <w:jc w:val="center"/>
              <w:rPr>
                <w:rFonts w:ascii="標楷體" w:eastAsia="標楷體" w:hAnsi="標楷體"/>
                <w:szCs w:val="24"/>
              </w:rPr>
            </w:pPr>
            <w:r w:rsidRPr="00776B78">
              <w:rPr>
                <w:rFonts w:ascii="標楷體" w:eastAsia="標楷體" w:hAnsi="標楷體" w:hint="eastAsia"/>
                <w:szCs w:val="24"/>
              </w:rPr>
              <w:t>序號</w:t>
            </w:r>
          </w:p>
        </w:tc>
        <w:tc>
          <w:tcPr>
            <w:tcW w:w="483" w:type="pct"/>
            <w:shd w:val="clear" w:color="auto" w:fill="auto"/>
            <w:vAlign w:val="center"/>
          </w:tcPr>
          <w:p w:rsidR="00645676" w:rsidRPr="00A72474" w:rsidRDefault="00645676" w:rsidP="004B4CC5">
            <w:pPr>
              <w:spacing w:line="0" w:lineRule="atLeast"/>
              <w:jc w:val="center"/>
              <w:rPr>
                <w:rFonts w:ascii="標楷體" w:eastAsia="標楷體" w:hAnsi="標楷體"/>
                <w:szCs w:val="24"/>
              </w:rPr>
            </w:pPr>
            <w:r w:rsidRPr="00A72474">
              <w:rPr>
                <w:rFonts w:ascii="標楷體" w:eastAsia="標楷體" w:hAnsi="標楷體"/>
                <w:szCs w:val="24"/>
              </w:rPr>
              <w:t>風險分布代號</w:t>
            </w:r>
          </w:p>
        </w:tc>
        <w:tc>
          <w:tcPr>
            <w:tcW w:w="1612" w:type="pct"/>
            <w:shd w:val="clear" w:color="auto" w:fill="auto"/>
            <w:vAlign w:val="center"/>
          </w:tcPr>
          <w:p w:rsidR="00645676" w:rsidRPr="00A72474" w:rsidRDefault="00645676" w:rsidP="004B4CC5">
            <w:pPr>
              <w:spacing w:line="0" w:lineRule="atLeast"/>
              <w:jc w:val="center"/>
              <w:rPr>
                <w:rFonts w:ascii="標楷體" w:eastAsia="標楷體" w:hAnsi="標楷體"/>
                <w:szCs w:val="24"/>
              </w:rPr>
            </w:pPr>
            <w:r>
              <w:rPr>
                <w:rFonts w:ascii="標楷體" w:eastAsia="標楷體" w:hAnsi="標楷體" w:hint="eastAsia"/>
                <w:szCs w:val="24"/>
              </w:rPr>
              <w:t>內控</w:t>
            </w:r>
            <w:r w:rsidRPr="00776B78">
              <w:rPr>
                <w:rFonts w:ascii="標楷體" w:eastAsia="標楷體" w:hAnsi="標楷體"/>
                <w:szCs w:val="24"/>
              </w:rPr>
              <w:t>項目</w:t>
            </w:r>
            <w:r>
              <w:rPr>
                <w:rFonts w:ascii="標楷體" w:eastAsia="標楷體" w:hAnsi="標楷體" w:hint="eastAsia"/>
                <w:szCs w:val="24"/>
              </w:rPr>
              <w:t>編號及</w:t>
            </w:r>
            <w:r w:rsidRPr="00776B78">
              <w:rPr>
                <w:rFonts w:ascii="標楷體" w:eastAsia="標楷體" w:hAnsi="標楷體"/>
                <w:szCs w:val="24"/>
              </w:rPr>
              <w:t>名稱</w:t>
            </w:r>
          </w:p>
        </w:tc>
        <w:tc>
          <w:tcPr>
            <w:tcW w:w="1158" w:type="pct"/>
            <w:shd w:val="clear" w:color="auto" w:fill="auto"/>
            <w:vAlign w:val="center"/>
          </w:tcPr>
          <w:p w:rsidR="00645676" w:rsidRPr="00A72474" w:rsidRDefault="00645676" w:rsidP="004B4CC5">
            <w:pPr>
              <w:spacing w:line="0" w:lineRule="atLeast"/>
              <w:jc w:val="center"/>
              <w:rPr>
                <w:rFonts w:ascii="標楷體" w:eastAsia="標楷體" w:hAnsi="標楷體"/>
                <w:szCs w:val="24"/>
              </w:rPr>
            </w:pPr>
            <w:r w:rsidRPr="00A72474">
              <w:rPr>
                <w:rFonts w:ascii="標楷體" w:eastAsia="標楷體" w:hAnsi="標楷體"/>
                <w:szCs w:val="24"/>
              </w:rPr>
              <w:t>影響程度之敘述</w:t>
            </w:r>
          </w:p>
        </w:tc>
        <w:tc>
          <w:tcPr>
            <w:tcW w:w="386" w:type="pct"/>
            <w:shd w:val="clear" w:color="auto" w:fill="auto"/>
            <w:vAlign w:val="center"/>
          </w:tcPr>
          <w:p w:rsidR="00645676" w:rsidRPr="00A72474" w:rsidRDefault="00645676" w:rsidP="004B4CC5">
            <w:pPr>
              <w:spacing w:line="0" w:lineRule="atLeast"/>
              <w:jc w:val="center"/>
              <w:rPr>
                <w:rFonts w:ascii="標楷體" w:eastAsia="標楷體" w:hAnsi="標楷體"/>
                <w:szCs w:val="24"/>
              </w:rPr>
            </w:pPr>
            <w:r w:rsidRPr="00A72474">
              <w:rPr>
                <w:rFonts w:ascii="標楷體" w:eastAsia="標楷體" w:hAnsi="標楷體"/>
                <w:szCs w:val="24"/>
              </w:rPr>
              <w:t>影響程度</w:t>
            </w:r>
          </w:p>
        </w:tc>
        <w:tc>
          <w:tcPr>
            <w:tcW w:w="386" w:type="pct"/>
            <w:shd w:val="clear" w:color="auto" w:fill="auto"/>
            <w:vAlign w:val="center"/>
          </w:tcPr>
          <w:p w:rsidR="00645676" w:rsidRPr="00A72474" w:rsidRDefault="00645676" w:rsidP="004B4CC5">
            <w:pPr>
              <w:spacing w:line="0" w:lineRule="atLeast"/>
              <w:jc w:val="center"/>
              <w:rPr>
                <w:rFonts w:ascii="標楷體" w:eastAsia="標楷體" w:hAnsi="標楷體"/>
                <w:szCs w:val="24"/>
              </w:rPr>
            </w:pPr>
            <w:r w:rsidRPr="00A72474">
              <w:rPr>
                <w:rFonts w:ascii="標楷體" w:eastAsia="標楷體" w:hAnsi="標楷體"/>
                <w:szCs w:val="24"/>
              </w:rPr>
              <w:t>發生機率</w:t>
            </w:r>
          </w:p>
        </w:tc>
        <w:tc>
          <w:tcPr>
            <w:tcW w:w="387" w:type="pct"/>
            <w:shd w:val="clear" w:color="auto" w:fill="auto"/>
            <w:vAlign w:val="center"/>
          </w:tcPr>
          <w:p w:rsidR="00645676" w:rsidRPr="00A72474" w:rsidRDefault="00645676" w:rsidP="004B4CC5">
            <w:pPr>
              <w:spacing w:line="0" w:lineRule="atLeast"/>
              <w:jc w:val="center"/>
              <w:rPr>
                <w:rFonts w:ascii="標楷體" w:eastAsia="標楷體" w:hAnsi="標楷體"/>
                <w:szCs w:val="24"/>
              </w:rPr>
            </w:pPr>
            <w:r w:rsidRPr="00A72474">
              <w:rPr>
                <w:rFonts w:ascii="標楷體" w:eastAsia="標楷體" w:hAnsi="標楷體"/>
                <w:szCs w:val="24"/>
              </w:rPr>
              <w:t>風險值</w:t>
            </w:r>
          </w:p>
        </w:tc>
      </w:tr>
      <w:tr w:rsidR="00645676" w:rsidRPr="00A72474" w:rsidTr="004B4CC5">
        <w:trPr>
          <w:trHeight w:val="210"/>
        </w:trPr>
        <w:tc>
          <w:tcPr>
            <w:tcW w:w="387" w:type="pct"/>
            <w:vMerge w:val="restart"/>
            <w:shd w:val="clear" w:color="auto" w:fill="auto"/>
            <w:vAlign w:val="center"/>
          </w:tcPr>
          <w:p w:rsidR="00645676" w:rsidRPr="00A72474" w:rsidRDefault="00645676" w:rsidP="004B4CC5">
            <w:pPr>
              <w:spacing w:line="0" w:lineRule="atLeast"/>
              <w:jc w:val="center"/>
              <w:rPr>
                <w:rFonts w:ascii="標楷體" w:eastAsia="標楷體" w:hAnsi="標楷體"/>
                <w:kern w:val="0"/>
                <w:szCs w:val="24"/>
              </w:rPr>
            </w:pPr>
            <w:r w:rsidRPr="00A72474">
              <w:rPr>
                <w:rFonts w:ascii="標楷體" w:eastAsia="標楷體" w:hAnsi="標楷體"/>
                <w:kern w:val="0"/>
                <w:szCs w:val="24"/>
              </w:rPr>
              <w:t>通識教育委員會</w:t>
            </w:r>
          </w:p>
        </w:tc>
        <w:tc>
          <w:tcPr>
            <w:tcW w:w="201" w:type="pct"/>
            <w:shd w:val="clear" w:color="auto" w:fill="auto"/>
            <w:vAlign w:val="center"/>
          </w:tcPr>
          <w:p w:rsidR="00645676" w:rsidRPr="00776B78" w:rsidRDefault="00645676" w:rsidP="004B4CC5">
            <w:pPr>
              <w:spacing w:line="0" w:lineRule="atLeast"/>
              <w:jc w:val="center"/>
              <w:rPr>
                <w:rFonts w:ascii="標楷體" w:eastAsia="標楷體" w:hAnsi="標楷體"/>
                <w:szCs w:val="24"/>
              </w:rPr>
            </w:pPr>
            <w:r w:rsidRPr="00776B78">
              <w:rPr>
                <w:rFonts w:ascii="標楷體" w:eastAsia="標楷體" w:hAnsi="標楷體" w:hint="eastAsia"/>
                <w:szCs w:val="24"/>
              </w:rPr>
              <w:t>1</w:t>
            </w:r>
          </w:p>
        </w:tc>
        <w:tc>
          <w:tcPr>
            <w:tcW w:w="483" w:type="pct"/>
            <w:shd w:val="clear" w:color="auto" w:fill="auto"/>
            <w:vAlign w:val="center"/>
          </w:tcPr>
          <w:p w:rsidR="00645676" w:rsidRPr="00A72474" w:rsidRDefault="00645676" w:rsidP="004B4CC5">
            <w:pPr>
              <w:spacing w:line="0" w:lineRule="atLeast"/>
              <w:jc w:val="center"/>
              <w:rPr>
                <w:rFonts w:ascii="標楷體" w:eastAsia="標楷體" w:hAnsi="標楷體"/>
                <w:szCs w:val="24"/>
              </w:rPr>
            </w:pPr>
            <w:r w:rsidRPr="00A72474">
              <w:rPr>
                <w:rFonts w:ascii="標楷體" w:eastAsia="標楷體" w:hAnsi="標楷體"/>
                <w:szCs w:val="24"/>
              </w:rPr>
              <w:t>通1</w:t>
            </w:r>
          </w:p>
        </w:tc>
        <w:tc>
          <w:tcPr>
            <w:tcW w:w="1612" w:type="pct"/>
            <w:shd w:val="clear" w:color="auto" w:fill="auto"/>
            <w:vAlign w:val="center"/>
          </w:tcPr>
          <w:p w:rsidR="00645676" w:rsidRPr="002C3951" w:rsidRDefault="00645676" w:rsidP="004B4CC5">
            <w:pPr>
              <w:spacing w:line="0" w:lineRule="atLeast"/>
              <w:jc w:val="both"/>
              <w:rPr>
                <w:rFonts w:ascii="標楷體" w:eastAsia="標楷體" w:hAnsi="標楷體"/>
                <w:szCs w:val="24"/>
              </w:rPr>
            </w:pPr>
            <w:r w:rsidRPr="002C3951">
              <w:rPr>
                <w:rFonts w:ascii="標楷體" w:eastAsia="標楷體" w:hAnsi="標楷體" w:hint="eastAsia"/>
                <w:szCs w:val="24"/>
              </w:rPr>
              <w:t>1260</w:t>
            </w:r>
            <w:r>
              <w:rPr>
                <w:rFonts w:ascii="標楷體" w:eastAsia="標楷體" w:hAnsi="標楷體" w:hint="eastAsia"/>
                <w:szCs w:val="24"/>
              </w:rPr>
              <w:t>-</w:t>
            </w:r>
            <w:proofErr w:type="gramStart"/>
            <w:r w:rsidRPr="002C3951">
              <w:rPr>
                <w:rFonts w:ascii="標楷體" w:eastAsia="標楷體" w:hAnsi="標楷體" w:hint="eastAsia"/>
                <w:szCs w:val="24"/>
              </w:rPr>
              <w:t>003通識</w:t>
            </w:r>
            <w:proofErr w:type="gramEnd"/>
            <w:r w:rsidRPr="002C3951">
              <w:rPr>
                <w:rFonts w:ascii="標楷體" w:eastAsia="標楷體" w:hAnsi="標楷體" w:hint="eastAsia"/>
                <w:szCs w:val="24"/>
              </w:rPr>
              <w:t>教育委員</w:t>
            </w:r>
            <w:r w:rsidRPr="002C3951">
              <w:rPr>
                <w:rFonts w:ascii="標楷體" w:eastAsia="標楷體" w:hAnsi="標楷體"/>
                <w:szCs w:val="24"/>
              </w:rPr>
              <w:t>會議標準作業流程</w:t>
            </w:r>
          </w:p>
        </w:tc>
        <w:tc>
          <w:tcPr>
            <w:tcW w:w="1158" w:type="pct"/>
            <w:shd w:val="clear" w:color="auto" w:fill="auto"/>
            <w:vAlign w:val="center"/>
          </w:tcPr>
          <w:p w:rsidR="00645676" w:rsidRPr="002C3951" w:rsidRDefault="00645676" w:rsidP="004B4CC5">
            <w:pPr>
              <w:spacing w:line="0" w:lineRule="atLeast"/>
              <w:jc w:val="both"/>
              <w:rPr>
                <w:rFonts w:ascii="標楷體" w:eastAsia="標楷體" w:hAnsi="標楷體"/>
                <w:szCs w:val="24"/>
              </w:rPr>
            </w:pPr>
            <w:r w:rsidRPr="002C3951">
              <w:rPr>
                <w:rFonts w:ascii="標楷體" w:eastAsia="標楷體" w:hAnsi="標楷體"/>
                <w:szCs w:val="24"/>
              </w:rPr>
              <w:t>法規/上級機關處分</w:t>
            </w:r>
          </w:p>
        </w:tc>
        <w:tc>
          <w:tcPr>
            <w:tcW w:w="386"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1</w:t>
            </w:r>
          </w:p>
        </w:tc>
        <w:tc>
          <w:tcPr>
            <w:tcW w:w="386"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1</w:t>
            </w:r>
          </w:p>
        </w:tc>
        <w:tc>
          <w:tcPr>
            <w:tcW w:w="387"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1</w:t>
            </w:r>
          </w:p>
        </w:tc>
      </w:tr>
      <w:tr w:rsidR="00645676" w:rsidRPr="00A72474" w:rsidTr="004B4CC5">
        <w:trPr>
          <w:trHeight w:val="180"/>
        </w:trPr>
        <w:tc>
          <w:tcPr>
            <w:tcW w:w="387" w:type="pct"/>
            <w:vMerge/>
            <w:shd w:val="clear" w:color="auto" w:fill="auto"/>
            <w:vAlign w:val="center"/>
          </w:tcPr>
          <w:p w:rsidR="00645676" w:rsidRPr="00A72474" w:rsidRDefault="00645676" w:rsidP="004B4CC5">
            <w:pPr>
              <w:spacing w:line="0" w:lineRule="atLeast"/>
              <w:jc w:val="center"/>
              <w:rPr>
                <w:rFonts w:ascii="標楷體" w:eastAsia="標楷體" w:hAnsi="標楷體"/>
                <w:kern w:val="0"/>
                <w:szCs w:val="24"/>
              </w:rPr>
            </w:pPr>
          </w:p>
        </w:tc>
        <w:tc>
          <w:tcPr>
            <w:tcW w:w="201" w:type="pct"/>
            <w:shd w:val="clear" w:color="auto" w:fill="auto"/>
            <w:vAlign w:val="center"/>
          </w:tcPr>
          <w:p w:rsidR="00645676" w:rsidRPr="00776B78" w:rsidRDefault="00645676" w:rsidP="004B4CC5">
            <w:pPr>
              <w:spacing w:line="0" w:lineRule="atLeast"/>
              <w:jc w:val="center"/>
              <w:rPr>
                <w:rFonts w:ascii="標楷體" w:eastAsia="標楷體" w:hAnsi="標楷體"/>
                <w:szCs w:val="24"/>
              </w:rPr>
            </w:pPr>
            <w:r w:rsidRPr="00776B78">
              <w:rPr>
                <w:rFonts w:ascii="標楷體" w:eastAsia="標楷體" w:hAnsi="標楷體" w:hint="eastAsia"/>
                <w:szCs w:val="24"/>
              </w:rPr>
              <w:t>2</w:t>
            </w:r>
          </w:p>
        </w:tc>
        <w:tc>
          <w:tcPr>
            <w:tcW w:w="483" w:type="pct"/>
            <w:shd w:val="clear" w:color="auto" w:fill="auto"/>
            <w:vAlign w:val="center"/>
          </w:tcPr>
          <w:p w:rsidR="00645676" w:rsidRPr="00A72474" w:rsidRDefault="00645676" w:rsidP="004B4CC5">
            <w:pPr>
              <w:spacing w:line="0" w:lineRule="atLeast"/>
              <w:jc w:val="center"/>
              <w:rPr>
                <w:rFonts w:ascii="標楷體" w:eastAsia="標楷體" w:hAnsi="標楷體"/>
                <w:szCs w:val="24"/>
              </w:rPr>
            </w:pPr>
            <w:r w:rsidRPr="00A72474">
              <w:rPr>
                <w:rFonts w:ascii="標楷體" w:eastAsia="標楷體" w:hAnsi="標楷體"/>
                <w:szCs w:val="24"/>
              </w:rPr>
              <w:t>通2</w:t>
            </w:r>
          </w:p>
        </w:tc>
        <w:tc>
          <w:tcPr>
            <w:tcW w:w="1612" w:type="pct"/>
            <w:shd w:val="clear" w:color="auto" w:fill="auto"/>
            <w:vAlign w:val="center"/>
          </w:tcPr>
          <w:p w:rsidR="00645676" w:rsidRPr="002C3951" w:rsidRDefault="00645676" w:rsidP="004B4CC5">
            <w:pPr>
              <w:spacing w:line="0" w:lineRule="atLeast"/>
              <w:jc w:val="both"/>
              <w:rPr>
                <w:rFonts w:ascii="標楷體" w:eastAsia="標楷體" w:hAnsi="標楷體"/>
                <w:szCs w:val="24"/>
              </w:rPr>
            </w:pPr>
            <w:r w:rsidRPr="002C3951">
              <w:rPr>
                <w:rFonts w:ascii="標楷體" w:eastAsia="標楷體" w:hAnsi="標楷體" w:hint="eastAsia"/>
                <w:szCs w:val="24"/>
              </w:rPr>
              <w:t>1260</w:t>
            </w:r>
            <w:r>
              <w:rPr>
                <w:rFonts w:ascii="標楷體" w:eastAsia="標楷體" w:hAnsi="標楷體" w:hint="eastAsia"/>
                <w:szCs w:val="24"/>
              </w:rPr>
              <w:t>-</w:t>
            </w:r>
            <w:proofErr w:type="gramStart"/>
            <w:r w:rsidRPr="002C3951">
              <w:rPr>
                <w:rFonts w:ascii="標楷體" w:eastAsia="標楷體" w:hAnsi="標楷體" w:hint="eastAsia"/>
                <w:szCs w:val="24"/>
              </w:rPr>
              <w:t>004通識</w:t>
            </w:r>
            <w:proofErr w:type="gramEnd"/>
            <w:r w:rsidRPr="002C3951">
              <w:rPr>
                <w:rFonts w:ascii="標楷體" w:eastAsia="標楷體" w:hAnsi="標楷體" w:hint="eastAsia"/>
                <w:szCs w:val="24"/>
              </w:rPr>
              <w:t>課程之規劃</w:t>
            </w:r>
            <w:proofErr w:type="gramStart"/>
            <w:r w:rsidRPr="002C3951">
              <w:rPr>
                <w:rFonts w:ascii="標楷體" w:eastAsia="標楷體" w:hAnsi="標楷體" w:hint="eastAsia"/>
                <w:szCs w:val="24"/>
              </w:rPr>
              <w:t>及開排課</w:t>
            </w:r>
            <w:proofErr w:type="gramEnd"/>
            <w:r w:rsidRPr="002C3951">
              <w:rPr>
                <w:rFonts w:ascii="標楷體" w:eastAsia="標楷體" w:hAnsi="標楷體"/>
                <w:szCs w:val="24"/>
              </w:rPr>
              <w:t>作業流程</w:t>
            </w:r>
          </w:p>
        </w:tc>
        <w:tc>
          <w:tcPr>
            <w:tcW w:w="1158" w:type="pct"/>
            <w:shd w:val="clear" w:color="auto" w:fill="auto"/>
            <w:vAlign w:val="center"/>
          </w:tcPr>
          <w:p w:rsidR="00645676" w:rsidRPr="002C3951" w:rsidRDefault="00645676" w:rsidP="004B4CC5">
            <w:pPr>
              <w:spacing w:line="0" w:lineRule="atLeast"/>
              <w:jc w:val="both"/>
              <w:rPr>
                <w:rFonts w:ascii="標楷體" w:eastAsia="標楷體" w:hAnsi="標楷體"/>
                <w:szCs w:val="24"/>
              </w:rPr>
            </w:pPr>
            <w:r w:rsidRPr="002C3951">
              <w:rPr>
                <w:rFonts w:ascii="標楷體" w:eastAsia="標楷體" w:hAnsi="標楷體"/>
                <w:szCs w:val="24"/>
              </w:rPr>
              <w:t>學生申訴/學生抱怨</w:t>
            </w:r>
          </w:p>
        </w:tc>
        <w:tc>
          <w:tcPr>
            <w:tcW w:w="386"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3</w:t>
            </w:r>
          </w:p>
        </w:tc>
        <w:tc>
          <w:tcPr>
            <w:tcW w:w="386"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2</w:t>
            </w:r>
          </w:p>
        </w:tc>
        <w:tc>
          <w:tcPr>
            <w:tcW w:w="387"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6</w:t>
            </w:r>
          </w:p>
        </w:tc>
      </w:tr>
      <w:tr w:rsidR="00645676" w:rsidRPr="00A72474" w:rsidTr="004B4CC5">
        <w:trPr>
          <w:trHeight w:val="180"/>
        </w:trPr>
        <w:tc>
          <w:tcPr>
            <w:tcW w:w="387" w:type="pct"/>
            <w:vMerge/>
            <w:shd w:val="clear" w:color="auto" w:fill="auto"/>
            <w:vAlign w:val="center"/>
          </w:tcPr>
          <w:p w:rsidR="00645676" w:rsidRPr="00A72474" w:rsidRDefault="00645676" w:rsidP="004B4CC5">
            <w:pPr>
              <w:spacing w:line="0" w:lineRule="atLeast"/>
              <w:jc w:val="center"/>
              <w:rPr>
                <w:rFonts w:ascii="標楷體" w:eastAsia="標楷體" w:hAnsi="標楷體"/>
                <w:kern w:val="0"/>
                <w:szCs w:val="24"/>
              </w:rPr>
            </w:pPr>
          </w:p>
        </w:tc>
        <w:tc>
          <w:tcPr>
            <w:tcW w:w="201"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hint="eastAsia"/>
                <w:szCs w:val="24"/>
              </w:rPr>
              <w:t>3</w:t>
            </w:r>
          </w:p>
        </w:tc>
        <w:tc>
          <w:tcPr>
            <w:tcW w:w="483"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通3</w:t>
            </w:r>
          </w:p>
        </w:tc>
        <w:tc>
          <w:tcPr>
            <w:tcW w:w="1612" w:type="pct"/>
            <w:shd w:val="clear" w:color="auto" w:fill="auto"/>
            <w:vAlign w:val="center"/>
          </w:tcPr>
          <w:p w:rsidR="00645676" w:rsidRPr="002C3951" w:rsidRDefault="00645676" w:rsidP="004B4CC5">
            <w:pPr>
              <w:spacing w:line="0" w:lineRule="atLeast"/>
              <w:jc w:val="both"/>
              <w:rPr>
                <w:rFonts w:ascii="標楷體" w:eastAsia="標楷體" w:hAnsi="標楷體"/>
                <w:szCs w:val="24"/>
              </w:rPr>
            </w:pPr>
            <w:r w:rsidRPr="002C3951">
              <w:rPr>
                <w:rFonts w:ascii="標楷體" w:eastAsia="標楷體" w:hAnsi="標楷體" w:hint="eastAsia"/>
                <w:szCs w:val="24"/>
              </w:rPr>
              <w:t>1260</w:t>
            </w:r>
            <w:r>
              <w:rPr>
                <w:rFonts w:ascii="標楷體" w:eastAsia="標楷體" w:hAnsi="標楷體" w:hint="eastAsia"/>
                <w:szCs w:val="24"/>
              </w:rPr>
              <w:t>-</w:t>
            </w:r>
            <w:proofErr w:type="gramStart"/>
            <w:r w:rsidRPr="002C3951">
              <w:rPr>
                <w:rFonts w:ascii="標楷體" w:eastAsia="標楷體" w:hAnsi="標楷體" w:hint="eastAsia"/>
                <w:szCs w:val="24"/>
              </w:rPr>
              <w:t>005</w:t>
            </w:r>
            <w:r w:rsidRPr="002C3951">
              <w:rPr>
                <w:rFonts w:ascii="標楷體" w:eastAsia="標楷體" w:hAnsi="標楷體" w:cs="標楷體" w:hint="eastAsia"/>
                <w:bCs/>
                <w:szCs w:val="24"/>
              </w:rPr>
              <w:t>通識</w:t>
            </w:r>
            <w:proofErr w:type="gramEnd"/>
            <w:r w:rsidRPr="002C3951">
              <w:rPr>
                <w:rFonts w:ascii="標楷體" w:eastAsia="標楷體" w:hAnsi="標楷體" w:cs="標楷體" w:hint="eastAsia"/>
                <w:bCs/>
                <w:szCs w:val="24"/>
              </w:rPr>
              <w:t>教育</w:t>
            </w:r>
            <w:r>
              <w:rPr>
                <w:rFonts w:ascii="標楷體" w:eastAsia="標楷體" w:hAnsi="標楷體" w:cs="標楷體" w:hint="eastAsia"/>
                <w:bCs/>
                <w:szCs w:val="24"/>
              </w:rPr>
              <w:t>委員會</w:t>
            </w:r>
            <w:r w:rsidRPr="002C3951">
              <w:rPr>
                <w:rFonts w:ascii="標楷體" w:eastAsia="標楷體" w:hAnsi="標楷體" w:cs="標楷體" w:hint="eastAsia"/>
                <w:bCs/>
                <w:szCs w:val="24"/>
              </w:rPr>
              <w:t>教師聘任作業流程</w:t>
            </w:r>
          </w:p>
        </w:tc>
        <w:tc>
          <w:tcPr>
            <w:tcW w:w="1158" w:type="pct"/>
            <w:shd w:val="clear" w:color="auto" w:fill="auto"/>
            <w:vAlign w:val="center"/>
          </w:tcPr>
          <w:p w:rsidR="00645676" w:rsidRPr="002C3951" w:rsidRDefault="00645676" w:rsidP="004B4CC5">
            <w:pPr>
              <w:spacing w:line="0" w:lineRule="atLeast"/>
              <w:jc w:val="both"/>
              <w:rPr>
                <w:rFonts w:ascii="標楷體" w:eastAsia="標楷體" w:hAnsi="標楷體"/>
                <w:szCs w:val="24"/>
              </w:rPr>
            </w:pPr>
            <w:r w:rsidRPr="002C3951">
              <w:rPr>
                <w:rFonts w:ascii="標楷體" w:eastAsia="標楷體" w:hAnsi="標楷體"/>
                <w:szCs w:val="24"/>
              </w:rPr>
              <w:t>法規/上級機關處分</w:t>
            </w:r>
          </w:p>
        </w:tc>
        <w:tc>
          <w:tcPr>
            <w:tcW w:w="386"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2</w:t>
            </w:r>
          </w:p>
        </w:tc>
        <w:tc>
          <w:tcPr>
            <w:tcW w:w="386"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2</w:t>
            </w:r>
          </w:p>
        </w:tc>
        <w:tc>
          <w:tcPr>
            <w:tcW w:w="387"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4</w:t>
            </w:r>
          </w:p>
        </w:tc>
      </w:tr>
      <w:tr w:rsidR="00645676" w:rsidRPr="00A72474" w:rsidTr="004B4CC5">
        <w:trPr>
          <w:trHeight w:val="180"/>
        </w:trPr>
        <w:tc>
          <w:tcPr>
            <w:tcW w:w="387" w:type="pct"/>
            <w:vMerge/>
            <w:shd w:val="clear" w:color="auto" w:fill="auto"/>
            <w:vAlign w:val="center"/>
          </w:tcPr>
          <w:p w:rsidR="00645676" w:rsidRPr="00A72474" w:rsidRDefault="00645676" w:rsidP="004B4CC5">
            <w:pPr>
              <w:spacing w:line="0" w:lineRule="atLeast"/>
              <w:jc w:val="center"/>
              <w:rPr>
                <w:rFonts w:ascii="標楷體" w:eastAsia="標楷體" w:hAnsi="標楷體"/>
                <w:kern w:val="0"/>
                <w:szCs w:val="24"/>
              </w:rPr>
            </w:pPr>
          </w:p>
        </w:tc>
        <w:tc>
          <w:tcPr>
            <w:tcW w:w="201"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hint="eastAsia"/>
                <w:szCs w:val="24"/>
              </w:rPr>
              <w:t>4</w:t>
            </w:r>
          </w:p>
        </w:tc>
        <w:tc>
          <w:tcPr>
            <w:tcW w:w="483"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szCs w:val="24"/>
              </w:rPr>
              <w:t>通4</w:t>
            </w:r>
          </w:p>
        </w:tc>
        <w:tc>
          <w:tcPr>
            <w:tcW w:w="1612" w:type="pct"/>
            <w:shd w:val="clear" w:color="auto" w:fill="auto"/>
            <w:vAlign w:val="center"/>
          </w:tcPr>
          <w:p w:rsidR="00645676" w:rsidRPr="002C3951" w:rsidRDefault="00645676" w:rsidP="004B4CC5">
            <w:pPr>
              <w:spacing w:line="0" w:lineRule="atLeast"/>
              <w:jc w:val="both"/>
              <w:rPr>
                <w:rFonts w:ascii="標楷體" w:eastAsia="標楷體" w:hAnsi="標楷體"/>
                <w:szCs w:val="24"/>
              </w:rPr>
            </w:pPr>
            <w:r w:rsidRPr="002C3951">
              <w:rPr>
                <w:rFonts w:ascii="標楷體" w:eastAsia="標楷體" w:hAnsi="標楷體" w:hint="eastAsia"/>
                <w:szCs w:val="24"/>
              </w:rPr>
              <w:t>1260</w:t>
            </w:r>
            <w:r>
              <w:rPr>
                <w:rFonts w:ascii="標楷體" w:eastAsia="標楷體" w:hAnsi="標楷體" w:hint="eastAsia"/>
                <w:szCs w:val="24"/>
              </w:rPr>
              <w:t>-</w:t>
            </w:r>
            <w:r w:rsidRPr="002C3951">
              <w:rPr>
                <w:rFonts w:ascii="標楷體" w:eastAsia="標楷體" w:hAnsi="標楷體" w:hint="eastAsia"/>
                <w:szCs w:val="24"/>
              </w:rPr>
              <w:t>006全國性圍棋賽事標準作業流程</w:t>
            </w:r>
          </w:p>
        </w:tc>
        <w:tc>
          <w:tcPr>
            <w:tcW w:w="1158" w:type="pct"/>
            <w:shd w:val="clear" w:color="auto" w:fill="auto"/>
            <w:vAlign w:val="center"/>
          </w:tcPr>
          <w:p w:rsidR="00645676" w:rsidRPr="002C3951" w:rsidRDefault="00645676" w:rsidP="004B4CC5">
            <w:pPr>
              <w:spacing w:line="0" w:lineRule="atLeast"/>
              <w:jc w:val="both"/>
              <w:rPr>
                <w:rFonts w:ascii="標楷體" w:eastAsia="標楷體" w:hAnsi="標楷體"/>
                <w:szCs w:val="24"/>
              </w:rPr>
            </w:pPr>
            <w:r w:rsidRPr="002C3951">
              <w:rPr>
                <w:rFonts w:ascii="標楷體" w:eastAsia="標楷體" w:hAnsi="標楷體" w:hint="eastAsia"/>
                <w:kern w:val="0"/>
                <w:szCs w:val="24"/>
              </w:rPr>
              <w:t>申訴/抱怨</w:t>
            </w:r>
          </w:p>
        </w:tc>
        <w:tc>
          <w:tcPr>
            <w:tcW w:w="386"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hint="eastAsia"/>
                <w:szCs w:val="24"/>
              </w:rPr>
              <w:t>1</w:t>
            </w:r>
          </w:p>
        </w:tc>
        <w:tc>
          <w:tcPr>
            <w:tcW w:w="386"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hint="eastAsia"/>
                <w:szCs w:val="24"/>
              </w:rPr>
              <w:t>2</w:t>
            </w:r>
          </w:p>
        </w:tc>
        <w:tc>
          <w:tcPr>
            <w:tcW w:w="387" w:type="pct"/>
            <w:shd w:val="clear" w:color="auto" w:fill="auto"/>
            <w:vAlign w:val="center"/>
          </w:tcPr>
          <w:p w:rsidR="00645676" w:rsidRPr="002C3951" w:rsidRDefault="00645676" w:rsidP="004B4CC5">
            <w:pPr>
              <w:spacing w:line="0" w:lineRule="atLeast"/>
              <w:jc w:val="center"/>
              <w:rPr>
                <w:rFonts w:ascii="標楷體" w:eastAsia="標楷體" w:hAnsi="標楷體"/>
                <w:szCs w:val="24"/>
              </w:rPr>
            </w:pPr>
            <w:r w:rsidRPr="002C3951">
              <w:rPr>
                <w:rFonts w:ascii="標楷體" w:eastAsia="標楷體" w:hAnsi="標楷體" w:hint="eastAsia"/>
                <w:szCs w:val="24"/>
              </w:rPr>
              <w:t>2</w:t>
            </w:r>
          </w:p>
        </w:tc>
      </w:tr>
    </w:tbl>
    <w:p w:rsidR="00645676" w:rsidRDefault="00645676" w:rsidP="00645676">
      <w:pPr>
        <w:jc w:val="right"/>
        <w:rPr>
          <w:rFonts w:ascii="標楷體" w:eastAsia="標楷體" w:hAnsi="標楷體"/>
          <w:b/>
          <w:sz w:val="36"/>
          <w:szCs w:val="36"/>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645676" w:rsidRDefault="00645676" w:rsidP="00645676">
      <w:pPr>
        <w:jc w:val="center"/>
        <w:rPr>
          <w:rFonts w:ascii="標楷體" w:eastAsia="標楷體" w:hAnsi="標楷體"/>
          <w:b/>
          <w:sz w:val="36"/>
          <w:szCs w:val="36"/>
        </w:rPr>
      </w:pPr>
      <w:r>
        <w:rPr>
          <w:rFonts w:ascii="標楷體" w:eastAsia="標楷體" w:hAnsi="標楷體"/>
          <w:b/>
          <w:sz w:val="36"/>
          <w:szCs w:val="36"/>
        </w:rPr>
        <w:br w:type="page"/>
      </w:r>
    </w:p>
    <w:p w:rsidR="00645676" w:rsidRDefault="00645676" w:rsidP="00645676">
      <w:pPr>
        <w:jc w:val="center"/>
        <w:rPr>
          <w:rFonts w:ascii="標楷體" w:eastAsia="標楷體" w:hAnsi="標楷體"/>
          <w:sz w:val="36"/>
          <w:szCs w:val="36"/>
        </w:rPr>
      </w:pPr>
      <w:r w:rsidRPr="004118AD">
        <w:rPr>
          <w:rFonts w:ascii="標楷體" w:eastAsia="標楷體" w:hAnsi="標楷體"/>
          <w:sz w:val="36"/>
          <w:szCs w:val="36"/>
        </w:rPr>
        <w:lastRenderedPageBreak/>
        <w:t>佛光大學 通識教育委員會 風險圖像</w:t>
      </w:r>
    </w:p>
    <w:p w:rsidR="00645676" w:rsidRPr="00A72474" w:rsidRDefault="00645676" w:rsidP="00645676">
      <w:pPr>
        <w:jc w:val="center"/>
        <w:rPr>
          <w:rFonts w:ascii="標楷體" w:eastAsia="標楷體" w:hAnsi="標楷體"/>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568"/>
        <w:gridCol w:w="2568"/>
        <w:gridCol w:w="2568"/>
      </w:tblGrid>
      <w:tr w:rsidR="00645676" w:rsidRPr="00A72474" w:rsidTr="00645676">
        <w:trPr>
          <w:trHeight w:val="614"/>
          <w:jc w:val="center"/>
        </w:trPr>
        <w:tc>
          <w:tcPr>
            <w:tcW w:w="1091" w:type="pct"/>
            <w:shd w:val="clear" w:color="auto" w:fill="D9D9D9"/>
            <w:vAlign w:val="center"/>
          </w:tcPr>
          <w:p w:rsidR="00645676" w:rsidRPr="00A72474" w:rsidRDefault="00645676" w:rsidP="00645676">
            <w:pPr>
              <w:ind w:left="961" w:hanging="961"/>
              <w:jc w:val="center"/>
              <w:rPr>
                <w:rFonts w:ascii="標楷體" w:eastAsia="標楷體" w:hAnsi="標楷體"/>
                <w:szCs w:val="24"/>
              </w:rPr>
            </w:pPr>
            <w:r w:rsidRPr="00A72474">
              <w:rPr>
                <w:rFonts w:ascii="標楷體" w:eastAsia="標楷體" w:hAnsi="標楷體"/>
                <w:szCs w:val="24"/>
              </w:rPr>
              <w:t>影響程度</w:t>
            </w:r>
          </w:p>
        </w:tc>
        <w:tc>
          <w:tcPr>
            <w:tcW w:w="3909" w:type="pct"/>
            <w:gridSpan w:val="3"/>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風險值(風險分布)</w:t>
            </w:r>
          </w:p>
        </w:tc>
      </w:tr>
      <w:tr w:rsidR="00645676" w:rsidRPr="00A72474" w:rsidTr="00645676">
        <w:trPr>
          <w:trHeight w:val="721"/>
          <w:jc w:val="center"/>
        </w:trPr>
        <w:tc>
          <w:tcPr>
            <w:tcW w:w="1091" w:type="pct"/>
            <w:shd w:val="clear" w:color="auto" w:fill="F2F2F2"/>
            <w:vAlign w:val="center"/>
          </w:tcPr>
          <w:p w:rsidR="00645676" w:rsidRPr="00A72474" w:rsidRDefault="00645676" w:rsidP="00645676">
            <w:pPr>
              <w:ind w:firstLineChars="14" w:firstLine="34"/>
              <w:jc w:val="center"/>
              <w:rPr>
                <w:rFonts w:ascii="標楷體" w:eastAsia="標楷體" w:hAnsi="標楷體"/>
                <w:szCs w:val="24"/>
              </w:rPr>
            </w:pPr>
            <w:r w:rsidRPr="00A72474">
              <w:rPr>
                <w:rFonts w:ascii="標楷體" w:eastAsia="標楷體" w:hAnsi="標楷體"/>
                <w:szCs w:val="24"/>
              </w:rPr>
              <w:t>非常嚴重(3)</w:t>
            </w:r>
          </w:p>
        </w:tc>
        <w:tc>
          <w:tcPr>
            <w:tcW w:w="1303" w:type="pct"/>
            <w:tcBorders>
              <w:bottom w:val="single" w:sz="4" w:space="0" w:color="auto"/>
            </w:tcBorders>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3</w:t>
            </w:r>
          </w:p>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w:t>
            </w:r>
            <w:r w:rsidRPr="00A72474">
              <w:rPr>
                <w:rFonts w:ascii="標楷體" w:eastAsia="標楷體" w:hAnsi="標楷體" w:hint="eastAsia"/>
                <w:szCs w:val="24"/>
              </w:rPr>
              <w:t xml:space="preserve">   </w:t>
            </w:r>
            <w:r w:rsidRPr="00A72474">
              <w:rPr>
                <w:rFonts w:ascii="標楷體" w:eastAsia="標楷體" w:hAnsi="標楷體"/>
                <w:szCs w:val="24"/>
              </w:rPr>
              <w:t>)</w:t>
            </w:r>
          </w:p>
        </w:tc>
        <w:tc>
          <w:tcPr>
            <w:tcW w:w="1303" w:type="pct"/>
            <w:tcBorders>
              <w:right w:val="single" w:sz="4" w:space="0" w:color="auto"/>
            </w:tcBorders>
            <w:shd w:val="clear" w:color="auto" w:fill="BFBFBF"/>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6</w:t>
            </w:r>
          </w:p>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w:t>
            </w:r>
            <w:r w:rsidRPr="002E1FEB">
              <w:rPr>
                <w:rFonts w:ascii="標楷體" w:eastAsia="標楷體" w:hAnsi="標楷體" w:hint="eastAsia"/>
                <w:szCs w:val="24"/>
              </w:rPr>
              <w:t>通2</w:t>
            </w:r>
            <w:r w:rsidRPr="00A72474">
              <w:rPr>
                <w:rFonts w:ascii="標楷體" w:eastAsia="標楷體" w:hAnsi="標楷體"/>
                <w:szCs w:val="24"/>
              </w:rPr>
              <w:t>)</w:t>
            </w:r>
          </w:p>
        </w:tc>
        <w:tc>
          <w:tcPr>
            <w:tcW w:w="1303" w:type="pct"/>
            <w:tcBorders>
              <w:left w:val="single" w:sz="4" w:space="0" w:color="auto"/>
              <w:bottom w:val="single" w:sz="4" w:space="0" w:color="auto"/>
            </w:tcBorders>
            <w:shd w:val="clear" w:color="auto" w:fill="BFBFBF"/>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9</w:t>
            </w:r>
          </w:p>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w:t>
            </w:r>
            <w:r w:rsidRPr="00A72474">
              <w:rPr>
                <w:rFonts w:ascii="標楷體" w:eastAsia="標楷體" w:hAnsi="標楷體" w:hint="eastAsia"/>
                <w:szCs w:val="24"/>
              </w:rPr>
              <w:t xml:space="preserve">  </w:t>
            </w:r>
            <w:r w:rsidRPr="00A72474">
              <w:rPr>
                <w:rFonts w:ascii="標楷體" w:eastAsia="標楷體" w:hAnsi="標楷體"/>
                <w:szCs w:val="24"/>
              </w:rPr>
              <w:t xml:space="preserve"> )</w:t>
            </w:r>
          </w:p>
        </w:tc>
      </w:tr>
      <w:tr w:rsidR="00645676" w:rsidRPr="00A72474" w:rsidTr="00645676">
        <w:trPr>
          <w:trHeight w:val="477"/>
          <w:jc w:val="center"/>
        </w:trPr>
        <w:tc>
          <w:tcPr>
            <w:tcW w:w="1091" w:type="pct"/>
            <w:shd w:val="clear" w:color="auto" w:fill="F2F2F2"/>
            <w:vAlign w:val="center"/>
          </w:tcPr>
          <w:p w:rsidR="00645676" w:rsidRPr="00A72474" w:rsidRDefault="00645676" w:rsidP="00645676">
            <w:pPr>
              <w:ind w:firstLineChars="14" w:firstLine="34"/>
              <w:jc w:val="center"/>
              <w:rPr>
                <w:rFonts w:ascii="標楷體" w:eastAsia="標楷體" w:hAnsi="標楷體"/>
                <w:szCs w:val="24"/>
              </w:rPr>
            </w:pPr>
            <w:r w:rsidRPr="00A72474">
              <w:rPr>
                <w:rFonts w:ascii="標楷體" w:eastAsia="標楷體" w:hAnsi="標楷體"/>
                <w:szCs w:val="24"/>
              </w:rPr>
              <w:t>嚴重(2)</w:t>
            </w:r>
          </w:p>
        </w:tc>
        <w:tc>
          <w:tcPr>
            <w:tcW w:w="1303" w:type="pct"/>
            <w:shd w:val="clear" w:color="auto" w:fill="auto"/>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2</w:t>
            </w:r>
          </w:p>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w:t>
            </w:r>
            <w:r w:rsidRPr="00A72474">
              <w:rPr>
                <w:rFonts w:ascii="標楷體" w:eastAsia="標楷體" w:hAnsi="標楷體" w:hint="eastAsia"/>
                <w:szCs w:val="24"/>
              </w:rPr>
              <w:t xml:space="preserve">   </w:t>
            </w:r>
            <w:r w:rsidRPr="00A72474">
              <w:rPr>
                <w:rFonts w:ascii="標楷體" w:eastAsia="標楷體" w:hAnsi="標楷體"/>
                <w:szCs w:val="24"/>
              </w:rPr>
              <w:t>)</w:t>
            </w:r>
          </w:p>
        </w:tc>
        <w:tc>
          <w:tcPr>
            <w:tcW w:w="1303" w:type="pct"/>
            <w:tcBorders>
              <w:bottom w:val="single" w:sz="4" w:space="0" w:color="auto"/>
            </w:tcBorders>
            <w:shd w:val="clear" w:color="auto" w:fill="FFFFFF"/>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4</w:t>
            </w:r>
          </w:p>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w:t>
            </w:r>
            <w:r w:rsidRPr="002C3951">
              <w:rPr>
                <w:rFonts w:ascii="標楷體" w:eastAsia="標楷體" w:hAnsi="標楷體" w:hint="eastAsia"/>
                <w:szCs w:val="24"/>
              </w:rPr>
              <w:t>通3</w:t>
            </w:r>
            <w:r w:rsidRPr="00A72474">
              <w:rPr>
                <w:rFonts w:ascii="標楷體" w:eastAsia="標楷體" w:hAnsi="標楷體"/>
                <w:szCs w:val="24"/>
              </w:rPr>
              <w:t>)</w:t>
            </w:r>
          </w:p>
        </w:tc>
        <w:tc>
          <w:tcPr>
            <w:tcW w:w="1303" w:type="pct"/>
            <w:shd w:val="clear" w:color="auto" w:fill="BFBFBF"/>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6</w:t>
            </w:r>
          </w:p>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 xml:space="preserve">( </w:t>
            </w:r>
            <w:r w:rsidRPr="00A72474">
              <w:rPr>
                <w:rFonts w:ascii="標楷體" w:eastAsia="標楷體" w:hAnsi="標楷體" w:hint="eastAsia"/>
                <w:szCs w:val="24"/>
              </w:rPr>
              <w:t xml:space="preserve">  </w:t>
            </w:r>
            <w:r w:rsidRPr="00A72474">
              <w:rPr>
                <w:rFonts w:ascii="標楷體" w:eastAsia="標楷體" w:hAnsi="標楷體"/>
                <w:szCs w:val="24"/>
              </w:rPr>
              <w:t>)</w:t>
            </w:r>
          </w:p>
        </w:tc>
      </w:tr>
      <w:tr w:rsidR="00645676" w:rsidRPr="00A72474" w:rsidTr="00645676">
        <w:trPr>
          <w:trHeight w:val="659"/>
          <w:jc w:val="center"/>
        </w:trPr>
        <w:tc>
          <w:tcPr>
            <w:tcW w:w="1091" w:type="pct"/>
            <w:shd w:val="clear" w:color="auto" w:fill="F2F2F2"/>
            <w:vAlign w:val="center"/>
          </w:tcPr>
          <w:p w:rsidR="00645676" w:rsidRPr="00A72474" w:rsidRDefault="00645676" w:rsidP="00645676">
            <w:pPr>
              <w:ind w:firstLineChars="14" w:firstLine="34"/>
              <w:jc w:val="center"/>
              <w:rPr>
                <w:rFonts w:ascii="標楷體" w:eastAsia="標楷體" w:hAnsi="標楷體"/>
                <w:szCs w:val="24"/>
              </w:rPr>
            </w:pPr>
            <w:r w:rsidRPr="00A72474">
              <w:rPr>
                <w:rFonts w:ascii="標楷體" w:eastAsia="標楷體" w:hAnsi="標楷體"/>
                <w:szCs w:val="24"/>
              </w:rPr>
              <w:t>輕微(1)</w:t>
            </w:r>
          </w:p>
        </w:tc>
        <w:tc>
          <w:tcPr>
            <w:tcW w:w="1303" w:type="pct"/>
            <w:tcBorders>
              <w:bottom w:val="single" w:sz="4" w:space="0" w:color="auto"/>
            </w:tcBorders>
            <w:shd w:val="clear" w:color="auto" w:fill="auto"/>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1</w:t>
            </w:r>
          </w:p>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w:t>
            </w:r>
            <w:r w:rsidRPr="00A72474">
              <w:rPr>
                <w:rFonts w:ascii="標楷體" w:eastAsia="標楷體" w:hAnsi="標楷體" w:hint="eastAsia"/>
                <w:szCs w:val="24"/>
              </w:rPr>
              <w:t>通1</w:t>
            </w:r>
            <w:r w:rsidRPr="00A72474">
              <w:rPr>
                <w:rFonts w:ascii="標楷體" w:eastAsia="標楷體" w:hAnsi="標楷體"/>
                <w:szCs w:val="24"/>
              </w:rPr>
              <w:t>)</w:t>
            </w:r>
          </w:p>
        </w:tc>
        <w:tc>
          <w:tcPr>
            <w:tcW w:w="1303" w:type="pct"/>
            <w:shd w:val="clear" w:color="auto" w:fill="auto"/>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2</w:t>
            </w:r>
          </w:p>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(通</w:t>
            </w:r>
            <w:r w:rsidRPr="00A72474">
              <w:rPr>
                <w:rFonts w:ascii="標楷體" w:eastAsia="標楷體" w:hAnsi="標楷體" w:hint="eastAsia"/>
                <w:szCs w:val="24"/>
              </w:rPr>
              <w:t>4</w:t>
            </w:r>
            <w:r w:rsidRPr="00A72474">
              <w:rPr>
                <w:rFonts w:ascii="標楷體" w:eastAsia="標楷體" w:hAnsi="標楷體"/>
                <w:szCs w:val="24"/>
              </w:rPr>
              <w:t>)</w:t>
            </w:r>
          </w:p>
        </w:tc>
        <w:tc>
          <w:tcPr>
            <w:tcW w:w="1303" w:type="pct"/>
            <w:vAlign w:val="center"/>
          </w:tcPr>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3</w:t>
            </w:r>
          </w:p>
          <w:p w:rsidR="00645676" w:rsidRPr="00A72474" w:rsidRDefault="00645676" w:rsidP="00645676">
            <w:pPr>
              <w:jc w:val="center"/>
              <w:rPr>
                <w:rFonts w:ascii="標楷體" w:eastAsia="標楷體" w:hAnsi="標楷體"/>
                <w:szCs w:val="24"/>
              </w:rPr>
            </w:pPr>
            <w:r w:rsidRPr="00A72474">
              <w:rPr>
                <w:rFonts w:ascii="標楷體" w:eastAsia="標楷體" w:hAnsi="標楷體"/>
                <w:szCs w:val="24"/>
              </w:rPr>
              <w:t>(</w:t>
            </w:r>
            <w:r w:rsidRPr="00A72474">
              <w:rPr>
                <w:rFonts w:ascii="標楷體" w:eastAsia="標楷體" w:hAnsi="標楷體" w:hint="eastAsia"/>
                <w:szCs w:val="24"/>
              </w:rPr>
              <w:t xml:space="preserve">   </w:t>
            </w:r>
            <w:r w:rsidRPr="00A72474">
              <w:rPr>
                <w:rFonts w:ascii="標楷體" w:eastAsia="標楷體" w:hAnsi="標楷體"/>
                <w:szCs w:val="24"/>
              </w:rPr>
              <w:t>)</w:t>
            </w:r>
          </w:p>
        </w:tc>
      </w:tr>
      <w:tr w:rsidR="00645676" w:rsidRPr="00A72474" w:rsidTr="00645676">
        <w:trPr>
          <w:trHeight w:val="556"/>
          <w:jc w:val="center"/>
        </w:trPr>
        <w:tc>
          <w:tcPr>
            <w:tcW w:w="1091" w:type="pct"/>
            <w:tcBorders>
              <w:top w:val="nil"/>
              <w:left w:val="nil"/>
              <w:bottom w:val="nil"/>
              <w:right w:val="single" w:sz="4" w:space="0" w:color="auto"/>
            </w:tcBorders>
            <w:vAlign w:val="center"/>
          </w:tcPr>
          <w:p w:rsidR="00645676" w:rsidRPr="00A72474" w:rsidRDefault="00645676" w:rsidP="00645676">
            <w:pPr>
              <w:ind w:left="720"/>
              <w:jc w:val="center"/>
              <w:rPr>
                <w:rFonts w:ascii="標楷體" w:eastAsia="標楷體" w:hAnsi="標楷體"/>
                <w:szCs w:val="24"/>
              </w:rPr>
            </w:pPr>
          </w:p>
        </w:tc>
        <w:tc>
          <w:tcPr>
            <w:tcW w:w="1303" w:type="pct"/>
            <w:tcBorders>
              <w:left w:val="single" w:sz="4" w:space="0" w:color="auto"/>
            </w:tcBorders>
            <w:shd w:val="clear" w:color="auto" w:fill="F2F2F2"/>
            <w:vAlign w:val="center"/>
          </w:tcPr>
          <w:p w:rsidR="00645676" w:rsidRPr="00A72474" w:rsidRDefault="00645676" w:rsidP="00645676">
            <w:pPr>
              <w:ind w:firstLineChars="14" w:firstLine="34"/>
              <w:jc w:val="center"/>
              <w:rPr>
                <w:rFonts w:ascii="標楷體" w:eastAsia="標楷體" w:hAnsi="標楷體"/>
                <w:szCs w:val="24"/>
              </w:rPr>
            </w:pPr>
            <w:r w:rsidRPr="00A72474">
              <w:rPr>
                <w:rFonts w:ascii="標楷體" w:eastAsia="標楷體" w:hAnsi="標楷體"/>
                <w:szCs w:val="24"/>
              </w:rPr>
              <w:t>幾乎不可能(1)</w:t>
            </w:r>
          </w:p>
        </w:tc>
        <w:tc>
          <w:tcPr>
            <w:tcW w:w="1303" w:type="pct"/>
            <w:shd w:val="clear" w:color="auto" w:fill="F2F2F2"/>
            <w:vAlign w:val="center"/>
          </w:tcPr>
          <w:p w:rsidR="00645676" w:rsidRPr="00A72474" w:rsidRDefault="00645676" w:rsidP="00645676">
            <w:pPr>
              <w:ind w:firstLineChars="14" w:firstLine="34"/>
              <w:jc w:val="center"/>
              <w:rPr>
                <w:rFonts w:ascii="標楷體" w:eastAsia="標楷體" w:hAnsi="標楷體"/>
                <w:szCs w:val="24"/>
              </w:rPr>
            </w:pPr>
            <w:r w:rsidRPr="00A72474">
              <w:rPr>
                <w:rFonts w:ascii="標楷體" w:eastAsia="標楷體" w:hAnsi="標楷體"/>
                <w:szCs w:val="24"/>
              </w:rPr>
              <w:t>可能(2)</w:t>
            </w:r>
          </w:p>
        </w:tc>
        <w:tc>
          <w:tcPr>
            <w:tcW w:w="1303" w:type="pct"/>
            <w:shd w:val="clear" w:color="auto" w:fill="F2F2F2"/>
            <w:vAlign w:val="center"/>
          </w:tcPr>
          <w:p w:rsidR="00645676" w:rsidRPr="00A72474" w:rsidRDefault="00645676" w:rsidP="00645676">
            <w:pPr>
              <w:ind w:firstLineChars="14" w:firstLine="34"/>
              <w:jc w:val="center"/>
              <w:rPr>
                <w:rFonts w:ascii="標楷體" w:eastAsia="標楷體" w:hAnsi="標楷體"/>
                <w:szCs w:val="24"/>
              </w:rPr>
            </w:pPr>
            <w:r w:rsidRPr="00A72474">
              <w:rPr>
                <w:rFonts w:ascii="標楷體" w:eastAsia="標楷體" w:hAnsi="標楷體"/>
                <w:szCs w:val="24"/>
              </w:rPr>
              <w:t>幾乎確定(3)</w:t>
            </w:r>
          </w:p>
        </w:tc>
      </w:tr>
      <w:tr w:rsidR="00645676" w:rsidRPr="00A72474" w:rsidTr="00645676">
        <w:trPr>
          <w:trHeight w:val="540"/>
          <w:jc w:val="center"/>
        </w:trPr>
        <w:tc>
          <w:tcPr>
            <w:tcW w:w="1091" w:type="pct"/>
            <w:tcBorders>
              <w:top w:val="nil"/>
              <w:left w:val="nil"/>
              <w:bottom w:val="nil"/>
              <w:right w:val="single" w:sz="4" w:space="0" w:color="auto"/>
            </w:tcBorders>
            <w:vAlign w:val="center"/>
          </w:tcPr>
          <w:p w:rsidR="00645676" w:rsidRPr="00A72474" w:rsidRDefault="00645676" w:rsidP="00645676">
            <w:pPr>
              <w:ind w:left="840" w:hanging="840"/>
              <w:jc w:val="center"/>
              <w:rPr>
                <w:rFonts w:ascii="標楷體" w:eastAsia="標楷體" w:hAnsi="標楷體"/>
                <w:szCs w:val="24"/>
              </w:rPr>
            </w:pPr>
          </w:p>
        </w:tc>
        <w:tc>
          <w:tcPr>
            <w:tcW w:w="3909" w:type="pct"/>
            <w:gridSpan w:val="3"/>
            <w:tcBorders>
              <w:left w:val="single" w:sz="4" w:space="0" w:color="auto"/>
            </w:tcBorders>
            <w:shd w:val="clear" w:color="auto" w:fill="BFBFBF"/>
            <w:vAlign w:val="center"/>
          </w:tcPr>
          <w:p w:rsidR="00645676" w:rsidRPr="00A72474" w:rsidRDefault="00645676" w:rsidP="00645676">
            <w:pPr>
              <w:ind w:left="961" w:hanging="961"/>
              <w:jc w:val="center"/>
              <w:rPr>
                <w:rFonts w:ascii="標楷體" w:eastAsia="標楷體" w:hAnsi="標楷體"/>
                <w:szCs w:val="24"/>
              </w:rPr>
            </w:pPr>
            <w:r w:rsidRPr="00A72474">
              <w:rPr>
                <w:rFonts w:ascii="標楷體" w:eastAsia="標楷體" w:hAnsi="標楷體"/>
                <w:szCs w:val="24"/>
              </w:rPr>
              <w:t>發生機率</w:t>
            </w:r>
          </w:p>
        </w:tc>
      </w:tr>
    </w:tbl>
    <w:p w:rsidR="00645676" w:rsidRPr="004118AD" w:rsidRDefault="00645676" w:rsidP="00645676">
      <w:pPr>
        <w:rPr>
          <w:rFonts w:ascii="標楷體" w:eastAsia="標楷體" w:hAnsi="標楷體"/>
        </w:rPr>
      </w:pPr>
    </w:p>
    <w:p w:rsidR="009C107B" w:rsidRPr="00867093" w:rsidRDefault="00645676" w:rsidP="00645676">
      <w:pPr>
        <w:rPr>
          <w:rFonts w:ascii="標楷體" w:eastAsia="標楷體" w:hAnsi="標楷體"/>
          <w:sz w:val="16"/>
          <w:szCs w:val="16"/>
        </w:rPr>
      </w:pPr>
      <w:r w:rsidRPr="00867093">
        <w:rPr>
          <w:rFonts w:ascii="標楷體" w:eastAsia="標楷體" w:hAnsi="標楷體"/>
          <w:sz w:val="28"/>
          <w:szCs w:val="28"/>
        </w:rPr>
        <w:t>通識教育委員會現有內控項目經風險分析後，屬風險等級高者</w:t>
      </w:r>
      <w:r w:rsidRPr="00867093">
        <w:rPr>
          <w:rFonts w:ascii="標楷體" w:eastAsia="標楷體" w:hAnsi="標楷體"/>
          <w:sz w:val="28"/>
          <w:szCs w:val="28"/>
          <w:u w:val="single"/>
        </w:rPr>
        <w:t xml:space="preserve"> </w:t>
      </w:r>
      <w:r w:rsidRPr="00867093">
        <w:rPr>
          <w:rFonts w:ascii="標楷體" w:eastAsia="標楷體" w:hAnsi="標楷體" w:hint="eastAsia"/>
          <w:sz w:val="28"/>
          <w:szCs w:val="28"/>
          <w:u w:val="single"/>
        </w:rPr>
        <w:t>1</w:t>
      </w:r>
      <w:r w:rsidRPr="00867093">
        <w:rPr>
          <w:rFonts w:ascii="標楷體" w:eastAsia="標楷體" w:hAnsi="標楷體"/>
          <w:sz w:val="28"/>
          <w:szCs w:val="28"/>
          <w:u w:val="single"/>
        </w:rPr>
        <w:t xml:space="preserve"> </w:t>
      </w:r>
      <w:r w:rsidRPr="00867093">
        <w:rPr>
          <w:rFonts w:ascii="標楷體" w:eastAsia="標楷體" w:hAnsi="標楷體"/>
          <w:sz w:val="28"/>
          <w:szCs w:val="28"/>
        </w:rPr>
        <w:t>項，風險等級中者</w:t>
      </w:r>
      <w:r w:rsidRPr="00867093">
        <w:rPr>
          <w:rFonts w:ascii="標楷體" w:eastAsia="標楷體" w:hAnsi="標楷體"/>
          <w:sz w:val="28"/>
          <w:szCs w:val="28"/>
          <w:u w:val="single"/>
        </w:rPr>
        <w:t xml:space="preserve"> </w:t>
      </w:r>
      <w:r w:rsidRPr="00867093">
        <w:rPr>
          <w:rFonts w:ascii="標楷體" w:eastAsia="標楷體" w:hAnsi="標楷體" w:hint="eastAsia"/>
          <w:sz w:val="28"/>
          <w:szCs w:val="28"/>
          <w:u w:val="single"/>
        </w:rPr>
        <w:t>1</w:t>
      </w:r>
      <w:r w:rsidRPr="00867093">
        <w:rPr>
          <w:rFonts w:ascii="標楷體" w:eastAsia="標楷體" w:hAnsi="標楷體"/>
          <w:sz w:val="28"/>
          <w:szCs w:val="28"/>
          <w:u w:val="single"/>
        </w:rPr>
        <w:t xml:space="preserve"> </w:t>
      </w:r>
      <w:r w:rsidRPr="00867093">
        <w:rPr>
          <w:rFonts w:ascii="標楷體" w:eastAsia="標楷體" w:hAnsi="標楷體"/>
          <w:sz w:val="28"/>
          <w:szCs w:val="28"/>
        </w:rPr>
        <w:t>項，風險等級低者</w:t>
      </w:r>
      <w:r w:rsidRPr="00867093">
        <w:rPr>
          <w:rFonts w:ascii="標楷體" w:eastAsia="標楷體" w:hAnsi="標楷體"/>
          <w:sz w:val="28"/>
          <w:szCs w:val="28"/>
          <w:u w:val="single"/>
        </w:rPr>
        <w:t xml:space="preserve"> </w:t>
      </w:r>
      <w:r w:rsidRPr="00867093">
        <w:rPr>
          <w:rFonts w:ascii="標楷體" w:eastAsia="標楷體" w:hAnsi="標楷體" w:hint="eastAsia"/>
          <w:sz w:val="28"/>
          <w:szCs w:val="28"/>
          <w:u w:val="single"/>
        </w:rPr>
        <w:t>2</w:t>
      </w:r>
      <w:r w:rsidRPr="00867093">
        <w:rPr>
          <w:rFonts w:ascii="標楷體" w:eastAsia="標楷體" w:hAnsi="標楷體"/>
          <w:sz w:val="28"/>
          <w:szCs w:val="28"/>
          <w:u w:val="single"/>
        </w:rPr>
        <w:t xml:space="preserve"> </w:t>
      </w:r>
      <w:r w:rsidRPr="00867093">
        <w:rPr>
          <w:rFonts w:ascii="標楷體" w:eastAsia="標楷體" w:hAnsi="標楷體"/>
          <w:sz w:val="28"/>
          <w:szCs w:val="28"/>
        </w:rPr>
        <w:t>項。</w:t>
      </w:r>
    </w:p>
    <w:p w:rsidR="00284C92" w:rsidRDefault="00411987" w:rsidP="00411987">
      <w:pPr>
        <w:jc w:val="right"/>
        <w:rPr>
          <w:rStyle w:val="a5"/>
          <w:rFonts w:ascii="標楷體" w:eastAsia="標楷體" w:hAnsi="標楷體"/>
          <w:sz w:val="16"/>
          <w:szCs w:val="16"/>
        </w:rPr>
      </w:pPr>
      <w:r>
        <w:rPr>
          <w:rFonts w:ascii="標楷體" w:eastAsia="標楷體" w:hAnsi="標楷體" w:hint="eastAsia"/>
          <w:sz w:val="16"/>
          <w:szCs w:val="16"/>
        </w:rPr>
        <w:t>回</w:t>
      </w:r>
      <w:hyperlink w:anchor="提案三" w:history="1">
        <w:r w:rsidRPr="00284C92">
          <w:rPr>
            <w:rStyle w:val="a5"/>
            <w:rFonts w:ascii="標楷體" w:eastAsia="標楷體" w:hAnsi="標楷體" w:hint="eastAsia"/>
            <w:sz w:val="16"/>
            <w:szCs w:val="16"/>
          </w:rPr>
          <w:t>提案三</w:t>
        </w:r>
      </w:hyperlink>
    </w:p>
    <w:p w:rsidR="00A378AA" w:rsidRPr="00A378AA" w:rsidRDefault="00A378AA" w:rsidP="00A378AA">
      <w:pPr>
        <w:jc w:val="right"/>
        <w:rPr>
          <w:rFonts w:ascii="新細明體" w:eastAsia="新細明體" w:hAnsi="新細明體"/>
          <w:b/>
          <w:szCs w:val="24"/>
        </w:rPr>
      </w:pPr>
    </w:p>
    <w:sectPr w:rsidR="00A378AA" w:rsidRPr="00A378AA" w:rsidSect="003C1831">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FAA" w:rsidRDefault="00C74FAA" w:rsidP="00BB5666">
      <w:r>
        <w:separator/>
      </w:r>
    </w:p>
  </w:endnote>
  <w:endnote w:type="continuationSeparator" w:id="0">
    <w:p w:rsidR="00C74FAA" w:rsidRDefault="00C74FAA" w:rsidP="00BB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新細明體, PMingLiU">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322577"/>
      <w:docPartObj>
        <w:docPartGallery w:val="Page Numbers (Bottom of Page)"/>
        <w:docPartUnique/>
      </w:docPartObj>
    </w:sdtPr>
    <w:sdtEndPr/>
    <w:sdtContent>
      <w:p w:rsidR="00E5507A" w:rsidRDefault="00E5507A">
        <w:pPr>
          <w:pStyle w:val="aa"/>
          <w:jc w:val="center"/>
        </w:pPr>
        <w:r>
          <w:fldChar w:fldCharType="begin"/>
        </w:r>
        <w:r>
          <w:instrText>PAGE   \* MERGEFORMAT</w:instrText>
        </w:r>
        <w:r>
          <w:fldChar w:fldCharType="separate"/>
        </w:r>
        <w:r w:rsidR="00B436C0" w:rsidRPr="00B436C0">
          <w:rPr>
            <w:noProof/>
            <w:lang w:val="zh-TW"/>
          </w:rPr>
          <w:t>34</w:t>
        </w:r>
        <w:r>
          <w:fldChar w:fldCharType="end"/>
        </w:r>
      </w:p>
    </w:sdtContent>
  </w:sdt>
  <w:p w:rsidR="00E5507A" w:rsidRDefault="00E5507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FAA" w:rsidRDefault="00C74FAA" w:rsidP="00BB5666">
      <w:r>
        <w:separator/>
      </w:r>
    </w:p>
  </w:footnote>
  <w:footnote w:type="continuationSeparator" w:id="0">
    <w:p w:rsidR="00C74FAA" w:rsidRDefault="00C74FAA" w:rsidP="00BB5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E1A4C"/>
    <w:multiLevelType w:val="multilevel"/>
    <w:tmpl w:val="FEAE0BDE"/>
    <w:styleLink w:val="WW8Num10"/>
    <w:lvl w:ilvl="0">
      <w:start w:val="1"/>
      <w:numFmt w:val="japaneseCounting"/>
      <w:lvlText w:val="%1、"/>
      <w:lvlJc w:val="left"/>
      <w:rPr>
        <w:rFonts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1DE17674"/>
    <w:multiLevelType w:val="multilevel"/>
    <w:tmpl w:val="1A9E95DC"/>
    <w:styleLink w:val="WW8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F6A554D"/>
    <w:multiLevelType w:val="multilevel"/>
    <w:tmpl w:val="7B668074"/>
    <w:styleLink w:val="WW8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29DC06F1"/>
    <w:multiLevelType w:val="multilevel"/>
    <w:tmpl w:val="E522F728"/>
    <w:styleLink w:val="WW8Num8"/>
    <w:lvl w:ilvl="0">
      <w:start w:val="1"/>
      <w:numFmt w:val="japaneseCounting"/>
      <w:lvlText w:val="%1、"/>
      <w:lvlJc w:val="left"/>
      <w:rPr>
        <w:rFonts w:ascii="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2A802D67"/>
    <w:multiLevelType w:val="multilevel"/>
    <w:tmpl w:val="178E04B6"/>
    <w:styleLink w:val="WW8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32AA51F5"/>
    <w:multiLevelType w:val="multilevel"/>
    <w:tmpl w:val="D026F96A"/>
    <w:styleLink w:val="WW8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439D31A5"/>
    <w:multiLevelType w:val="multilevel"/>
    <w:tmpl w:val="8F08BB02"/>
    <w:styleLink w:val="WW8Num1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49DB1A95"/>
    <w:multiLevelType w:val="multilevel"/>
    <w:tmpl w:val="1DEC7050"/>
    <w:styleLink w:val="WW8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50D701B3"/>
    <w:multiLevelType w:val="multilevel"/>
    <w:tmpl w:val="B6E06776"/>
    <w:styleLink w:val="WW8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61A41E34"/>
    <w:multiLevelType w:val="multilevel"/>
    <w:tmpl w:val="B09494C2"/>
    <w:styleLink w:val="WW8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668C5232"/>
    <w:multiLevelType w:val="multilevel"/>
    <w:tmpl w:val="05F6007C"/>
    <w:styleLink w:val="WW8Num13"/>
    <w:lvl w:ilvl="0">
      <w:start w:val="1"/>
      <w:numFmt w:val="japaneseCounting"/>
      <w:lvlText w:val="%1、"/>
      <w:lvlJc w:val="left"/>
      <w:rPr>
        <w:rFonts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719B04F8"/>
    <w:multiLevelType w:val="multilevel"/>
    <w:tmpl w:val="BB8C7124"/>
    <w:styleLink w:val="WW8Num1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723B18CD"/>
    <w:multiLevelType w:val="multilevel"/>
    <w:tmpl w:val="53B6F230"/>
    <w:styleLink w:val="WW8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75C97A87"/>
    <w:multiLevelType w:val="multilevel"/>
    <w:tmpl w:val="DBF8793C"/>
    <w:styleLink w:val="WW8Num15"/>
    <w:lvl w:ilvl="0">
      <w:start w:val="1"/>
      <w:numFmt w:val="japaneseCounting"/>
      <w:lvlText w:val="%1、"/>
      <w:lvlJc w:val="left"/>
      <w:rPr>
        <w:rFonts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7C692B2E"/>
    <w:multiLevelType w:val="multilevel"/>
    <w:tmpl w:val="70921976"/>
    <w:styleLink w:val="WW8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2"/>
  </w:num>
  <w:num w:numId="2">
    <w:abstractNumId w:val="9"/>
  </w:num>
  <w:num w:numId="3">
    <w:abstractNumId w:val="5"/>
  </w:num>
  <w:num w:numId="4">
    <w:abstractNumId w:val="14"/>
  </w:num>
  <w:num w:numId="5">
    <w:abstractNumId w:val="1"/>
  </w:num>
  <w:num w:numId="6">
    <w:abstractNumId w:val="7"/>
  </w:num>
  <w:num w:numId="7">
    <w:abstractNumId w:val="2"/>
  </w:num>
  <w:num w:numId="8">
    <w:abstractNumId w:val="3"/>
  </w:num>
  <w:num w:numId="9">
    <w:abstractNumId w:val="4"/>
  </w:num>
  <w:num w:numId="10">
    <w:abstractNumId w:val="0"/>
  </w:num>
  <w:num w:numId="11">
    <w:abstractNumId w:val="8"/>
  </w:num>
  <w:num w:numId="12">
    <w:abstractNumId w:val="6"/>
  </w:num>
  <w:num w:numId="13">
    <w:abstractNumId w:val="10"/>
  </w:num>
  <w:num w:numId="14">
    <w:abstractNumId w:val="11"/>
  </w:num>
  <w:num w:numId="15">
    <w:abstractNumId w:val="13"/>
  </w:num>
  <w:num w:numId="16">
    <w:abstractNumId w:val="4"/>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31"/>
    <w:rsid w:val="000558DA"/>
    <w:rsid w:val="00075DB0"/>
    <w:rsid w:val="000D7A11"/>
    <w:rsid w:val="000E60AA"/>
    <w:rsid w:val="00140E49"/>
    <w:rsid w:val="00190D3A"/>
    <w:rsid w:val="001A1632"/>
    <w:rsid w:val="001C1824"/>
    <w:rsid w:val="001D0C46"/>
    <w:rsid w:val="001F51F1"/>
    <w:rsid w:val="00252371"/>
    <w:rsid w:val="00284C92"/>
    <w:rsid w:val="002D0B68"/>
    <w:rsid w:val="00343633"/>
    <w:rsid w:val="00355B0B"/>
    <w:rsid w:val="00382121"/>
    <w:rsid w:val="003C1831"/>
    <w:rsid w:val="003C44CD"/>
    <w:rsid w:val="00411987"/>
    <w:rsid w:val="00420B87"/>
    <w:rsid w:val="004B4CC5"/>
    <w:rsid w:val="004C1741"/>
    <w:rsid w:val="004D2418"/>
    <w:rsid w:val="004F36B0"/>
    <w:rsid w:val="00506B63"/>
    <w:rsid w:val="005108D2"/>
    <w:rsid w:val="005337A0"/>
    <w:rsid w:val="005405D6"/>
    <w:rsid w:val="005542DE"/>
    <w:rsid w:val="005721F7"/>
    <w:rsid w:val="005D3224"/>
    <w:rsid w:val="006123C7"/>
    <w:rsid w:val="00616F29"/>
    <w:rsid w:val="0062710F"/>
    <w:rsid w:val="00645676"/>
    <w:rsid w:val="00650B09"/>
    <w:rsid w:val="00665543"/>
    <w:rsid w:val="00665CF0"/>
    <w:rsid w:val="0068598D"/>
    <w:rsid w:val="00687D71"/>
    <w:rsid w:val="0069573A"/>
    <w:rsid w:val="006B1759"/>
    <w:rsid w:val="006C2304"/>
    <w:rsid w:val="00746CD8"/>
    <w:rsid w:val="007630E0"/>
    <w:rsid w:val="00791B05"/>
    <w:rsid w:val="007A4F92"/>
    <w:rsid w:val="0080486D"/>
    <w:rsid w:val="008064C9"/>
    <w:rsid w:val="0083375A"/>
    <w:rsid w:val="00867093"/>
    <w:rsid w:val="008C1E45"/>
    <w:rsid w:val="008E74FE"/>
    <w:rsid w:val="008F6EE8"/>
    <w:rsid w:val="00914F0A"/>
    <w:rsid w:val="009466DB"/>
    <w:rsid w:val="00952887"/>
    <w:rsid w:val="009C107B"/>
    <w:rsid w:val="009C193A"/>
    <w:rsid w:val="00A26916"/>
    <w:rsid w:val="00A3389E"/>
    <w:rsid w:val="00A378AA"/>
    <w:rsid w:val="00A514FD"/>
    <w:rsid w:val="00A6396A"/>
    <w:rsid w:val="00A74461"/>
    <w:rsid w:val="00A904E8"/>
    <w:rsid w:val="00B03806"/>
    <w:rsid w:val="00B436C0"/>
    <w:rsid w:val="00B61115"/>
    <w:rsid w:val="00BA242E"/>
    <w:rsid w:val="00BB25E2"/>
    <w:rsid w:val="00BB26A9"/>
    <w:rsid w:val="00BB5666"/>
    <w:rsid w:val="00BD2FE8"/>
    <w:rsid w:val="00BE2A44"/>
    <w:rsid w:val="00C26DAC"/>
    <w:rsid w:val="00C71D69"/>
    <w:rsid w:val="00C74FAA"/>
    <w:rsid w:val="00C83846"/>
    <w:rsid w:val="00C84C21"/>
    <w:rsid w:val="00CC6745"/>
    <w:rsid w:val="00CE5DB8"/>
    <w:rsid w:val="00D42058"/>
    <w:rsid w:val="00D75A9C"/>
    <w:rsid w:val="00D81484"/>
    <w:rsid w:val="00DB6F4F"/>
    <w:rsid w:val="00E31AB8"/>
    <w:rsid w:val="00E5507A"/>
    <w:rsid w:val="00E61FF4"/>
    <w:rsid w:val="00E7729B"/>
    <w:rsid w:val="00EC61A6"/>
    <w:rsid w:val="00EF01BC"/>
    <w:rsid w:val="00EF269D"/>
    <w:rsid w:val="00F07B40"/>
    <w:rsid w:val="00F21C7D"/>
    <w:rsid w:val="00F366B0"/>
    <w:rsid w:val="00F77934"/>
    <w:rsid w:val="00F837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83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C1831"/>
    <w:rPr>
      <w:rFonts w:asciiTheme="majorHAnsi" w:eastAsiaTheme="majorEastAsia" w:hAnsiTheme="majorHAnsi" w:cstheme="majorBidi"/>
      <w:sz w:val="18"/>
      <w:szCs w:val="18"/>
    </w:rPr>
  </w:style>
  <w:style w:type="character" w:styleId="a5">
    <w:name w:val="Hyperlink"/>
    <w:basedOn w:val="a0"/>
    <w:uiPriority w:val="99"/>
    <w:unhideWhenUsed/>
    <w:rsid w:val="005542DE"/>
    <w:rPr>
      <w:color w:val="0000FF" w:themeColor="hyperlink"/>
      <w:u w:val="single"/>
    </w:rPr>
  </w:style>
  <w:style w:type="character" w:styleId="a6">
    <w:name w:val="FollowedHyperlink"/>
    <w:basedOn w:val="a0"/>
    <w:uiPriority w:val="99"/>
    <w:semiHidden/>
    <w:unhideWhenUsed/>
    <w:rsid w:val="005542DE"/>
    <w:rPr>
      <w:color w:val="800080" w:themeColor="followedHyperlink"/>
      <w:u w:val="single"/>
    </w:rPr>
  </w:style>
  <w:style w:type="table" w:styleId="a7">
    <w:name w:val="Table Grid"/>
    <w:basedOn w:val="a1"/>
    <w:uiPriority w:val="59"/>
    <w:rsid w:val="00665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B5666"/>
    <w:pPr>
      <w:tabs>
        <w:tab w:val="center" w:pos="4153"/>
        <w:tab w:val="right" w:pos="8306"/>
      </w:tabs>
      <w:snapToGrid w:val="0"/>
    </w:pPr>
    <w:rPr>
      <w:sz w:val="20"/>
      <w:szCs w:val="20"/>
    </w:rPr>
  </w:style>
  <w:style w:type="character" w:customStyle="1" w:styleId="a9">
    <w:name w:val="頁首 字元"/>
    <w:basedOn w:val="a0"/>
    <w:link w:val="a8"/>
    <w:uiPriority w:val="99"/>
    <w:rsid w:val="00BB5666"/>
    <w:rPr>
      <w:sz w:val="20"/>
      <w:szCs w:val="20"/>
    </w:rPr>
  </w:style>
  <w:style w:type="paragraph" w:styleId="aa">
    <w:name w:val="footer"/>
    <w:basedOn w:val="a"/>
    <w:link w:val="ab"/>
    <w:uiPriority w:val="99"/>
    <w:unhideWhenUsed/>
    <w:rsid w:val="00BB5666"/>
    <w:pPr>
      <w:tabs>
        <w:tab w:val="center" w:pos="4153"/>
        <w:tab w:val="right" w:pos="8306"/>
      </w:tabs>
      <w:snapToGrid w:val="0"/>
    </w:pPr>
    <w:rPr>
      <w:sz w:val="20"/>
      <w:szCs w:val="20"/>
    </w:rPr>
  </w:style>
  <w:style w:type="character" w:customStyle="1" w:styleId="ab">
    <w:name w:val="頁尾 字元"/>
    <w:basedOn w:val="a0"/>
    <w:link w:val="aa"/>
    <w:uiPriority w:val="99"/>
    <w:rsid w:val="00BB5666"/>
    <w:rPr>
      <w:sz w:val="20"/>
      <w:szCs w:val="20"/>
    </w:rPr>
  </w:style>
  <w:style w:type="paragraph" w:customStyle="1" w:styleId="1">
    <w:name w:val="清單段落1"/>
    <w:basedOn w:val="a"/>
    <w:uiPriority w:val="99"/>
    <w:rsid w:val="00BB5666"/>
    <w:pPr>
      <w:ind w:leftChars="200" w:left="480"/>
    </w:pPr>
    <w:rPr>
      <w:rFonts w:ascii="Calibri" w:eastAsia="新細明體" w:hAnsi="Calibri" w:cs="Times New Roman"/>
    </w:rPr>
  </w:style>
  <w:style w:type="paragraph" w:styleId="Web">
    <w:name w:val="Normal (Web)"/>
    <w:basedOn w:val="a"/>
    <w:rsid w:val="00A378AA"/>
    <w:pPr>
      <w:widowControl/>
      <w:suppressAutoHyphens/>
      <w:autoSpaceDN w:val="0"/>
      <w:spacing w:before="280" w:after="280"/>
      <w:textAlignment w:val="baseline"/>
    </w:pPr>
    <w:rPr>
      <w:rFonts w:ascii="新細明體, PMingLiU" w:eastAsia="新細明體, PMingLiU" w:hAnsi="新細明體, PMingLiU" w:cs="新細明體, PMingLiU"/>
      <w:kern w:val="3"/>
      <w:szCs w:val="24"/>
    </w:rPr>
  </w:style>
  <w:style w:type="numbering" w:customStyle="1" w:styleId="WW8Num1">
    <w:name w:val="WW8Num1"/>
    <w:basedOn w:val="a2"/>
    <w:rsid w:val="00A378AA"/>
    <w:pPr>
      <w:numPr>
        <w:numId w:val="1"/>
      </w:numPr>
    </w:pPr>
  </w:style>
  <w:style w:type="numbering" w:customStyle="1" w:styleId="WW8Num2">
    <w:name w:val="WW8Num2"/>
    <w:basedOn w:val="a2"/>
    <w:rsid w:val="00A378AA"/>
    <w:pPr>
      <w:numPr>
        <w:numId w:val="2"/>
      </w:numPr>
    </w:pPr>
  </w:style>
  <w:style w:type="numbering" w:customStyle="1" w:styleId="WW8Num3">
    <w:name w:val="WW8Num3"/>
    <w:basedOn w:val="a2"/>
    <w:rsid w:val="00A378AA"/>
    <w:pPr>
      <w:numPr>
        <w:numId w:val="3"/>
      </w:numPr>
    </w:pPr>
  </w:style>
  <w:style w:type="numbering" w:customStyle="1" w:styleId="WW8Num4">
    <w:name w:val="WW8Num4"/>
    <w:basedOn w:val="a2"/>
    <w:rsid w:val="00A378AA"/>
    <w:pPr>
      <w:numPr>
        <w:numId w:val="4"/>
      </w:numPr>
    </w:pPr>
  </w:style>
  <w:style w:type="numbering" w:customStyle="1" w:styleId="WW8Num5">
    <w:name w:val="WW8Num5"/>
    <w:basedOn w:val="a2"/>
    <w:rsid w:val="00A378AA"/>
    <w:pPr>
      <w:numPr>
        <w:numId w:val="5"/>
      </w:numPr>
    </w:pPr>
  </w:style>
  <w:style w:type="numbering" w:customStyle="1" w:styleId="WW8Num6">
    <w:name w:val="WW8Num6"/>
    <w:basedOn w:val="a2"/>
    <w:rsid w:val="00A378AA"/>
    <w:pPr>
      <w:numPr>
        <w:numId w:val="6"/>
      </w:numPr>
    </w:pPr>
  </w:style>
  <w:style w:type="numbering" w:customStyle="1" w:styleId="WW8Num7">
    <w:name w:val="WW8Num7"/>
    <w:basedOn w:val="a2"/>
    <w:rsid w:val="00A378AA"/>
    <w:pPr>
      <w:numPr>
        <w:numId w:val="7"/>
      </w:numPr>
    </w:pPr>
  </w:style>
  <w:style w:type="numbering" w:customStyle="1" w:styleId="WW8Num8">
    <w:name w:val="WW8Num8"/>
    <w:basedOn w:val="a2"/>
    <w:rsid w:val="00A378AA"/>
    <w:pPr>
      <w:numPr>
        <w:numId w:val="8"/>
      </w:numPr>
    </w:pPr>
  </w:style>
  <w:style w:type="numbering" w:customStyle="1" w:styleId="WW8Num9">
    <w:name w:val="WW8Num9"/>
    <w:basedOn w:val="a2"/>
    <w:rsid w:val="00A378AA"/>
    <w:pPr>
      <w:numPr>
        <w:numId w:val="9"/>
      </w:numPr>
    </w:pPr>
  </w:style>
  <w:style w:type="numbering" w:customStyle="1" w:styleId="WW8Num10">
    <w:name w:val="WW8Num10"/>
    <w:basedOn w:val="a2"/>
    <w:rsid w:val="00A378AA"/>
    <w:pPr>
      <w:numPr>
        <w:numId w:val="10"/>
      </w:numPr>
    </w:pPr>
  </w:style>
  <w:style w:type="numbering" w:customStyle="1" w:styleId="WW8Num11">
    <w:name w:val="WW8Num11"/>
    <w:basedOn w:val="a2"/>
    <w:rsid w:val="00A378AA"/>
    <w:pPr>
      <w:numPr>
        <w:numId w:val="11"/>
      </w:numPr>
    </w:pPr>
  </w:style>
  <w:style w:type="numbering" w:customStyle="1" w:styleId="WW8Num12">
    <w:name w:val="WW8Num12"/>
    <w:basedOn w:val="a2"/>
    <w:rsid w:val="00A378AA"/>
    <w:pPr>
      <w:numPr>
        <w:numId w:val="12"/>
      </w:numPr>
    </w:pPr>
  </w:style>
  <w:style w:type="numbering" w:customStyle="1" w:styleId="WW8Num13">
    <w:name w:val="WW8Num13"/>
    <w:basedOn w:val="a2"/>
    <w:rsid w:val="00A378AA"/>
    <w:pPr>
      <w:numPr>
        <w:numId w:val="13"/>
      </w:numPr>
    </w:pPr>
  </w:style>
  <w:style w:type="numbering" w:customStyle="1" w:styleId="WW8Num14">
    <w:name w:val="WW8Num14"/>
    <w:basedOn w:val="a2"/>
    <w:rsid w:val="00A378AA"/>
    <w:pPr>
      <w:numPr>
        <w:numId w:val="14"/>
      </w:numPr>
    </w:pPr>
  </w:style>
  <w:style w:type="numbering" w:customStyle="1" w:styleId="WW8Num15">
    <w:name w:val="WW8Num15"/>
    <w:basedOn w:val="a2"/>
    <w:rsid w:val="00A378AA"/>
    <w:pPr>
      <w:numPr>
        <w:numId w:val="15"/>
      </w:numPr>
    </w:pPr>
  </w:style>
  <w:style w:type="paragraph" w:styleId="ac">
    <w:name w:val="List Paragraph"/>
    <w:basedOn w:val="a"/>
    <w:uiPriority w:val="34"/>
    <w:qFormat/>
    <w:rsid w:val="008064C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83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C1831"/>
    <w:rPr>
      <w:rFonts w:asciiTheme="majorHAnsi" w:eastAsiaTheme="majorEastAsia" w:hAnsiTheme="majorHAnsi" w:cstheme="majorBidi"/>
      <w:sz w:val="18"/>
      <w:szCs w:val="18"/>
    </w:rPr>
  </w:style>
  <w:style w:type="character" w:styleId="a5">
    <w:name w:val="Hyperlink"/>
    <w:basedOn w:val="a0"/>
    <w:uiPriority w:val="99"/>
    <w:unhideWhenUsed/>
    <w:rsid w:val="005542DE"/>
    <w:rPr>
      <w:color w:val="0000FF" w:themeColor="hyperlink"/>
      <w:u w:val="single"/>
    </w:rPr>
  </w:style>
  <w:style w:type="character" w:styleId="a6">
    <w:name w:val="FollowedHyperlink"/>
    <w:basedOn w:val="a0"/>
    <w:uiPriority w:val="99"/>
    <w:semiHidden/>
    <w:unhideWhenUsed/>
    <w:rsid w:val="005542DE"/>
    <w:rPr>
      <w:color w:val="800080" w:themeColor="followedHyperlink"/>
      <w:u w:val="single"/>
    </w:rPr>
  </w:style>
  <w:style w:type="table" w:styleId="a7">
    <w:name w:val="Table Grid"/>
    <w:basedOn w:val="a1"/>
    <w:uiPriority w:val="59"/>
    <w:rsid w:val="00665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B5666"/>
    <w:pPr>
      <w:tabs>
        <w:tab w:val="center" w:pos="4153"/>
        <w:tab w:val="right" w:pos="8306"/>
      </w:tabs>
      <w:snapToGrid w:val="0"/>
    </w:pPr>
    <w:rPr>
      <w:sz w:val="20"/>
      <w:szCs w:val="20"/>
    </w:rPr>
  </w:style>
  <w:style w:type="character" w:customStyle="1" w:styleId="a9">
    <w:name w:val="頁首 字元"/>
    <w:basedOn w:val="a0"/>
    <w:link w:val="a8"/>
    <w:uiPriority w:val="99"/>
    <w:rsid w:val="00BB5666"/>
    <w:rPr>
      <w:sz w:val="20"/>
      <w:szCs w:val="20"/>
    </w:rPr>
  </w:style>
  <w:style w:type="paragraph" w:styleId="aa">
    <w:name w:val="footer"/>
    <w:basedOn w:val="a"/>
    <w:link w:val="ab"/>
    <w:uiPriority w:val="99"/>
    <w:unhideWhenUsed/>
    <w:rsid w:val="00BB5666"/>
    <w:pPr>
      <w:tabs>
        <w:tab w:val="center" w:pos="4153"/>
        <w:tab w:val="right" w:pos="8306"/>
      </w:tabs>
      <w:snapToGrid w:val="0"/>
    </w:pPr>
    <w:rPr>
      <w:sz w:val="20"/>
      <w:szCs w:val="20"/>
    </w:rPr>
  </w:style>
  <w:style w:type="character" w:customStyle="1" w:styleId="ab">
    <w:name w:val="頁尾 字元"/>
    <w:basedOn w:val="a0"/>
    <w:link w:val="aa"/>
    <w:uiPriority w:val="99"/>
    <w:rsid w:val="00BB5666"/>
    <w:rPr>
      <w:sz w:val="20"/>
      <w:szCs w:val="20"/>
    </w:rPr>
  </w:style>
  <w:style w:type="paragraph" w:customStyle="1" w:styleId="1">
    <w:name w:val="清單段落1"/>
    <w:basedOn w:val="a"/>
    <w:uiPriority w:val="99"/>
    <w:rsid w:val="00BB5666"/>
    <w:pPr>
      <w:ind w:leftChars="200" w:left="480"/>
    </w:pPr>
    <w:rPr>
      <w:rFonts w:ascii="Calibri" w:eastAsia="新細明體" w:hAnsi="Calibri" w:cs="Times New Roman"/>
    </w:rPr>
  </w:style>
  <w:style w:type="paragraph" w:styleId="Web">
    <w:name w:val="Normal (Web)"/>
    <w:basedOn w:val="a"/>
    <w:rsid w:val="00A378AA"/>
    <w:pPr>
      <w:widowControl/>
      <w:suppressAutoHyphens/>
      <w:autoSpaceDN w:val="0"/>
      <w:spacing w:before="280" w:after="280"/>
      <w:textAlignment w:val="baseline"/>
    </w:pPr>
    <w:rPr>
      <w:rFonts w:ascii="新細明體, PMingLiU" w:eastAsia="新細明體, PMingLiU" w:hAnsi="新細明體, PMingLiU" w:cs="新細明體, PMingLiU"/>
      <w:kern w:val="3"/>
      <w:szCs w:val="24"/>
    </w:rPr>
  </w:style>
  <w:style w:type="numbering" w:customStyle="1" w:styleId="WW8Num1">
    <w:name w:val="WW8Num1"/>
    <w:basedOn w:val="a2"/>
    <w:rsid w:val="00A378AA"/>
    <w:pPr>
      <w:numPr>
        <w:numId w:val="1"/>
      </w:numPr>
    </w:pPr>
  </w:style>
  <w:style w:type="numbering" w:customStyle="1" w:styleId="WW8Num2">
    <w:name w:val="WW8Num2"/>
    <w:basedOn w:val="a2"/>
    <w:rsid w:val="00A378AA"/>
    <w:pPr>
      <w:numPr>
        <w:numId w:val="2"/>
      </w:numPr>
    </w:pPr>
  </w:style>
  <w:style w:type="numbering" w:customStyle="1" w:styleId="WW8Num3">
    <w:name w:val="WW8Num3"/>
    <w:basedOn w:val="a2"/>
    <w:rsid w:val="00A378AA"/>
    <w:pPr>
      <w:numPr>
        <w:numId w:val="3"/>
      </w:numPr>
    </w:pPr>
  </w:style>
  <w:style w:type="numbering" w:customStyle="1" w:styleId="WW8Num4">
    <w:name w:val="WW8Num4"/>
    <w:basedOn w:val="a2"/>
    <w:rsid w:val="00A378AA"/>
    <w:pPr>
      <w:numPr>
        <w:numId w:val="4"/>
      </w:numPr>
    </w:pPr>
  </w:style>
  <w:style w:type="numbering" w:customStyle="1" w:styleId="WW8Num5">
    <w:name w:val="WW8Num5"/>
    <w:basedOn w:val="a2"/>
    <w:rsid w:val="00A378AA"/>
    <w:pPr>
      <w:numPr>
        <w:numId w:val="5"/>
      </w:numPr>
    </w:pPr>
  </w:style>
  <w:style w:type="numbering" w:customStyle="1" w:styleId="WW8Num6">
    <w:name w:val="WW8Num6"/>
    <w:basedOn w:val="a2"/>
    <w:rsid w:val="00A378AA"/>
    <w:pPr>
      <w:numPr>
        <w:numId w:val="6"/>
      </w:numPr>
    </w:pPr>
  </w:style>
  <w:style w:type="numbering" w:customStyle="1" w:styleId="WW8Num7">
    <w:name w:val="WW8Num7"/>
    <w:basedOn w:val="a2"/>
    <w:rsid w:val="00A378AA"/>
    <w:pPr>
      <w:numPr>
        <w:numId w:val="7"/>
      </w:numPr>
    </w:pPr>
  </w:style>
  <w:style w:type="numbering" w:customStyle="1" w:styleId="WW8Num8">
    <w:name w:val="WW8Num8"/>
    <w:basedOn w:val="a2"/>
    <w:rsid w:val="00A378AA"/>
    <w:pPr>
      <w:numPr>
        <w:numId w:val="8"/>
      </w:numPr>
    </w:pPr>
  </w:style>
  <w:style w:type="numbering" w:customStyle="1" w:styleId="WW8Num9">
    <w:name w:val="WW8Num9"/>
    <w:basedOn w:val="a2"/>
    <w:rsid w:val="00A378AA"/>
    <w:pPr>
      <w:numPr>
        <w:numId w:val="9"/>
      </w:numPr>
    </w:pPr>
  </w:style>
  <w:style w:type="numbering" w:customStyle="1" w:styleId="WW8Num10">
    <w:name w:val="WW8Num10"/>
    <w:basedOn w:val="a2"/>
    <w:rsid w:val="00A378AA"/>
    <w:pPr>
      <w:numPr>
        <w:numId w:val="10"/>
      </w:numPr>
    </w:pPr>
  </w:style>
  <w:style w:type="numbering" w:customStyle="1" w:styleId="WW8Num11">
    <w:name w:val="WW8Num11"/>
    <w:basedOn w:val="a2"/>
    <w:rsid w:val="00A378AA"/>
    <w:pPr>
      <w:numPr>
        <w:numId w:val="11"/>
      </w:numPr>
    </w:pPr>
  </w:style>
  <w:style w:type="numbering" w:customStyle="1" w:styleId="WW8Num12">
    <w:name w:val="WW8Num12"/>
    <w:basedOn w:val="a2"/>
    <w:rsid w:val="00A378AA"/>
    <w:pPr>
      <w:numPr>
        <w:numId w:val="12"/>
      </w:numPr>
    </w:pPr>
  </w:style>
  <w:style w:type="numbering" w:customStyle="1" w:styleId="WW8Num13">
    <w:name w:val="WW8Num13"/>
    <w:basedOn w:val="a2"/>
    <w:rsid w:val="00A378AA"/>
    <w:pPr>
      <w:numPr>
        <w:numId w:val="13"/>
      </w:numPr>
    </w:pPr>
  </w:style>
  <w:style w:type="numbering" w:customStyle="1" w:styleId="WW8Num14">
    <w:name w:val="WW8Num14"/>
    <w:basedOn w:val="a2"/>
    <w:rsid w:val="00A378AA"/>
    <w:pPr>
      <w:numPr>
        <w:numId w:val="14"/>
      </w:numPr>
    </w:pPr>
  </w:style>
  <w:style w:type="numbering" w:customStyle="1" w:styleId="WW8Num15">
    <w:name w:val="WW8Num15"/>
    <w:basedOn w:val="a2"/>
    <w:rsid w:val="00A378AA"/>
    <w:pPr>
      <w:numPr>
        <w:numId w:val="15"/>
      </w:numPr>
    </w:pPr>
  </w:style>
  <w:style w:type="paragraph" w:styleId="ac">
    <w:name w:val="List Paragraph"/>
    <w:basedOn w:val="a"/>
    <w:uiPriority w:val="34"/>
    <w:qFormat/>
    <w:rsid w:val="008064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09193-6E32-49FF-9380-F5A07D288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4718</Words>
  <Characters>26899</Characters>
  <Application>Microsoft Office Word</Application>
  <DocSecurity>0</DocSecurity>
  <Lines>224</Lines>
  <Paragraphs>63</Paragraphs>
  <ScaleCrop>false</ScaleCrop>
  <Company/>
  <LinksUpToDate>false</LinksUpToDate>
  <CharactersWithSpaces>31554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fgu</cp:lastModifiedBy>
  <cp:revision>2</cp:revision>
  <cp:lastPrinted>2016-10-21T07:18:00Z</cp:lastPrinted>
  <dcterms:created xsi:type="dcterms:W3CDTF">2017-11-13T06:46:00Z</dcterms:created>
  <dcterms:modified xsi:type="dcterms:W3CDTF">2017-11-13T06:46:00Z</dcterms:modified>
</cp:coreProperties>
</file>