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0A9" w:rsidRPr="007F7EA0" w:rsidRDefault="00A150A9" w:rsidP="007F7EA0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7F7EA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F7EA0">
        <w:rPr>
          <w:rFonts w:ascii="標楷體" w:eastAsia="標楷體" w:hAnsi="標楷體"/>
          <w:sz w:val="36"/>
          <w:szCs w:val="36"/>
        </w:rPr>
        <w:t>/</w:t>
      </w:r>
      <w:r w:rsidRPr="007F7EA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1"/>
        <w:gridCol w:w="4644"/>
        <w:gridCol w:w="1187"/>
        <w:gridCol w:w="1050"/>
        <w:gridCol w:w="1296"/>
      </w:tblGrid>
      <w:tr w:rsidR="007F7EA0" w:rsidRPr="007F7EA0" w:rsidTr="00627306">
        <w:trPr>
          <w:jc w:val="center"/>
        </w:trPr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7F7EA0" w:rsidP="00627306">
            <w:pPr>
              <w:pStyle w:val="31"/>
            </w:pPr>
            <w:hyperlink w:anchor="圖書暨資訊處" w:history="1">
              <w:bookmarkStart w:id="0" w:name="_Toc92798216"/>
              <w:bookmarkStart w:id="1" w:name="_Toc99130227"/>
              <w:bookmarkStart w:id="2" w:name="_Toc161926579"/>
              <w:r w:rsidR="00A150A9" w:rsidRPr="007F7EA0">
                <w:rPr>
                  <w:rStyle w:val="a3"/>
                  <w:rFonts w:hint="eastAsia"/>
                  <w:color w:val="auto"/>
                </w:rPr>
                <w:t>1180-017</w:t>
              </w:r>
              <w:bookmarkStart w:id="3" w:name="線上資料庫之採購"/>
              <w:r w:rsidR="00A150A9" w:rsidRPr="007F7EA0">
                <w:rPr>
                  <w:rStyle w:val="a3"/>
                  <w:rFonts w:hint="eastAsia"/>
                  <w:color w:val="auto"/>
                </w:rPr>
                <w:t>線上資料庫之採購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F7EA0" w:rsidRPr="007F7EA0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F7EA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F7EA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7EA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F7EA0" w:rsidRPr="007F7EA0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150A9" w:rsidRPr="007F7EA0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/>
              </w:rPr>
              <w:t>新訂</w:t>
            </w:r>
          </w:p>
          <w:p w:rsidR="00A150A9" w:rsidRPr="007F7EA0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7EA0" w:rsidRPr="007F7EA0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1.修訂原因：作業方式變更、修改控制重點、刪除使用表單、新增使用表單、新增使用表單、修改引用條文名稱、新增依據及相關文件。</w:t>
            </w:r>
          </w:p>
          <w:p w:rsidR="00A150A9" w:rsidRPr="007F7EA0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2.修正處：</w:t>
            </w:r>
          </w:p>
          <w:p w:rsidR="00A150A9" w:rsidRPr="007F7EA0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（1）流程圖。</w:t>
            </w:r>
          </w:p>
          <w:p w:rsidR="00A150A9" w:rsidRPr="007F7EA0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（2）作業程序2.1.～2.7.。</w:t>
            </w:r>
          </w:p>
          <w:p w:rsidR="00A150A9" w:rsidRPr="007F7EA0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（3）修改控制重點3.1.、3.2.。</w:t>
            </w:r>
          </w:p>
          <w:p w:rsidR="00A150A9" w:rsidRPr="007F7EA0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（4）刪除使用表單4.1.、4.2.、4.3.，新增使用表單4.1.、4.2.。</w:t>
            </w:r>
          </w:p>
          <w:p w:rsidR="00A150A9" w:rsidRPr="007F7EA0" w:rsidRDefault="00A150A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（5）依據及相關文件新增</w:t>
            </w:r>
            <w:r w:rsidRPr="007F7EA0">
              <w:rPr>
                <w:rFonts w:ascii="標楷體" w:eastAsia="標楷體" w:hAnsi="標楷體"/>
              </w:rPr>
              <w:t>5.</w:t>
            </w:r>
            <w:r w:rsidRPr="007F7EA0">
              <w:rPr>
                <w:rFonts w:ascii="標楷體" w:eastAsia="標楷體" w:hAnsi="標楷體" w:hint="eastAsia"/>
              </w:rPr>
              <w:t>3.，修改引用條文名稱</w:t>
            </w:r>
            <w:r w:rsidRPr="007F7EA0">
              <w:rPr>
                <w:rFonts w:ascii="標楷體" w:eastAsia="標楷體" w:hAnsi="標楷體"/>
              </w:rPr>
              <w:t>5.</w:t>
            </w:r>
            <w:r w:rsidRPr="007F7EA0">
              <w:rPr>
                <w:rFonts w:ascii="標楷體" w:eastAsia="標楷體" w:hAnsi="標楷體" w:hint="eastAsia"/>
              </w:rPr>
              <w:t>1.。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/>
              </w:rPr>
              <w:t>10</w:t>
            </w:r>
            <w:r w:rsidRPr="007F7EA0">
              <w:rPr>
                <w:rFonts w:ascii="標楷體" w:eastAsia="標楷體" w:hAnsi="標楷體" w:hint="eastAsia"/>
              </w:rPr>
              <w:t>2</w:t>
            </w:r>
            <w:r w:rsidRPr="007F7EA0">
              <w:rPr>
                <w:rFonts w:ascii="標楷體" w:eastAsia="標楷體" w:hAnsi="標楷體"/>
              </w:rPr>
              <w:t>.</w:t>
            </w:r>
            <w:r w:rsidRPr="007F7EA0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F7EA0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7EA0" w:rsidRPr="007F7EA0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/>
              </w:rPr>
              <w:t>3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0A9" w:rsidRPr="007F7EA0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A150A9" w:rsidRPr="007F7EA0" w:rsidRDefault="00A150A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F7EA0" w:rsidRPr="007F7EA0" w:rsidTr="00627306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0A9" w:rsidRPr="007F7EA0" w:rsidRDefault="00A150A9" w:rsidP="00A150A9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修訂原因：法規、會議、單位名稱修改。</w:t>
            </w:r>
          </w:p>
          <w:p w:rsidR="00A150A9" w:rsidRPr="007F7EA0" w:rsidRDefault="00A150A9" w:rsidP="00A150A9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修正處：</w:t>
            </w:r>
          </w:p>
          <w:p w:rsidR="00A150A9" w:rsidRPr="007F7EA0" w:rsidRDefault="00A150A9" w:rsidP="00A150A9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流程圖。</w:t>
            </w:r>
          </w:p>
          <w:p w:rsidR="00A150A9" w:rsidRPr="007F7EA0" w:rsidRDefault="00A150A9" w:rsidP="00A150A9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作業程序修改2.3.。</w:t>
            </w:r>
          </w:p>
          <w:p w:rsidR="00A150A9" w:rsidRPr="007F7EA0" w:rsidRDefault="00A150A9" w:rsidP="00A150A9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控制重點修改3.1.。</w:t>
            </w:r>
          </w:p>
          <w:p w:rsidR="00A150A9" w:rsidRPr="007F7EA0" w:rsidRDefault="00A150A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依據及相關文件修改5.2.。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11</w:t>
            </w:r>
            <w:r w:rsidRPr="007F7EA0">
              <w:rPr>
                <w:rFonts w:ascii="標楷體" w:eastAsia="標楷體" w:hAnsi="標楷體"/>
              </w:rPr>
              <w:t>1</w:t>
            </w:r>
            <w:r w:rsidRPr="007F7EA0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111.01.19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110-3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7EA0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A150A9" w:rsidRPr="007F7EA0" w:rsidRDefault="00A150A9" w:rsidP="00627306">
      <w:pPr>
        <w:jc w:val="right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7F7EA0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7F7EA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F7EA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150A9" w:rsidRPr="007F7EA0" w:rsidRDefault="00A150A9" w:rsidP="00627306">
      <w:pPr>
        <w:widowControl/>
        <w:rPr>
          <w:rFonts w:ascii="標楷體" w:eastAsia="標楷體" w:hAnsi="標楷體"/>
        </w:rPr>
      </w:pPr>
      <w:r w:rsidRPr="007F7EA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CF296" wp14:editId="1FC32682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8" name="文字方塊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0A9" w:rsidRPr="002C23AF" w:rsidRDefault="00A150A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A150A9" w:rsidRPr="002C23AF" w:rsidRDefault="00A150A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CF296" id="_x0000_t202" coordsize="21600,21600" o:spt="202" path="m,l,21600r21600,l21600,xe">
                <v:stroke joinstyle="miter"/>
                <v:path gradientshapeok="t" o:connecttype="rect"/>
              </v:shapetype>
              <v:shape id="文字方塊 78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reqUAIAALg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" fillcolor="white [3201]" stroked="f" strokeweight="1pt">
                <v:textbox>
                  <w:txbxContent>
                    <w:p w:rsidR="00A150A9" w:rsidRPr="002C23AF" w:rsidRDefault="00A150A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A150A9" w:rsidRPr="002C23AF" w:rsidRDefault="00A150A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F7EA0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7F7EA0" w:rsidRPr="007F7EA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F7EA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7EA0" w:rsidRPr="007F7EA0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版本/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7EA0" w:rsidRPr="007F7EA0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F7EA0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7F7EA0">
              <w:rPr>
                <w:rFonts w:ascii="標楷體" w:eastAsia="標楷體" w:hAnsi="標楷體" w:hint="eastAsia"/>
                <w:b/>
              </w:rPr>
              <w:t>之採購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 w:hint="eastAsia"/>
                <w:sz w:val="20"/>
              </w:rPr>
              <w:t>1180-017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 w:hint="eastAsia"/>
                <w:sz w:val="20"/>
              </w:rPr>
              <w:t>04</w:t>
            </w:r>
            <w:r w:rsidRPr="007F7EA0">
              <w:rPr>
                <w:rFonts w:ascii="標楷體" w:eastAsia="標楷體" w:hAnsi="標楷體"/>
                <w:sz w:val="20"/>
              </w:rPr>
              <w:t>/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7F7EA0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第1頁/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共</w:t>
            </w:r>
            <w:r w:rsidRPr="007F7EA0">
              <w:rPr>
                <w:rFonts w:ascii="標楷體" w:eastAsia="標楷體" w:hAnsi="標楷體" w:hint="eastAsia"/>
                <w:sz w:val="20"/>
              </w:rPr>
              <w:t>2</w:t>
            </w:r>
            <w:r w:rsidRPr="007F7EA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150A9" w:rsidRPr="007F7EA0" w:rsidRDefault="00A150A9" w:rsidP="00627306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7F7EA0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7F7EA0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7F7EA0">
        <w:rPr>
          <w:rFonts w:hAnsi="標楷體" w:hint="eastAsia"/>
          <w:sz w:val="16"/>
          <w:szCs w:val="16"/>
        </w:rPr>
        <w:t>、</w:t>
      </w:r>
      <w:hyperlink w:anchor="目錄" w:history="1">
        <w:r w:rsidRPr="007F7EA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150A9" w:rsidRPr="007F7EA0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F7EA0">
        <w:rPr>
          <w:rFonts w:ascii="標楷體" w:eastAsia="標楷體" w:hAnsi="標楷體" w:hint="eastAsia"/>
          <w:b/>
          <w:bCs/>
        </w:rPr>
        <w:t>1.流程圖：</w:t>
      </w:r>
    </w:p>
    <w:p w:rsidR="00A150A9" w:rsidRPr="007F7EA0" w:rsidRDefault="00A150A9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/>
        </w:rPr>
        <w:object w:dxaOrig="9840" w:dyaOrig="15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54.25pt" o:ole="">
            <v:imagedata r:id="rId5" o:title=""/>
          </v:shape>
          <o:OLEObject Type="Embed" ProgID="Visio.Drawing.11" ShapeID="_x0000_i1025" DrawAspect="Content" ObjectID="_1803385671" r:id="rId6"/>
        </w:object>
      </w:r>
    </w:p>
    <w:p w:rsidR="00A150A9" w:rsidRPr="007F7EA0" w:rsidRDefault="00A150A9" w:rsidP="0068579D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1606"/>
        <w:gridCol w:w="1404"/>
        <w:gridCol w:w="1268"/>
        <w:gridCol w:w="1174"/>
      </w:tblGrid>
      <w:tr w:rsidR="007F7EA0" w:rsidRPr="007F7EA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F7EA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7EA0" w:rsidRPr="007F7EA0" w:rsidTr="00627306">
        <w:trPr>
          <w:jc w:val="center"/>
        </w:trPr>
        <w:tc>
          <w:tcPr>
            <w:tcW w:w="22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版本/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7EA0" w:rsidRPr="007F7EA0" w:rsidTr="00627306">
        <w:trPr>
          <w:trHeight w:val="663"/>
          <w:jc w:val="center"/>
        </w:trPr>
        <w:tc>
          <w:tcPr>
            <w:tcW w:w="22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F7EA0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7F7EA0">
              <w:rPr>
                <w:rFonts w:ascii="標楷體" w:eastAsia="標楷體" w:hAnsi="標楷體" w:hint="eastAsia"/>
                <w:b/>
              </w:rPr>
              <w:t>之採購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 w:hint="eastAsia"/>
                <w:sz w:val="20"/>
              </w:rPr>
              <w:t>1180-017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 w:hint="eastAsia"/>
                <w:sz w:val="20"/>
              </w:rPr>
              <w:t>04</w:t>
            </w:r>
            <w:r w:rsidRPr="007F7EA0">
              <w:rPr>
                <w:rFonts w:ascii="標楷體" w:eastAsia="標楷體" w:hAnsi="標楷體"/>
                <w:sz w:val="20"/>
              </w:rPr>
              <w:t>/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7F7EA0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第2頁/</w:t>
            </w:r>
          </w:p>
          <w:p w:rsidR="00A150A9" w:rsidRPr="007F7EA0" w:rsidRDefault="00A150A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F7EA0">
              <w:rPr>
                <w:rFonts w:ascii="標楷體" w:eastAsia="標楷體" w:hAnsi="標楷體"/>
                <w:sz w:val="20"/>
              </w:rPr>
              <w:t>共</w:t>
            </w:r>
            <w:r w:rsidRPr="007F7EA0">
              <w:rPr>
                <w:rFonts w:ascii="標楷體" w:eastAsia="標楷體" w:hAnsi="標楷體" w:hint="eastAsia"/>
                <w:sz w:val="20"/>
              </w:rPr>
              <w:t>2</w:t>
            </w:r>
            <w:r w:rsidRPr="007F7EA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150A9" w:rsidRPr="007F7EA0" w:rsidRDefault="00A150A9" w:rsidP="00627306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7F7EA0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7F7EA0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7F7EA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F7EA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150A9" w:rsidRPr="007F7EA0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F7EA0">
        <w:rPr>
          <w:rFonts w:ascii="標楷體" w:eastAsia="標楷體" w:hAnsi="標楷體" w:hint="eastAsia"/>
          <w:b/>
          <w:bCs/>
        </w:rPr>
        <w:t>2.作業程序：</w:t>
      </w:r>
    </w:p>
    <w:p w:rsidR="00A150A9" w:rsidRPr="007F7EA0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依據「佛光大學圖書館電子資源徵集辦法」辦理電子資源之增、續、</w:t>
      </w:r>
      <w:proofErr w:type="gramStart"/>
      <w:r w:rsidRPr="007F7EA0">
        <w:rPr>
          <w:rFonts w:ascii="標楷體" w:eastAsia="標楷體" w:hAnsi="標楷體" w:hint="eastAsia"/>
        </w:rPr>
        <w:t>刪</w:t>
      </w:r>
      <w:proofErr w:type="gramEnd"/>
      <w:r w:rsidRPr="007F7EA0">
        <w:rPr>
          <w:rFonts w:ascii="標楷體" w:eastAsia="標楷體" w:hAnsi="標楷體" w:hint="eastAsia"/>
        </w:rPr>
        <w:t>訂作業。</w:t>
      </w:r>
    </w:p>
    <w:p w:rsidR="00A150A9" w:rsidRPr="007F7EA0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採購內容必須符合本校系所學科範圍，並應考量全校共通性、學院共通性及系共通性，以各學科領域之均衡發展為原則。</w:t>
      </w:r>
    </w:p>
    <w:p w:rsidR="00A150A9" w:rsidRPr="007F7EA0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辦理電子資源之增、續、</w:t>
      </w:r>
      <w:proofErr w:type="gramStart"/>
      <w:r w:rsidRPr="007F7EA0">
        <w:rPr>
          <w:rFonts w:ascii="標楷體" w:eastAsia="標楷體" w:hAnsi="標楷體" w:hint="eastAsia"/>
        </w:rPr>
        <w:t>刪</w:t>
      </w:r>
      <w:proofErr w:type="gramEnd"/>
      <w:r w:rsidRPr="007F7EA0">
        <w:rPr>
          <w:rFonts w:ascii="標楷體" w:eastAsia="標楷體" w:hAnsi="標楷體" w:hint="eastAsia"/>
        </w:rPr>
        <w:t>訂作業之前，需產生使用成本表，並提請圖書暨資訊會議裁決是否採購或刪訂。</w:t>
      </w:r>
    </w:p>
    <w:p w:rsidR="00A150A9" w:rsidRPr="007F7EA0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採購完成後需在合約時間內辦理相關驗收。</w:t>
      </w:r>
    </w:p>
    <w:p w:rsidR="00A150A9" w:rsidRPr="007F7EA0" w:rsidRDefault="00A150A9" w:rsidP="00A150A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上網公告或通知推薦單位。</w:t>
      </w:r>
    </w:p>
    <w:p w:rsidR="00A150A9" w:rsidRPr="007F7EA0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F7EA0">
        <w:rPr>
          <w:rFonts w:ascii="標楷體" w:eastAsia="標楷體" w:hAnsi="標楷體" w:hint="eastAsia"/>
          <w:b/>
          <w:bCs/>
        </w:rPr>
        <w:t>3.控制重點：</w:t>
      </w:r>
    </w:p>
    <w:p w:rsidR="00A150A9" w:rsidRPr="007F7EA0" w:rsidRDefault="00A150A9" w:rsidP="00A150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是否請圖</w:t>
      </w:r>
      <w:r w:rsidRPr="007F7EA0">
        <w:rPr>
          <w:rFonts w:ascii="標楷體" w:eastAsia="標楷體" w:hAnsi="標楷體" w:hint="eastAsia"/>
          <w:bCs/>
        </w:rPr>
        <w:t>書暨資訊會議</w:t>
      </w:r>
      <w:r w:rsidRPr="007F7EA0">
        <w:rPr>
          <w:rFonts w:ascii="標楷體" w:eastAsia="標楷體" w:hAnsi="標楷體" w:hint="eastAsia"/>
        </w:rPr>
        <w:t>裁決。</w:t>
      </w:r>
    </w:p>
    <w:p w:rsidR="00A150A9" w:rsidRPr="007F7EA0" w:rsidRDefault="00A150A9" w:rsidP="00A150A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是否通知推薦單位或公告。</w:t>
      </w:r>
    </w:p>
    <w:p w:rsidR="00A150A9" w:rsidRPr="007F7EA0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F7EA0">
        <w:rPr>
          <w:rFonts w:ascii="標楷體" w:eastAsia="標楷體" w:hAnsi="標楷體" w:hint="eastAsia"/>
          <w:b/>
          <w:bCs/>
        </w:rPr>
        <w:t>4.使用表單：</w:t>
      </w:r>
    </w:p>
    <w:p w:rsidR="00A150A9" w:rsidRPr="007F7EA0" w:rsidRDefault="00A150A9" w:rsidP="00A150A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佛光大學圖書館電子資源推薦表。</w:t>
      </w:r>
    </w:p>
    <w:p w:rsidR="00A150A9" w:rsidRPr="007F7EA0" w:rsidRDefault="00A150A9" w:rsidP="00A150A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試用電子資源用後評估建議表。</w:t>
      </w:r>
    </w:p>
    <w:p w:rsidR="00A150A9" w:rsidRPr="007F7EA0" w:rsidRDefault="00A150A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F7EA0">
        <w:rPr>
          <w:rFonts w:ascii="標楷體" w:eastAsia="標楷體" w:hAnsi="標楷體" w:hint="eastAsia"/>
          <w:b/>
          <w:bCs/>
        </w:rPr>
        <w:t>5.依據及相關文件：</w:t>
      </w:r>
    </w:p>
    <w:p w:rsidR="00A150A9" w:rsidRPr="007F7EA0" w:rsidRDefault="00A150A9" w:rsidP="00A150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佛光大學採購作業辦法。</w:t>
      </w:r>
    </w:p>
    <w:p w:rsidR="00A150A9" w:rsidRPr="007F7EA0" w:rsidRDefault="00A150A9" w:rsidP="00A150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佛光大學圖書館發展政策。</w:t>
      </w:r>
    </w:p>
    <w:p w:rsidR="00A150A9" w:rsidRPr="007F7EA0" w:rsidRDefault="00A150A9" w:rsidP="00A150A9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7EA0">
        <w:rPr>
          <w:rFonts w:ascii="標楷體" w:eastAsia="標楷體" w:hAnsi="標楷體" w:hint="eastAsia"/>
        </w:rPr>
        <w:t>佛光大學圖書館電子資源徵集辦法。</w:t>
      </w:r>
    </w:p>
    <w:p w:rsidR="00A150A9" w:rsidRPr="007F7EA0" w:rsidRDefault="00A150A9" w:rsidP="00627306">
      <w:pPr>
        <w:rPr>
          <w:rFonts w:ascii="標楷體" w:eastAsia="標楷體" w:hAnsi="標楷體"/>
        </w:rPr>
      </w:pPr>
    </w:p>
    <w:p w:rsidR="00A150A9" w:rsidRPr="007F7EA0" w:rsidRDefault="00A150A9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A150A9" w:rsidRPr="007F7EA0" w:rsidRDefault="00A150A9"/>
    <w:p w:rsidR="00BD09A6" w:rsidRPr="007F7EA0" w:rsidRDefault="00BD09A6"/>
    <w:sectPr w:rsidR="00BD09A6" w:rsidRPr="007F7EA0" w:rsidSect="007F7E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A5E4E7A"/>
    <w:multiLevelType w:val="hybridMultilevel"/>
    <w:tmpl w:val="76949EA8"/>
    <w:lvl w:ilvl="0" w:tplc="EFD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778047BF"/>
    <w:multiLevelType w:val="hybridMultilevel"/>
    <w:tmpl w:val="2FE4A236"/>
    <w:lvl w:ilvl="0" w:tplc="6114929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A9"/>
    <w:rsid w:val="007F7EA0"/>
    <w:rsid w:val="00A150A9"/>
    <w:rsid w:val="00B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0A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0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150A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150A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150A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150A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150A9"/>
    <w:pPr>
      <w:ind w:leftChars="200" w:left="480"/>
    </w:pPr>
  </w:style>
  <w:style w:type="paragraph" w:styleId="a6">
    <w:name w:val="Block Text"/>
    <w:basedOn w:val="a"/>
    <w:uiPriority w:val="99"/>
    <w:rsid w:val="00A150A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150A9"/>
  </w:style>
  <w:style w:type="character" w:customStyle="1" w:styleId="30">
    <w:name w:val="標題 3 字元"/>
    <w:basedOn w:val="a0"/>
    <w:link w:val="3"/>
    <w:uiPriority w:val="9"/>
    <w:semiHidden/>
    <w:rsid w:val="00A150A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2025-03-13T07:41:00Z</dcterms:modified>
</cp:coreProperties>
</file>