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D4ED" w14:textId="77777777" w:rsidR="000E44A5" w:rsidRPr="002D0085" w:rsidRDefault="000E44A5" w:rsidP="000E44A5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bookmarkStart w:id="0" w:name="_Toc217384078"/>
      <w:bookmarkStart w:id="1" w:name="秘書室"/>
      <w:bookmarkStart w:id="2" w:name="_Hlk211860839"/>
      <w:r w:rsidRPr="002D0085">
        <w:rPr>
          <w:rFonts w:ascii="標楷體" w:eastAsia="標楷體" w:hAnsi="標楷體" w:hint="eastAsia"/>
          <w:b/>
          <w:sz w:val="56"/>
          <w:szCs w:val="56"/>
        </w:rPr>
        <w:t>秘書室</w:t>
      </w:r>
      <w:bookmarkEnd w:id="0"/>
    </w:p>
    <w:p w14:paraId="5E6A7172" w14:textId="77777777" w:rsidR="000E44A5" w:rsidRPr="002D0085" w:rsidRDefault="000E44A5" w:rsidP="000E44A5">
      <w:pPr>
        <w:pStyle w:val="21"/>
        <w:spacing w:line="240" w:lineRule="auto"/>
        <w:rPr>
          <w:rFonts w:ascii="Times New Roman" w:hAnsi="Times New Roman" w:cs="Times New Roman"/>
        </w:rPr>
      </w:pPr>
      <w:bookmarkStart w:id="3" w:name="_Toc146031041"/>
      <w:bookmarkStart w:id="4" w:name="_Toc99130280"/>
      <w:bookmarkStart w:id="5" w:name="_Toc92798268"/>
      <w:bookmarkStart w:id="6" w:name="_Toc217384079"/>
      <w:bookmarkEnd w:id="1"/>
      <w:r w:rsidRPr="002D0085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4</w:t>
      </w:r>
      <w:r w:rsidRPr="002D0085">
        <w:rPr>
          <w:rFonts w:ascii="Times New Roman" w:hAnsi="Times New Roman" w:cs="Times New Roman" w:hint="eastAsia"/>
        </w:rPr>
        <w:t>學年度</w:t>
      </w:r>
      <w:r w:rsidRPr="002D0085">
        <w:rPr>
          <w:rFonts w:ascii="Times New Roman" w:hAnsi="Times New Roman" w:cs="Times New Roman"/>
        </w:rPr>
        <w:t xml:space="preserve"> </w:t>
      </w:r>
      <w:r w:rsidRPr="002D0085">
        <w:rPr>
          <w:rFonts w:ascii="Times New Roman" w:hAnsi="Times New Roman" w:cs="Times New Roman" w:hint="eastAsia"/>
        </w:rPr>
        <w:t>秘書室</w:t>
      </w:r>
      <w:r w:rsidRPr="002D0085">
        <w:rPr>
          <w:rFonts w:ascii="Times New Roman" w:hAnsi="Times New Roman" w:cs="Times New Roman"/>
        </w:rPr>
        <w:t xml:space="preserve"> </w:t>
      </w:r>
      <w:r w:rsidRPr="002D0085">
        <w:rPr>
          <w:rFonts w:ascii="Times New Roman" w:hAnsi="Times New Roman" w:cs="Times New Roman" w:hint="eastAsia"/>
        </w:rPr>
        <w:t>內部控制項目修訂總表</w:t>
      </w:r>
      <w:bookmarkEnd w:id="3"/>
      <w:bookmarkEnd w:id="4"/>
      <w:bookmarkEnd w:id="5"/>
      <w:bookmarkEnd w:id="6"/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37"/>
        <w:gridCol w:w="2406"/>
        <w:gridCol w:w="456"/>
        <w:gridCol w:w="834"/>
        <w:gridCol w:w="850"/>
        <w:gridCol w:w="1133"/>
        <w:gridCol w:w="2836"/>
      </w:tblGrid>
      <w:tr w:rsidR="000E44A5" w:rsidRPr="002D0085" w14:paraId="7DE5BDAB" w14:textId="77777777" w:rsidTr="00501E24">
        <w:trPr>
          <w:jc w:val="center"/>
        </w:trPr>
        <w:tc>
          <w:tcPr>
            <w:tcW w:w="23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8F0B3D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47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AF016B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214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D6530B" w14:textId="77777777" w:rsidR="000E44A5" w:rsidRPr="002D0085" w:rsidRDefault="000E44A5" w:rsidP="00501E24">
            <w:pPr>
              <w:spacing w:line="0" w:lineRule="atLeast"/>
              <w:ind w:rightChars="-74" w:right="-178" w:hanging="18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230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3C9980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版次</w:t>
            </w:r>
          </w:p>
        </w:tc>
        <w:tc>
          <w:tcPr>
            <w:tcW w:w="85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D9886E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內容是否修改</w:t>
            </w:r>
          </w:p>
        </w:tc>
        <w:tc>
          <w:tcPr>
            <w:tcW w:w="572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53E85B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新訂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43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5E9C4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本次修訂摘要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原因</w:t>
            </w:r>
          </w:p>
        </w:tc>
      </w:tr>
      <w:tr w:rsidR="000E44A5" w:rsidRPr="002D0085" w14:paraId="2A7D7E65" w14:textId="77777777" w:rsidTr="00501E24">
        <w:trPr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AA5589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A05FAF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837A3D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F562CF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C6137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是</w:t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8A2F6D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否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4A6E7E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DC864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E44A5" w:rsidRPr="002D0085" w14:paraId="7AFADD18" w14:textId="77777777" w:rsidTr="00501E24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6A8E8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A994F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883B0C" w14:textId="77777777" w:rsidR="000E44A5" w:rsidRPr="002D0085" w:rsidRDefault="00000000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4" w:anchor="校務會議暨行政會議辦理程序" w:history="1">
              <w:r w:rsidR="000E44A5"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1150-001</w:t>
              </w:r>
              <w:r w:rsidR="000E44A5"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校務會議暨行政會議辦理程序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4E22E9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E1F88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8AE9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24BB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D2B3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516DC" w14:textId="77777777" w:rsidR="000E44A5" w:rsidRPr="002D0085" w:rsidRDefault="000E44A5" w:rsidP="00501E24">
            <w:pPr>
              <w:spacing w:line="0" w:lineRule="atLeast"/>
              <w:ind w:left="240" w:hangingChars="100" w:hanging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E44A5" w:rsidRPr="002D0085" w14:paraId="2DAD2568" w14:textId="77777777" w:rsidTr="00501E24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00E67F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974485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2C6680" w14:textId="77777777" w:rsidR="000E44A5" w:rsidRPr="002D0085" w:rsidRDefault="00000000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5" w:anchor="校務意見反應回覆機制" w:history="1">
              <w:r w:rsidR="000E44A5"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1150-002</w:t>
              </w:r>
              <w:r w:rsidR="000E44A5"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校務意見反應回覆機制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652194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05E0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5DC8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24BB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A1CB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99DF2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E44A5" w:rsidRPr="002D0085" w14:paraId="10AE5E52" w14:textId="77777777" w:rsidTr="00501E24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80CE1C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700560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秘</w:t>
            </w:r>
            <w:r w:rsidRPr="00954A25">
              <w:rPr>
                <w:rFonts w:ascii="Times New Roman" w:eastAsia="標楷體" w:hAnsi="Times New Roman" w:cs="Times New Roman"/>
                <w:color w:val="FF0000"/>
                <w:szCs w:val="24"/>
              </w:rPr>
              <w:t>3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B21B8" w14:textId="77777777" w:rsidR="000E44A5" w:rsidRPr="00954A25" w:rsidRDefault="00000000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6" w:anchor="電子報發行辦理程序" w:history="1">
              <w:r w:rsidR="000E44A5" w:rsidRPr="00954A25">
                <w:rPr>
                  <w:rStyle w:val="a3"/>
                  <w:rFonts w:ascii="Times New Roman" w:eastAsia="標楷體" w:hAnsi="Times New Roman" w:cs="Times New Roman"/>
                  <w:color w:val="FF0000"/>
                </w:rPr>
                <w:t>1150-003</w:t>
              </w:r>
              <w:r w:rsidR="000E44A5" w:rsidRPr="00954A25">
                <w:rPr>
                  <w:rStyle w:val="a3"/>
                  <w:rFonts w:ascii="Times New Roman" w:eastAsia="標楷體" w:hAnsi="Times New Roman" w:cs="Times New Roman" w:hint="eastAsia"/>
                  <w:color w:val="FF0000"/>
                </w:rPr>
                <w:t>電子報發行辦理程序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9974C5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10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19D1C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F23E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E21C6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作廢</w:t>
            </w: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2561C" w14:textId="77777777" w:rsidR="000E44A5" w:rsidRPr="00954A2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廢止佛光大學舊版電子報發布機制。</w:t>
            </w:r>
          </w:p>
        </w:tc>
      </w:tr>
      <w:tr w:rsidR="000E44A5" w:rsidRPr="002D0085" w14:paraId="3438D034" w14:textId="77777777" w:rsidTr="00501E24">
        <w:trPr>
          <w:trHeight w:val="539"/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523B8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17F89A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A8EC9B" w14:textId="77777777" w:rsidR="000E44A5" w:rsidRPr="002D0085" w:rsidRDefault="00000000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7" w:anchor="慶典辦理" w:history="1">
              <w:r w:rsidR="000E44A5"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1150-004</w:t>
              </w:r>
              <w:r w:rsidR="000E44A5"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慶典辦理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89ED24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8195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DC37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24BB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EE77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B3CD0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E44A5" w:rsidRPr="002D0085" w14:paraId="0805DF62" w14:textId="77777777" w:rsidTr="00501E24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8302A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7C637F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01C75E" w14:textId="77777777" w:rsidR="000E44A5" w:rsidRPr="002D0085" w:rsidRDefault="00000000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8" w:anchor="關防用印管理" w:history="1">
              <w:r w:rsidR="000E44A5"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1150-005</w:t>
              </w:r>
              <w:r w:rsidR="000E44A5"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關防用印管理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4A55E3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BF4D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E502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24BBA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sym w:font="Wingdings 2" w:char="F050"/>
            </w: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571D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0E81F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E44A5" w:rsidRPr="002D0085" w14:paraId="2D51AC34" w14:textId="77777777" w:rsidTr="00501E24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57584A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E2F6BD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秘</w:t>
            </w:r>
            <w:r w:rsidRPr="00954A25">
              <w:rPr>
                <w:rFonts w:ascii="Times New Roman" w:eastAsia="標楷體" w:hAnsi="Times New Roman" w:cs="Times New Roman"/>
                <w:color w:val="FF0000"/>
                <w:szCs w:val="24"/>
              </w:rPr>
              <w:t>6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205AB1" w14:textId="77777777" w:rsidR="000E44A5" w:rsidRPr="00954A25" w:rsidRDefault="00000000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9" w:anchor="法制作業_法制作業規劃" w:history="1">
              <w:r w:rsidR="000E44A5" w:rsidRPr="00954A25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1150-006-1</w:t>
              </w:r>
              <w:r w:rsidR="000E44A5" w:rsidRPr="00954A25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法制作業</w:t>
              </w:r>
              <w:r w:rsidR="000E44A5" w:rsidRPr="00954A25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 w:rsidR="000E44A5" w:rsidRPr="00954A25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法制作業規劃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4434AE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/>
                <w:color w:val="FF0000"/>
                <w:szCs w:val="24"/>
              </w:rPr>
              <w:t>04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E522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0EBC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23C6" w14:textId="77777777" w:rsidR="000E44A5" w:rsidRPr="00954A25" w:rsidRDefault="000E44A5" w:rsidP="00501E24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76F32" w14:textId="77777777" w:rsidR="000E44A5" w:rsidRPr="00954A2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依法規修正。</w:t>
            </w:r>
          </w:p>
        </w:tc>
      </w:tr>
      <w:tr w:rsidR="000E44A5" w:rsidRPr="002D0085" w14:paraId="5D0F33C5" w14:textId="77777777" w:rsidTr="00501E24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4814F8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592BE9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秘</w:t>
            </w:r>
            <w:r w:rsidRPr="00954A25">
              <w:rPr>
                <w:rFonts w:ascii="Times New Roman" w:eastAsia="標楷體" w:hAnsi="Times New Roman" w:cs="Times New Roman"/>
                <w:color w:val="FF0000"/>
                <w:szCs w:val="24"/>
              </w:rPr>
              <w:t>7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F65DDD" w14:textId="77777777" w:rsidR="000E44A5" w:rsidRPr="00954A25" w:rsidRDefault="00000000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0" w:anchor="法制作業_修正暨廢止案" w:history="1">
              <w:r w:rsidR="000E44A5" w:rsidRPr="00954A25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1150-006-2</w:t>
              </w:r>
              <w:r w:rsidR="000E44A5" w:rsidRPr="00954A25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法制作業</w:t>
              </w:r>
              <w:r w:rsidR="000E44A5" w:rsidRPr="00954A25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 w:rsidR="000E44A5" w:rsidRPr="00954A25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修正暨廢止案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7BC76B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2F6F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8DD0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5243" w14:textId="77777777" w:rsidR="000E44A5" w:rsidRPr="00954A25" w:rsidRDefault="000E44A5" w:rsidP="00501E24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784D1" w14:textId="77777777" w:rsidR="000E44A5" w:rsidRPr="00954A25" w:rsidRDefault="000E44A5" w:rsidP="00501E24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依法規和行政會議修正。</w:t>
            </w:r>
          </w:p>
        </w:tc>
      </w:tr>
      <w:tr w:rsidR="000E44A5" w:rsidRPr="002D0085" w14:paraId="04C145EA" w14:textId="77777777" w:rsidTr="00501E24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41F17F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DA6251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秘</w:t>
            </w:r>
            <w:r w:rsidRPr="00954A25">
              <w:rPr>
                <w:rFonts w:ascii="Times New Roman" w:eastAsia="標楷體" w:hAnsi="Times New Roman" w:cs="Times New Roman"/>
                <w:color w:val="FF0000"/>
                <w:szCs w:val="24"/>
              </w:rPr>
              <w:t>8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FA745A" w14:textId="03D86CDB" w:rsidR="000E44A5" w:rsidRPr="00954A25" w:rsidRDefault="00000000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hyperlink r:id="rId11" w:anchor="法制作業_制訂案" w:history="1">
              <w:r w:rsidR="000E44A5" w:rsidRPr="00954A25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1150-006-3</w:t>
              </w:r>
              <w:r w:rsidR="000E44A5" w:rsidRPr="00954A25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法制作業</w:t>
              </w:r>
              <w:r w:rsidR="000E44A5" w:rsidRPr="00954A25">
                <w:rPr>
                  <w:rStyle w:val="a3"/>
                  <w:rFonts w:ascii="Times New Roman" w:eastAsia="標楷體" w:hAnsi="Times New Roman" w:cs="Times New Roman"/>
                  <w:color w:val="FF0000"/>
                  <w:szCs w:val="24"/>
                </w:rPr>
                <w:t>-</w:t>
              </w:r>
              <w:r w:rsidR="000E44A5" w:rsidRPr="00954A25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制</w:t>
              </w:r>
              <w:r w:rsidR="005333F9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定</w:t>
              </w:r>
              <w:r w:rsidR="000E44A5" w:rsidRPr="00954A25">
                <w:rPr>
                  <w:rStyle w:val="a3"/>
                  <w:rFonts w:ascii="Times New Roman" w:eastAsia="標楷體" w:hAnsi="Times New Roman" w:cs="Times New Roman" w:hint="eastAsia"/>
                  <w:color w:val="FF0000"/>
                  <w:szCs w:val="24"/>
                </w:rPr>
                <w:t>案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E59A4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/>
                <w:color w:val="FF0000"/>
                <w:szCs w:val="24"/>
              </w:rPr>
              <w:t>06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1C438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954A25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5171" w14:textId="77777777" w:rsidR="000E44A5" w:rsidRPr="00954A2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E1F43" w14:textId="77777777" w:rsidR="000E44A5" w:rsidRPr="00954A25" w:rsidRDefault="000E44A5" w:rsidP="00501E24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2248E" w14:textId="77777777" w:rsidR="000E44A5" w:rsidRPr="00954A25" w:rsidRDefault="000E44A5" w:rsidP="00501E24">
            <w:pPr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依法規和行政會議修正。</w:t>
            </w:r>
          </w:p>
        </w:tc>
      </w:tr>
      <w:tr w:rsidR="000E44A5" w:rsidRPr="002D0085" w14:paraId="0C440432" w14:textId="77777777" w:rsidTr="00501E24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CBE6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D845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C53A" w14:textId="77777777" w:rsidR="000E44A5" w:rsidRPr="002D0085" w:rsidRDefault="00000000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r:id="rId12" w:anchor="法制作業—學院（含相當等級之單位）修正暨廢止案" w:history="1">
              <w:r w:rsidR="000E44A5"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1150-006-4</w:t>
              </w:r>
              <w:r w:rsidR="000E44A5"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 w:rsidR="000E44A5"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0E44A5"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學院（含相當等級之單位）修正暨廢止案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2D25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AD92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9EAB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FDDCA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C55C9" w14:textId="77777777" w:rsidR="000E44A5" w:rsidRPr="002D0085" w:rsidRDefault="000E44A5" w:rsidP="00501E2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併入</w:t>
            </w:r>
            <w:hyperlink r:id="rId13" w:anchor="法制作業_修正暨廢止案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1150-006-2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修正暨廢止案</w:t>
              </w:r>
            </w:hyperlink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0E44A5" w:rsidRPr="002D0085" w14:paraId="56289DB4" w14:textId="77777777" w:rsidTr="00501E24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1B587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BAD5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5F76" w14:textId="14712234" w:rsidR="000E44A5" w:rsidRPr="002D0085" w:rsidRDefault="00000000" w:rsidP="00501E24">
            <w:pPr>
              <w:spacing w:line="0" w:lineRule="atLeast"/>
              <w:jc w:val="both"/>
            </w:pPr>
            <w:hyperlink r:id="rId14" w:anchor="法制作業—學院（含相當等級之單位）制訂案" w:history="1">
              <w:r w:rsidR="000E44A5"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1150-006-5</w:t>
              </w:r>
              <w:r w:rsidR="000E44A5"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 w:rsidR="000E44A5"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="000E44A5"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學院（含相當等級之單位）制</w:t>
              </w:r>
              <w:r w:rsidR="005333F9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定</w:t>
              </w:r>
              <w:r w:rsidR="000E44A5"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案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02CA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DFD1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2600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9602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B938F" w14:textId="77777777" w:rsidR="000E44A5" w:rsidRPr="002D0085" w:rsidRDefault="000E44A5" w:rsidP="00501E2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併入</w:t>
            </w:r>
            <w:hyperlink r:id="rId15" w:anchor="法制作業_制訂案" w:history="1"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1150-006-3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法制作業</w:t>
              </w:r>
              <w:r w:rsidRPr="002D0085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2D0085">
                <w:rPr>
                  <w:rStyle w:val="a3"/>
                  <w:rFonts w:ascii="Times New Roman" w:eastAsia="標楷體" w:hAnsi="Times New Roman" w:cs="Times New Roman" w:hint="eastAsia"/>
                  <w:szCs w:val="24"/>
                </w:rPr>
                <w:t>制訂案</w:t>
              </w:r>
            </w:hyperlink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0E44A5" w:rsidRPr="002D0085" w14:paraId="07444113" w14:textId="77777777" w:rsidTr="00501E24">
        <w:trPr>
          <w:jc w:val="center"/>
        </w:trPr>
        <w:tc>
          <w:tcPr>
            <w:tcW w:w="2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EA8A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7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09C68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21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D0763" w14:textId="77777777" w:rsidR="000E44A5" w:rsidRPr="002D0085" w:rsidRDefault="00000000" w:rsidP="00501E24">
            <w:pPr>
              <w:spacing w:line="0" w:lineRule="atLeast"/>
              <w:jc w:val="both"/>
            </w:pPr>
            <w:hyperlink r:id="rId16" w:anchor="年報發行辦理程序" w:history="1">
              <w:r w:rsidR="000E44A5" w:rsidRPr="002D0085">
                <w:rPr>
                  <w:rStyle w:val="a3"/>
                  <w:rFonts w:ascii="Times New Roman" w:eastAsia="標楷體" w:hAnsi="Times New Roman" w:cs="Times New Roman"/>
                </w:rPr>
                <w:t>1150-007</w:t>
              </w:r>
              <w:r w:rsidR="000E44A5" w:rsidRPr="002D0085">
                <w:rPr>
                  <w:rStyle w:val="a3"/>
                  <w:rFonts w:ascii="Times New Roman" w:eastAsia="標楷體" w:hAnsi="Times New Roman" w:cs="Times New Roman" w:hint="eastAsia"/>
                </w:rPr>
                <w:t>年報發行辦理程序</w:t>
              </w:r>
            </w:hyperlink>
          </w:p>
        </w:tc>
        <w:tc>
          <w:tcPr>
            <w:tcW w:w="23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575B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0F13D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66F5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1AEE0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作廢</w:t>
            </w:r>
          </w:p>
        </w:tc>
        <w:tc>
          <w:tcPr>
            <w:tcW w:w="14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EBA77" w14:textId="77777777" w:rsidR="000E44A5" w:rsidRPr="002D0085" w:rsidRDefault="000E44A5" w:rsidP="00501E24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法規廢止。</w:t>
            </w:r>
          </w:p>
        </w:tc>
      </w:tr>
    </w:tbl>
    <w:p w14:paraId="60812136" w14:textId="77777777" w:rsidR="000E44A5" w:rsidRPr="002D0085" w:rsidRDefault="000E44A5" w:rsidP="000E44A5">
      <w:pPr>
        <w:jc w:val="right"/>
        <w:rPr>
          <w:rFonts w:ascii="Times New Roman" w:eastAsia="標楷體" w:hAnsi="Times New Roman" w:cs="Times New Roman"/>
          <w:sz w:val="16"/>
          <w:szCs w:val="16"/>
          <w:u w:val="single"/>
        </w:rPr>
      </w:pPr>
      <w:r w:rsidRPr="002D0085"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7" w:anchor="秘書室" w:history="1">
        <w:r w:rsidRPr="002D0085"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秘書室</w:t>
        </w:r>
      </w:hyperlink>
      <w:r w:rsidRPr="002D0085"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18" w:anchor="目錄" w:history="1">
        <w:r w:rsidRPr="002D0085"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  <w:r w:rsidRPr="002D0085">
        <w:rPr>
          <w:rFonts w:ascii="Times New Roman" w:eastAsia="標楷體" w:hAnsi="Times New Roman" w:cs="Times New Roman"/>
          <w:kern w:val="0"/>
        </w:rPr>
        <w:br w:type="page"/>
      </w:r>
    </w:p>
    <w:p w14:paraId="54E3EE01" w14:textId="77777777" w:rsidR="000E44A5" w:rsidRPr="002D0085" w:rsidRDefault="000E44A5" w:rsidP="000E44A5">
      <w:pPr>
        <w:pStyle w:val="31"/>
        <w:jc w:val="center"/>
        <w:rPr>
          <w:rFonts w:ascii="Times New Roman" w:hAnsi="Times New Roman" w:cs="Times New Roman"/>
        </w:rPr>
      </w:pPr>
      <w:bookmarkStart w:id="7" w:name="_Toc146031042"/>
      <w:bookmarkStart w:id="8" w:name="_Toc217384080"/>
      <w:r w:rsidRPr="002D0085">
        <w:rPr>
          <w:rFonts w:ascii="Times New Roman" w:hAnsi="Times New Roman" w:cs="Times New Roman" w:hint="eastAsia"/>
          <w:sz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 w:hint="eastAsia"/>
          <w:sz w:val="36"/>
        </w:rPr>
        <w:t>秘書室</w:t>
      </w:r>
      <w:r w:rsidRPr="002D0085">
        <w:rPr>
          <w:rFonts w:ascii="Times New Roman" w:hAnsi="Times New Roman" w:cs="Times New Roman"/>
          <w:sz w:val="36"/>
        </w:rPr>
        <w:t xml:space="preserve"> </w:t>
      </w:r>
      <w:r w:rsidRPr="002D0085">
        <w:rPr>
          <w:rFonts w:ascii="Times New Roman" w:hAnsi="Times New Roman" w:cs="Times New Roman" w:hint="eastAsia"/>
          <w:sz w:val="36"/>
        </w:rPr>
        <w:t>內控項目風險評估彙總表</w:t>
      </w:r>
      <w:bookmarkEnd w:id="7"/>
      <w:bookmarkEnd w:id="8"/>
    </w:p>
    <w:p w14:paraId="472E90F4" w14:textId="77777777" w:rsidR="000E44A5" w:rsidRPr="002D0085" w:rsidRDefault="000E44A5" w:rsidP="000E44A5">
      <w:pPr>
        <w:jc w:val="center"/>
        <w:rPr>
          <w:rFonts w:ascii="Times New Roman" w:eastAsia="標楷體" w:hAnsi="Times New Roman" w:cs="Times New Roman"/>
          <w:szCs w:val="24"/>
        </w:rPr>
      </w:pPr>
    </w:p>
    <w:tbl>
      <w:tblPr>
        <w:tblW w:w="5238" w:type="pct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18"/>
        <w:gridCol w:w="534"/>
        <w:gridCol w:w="1086"/>
        <w:gridCol w:w="2901"/>
        <w:gridCol w:w="2251"/>
        <w:gridCol w:w="809"/>
        <w:gridCol w:w="821"/>
        <w:gridCol w:w="845"/>
      </w:tblGrid>
      <w:tr w:rsidR="000E44A5" w:rsidRPr="002D0085" w14:paraId="5A0961FD" w14:textId="77777777" w:rsidTr="00501E24">
        <w:trPr>
          <w:tblHeader/>
        </w:trPr>
        <w:tc>
          <w:tcPr>
            <w:tcW w:w="40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7BAC64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單位名稱</w:t>
            </w:r>
          </w:p>
        </w:tc>
        <w:tc>
          <w:tcPr>
            <w:tcW w:w="2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916AAC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序號</w:t>
            </w:r>
          </w:p>
        </w:tc>
        <w:tc>
          <w:tcPr>
            <w:tcW w:w="5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B60300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風險分布代號</w:t>
            </w:r>
          </w:p>
        </w:tc>
        <w:tc>
          <w:tcPr>
            <w:tcW w:w="144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9E11E1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內控項目編號及名稱</w:t>
            </w:r>
          </w:p>
        </w:tc>
        <w:tc>
          <w:tcPr>
            <w:tcW w:w="11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20E0BE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影響程度之敘述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5ACA8A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4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18F118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  <w:tc>
          <w:tcPr>
            <w:tcW w:w="4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DAD8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風險值</w:t>
            </w:r>
          </w:p>
        </w:tc>
      </w:tr>
      <w:tr w:rsidR="000E44A5" w:rsidRPr="002D0085" w14:paraId="13305C5A" w14:textId="77777777" w:rsidTr="00501E24">
        <w:trPr>
          <w:trHeight w:val="210"/>
        </w:trPr>
        <w:tc>
          <w:tcPr>
            <w:tcW w:w="406" w:type="pct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50118BA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秘書室</w:t>
            </w: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1E6E0B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7040A3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C803C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1150-001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校務會議暨行政會議辦理程序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806188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目標達成之成本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2A48D0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384C6B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8A49F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</w:tr>
      <w:tr w:rsidR="000E44A5" w:rsidRPr="002D0085" w14:paraId="0443F299" w14:textId="77777777" w:rsidTr="00501E2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53B473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3E6BC1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B8ABFF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AB2A27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1150-002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校務意見反應回覆機制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7D162D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C8876D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003A95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46C1A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E44A5" w:rsidRPr="002D0085" w14:paraId="64CDB82C" w14:textId="77777777" w:rsidTr="00501E24">
        <w:trPr>
          <w:trHeight w:val="543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BE8032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C2DF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68D482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AD3D7E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1150-004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慶典辦理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1CE271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申訴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抱怨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27D075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74F651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A44CA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E44A5" w:rsidRPr="002D0085" w14:paraId="3B839877" w14:textId="77777777" w:rsidTr="00501E2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1F5D91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6349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5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CEB8AA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44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8F4719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1150-005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關防用印管理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A74ECC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影響學校形象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68AE0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8A9800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63607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E44A5" w:rsidRPr="002D0085" w14:paraId="008E1A2C" w14:textId="77777777" w:rsidTr="00501E2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27CD2B0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9263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BC1BF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E497CE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A05E07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44021E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1225FE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86D19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E44A5" w:rsidRPr="002D0085" w14:paraId="2B8F79D7" w14:textId="77777777" w:rsidTr="00501E2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68EC567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7DBD6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F95066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8E209C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1150-006-1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法制作業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法制作業規劃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85EC6B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目標達成之成本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CBA65A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B9B09A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8B89F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</w:tr>
      <w:tr w:rsidR="000E44A5" w:rsidRPr="002D0085" w14:paraId="67D79A3B" w14:textId="77777777" w:rsidTr="00501E2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41EAEC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33F5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7BF7C7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D427E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1150-006-2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法制作業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修正暨廢止案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4CB444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AC5C09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539C1D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8CC05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  <w:tr w:rsidR="000E44A5" w:rsidRPr="002D0085" w14:paraId="457E7FFD" w14:textId="77777777" w:rsidTr="00501E24">
        <w:trPr>
          <w:trHeight w:val="180"/>
        </w:trPr>
        <w:tc>
          <w:tcPr>
            <w:tcW w:w="0" w:type="auto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44AF09" w14:textId="77777777" w:rsidR="000E44A5" w:rsidRPr="002D0085" w:rsidRDefault="000E44A5" w:rsidP="00501E24">
            <w:pPr>
              <w:widowControl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6FBD1CC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5AC5DAB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4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924BCE" w14:textId="7193B7B4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1150-006-3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法制作業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制</w:t>
            </w:r>
            <w:r w:rsidR="005333F9">
              <w:rPr>
                <w:rFonts w:ascii="Times New Roman" w:eastAsia="標楷體" w:hAnsi="Times New Roman" w:cs="Times New Roman" w:hint="eastAsia"/>
                <w:szCs w:val="24"/>
              </w:rPr>
              <w:t>定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案</w:t>
            </w:r>
          </w:p>
        </w:tc>
        <w:tc>
          <w:tcPr>
            <w:tcW w:w="11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72D9C8" w14:textId="77777777" w:rsidR="000E44A5" w:rsidRPr="002D0085" w:rsidRDefault="000E44A5" w:rsidP="00501E24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法規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上級機關處分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198D1F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40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47BDD5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A752F" w14:textId="77777777" w:rsidR="000E44A5" w:rsidRPr="002D0085" w:rsidRDefault="000E44A5" w:rsidP="00501E24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</w:tr>
    </w:tbl>
    <w:p w14:paraId="2100E6AD" w14:textId="77777777" w:rsidR="000E44A5" w:rsidRPr="002D0085" w:rsidRDefault="000E44A5" w:rsidP="000E44A5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2D0085"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19" w:anchor="秘書室" w:history="1">
        <w:r w:rsidRPr="002D0085"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秘書室</w:t>
        </w:r>
      </w:hyperlink>
      <w:r w:rsidRPr="002D0085"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0" w:anchor="目錄" w:history="1">
        <w:r w:rsidRPr="002D0085"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3A9E458D" w14:textId="77777777" w:rsidR="000E44A5" w:rsidRPr="002D0085" w:rsidRDefault="000E44A5" w:rsidP="000E44A5">
      <w:pPr>
        <w:pStyle w:val="31"/>
        <w:jc w:val="center"/>
        <w:rPr>
          <w:sz w:val="36"/>
          <w:szCs w:val="36"/>
        </w:rPr>
      </w:pPr>
      <w:r w:rsidRPr="002D0085">
        <w:rPr>
          <w:rFonts w:ascii="Times New Roman" w:hAnsi="Times New Roman" w:cs="Times New Roman"/>
          <w:kern w:val="0"/>
          <w:sz w:val="36"/>
          <w:szCs w:val="36"/>
        </w:rPr>
        <w:br w:type="page"/>
      </w:r>
    </w:p>
    <w:p w14:paraId="64DF0FBB" w14:textId="77777777" w:rsidR="000E44A5" w:rsidRPr="002D0085" w:rsidRDefault="000E44A5" w:rsidP="000E44A5">
      <w:pPr>
        <w:pStyle w:val="31"/>
        <w:jc w:val="center"/>
        <w:rPr>
          <w:rFonts w:ascii="Times New Roman" w:hAnsi="Times New Roman" w:cs="Times New Roman"/>
          <w:sz w:val="36"/>
          <w:szCs w:val="36"/>
        </w:rPr>
      </w:pPr>
      <w:bookmarkStart w:id="9" w:name="_Toc146031043"/>
      <w:bookmarkStart w:id="10" w:name="_Toc217384081"/>
      <w:r w:rsidRPr="002D0085">
        <w:rPr>
          <w:rFonts w:ascii="Times New Roman" w:hAnsi="Times New Roman" w:cs="Times New Roman" w:hint="eastAsia"/>
          <w:sz w:val="36"/>
          <w:szCs w:val="36"/>
        </w:rPr>
        <w:lastRenderedPageBreak/>
        <w:t>佛光大學</w:t>
      </w:r>
      <w:r w:rsidRPr="002D0085">
        <w:rPr>
          <w:rFonts w:ascii="Times New Roman" w:hAnsi="Times New Roman" w:cs="Times New Roman"/>
          <w:sz w:val="36"/>
          <w:szCs w:val="36"/>
        </w:rPr>
        <w:t xml:space="preserve"> </w:t>
      </w:r>
      <w:r w:rsidRPr="002D0085">
        <w:rPr>
          <w:rFonts w:ascii="Times New Roman" w:hAnsi="Times New Roman" w:cs="Times New Roman" w:hint="eastAsia"/>
          <w:sz w:val="36"/>
          <w:szCs w:val="36"/>
        </w:rPr>
        <w:t>秘書室</w:t>
      </w:r>
      <w:r w:rsidRPr="002D0085">
        <w:rPr>
          <w:rFonts w:ascii="Times New Roman" w:hAnsi="Times New Roman" w:cs="Times New Roman"/>
          <w:sz w:val="36"/>
          <w:szCs w:val="36"/>
        </w:rPr>
        <w:t xml:space="preserve"> </w:t>
      </w:r>
      <w:r w:rsidRPr="002D0085">
        <w:rPr>
          <w:rFonts w:ascii="Times New Roman" w:hAnsi="Times New Roman" w:cs="Times New Roman" w:hint="eastAsia"/>
          <w:sz w:val="36"/>
          <w:szCs w:val="36"/>
        </w:rPr>
        <w:t>風險圖像</w:t>
      </w:r>
      <w:bookmarkEnd w:id="9"/>
      <w:bookmarkEnd w:id="10"/>
    </w:p>
    <w:p w14:paraId="5C6B6D25" w14:textId="77777777" w:rsidR="000E44A5" w:rsidRPr="002D0085" w:rsidRDefault="000E44A5" w:rsidP="000E44A5">
      <w:pPr>
        <w:jc w:val="right"/>
        <w:rPr>
          <w:rFonts w:ascii="Times New Roman" w:eastAsia="標楷體" w:hAnsi="Times New Roman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2"/>
        <w:gridCol w:w="2686"/>
        <w:gridCol w:w="2417"/>
        <w:gridCol w:w="2553"/>
      </w:tblGrid>
      <w:tr w:rsidR="000E44A5" w:rsidRPr="002D0085" w14:paraId="0710D0D8" w14:textId="77777777" w:rsidTr="00501E24">
        <w:trPr>
          <w:trHeight w:val="500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471A15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51D9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風險值（風險分布）</w:t>
            </w:r>
          </w:p>
        </w:tc>
      </w:tr>
      <w:tr w:rsidR="000E44A5" w:rsidRPr="002D0085" w14:paraId="3F49EBA6" w14:textId="77777777" w:rsidTr="00501E24">
        <w:trPr>
          <w:trHeight w:val="721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28AE3C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非常嚴重（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FD60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6AF533F3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7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、秘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8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D6D694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5BF2DBC8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E676B4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  <w:p w14:paraId="3A649236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0E44A5" w:rsidRPr="002D0085" w14:paraId="29D839AB" w14:textId="77777777" w:rsidTr="00501E24">
        <w:trPr>
          <w:trHeight w:val="477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1E20477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嚴重（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15CF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649B721A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5295C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  <w:p w14:paraId="3BC08710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40A4614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  <w:p w14:paraId="792F623A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0E44A5" w:rsidRPr="002D0085" w14:paraId="06A9F8B4" w14:textId="77777777" w:rsidTr="00501E24">
        <w:trPr>
          <w:trHeight w:val="659"/>
          <w:jc w:val="center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7290C7E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輕微（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12088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  <w:p w14:paraId="6DD9C451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（秘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D3922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  <w:p w14:paraId="6B95A1CB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CDDC8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  <w:p w14:paraId="7985375E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0E44A5" w:rsidRPr="002D0085" w14:paraId="148DCFD9" w14:textId="77777777" w:rsidTr="00501E24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1B6C611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BD94841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幾乎不可能（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9B5A36D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可能（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4B872E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幾乎確定（</w:t>
            </w:r>
            <w:r w:rsidRPr="002D0085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0E44A5" w:rsidRPr="002D0085" w14:paraId="52A9A463" w14:textId="77777777" w:rsidTr="00501E24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6B6D09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7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742A465" w14:textId="77777777" w:rsidR="000E44A5" w:rsidRPr="002D0085" w:rsidRDefault="000E44A5" w:rsidP="00501E2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D0085">
              <w:rPr>
                <w:rFonts w:ascii="Times New Roman" w:eastAsia="標楷體" w:hAnsi="Times New Roman" w:cs="Times New Roman" w:hint="eastAsia"/>
                <w:szCs w:val="24"/>
              </w:rPr>
              <w:t>發生機率</w:t>
            </w:r>
          </w:p>
        </w:tc>
      </w:tr>
    </w:tbl>
    <w:p w14:paraId="511440CE" w14:textId="77777777" w:rsidR="000E44A5" w:rsidRPr="002D0085" w:rsidRDefault="000E44A5" w:rsidP="000E44A5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2D0085">
        <w:rPr>
          <w:rFonts w:ascii="Times New Roman" w:eastAsia="標楷體" w:hAnsi="Times New Roman" w:cs="Times New Roman" w:hint="eastAsia"/>
          <w:sz w:val="16"/>
          <w:szCs w:val="16"/>
        </w:rPr>
        <w:t>回</w:t>
      </w:r>
      <w:hyperlink r:id="rId21" w:anchor="秘書室" w:history="1">
        <w:r w:rsidRPr="002D0085"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秘書室</w:t>
        </w:r>
      </w:hyperlink>
      <w:r w:rsidRPr="002D0085">
        <w:rPr>
          <w:rFonts w:ascii="Times New Roman" w:eastAsia="標楷體" w:hAnsi="Times New Roman" w:cs="Times New Roman" w:hint="eastAsia"/>
          <w:sz w:val="16"/>
          <w:szCs w:val="16"/>
        </w:rPr>
        <w:t>、</w:t>
      </w:r>
      <w:hyperlink r:id="rId22" w:anchor="目錄" w:history="1">
        <w:r w:rsidRPr="002D0085">
          <w:rPr>
            <w:rStyle w:val="a3"/>
            <w:rFonts w:ascii="Times New Roman" w:eastAsia="標楷體" w:hAnsi="Times New Roman" w:cs="Times New Roman" w:hint="eastAsia"/>
            <w:sz w:val="16"/>
            <w:szCs w:val="16"/>
          </w:rPr>
          <w:t>目錄</w:t>
        </w:r>
      </w:hyperlink>
    </w:p>
    <w:p w14:paraId="11070CAF" w14:textId="77777777" w:rsidR="000E44A5" w:rsidRPr="002D0085" w:rsidRDefault="000E44A5" w:rsidP="000E44A5">
      <w:pPr>
        <w:spacing w:before="100" w:beforeAutospacing="1" w:after="100" w:afterAutospacing="1"/>
        <w:rPr>
          <w:sz w:val="28"/>
          <w:szCs w:val="28"/>
        </w:rPr>
      </w:pPr>
      <w:r w:rsidRPr="002D0085">
        <w:rPr>
          <w:rFonts w:ascii="Times New Roman" w:eastAsia="標楷體" w:hAnsi="Times New Roman" w:cs="Times New Roman" w:hint="eastAsia"/>
          <w:sz w:val="28"/>
          <w:szCs w:val="28"/>
        </w:rPr>
        <w:t>秘書室現有內控項目經風險分析後，屬風險等級高者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0</w:t>
      </w:r>
      <w:r w:rsidRPr="002D0085">
        <w:rPr>
          <w:rFonts w:ascii="Times New Roman" w:eastAsia="標楷體" w:hAnsi="Times New Roman" w:cs="Times New Roman" w:hint="eastAsia"/>
          <w:sz w:val="28"/>
          <w:szCs w:val="28"/>
        </w:rPr>
        <w:t>項，風險等級中者</w:t>
      </w:r>
      <w:r w:rsidRPr="002D0085">
        <w:rPr>
          <w:rFonts w:ascii="Times New Roman" w:eastAsia="標楷體" w:hAnsi="Times New Roman" w:cs="Times New Roman"/>
          <w:sz w:val="28"/>
          <w:szCs w:val="28"/>
          <w:u w:val="single"/>
        </w:rPr>
        <w:t>5</w:t>
      </w:r>
      <w:r w:rsidRPr="002D0085">
        <w:rPr>
          <w:rFonts w:ascii="Times New Roman" w:eastAsia="標楷體" w:hAnsi="Times New Roman" w:cs="Times New Roman" w:hint="eastAsia"/>
          <w:sz w:val="28"/>
          <w:szCs w:val="28"/>
        </w:rPr>
        <w:t>項，風險等級低者</w:t>
      </w:r>
      <w:r w:rsidRPr="00954A25">
        <w:rPr>
          <w:rFonts w:ascii="Times New Roman" w:eastAsia="標楷體" w:hAnsi="Times New Roman" w:cs="Times New Roman" w:hint="eastAsia"/>
          <w:color w:val="FF0000"/>
          <w:sz w:val="28"/>
          <w:szCs w:val="28"/>
          <w:u w:val="single"/>
        </w:rPr>
        <w:t>2</w:t>
      </w:r>
      <w:r w:rsidRPr="002D0085">
        <w:rPr>
          <w:rFonts w:ascii="Times New Roman" w:eastAsia="標楷體" w:hAnsi="Times New Roman" w:cs="Times New Roman" w:hint="eastAsia"/>
          <w:sz w:val="28"/>
          <w:szCs w:val="28"/>
        </w:rPr>
        <w:t>項。</w:t>
      </w:r>
      <w:bookmarkEnd w:id="2"/>
    </w:p>
    <w:p w14:paraId="567E53FD" w14:textId="77777777" w:rsidR="005B1C84" w:rsidRPr="000E44A5" w:rsidRDefault="005B1C84"/>
    <w:sectPr w:rsidR="005B1C84" w:rsidRPr="000E44A5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A5"/>
    <w:rsid w:val="000E44A5"/>
    <w:rsid w:val="003D2A0D"/>
    <w:rsid w:val="005333F9"/>
    <w:rsid w:val="005B1C84"/>
    <w:rsid w:val="00A06752"/>
    <w:rsid w:val="00C3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38E75"/>
  <w15:chartTrackingRefBased/>
  <w15:docId w15:val="{8EC4AE57-7A91-47CD-922A-ED434C11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4A5"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4A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4A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44A5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0E44A5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0E44A5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31">
    <w:name w:val="標題3"/>
    <w:basedOn w:val="3"/>
    <w:next w:val="3"/>
    <w:link w:val="32"/>
    <w:qFormat/>
    <w:rsid w:val="000E44A5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E44A5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0E44A5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0E44A5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hyperlink" Target="https://d.docs.live.net/eb2729548f9f1107/&#26700;&#38754;/&#20839;&#25511;-&#31192;&#26360;&#23460;(&#20840;).docx" TargetMode="External"/><Relationship Id="rId18" Type="http://schemas.openxmlformats.org/officeDocument/2006/relationships/hyperlink" Target="https://d.docs.live.net/eb2729548f9f1107/&#26700;&#38754;/&#20839;&#25511;-&#31192;&#26360;&#23460;(&#20840;).doc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.docs.live.net/eb2729548f9f1107/&#26700;&#38754;/&#20839;&#25511;-&#31192;&#26360;&#23460;(&#20840;).docx" TargetMode="Externa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17" Type="http://schemas.openxmlformats.org/officeDocument/2006/relationships/hyperlink" Target="https://d.docs.live.net/eb2729548f9f1107/&#26700;&#38754;/&#20839;&#25511;-&#31192;&#26360;&#23460;(&#20840;).docx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.docs.live.net/eb2729548f9f1107/&#26700;&#38754;/&#20839;&#25511;-&#31192;&#26360;&#23460;(&#20840;).docx" TargetMode="External"/><Relationship Id="rId20" Type="http://schemas.openxmlformats.org/officeDocument/2006/relationships/hyperlink" Target="https://d.docs.live.net/eb2729548f9f1107/&#26700;&#38754;/&#20839;&#25511;-&#31192;&#26360;&#23460;(&#20840;).docx" TargetMode="External"/><Relationship Id="rId1" Type="http://schemas.openxmlformats.org/officeDocument/2006/relationships/styles" Target="styles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5" Type="http://schemas.openxmlformats.org/officeDocument/2006/relationships/hyperlink" Target="https://d.docs.live.net/eb2729548f9f1107/&#26700;&#38754;/&#20839;&#25511;-&#31192;&#26360;&#23460;(&#20840;)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.docs.live.net/eb2729548f9f1107/&#26700;&#38754;/&#20839;&#25511;-&#31192;&#26360;&#23460;(&#20840;).docx" TargetMode="External"/><Relationship Id="rId19" Type="http://schemas.openxmlformats.org/officeDocument/2006/relationships/hyperlink" Target="https://d.docs.live.net/eb2729548f9f1107/&#26700;&#38754;/&#20839;&#25511;-&#31192;&#26360;&#23460;(&#20840;).docx" TargetMode="External"/><Relationship Id="rId4" Type="http://schemas.openxmlformats.org/officeDocument/2006/relationships/hyperlink" Target="https://d.docs.live.net/eb2729548f9f1107/&#26700;&#38754;/&#20839;&#25511;-&#31192;&#26360;&#23460;(&#20840;).docx" TargetMode="External"/><Relationship Id="rId9" Type="http://schemas.openxmlformats.org/officeDocument/2006/relationships/hyperlink" Target="https://d.docs.live.net/eb2729548f9f1107/&#26700;&#38754;/&#20839;&#25511;-&#31192;&#26360;&#23460;(&#20840;).docx" TargetMode="External"/><Relationship Id="rId14" Type="http://schemas.openxmlformats.org/officeDocument/2006/relationships/hyperlink" Target="https://d.docs.live.net/eb2729548f9f1107/&#26700;&#38754;/&#20839;&#25511;-&#31192;&#26360;&#23460;(&#20840;).docx" TargetMode="External"/><Relationship Id="rId22" Type="http://schemas.openxmlformats.org/officeDocument/2006/relationships/hyperlink" Target="https://d.docs.live.net/eb2729548f9f1107/&#26700;&#38754;/&#20839;&#25511;-&#31192;&#26360;&#23460;(&#20840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2</cp:revision>
  <dcterms:created xsi:type="dcterms:W3CDTF">2025-12-23T08:13:00Z</dcterms:created>
  <dcterms:modified xsi:type="dcterms:W3CDTF">2026-01-08T03:26:00Z</dcterms:modified>
</cp:coreProperties>
</file>