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C1F" w:rsidRPr="00654EFB" w:rsidRDefault="00C93C1F" w:rsidP="00C93C1F">
      <w:pPr>
        <w:tabs>
          <w:tab w:val="left" w:pos="960"/>
        </w:tabs>
        <w:ind w:leftChars="100" w:left="960" w:hangingChars="200" w:hanging="720"/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654EFB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54EFB">
        <w:rPr>
          <w:rFonts w:ascii="標楷體" w:eastAsia="標楷體" w:hAnsi="標楷體"/>
          <w:sz w:val="36"/>
          <w:szCs w:val="36"/>
        </w:rPr>
        <w:t>/</w:t>
      </w:r>
      <w:r w:rsidRPr="00654EFB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89"/>
        <w:gridCol w:w="4850"/>
        <w:gridCol w:w="1141"/>
        <w:gridCol w:w="1032"/>
        <w:gridCol w:w="1296"/>
      </w:tblGrid>
      <w:tr w:rsidR="00C93C1F" w:rsidRPr="00654EFB" w:rsidTr="00B56150">
        <w:trPr>
          <w:jc w:val="center"/>
        </w:trPr>
        <w:tc>
          <w:tcPr>
            <w:tcW w:w="67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弱勢學生助學作業"/>
        <w:tc>
          <w:tcPr>
            <w:tcW w:w="252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pStyle w:val="31"/>
            </w:pPr>
            <w:r w:rsidRPr="00654EFB">
              <w:fldChar w:fldCharType="begin"/>
            </w:r>
            <w:r w:rsidRPr="00654EFB">
              <w:instrText xml:space="preserve"> </w:instrText>
            </w:r>
            <w:r w:rsidRPr="00654EFB">
              <w:rPr>
                <w:rFonts w:hint="eastAsia"/>
              </w:rPr>
              <w:instrText xml:space="preserve">HYPERLINK </w:instrText>
            </w:r>
            <w:r w:rsidRPr="00654EFB">
              <w:instrText xml:space="preserve"> \l "</w:instrText>
            </w:r>
            <w:r w:rsidRPr="00654EFB">
              <w:rPr>
                <w:rFonts w:hint="eastAsia"/>
              </w:rPr>
              <w:instrText>學生事務處</w:instrText>
            </w:r>
            <w:r w:rsidRPr="00654EFB">
              <w:instrText xml:space="preserve">" </w:instrText>
            </w:r>
            <w:r w:rsidRPr="00654EFB">
              <w:fldChar w:fldCharType="separate"/>
            </w:r>
            <w:bookmarkStart w:id="2" w:name="_Toc192064734"/>
            <w:bookmarkStart w:id="3" w:name="_Toc92798088"/>
            <w:bookmarkStart w:id="4" w:name="_Toc99130094"/>
            <w:r w:rsidRPr="00654EFB">
              <w:rPr>
                <w:rStyle w:val="a3"/>
                <w:rFonts w:hint="eastAsia"/>
              </w:rPr>
              <w:t>1120-003弱勢學生助學作業</w:t>
            </w:r>
            <w:bookmarkEnd w:id="1"/>
            <w:bookmarkEnd w:id="2"/>
            <w:bookmarkEnd w:id="3"/>
            <w:bookmarkEnd w:id="4"/>
            <w:r w:rsidRPr="00654EFB">
              <w:fldChar w:fldCharType="end"/>
            </w:r>
          </w:p>
        </w:tc>
        <w:tc>
          <w:tcPr>
            <w:tcW w:w="59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C93C1F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54EFB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54EFB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93C1F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F" w:rsidRPr="00654EFB" w:rsidRDefault="00C93C1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C93C1F" w:rsidRPr="00654EFB" w:rsidRDefault="00C93C1F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新訂</w:t>
            </w:r>
          </w:p>
          <w:p w:rsidR="00C93C1F" w:rsidRPr="00654EFB" w:rsidRDefault="00C93C1F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/>
              </w:rPr>
              <w:t>100.3</w:t>
            </w:r>
            <w:r w:rsidRPr="00654EFB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李坤灶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93C1F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F" w:rsidRPr="00654EFB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1.修訂原因：配合新版內控格式修正流程圖，及因要點修訂故檢討作業流程。</w:t>
            </w:r>
          </w:p>
          <w:p w:rsidR="00C93C1F" w:rsidRPr="00654EFB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C93C1F" w:rsidRPr="00654EFB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C93C1F" w:rsidRPr="00654EFB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（2）作業程序修改2.2.1.，刪除2.2.2.及調整條次。</w:t>
            </w:r>
          </w:p>
          <w:p w:rsidR="00C93C1F" w:rsidRPr="00654EFB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（3）依據及相關文件新增5.1.。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654EFB">
              <w:rPr>
                <w:rFonts w:ascii="標楷體" w:eastAsia="標楷體" w:hAnsi="標楷體" w:hint="eastAsia"/>
                <w:sz w:val="23"/>
                <w:szCs w:val="23"/>
              </w:rPr>
              <w:t>105.11月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林偉煜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93C1F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F" w:rsidRPr="00654EFB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1.修訂原因：依稽核委員建議事項修正內控文件。</w:t>
            </w:r>
          </w:p>
          <w:p w:rsidR="00C93C1F" w:rsidRPr="00654EFB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C93C1F" w:rsidRPr="00654EFB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</w:t>
            </w:r>
            <w:r w:rsidRPr="00654EFB">
              <w:rPr>
                <w:rFonts w:ascii="標楷體" w:eastAsia="標楷體" w:hAnsi="標楷體" w:cs="Times New Roman" w:hint="eastAsia"/>
                <w:szCs w:val="24"/>
              </w:rPr>
              <w:t>流程圖重新繪製。</w:t>
            </w:r>
          </w:p>
          <w:p w:rsidR="00C93C1F" w:rsidRPr="00654EFB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（2）作業程序新增2.3.和2.3.1.-2.3.5.。</w:t>
            </w:r>
          </w:p>
          <w:p w:rsidR="00C93C1F" w:rsidRPr="00654EFB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（3）依據及相關文件修改5.1.和刪除5.2.。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109.08月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鄭婉如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93C1F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F" w:rsidRPr="00654EFB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1.修訂原因：依稽核委員建議事項修正內控文件。</w:t>
            </w:r>
          </w:p>
          <w:p w:rsidR="00C93C1F" w:rsidRPr="00654EFB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C93C1F" w:rsidRPr="00654EFB" w:rsidRDefault="00C93C1F" w:rsidP="00B5615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（1）作業程序修改2.3.3.、2.3.4.</w:t>
            </w:r>
            <w:r w:rsidRPr="00654EFB">
              <w:rPr>
                <w:rFonts w:ascii="標楷體" w:eastAsia="標楷體" w:hAnsi="標楷體"/>
              </w:rPr>
              <w:t>、</w:t>
            </w:r>
            <w:r w:rsidRPr="00654EFB">
              <w:rPr>
                <w:rFonts w:ascii="標楷體" w:eastAsia="標楷體" w:hAnsi="標楷體" w:hint="eastAsia"/>
              </w:rPr>
              <w:t>2.3.5.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654EFB">
              <w:rPr>
                <w:rFonts w:ascii="標楷體" w:eastAsia="標楷體" w:hAnsi="標楷體" w:hint="eastAsia"/>
              </w:rPr>
              <w:t>羅采倫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111.12.21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111-2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C93C1F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206601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06601">
              <w:rPr>
                <w:rFonts w:ascii="標楷體" w:eastAsia="標楷體" w:hAnsi="標楷體" w:hint="eastAsia"/>
              </w:rPr>
              <w:t>5</w:t>
            </w:r>
            <w:r w:rsidRPr="00206601">
              <w:rPr>
                <w:rFonts w:ascii="標楷體" w:eastAsia="標楷體" w:hAnsi="標楷體"/>
              </w:rPr>
              <w:t>.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C1F" w:rsidRPr="00654EFB" w:rsidRDefault="00C93C1F" w:rsidP="00B56150">
            <w:pPr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1.修訂原因：依稽核委員建議事項修正內控文件。</w:t>
            </w:r>
          </w:p>
          <w:p w:rsidR="00C93C1F" w:rsidRPr="00654EFB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hint="eastAsia"/>
              </w:rPr>
              <w:t>2.修正處：</w:t>
            </w:r>
          </w:p>
          <w:p w:rsidR="00C93C1F" w:rsidRPr="00654EFB" w:rsidRDefault="00C93C1F" w:rsidP="00B56150">
            <w:pPr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(1)</w:t>
            </w:r>
            <w:r w:rsidRPr="00654EFB">
              <w:rPr>
                <w:rFonts w:ascii="標楷體" w:eastAsia="標楷體" w:hAnsi="標楷體" w:cs="Times New Roman" w:hint="eastAsia"/>
              </w:rPr>
              <w:t>修正流程圖。</w:t>
            </w:r>
          </w:p>
          <w:p w:rsidR="00C93C1F" w:rsidRPr="00654EFB" w:rsidRDefault="00C93C1F" w:rsidP="00B56150">
            <w:pPr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654EFB">
              <w:rPr>
                <w:rFonts w:ascii="標楷體" w:eastAsia="標楷體" w:hAnsi="標楷體" w:cs="Times New Roman"/>
              </w:rPr>
              <w:t>(2)</w:t>
            </w:r>
            <w:r w:rsidRPr="00654EFB">
              <w:rPr>
                <w:rFonts w:ascii="標楷體" w:eastAsia="標楷體" w:hAnsi="標楷體" w:cs="Times New Roman" w:hint="eastAsia"/>
              </w:rPr>
              <w:t>作業程序</w:t>
            </w:r>
            <w:r w:rsidRPr="00654EFB">
              <w:rPr>
                <w:rFonts w:ascii="標楷體" w:eastAsia="標楷體" w:hAnsi="標楷體" w:hint="eastAsia"/>
              </w:rPr>
              <w:t>2.3.2.、2.3.3.、2.3.4、2.3.5.、2.3.6.</w:t>
            </w:r>
            <w:r w:rsidRPr="00654EFB">
              <w:rPr>
                <w:rFonts w:ascii="標楷體" w:eastAsia="標楷體" w:hAnsi="標楷體" w:cs="Times New Roman" w:hint="eastAsia"/>
              </w:rPr>
              <w:t>修改。</w:t>
            </w:r>
          </w:p>
          <w:p w:rsidR="00C93C1F" w:rsidRPr="00654EFB" w:rsidRDefault="00C93C1F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/>
              </w:rPr>
              <w:t>(3)</w:t>
            </w:r>
            <w:r w:rsidRPr="00654EFB">
              <w:rPr>
                <w:rFonts w:ascii="標楷體" w:eastAsia="標楷體" w:hAnsi="標楷體" w:cs="Times New Roman" w:hint="eastAsia"/>
              </w:rPr>
              <w:t>控制重點3.3.修改。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113.1月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54EFB">
              <w:rPr>
                <w:rFonts w:ascii="標楷體" w:eastAsia="標楷體" w:hAnsi="標楷體" w:cs="Times New Roman" w:hint="eastAsia"/>
              </w:rPr>
              <w:t>劉佩珊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/>
                <w:bCs/>
              </w:rPr>
              <w:t>113.1.3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 w:hint="eastAsia"/>
                <w:bCs/>
              </w:rPr>
              <w:t>1</w:t>
            </w:r>
            <w:r w:rsidRPr="00654EFB">
              <w:rPr>
                <w:rFonts w:ascii="標楷體" w:eastAsia="標楷體" w:hAnsi="標楷體" w:cs="Times New Roman"/>
                <w:bCs/>
              </w:rPr>
              <w:t>12-2</w:t>
            </w:r>
          </w:p>
          <w:p w:rsidR="00C93C1F" w:rsidRPr="00654EFB" w:rsidRDefault="00C93C1F" w:rsidP="00B56150">
            <w:pPr>
              <w:jc w:val="center"/>
              <w:rPr>
                <w:rFonts w:ascii="標楷體" w:eastAsia="標楷體" w:hAnsi="標楷體" w:cs="Times New Roman"/>
                <w:bCs/>
              </w:rPr>
            </w:pPr>
            <w:r w:rsidRPr="00654EFB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</w:rPr>
            </w:pPr>
          </w:p>
        </w:tc>
      </w:tr>
      <w:tr w:rsidR="00C93C1F" w:rsidRPr="00654EFB" w:rsidTr="00B56150">
        <w:trPr>
          <w:jc w:val="center"/>
        </w:trPr>
        <w:tc>
          <w:tcPr>
            <w:tcW w:w="67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3C1F" w:rsidRPr="001435ED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435ED">
              <w:rPr>
                <w:rFonts w:ascii="標楷體" w:eastAsia="標楷體" w:hAnsi="標楷體" w:hint="eastAsia"/>
                <w:color w:val="FF0000"/>
              </w:rPr>
              <w:t>6</w:t>
            </w:r>
            <w:r w:rsidRPr="001435ED">
              <w:rPr>
                <w:rFonts w:ascii="標楷體" w:eastAsia="標楷體" w:hAnsi="標楷體"/>
                <w:color w:val="FF0000"/>
              </w:rPr>
              <w:t>.</w:t>
            </w:r>
          </w:p>
        </w:tc>
        <w:tc>
          <w:tcPr>
            <w:tcW w:w="252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3C1F" w:rsidRPr="001435ED" w:rsidRDefault="00C93C1F" w:rsidP="00C93C1F">
            <w:pPr>
              <w:pStyle w:val="a5"/>
              <w:numPr>
                <w:ilvl w:val="0"/>
                <w:numId w:val="13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修訂原因：配合教育部作業流程成修正。</w:t>
            </w:r>
          </w:p>
          <w:p w:rsidR="00C93C1F" w:rsidRPr="001435ED" w:rsidRDefault="00C93C1F" w:rsidP="00C93C1F">
            <w:pPr>
              <w:pStyle w:val="a5"/>
              <w:numPr>
                <w:ilvl w:val="0"/>
                <w:numId w:val="13"/>
              </w:numPr>
              <w:autoSpaceDN w:val="0"/>
              <w:spacing w:line="0" w:lineRule="atLeast"/>
              <w:ind w:leftChars="0"/>
              <w:rPr>
                <w:rFonts w:ascii="標楷體" w:eastAsia="標楷體" w:hAnsi="標楷體" w:cs="Times New Roman"/>
                <w:color w:val="FF0000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修正處：</w:t>
            </w:r>
          </w:p>
          <w:p w:rsidR="00C93C1F" w:rsidRPr="001435ED" w:rsidRDefault="00C93C1F" w:rsidP="00B56150">
            <w:pPr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（1）依據及相關文件修改5.1。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3C1F" w:rsidRPr="001435ED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113.9月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3C1F" w:rsidRPr="001435ED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1435ED">
              <w:rPr>
                <w:rFonts w:ascii="標楷體" w:eastAsia="標楷體" w:hAnsi="標楷體" w:cs="Times New Roman" w:hint="eastAsia"/>
                <w:color w:val="FF0000"/>
              </w:rPr>
              <w:t>劉佩珊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3C1F" w:rsidRPr="001435ED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113.12.11</w:t>
            </w:r>
          </w:p>
          <w:p w:rsidR="00C93C1F" w:rsidRPr="001435ED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FF0000"/>
              </w:rPr>
            </w:pPr>
            <w:r w:rsidRPr="001435ED">
              <w:rPr>
                <w:rFonts w:ascii="標楷體" w:eastAsia="標楷體" w:hAnsi="標楷體" w:cs="Times New Roman"/>
                <w:bCs/>
                <w:color w:val="FF0000"/>
              </w:rPr>
              <w:t>113-2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1435ED">
              <w:rPr>
                <w:rFonts w:ascii="標楷體" w:eastAsia="標楷體" w:hAnsi="標楷體" w:cs="Times New Roman" w:hint="eastAsia"/>
                <w:bCs/>
                <w:color w:val="FF0000"/>
              </w:rPr>
              <w:t>內控會議通過</w:t>
            </w:r>
          </w:p>
        </w:tc>
      </w:tr>
    </w:tbl>
    <w:p w:rsidR="00C93C1F" w:rsidRPr="00654EFB" w:rsidRDefault="00C93C1F" w:rsidP="00C93C1F">
      <w:pPr>
        <w:jc w:val="right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93C1F" w:rsidRPr="00654EFB" w:rsidRDefault="00C93C1F" w:rsidP="00C93C1F">
      <w:pPr>
        <w:widowControl/>
        <w:rPr>
          <w:rFonts w:ascii="標楷體" w:eastAsia="標楷體" w:hAnsi="標楷體"/>
        </w:rPr>
      </w:pPr>
      <w:r w:rsidRPr="00654EFB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93517" wp14:editId="5C6684A7">
                <wp:simplePos x="0" y="0"/>
                <wp:positionH relativeFrom="column">
                  <wp:posOffset>4148972</wp:posOffset>
                </wp:positionH>
                <wp:positionV relativeFrom="page">
                  <wp:posOffset>9780418</wp:posOffset>
                </wp:positionV>
                <wp:extent cx="2057400" cy="571500"/>
                <wp:effectExtent l="0" t="0" r="0" b="0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3C1F" w:rsidRPr="00DE388A" w:rsidRDefault="00C93C1F" w:rsidP="00C93C1F">
                            <w:pPr>
                              <w:rPr>
                                <w:rFonts w:ascii="標楷體" w:eastAsia="標楷體" w:hAnsi="標楷體" w:cs="Times New Roman"/>
                                <w:bCs/>
                              </w:rPr>
                            </w:pPr>
                            <w:r w:rsidRPr="00DE388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DE388A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12.11</w:t>
                            </w:r>
                          </w:p>
                          <w:p w:rsidR="00C93C1F" w:rsidRPr="00DE388A" w:rsidRDefault="00C93C1F" w:rsidP="00C93C1F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E388A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A93517" id="_x0000_t202" coordsize="21600,21600" o:spt="202" path="m,l,21600r21600,l21600,xe">
                <v:stroke joinstyle="miter"/>
                <v:path gradientshapeok="t" o:connecttype="rect"/>
              </v:shapetype>
              <v:shape id="文字方塊 27" o:spid="_x0000_s1026" type="#_x0000_t202" style="position:absolute;margin-left:326.7pt;margin-top:770.1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1RoUAIAALg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" fillcolor="white [3201]" stroked="f" strokeweight="1pt">
                <v:textbox>
                  <w:txbxContent>
                    <w:p w:rsidR="00C93C1F" w:rsidRPr="00DE388A" w:rsidRDefault="00C93C1F" w:rsidP="00C93C1F">
                      <w:pPr>
                        <w:rPr>
                          <w:rFonts w:ascii="標楷體" w:eastAsia="標楷體" w:hAnsi="標楷體" w:cs="Times New Roman"/>
                          <w:bCs/>
                        </w:rPr>
                      </w:pPr>
                      <w:r w:rsidRPr="00DE388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DE388A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12.11</w:t>
                      </w:r>
                    </w:p>
                    <w:p w:rsidR="00C93C1F" w:rsidRPr="00DE388A" w:rsidRDefault="00C93C1F" w:rsidP="00C93C1F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E388A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54EFB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6"/>
        <w:gridCol w:w="1684"/>
        <w:gridCol w:w="1254"/>
        <w:gridCol w:w="1272"/>
        <w:gridCol w:w="1160"/>
      </w:tblGrid>
      <w:tr w:rsidR="00C93C1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3C1F" w:rsidRPr="00654EFB" w:rsidTr="00B56150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2" w:type="pct"/>
            <w:tcBorders>
              <w:left w:val="single" w:sz="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3C1F" w:rsidRPr="00654EFB" w:rsidTr="00B56150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6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C93C1F" w:rsidRPr="00877443" w:rsidRDefault="00C93C1F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06/</w:t>
            </w:r>
          </w:p>
          <w:p w:rsidR="00C93C1F" w:rsidRPr="00654EFB" w:rsidRDefault="00C93C1F" w:rsidP="00B56150">
            <w:pPr>
              <w:jc w:val="center"/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</w:t>
            </w:r>
            <w:r w:rsidRPr="00877443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93C1F" w:rsidRPr="00654EFB" w:rsidRDefault="00C93C1F" w:rsidP="00C93C1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93C1F" w:rsidRPr="00654EFB" w:rsidRDefault="00C93C1F" w:rsidP="00C93C1F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654EFB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C93C1F" w:rsidRPr="00654EFB" w:rsidRDefault="00C93C1F" w:rsidP="00C93C1F">
      <w:pPr>
        <w:autoSpaceDE w:val="0"/>
        <w:autoSpaceDN w:val="0"/>
        <w:ind w:leftChars="-59" w:left="-142"/>
        <w:jc w:val="both"/>
      </w:pPr>
      <w:r w:rsidRPr="00654EFB">
        <w:object w:dxaOrig="10560" w:dyaOrig="15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490.5pt;height:574.5pt" o:ole="">
            <v:imagedata r:id="rId5" o:title=""/>
          </v:shape>
          <o:OLEObject Type="Embed" ProgID="Visio.Drawing.11" ShapeID="_x0000_i1082" DrawAspect="Content" ObjectID="_1803365532" r:id="rId6"/>
        </w:object>
      </w:r>
    </w:p>
    <w:p w:rsidR="00C93C1F" w:rsidRPr="00654EFB" w:rsidRDefault="00C93C1F" w:rsidP="00C93C1F">
      <w:pPr>
        <w:autoSpaceDE w:val="0"/>
        <w:autoSpaceDN w:val="0"/>
        <w:jc w:val="both"/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C93C1F" w:rsidRPr="00654EFB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54EFB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93C1F" w:rsidRPr="00654EFB" w:rsidTr="00B56150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93C1F" w:rsidRPr="00654EFB" w:rsidTr="00B56150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54EFB">
              <w:rPr>
                <w:rFonts w:ascii="標楷體" w:eastAsia="標楷體" w:hAnsi="標楷體" w:hint="eastAsia"/>
                <w:b/>
              </w:rPr>
              <w:t>弱勢學生助學作業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1120-003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C93C1F" w:rsidRPr="00877443" w:rsidRDefault="00C93C1F" w:rsidP="00B56150">
            <w:pPr>
              <w:autoSpaceDN w:val="0"/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06/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77443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113.</w:t>
            </w:r>
            <w:r w:rsidRPr="00877443"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  <w:t>12.11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93C1F" w:rsidRPr="00654EFB" w:rsidRDefault="00C93C1F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54EFB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54EFB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54EFB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93C1F" w:rsidRPr="00654EFB" w:rsidRDefault="00C93C1F" w:rsidP="00C93C1F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54EFB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54EFB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93C1F" w:rsidRPr="00654EFB" w:rsidRDefault="00C93C1F" w:rsidP="00C93C1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2.作業程序：</w:t>
      </w:r>
    </w:p>
    <w:p w:rsidR="00C93C1F" w:rsidRPr="00654EFB" w:rsidRDefault="00C93C1F" w:rsidP="00C93C1F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2.1.公告弱勢學生助學實施要點、申請日期、申請網址。</w:t>
      </w:r>
    </w:p>
    <w:p w:rsidR="00C93C1F" w:rsidRPr="00654EFB" w:rsidRDefault="00C93C1F" w:rsidP="00C93C1F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2.2.申請方式：（本助學金不含研究所在職班）</w:t>
      </w:r>
    </w:p>
    <w:p w:rsidR="00C93C1F" w:rsidRPr="00654EFB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2.2.1.依學生事務處公告之申請日期、網址，登入弱勢學生助學金系統詳實輸入規定之資料，並列印申請表。</w:t>
      </w:r>
    </w:p>
    <w:p w:rsidR="00C93C1F" w:rsidRPr="00654EFB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2.2.2.</w:t>
      </w:r>
      <w:r w:rsidRPr="00654EFB">
        <w:rPr>
          <w:rFonts w:ascii="標楷體" w:eastAsia="標楷體" w:hAnsi="標楷體"/>
        </w:rPr>
        <w:t>已申請各類學雜費減免，及政府其他助學措施（行政院農業委員會農漁民子女就學獎助學金、行政院勞工委員會失業勞工子女就學補助、勞工子女發展技藝能助學金、行政院人事行政局公教人員子女教育補助、行政院國軍退除役官兵輔導委員會清寒榮民子女獎助學金、失業勞工子女就學補助等）者，不得再申請本計畫</w:t>
      </w:r>
      <w:r w:rsidRPr="00654EFB">
        <w:rPr>
          <w:rFonts w:ascii="標楷體" w:eastAsia="標楷體" w:hAnsi="標楷體" w:hint="eastAsia"/>
        </w:rPr>
        <w:t>之</w:t>
      </w:r>
      <w:r w:rsidRPr="00654EFB">
        <w:rPr>
          <w:rFonts w:ascii="標楷體" w:eastAsia="標楷體" w:hAnsi="標楷體"/>
        </w:rPr>
        <w:t>助學金。</w:t>
      </w:r>
    </w:p>
    <w:p w:rsidR="00C93C1F" w:rsidRPr="00654EFB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2.2.3.持弱勢學生助學金系統所列印之申請表及近三</w:t>
      </w:r>
      <w:proofErr w:type="gramStart"/>
      <w:r w:rsidRPr="00654EFB">
        <w:rPr>
          <w:rFonts w:ascii="標楷體" w:eastAsia="標楷體" w:hAnsi="標楷體" w:hint="eastAsia"/>
        </w:rPr>
        <w:t>個</w:t>
      </w:r>
      <w:proofErr w:type="gramEnd"/>
      <w:r w:rsidRPr="00654EFB">
        <w:rPr>
          <w:rFonts w:ascii="標楷體" w:eastAsia="標楷體" w:hAnsi="標楷體" w:hint="eastAsia"/>
        </w:rPr>
        <w:t>月內全家戶籍謄本，至學生事務處生輔組辦理審查事宜。</w:t>
      </w:r>
    </w:p>
    <w:p w:rsidR="00C93C1F" w:rsidRPr="00654EFB" w:rsidRDefault="00C93C1F" w:rsidP="00C93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</w:t>
      </w:r>
      <w:proofErr w:type="gramStart"/>
      <w:r w:rsidRPr="00654EFB">
        <w:rPr>
          <w:rFonts w:ascii="標楷體" w:eastAsia="標楷體" w:hAnsi="標楷體" w:hint="eastAsia"/>
        </w:rPr>
        <w:t>彙辦作業</w:t>
      </w:r>
      <w:proofErr w:type="gramEnd"/>
      <w:r w:rsidRPr="00654EFB">
        <w:rPr>
          <w:rFonts w:ascii="標楷體" w:eastAsia="標楷體" w:hAnsi="標楷體" w:hint="eastAsia"/>
        </w:rPr>
        <w:t>：</w:t>
      </w:r>
    </w:p>
    <w:p w:rsidR="00C93C1F" w:rsidRPr="00654EFB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2.3.1.受理學生</w:t>
      </w:r>
      <w:proofErr w:type="gramStart"/>
      <w:r w:rsidRPr="00654EFB">
        <w:rPr>
          <w:rFonts w:ascii="標楷體" w:eastAsia="標楷體" w:hAnsi="標楷體" w:hint="eastAsia"/>
        </w:rPr>
        <w:t>申請並初核</w:t>
      </w:r>
      <w:proofErr w:type="gramEnd"/>
      <w:r w:rsidRPr="00654EFB">
        <w:rPr>
          <w:rFonts w:ascii="標楷體" w:eastAsia="標楷體" w:hAnsi="標楷體" w:hint="eastAsia"/>
        </w:rPr>
        <w:t>學生身分資格與繳驗資料是否符合規定。</w:t>
      </w:r>
    </w:p>
    <w:p w:rsidR="00C93C1F" w:rsidRPr="00654EFB" w:rsidRDefault="00C93C1F" w:rsidP="00C93C1F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2.3.2.通知學生資料補繳，復核資料是否符合規定。</w:t>
      </w:r>
    </w:p>
    <w:p w:rsidR="00C93C1F" w:rsidRPr="00654EFB" w:rsidRDefault="00C93C1F" w:rsidP="00C93C1F">
      <w:pPr>
        <w:autoSpaceDN w:val="0"/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2.3.3.初核資料上傳學生助學措施整合平台進行查核作業。</w:t>
      </w:r>
    </w:p>
    <w:p w:rsidR="00C93C1F" w:rsidRPr="00654EFB" w:rsidRDefault="00C93C1F" w:rsidP="00C93C1F">
      <w:pPr>
        <w:autoSpaceDN w:val="0"/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2.3.4.通知學生查核結果並接受學生申復。</w:t>
      </w:r>
    </w:p>
    <w:p w:rsidR="00C93C1F" w:rsidRPr="00654EFB" w:rsidRDefault="00C93C1F" w:rsidP="00C93C1F">
      <w:pPr>
        <w:autoSpaceDN w:val="0"/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2.3.5.確認發放名單後上傳會計室以減免該學年度第二學期學雜費。(並供導師系統串接資料進行弱勢學生學習輔導)</w:t>
      </w:r>
    </w:p>
    <w:p w:rsidR="00C93C1F" w:rsidRPr="00654EFB" w:rsidRDefault="00C93C1F" w:rsidP="00C93C1F">
      <w:pPr>
        <w:autoSpaceDN w:val="0"/>
        <w:ind w:leftChars="300" w:left="1440" w:hangingChars="300" w:hanging="720"/>
        <w:jc w:val="both"/>
        <w:rPr>
          <w:rFonts w:ascii="標楷體" w:eastAsia="標楷體" w:hAnsi="標楷體" w:cs="Times New Roman"/>
        </w:rPr>
      </w:pPr>
      <w:r w:rsidRPr="00654EFB">
        <w:rPr>
          <w:rFonts w:ascii="標楷體" w:eastAsia="標楷體" w:hAnsi="標楷體" w:cs="Times New Roman" w:hint="eastAsia"/>
        </w:rPr>
        <w:t>2.3.6.彙</w:t>
      </w:r>
      <w:proofErr w:type="gramStart"/>
      <w:r w:rsidRPr="00654EFB">
        <w:rPr>
          <w:rFonts w:ascii="標楷體" w:eastAsia="標楷體" w:hAnsi="標楷體" w:cs="Times New Roman" w:hint="eastAsia"/>
        </w:rPr>
        <w:t>整表經</w:t>
      </w:r>
      <w:proofErr w:type="gramEnd"/>
      <w:r w:rsidRPr="00654EFB">
        <w:rPr>
          <w:rFonts w:ascii="標楷體" w:eastAsia="標楷體" w:hAnsi="標楷體" w:cs="Times New Roman" w:hint="eastAsia"/>
        </w:rPr>
        <w:t>主管用印後，報部進行核撥經費作業。</w:t>
      </w:r>
    </w:p>
    <w:p w:rsidR="00C93C1F" w:rsidRPr="00654EFB" w:rsidRDefault="00C93C1F" w:rsidP="00C93C1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3.控制重點：</w:t>
      </w:r>
    </w:p>
    <w:p w:rsidR="00C93C1F" w:rsidRPr="00654EFB" w:rsidRDefault="00C93C1F" w:rsidP="00C93C1F">
      <w:pPr>
        <w:numPr>
          <w:ilvl w:val="1"/>
          <w:numId w:val="1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審查證明文件是否屬實及有效期限。</w:t>
      </w:r>
    </w:p>
    <w:p w:rsidR="00C93C1F" w:rsidRPr="00654EFB" w:rsidRDefault="00C93C1F" w:rsidP="00C93C1F">
      <w:pPr>
        <w:numPr>
          <w:ilvl w:val="1"/>
          <w:numId w:val="1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/>
        </w:rPr>
        <w:t>學生若有中途休、退學，再就讀同一年級同一學期</w:t>
      </w:r>
      <w:r w:rsidRPr="00654EFB">
        <w:rPr>
          <w:rFonts w:ascii="標楷體" w:eastAsia="標楷體" w:hAnsi="標楷體" w:hint="eastAsia"/>
        </w:rPr>
        <w:t>或畢業後再就讀相同學制</w:t>
      </w:r>
      <w:r w:rsidRPr="00654EFB">
        <w:rPr>
          <w:rFonts w:ascii="標楷體" w:eastAsia="標楷體" w:hAnsi="標楷體"/>
        </w:rPr>
        <w:t>者之前已領有政府其他助學措施助學金者，不得重複申領。</w:t>
      </w:r>
    </w:p>
    <w:p w:rsidR="00C93C1F" w:rsidRPr="00654EFB" w:rsidRDefault="00C93C1F" w:rsidP="00C93C1F">
      <w:pPr>
        <w:numPr>
          <w:ilvl w:val="1"/>
          <w:numId w:val="1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核准助學等級及助學金額是否相符。</w:t>
      </w:r>
    </w:p>
    <w:p w:rsidR="00C93C1F" w:rsidRPr="00654EFB" w:rsidRDefault="00C93C1F" w:rsidP="00C93C1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4.使用表單：</w:t>
      </w:r>
    </w:p>
    <w:p w:rsidR="00C93C1F" w:rsidRPr="00654EFB" w:rsidRDefault="00C93C1F" w:rsidP="00C93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54EFB">
        <w:rPr>
          <w:rFonts w:ascii="標楷體" w:eastAsia="標楷體" w:hAnsi="標楷體" w:hint="eastAsia"/>
        </w:rPr>
        <w:t>4.1.弱勢學生助學金申請表。</w:t>
      </w:r>
    </w:p>
    <w:p w:rsidR="00C93C1F" w:rsidRPr="00654EFB" w:rsidRDefault="00C93C1F" w:rsidP="00C93C1F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54EFB">
        <w:rPr>
          <w:rFonts w:ascii="標楷體" w:eastAsia="標楷體" w:hAnsi="標楷體" w:hint="eastAsia"/>
          <w:b/>
          <w:bCs/>
        </w:rPr>
        <w:t>5.依據及相關文件：</w:t>
      </w:r>
    </w:p>
    <w:p w:rsidR="00C93C1F" w:rsidRPr="00654EFB" w:rsidRDefault="00C93C1F" w:rsidP="00C93C1F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z w:val="16"/>
          <w:szCs w:val="16"/>
        </w:rPr>
      </w:pPr>
      <w:r w:rsidRPr="001B3474">
        <w:rPr>
          <w:rFonts w:ascii="標楷體" w:eastAsia="標楷體" w:hAnsi="標楷體" w:cs="Times New Roman" w:hint="eastAsia"/>
          <w:bCs/>
        </w:rPr>
        <w:t>5.1.</w:t>
      </w:r>
      <w:r w:rsidRPr="001B3474">
        <w:rPr>
          <w:rFonts w:ascii="標楷體" w:eastAsia="標楷體" w:hAnsi="標楷體" w:cs="Times New Roman" w:hint="eastAsia"/>
        </w:rPr>
        <w:t>依據教育</w:t>
      </w:r>
      <w:r w:rsidRPr="00D46D01">
        <w:rPr>
          <w:rFonts w:ascii="標楷體" w:eastAsia="標楷體" w:hAnsi="標楷體" w:cs="Times New Roman" w:hint="eastAsia"/>
        </w:rPr>
        <w:t>部</w:t>
      </w:r>
      <w:proofErr w:type="gramStart"/>
      <w:r w:rsidRPr="00D46D01">
        <w:rPr>
          <w:rFonts w:ascii="標楷體" w:eastAsia="標楷體" w:hAnsi="標楷體" w:cs="Times New Roman" w:hint="eastAsia"/>
          <w:color w:val="FF0000"/>
        </w:rPr>
        <w:t>臺</w:t>
      </w:r>
      <w:proofErr w:type="gramEnd"/>
      <w:r w:rsidRPr="00D46D01">
        <w:rPr>
          <w:rFonts w:ascii="標楷體" w:eastAsia="標楷體" w:hAnsi="標楷體" w:cs="Times New Roman" w:hint="eastAsia"/>
        </w:rPr>
        <w:t>教</w:t>
      </w:r>
      <w:proofErr w:type="gramStart"/>
      <w:r w:rsidRPr="00D46D01">
        <w:rPr>
          <w:rFonts w:ascii="標楷體" w:eastAsia="標楷體" w:hAnsi="標楷體" w:cs="Times New Roman" w:hint="eastAsia"/>
        </w:rPr>
        <w:t>高通字第</w:t>
      </w:r>
      <w:r w:rsidRPr="00D46D01">
        <w:rPr>
          <w:rFonts w:ascii="標楷體" w:eastAsia="標楷體" w:hAnsi="標楷體" w:cs="Times New Roman" w:hint="eastAsia"/>
          <w:color w:val="FF0000"/>
        </w:rPr>
        <w:t>1132200194</w:t>
      </w:r>
      <w:r w:rsidRPr="00D46D01">
        <w:rPr>
          <w:rFonts w:ascii="標楷體" w:eastAsia="標楷體" w:hAnsi="標楷體" w:cs="Times New Roman" w:hint="eastAsia"/>
        </w:rPr>
        <w:t>號</w:t>
      </w:r>
      <w:proofErr w:type="gramEnd"/>
      <w:r w:rsidRPr="00D46D01">
        <w:rPr>
          <w:rFonts w:ascii="標楷體" w:eastAsia="標楷體" w:hAnsi="標楷體" w:cs="Times New Roman" w:hint="eastAsia"/>
        </w:rPr>
        <w:t>函「大專校院弱勢學生助學計畫」。</w:t>
      </w:r>
    </w:p>
    <w:p w:rsidR="00F93499" w:rsidRPr="00654EFB" w:rsidRDefault="00C93C1F" w:rsidP="00C93C1F">
      <w:pPr>
        <w:tabs>
          <w:tab w:val="left" w:pos="960"/>
        </w:tabs>
        <w:ind w:leftChars="100" w:left="800" w:hangingChars="200" w:hanging="56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54EFB">
        <w:rPr>
          <w:rFonts w:ascii="標楷體" w:eastAsia="標楷體" w:hAnsi="標楷體"/>
          <w:sz w:val="28"/>
          <w:szCs w:val="28"/>
        </w:rPr>
        <w:br w:type="page"/>
      </w:r>
    </w:p>
    <w:p w:rsidR="005B1C84" w:rsidRPr="00F93499" w:rsidRDefault="005B1C84" w:rsidP="00F93499"/>
    <w:sectPr w:rsidR="005B1C84" w:rsidRPr="00F93499" w:rsidSect="007332B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21C9"/>
    <w:multiLevelType w:val="multilevel"/>
    <w:tmpl w:val="90F46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016B1BE6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9D2ACB"/>
    <w:multiLevelType w:val="hybridMultilevel"/>
    <w:tmpl w:val="F06AB964"/>
    <w:lvl w:ilvl="0" w:tplc="E1589CC6">
      <w:start w:val="1"/>
      <w:numFmt w:val="decimal"/>
      <w:lvlText w:val="（%1）"/>
      <w:lvlJc w:val="left"/>
      <w:pPr>
        <w:ind w:left="1080" w:hanging="72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D101BB3"/>
    <w:multiLevelType w:val="multilevel"/>
    <w:tmpl w:val="4C8AA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20AF10A2"/>
    <w:multiLevelType w:val="multilevel"/>
    <w:tmpl w:val="856AB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5" w15:restartNumberingAfterBreak="0">
    <w:nsid w:val="34903167"/>
    <w:multiLevelType w:val="hybridMultilevel"/>
    <w:tmpl w:val="FD0C5398"/>
    <w:lvl w:ilvl="0" w:tplc="1ED07BF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73F81"/>
    <w:multiLevelType w:val="hybridMultilevel"/>
    <w:tmpl w:val="75BE6C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EF62F0"/>
    <w:multiLevelType w:val="multilevel"/>
    <w:tmpl w:val="50EAB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48CC03C7"/>
    <w:multiLevelType w:val="multilevel"/>
    <w:tmpl w:val="6F6AC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579122A3"/>
    <w:multiLevelType w:val="hybridMultilevel"/>
    <w:tmpl w:val="7E2E1C8A"/>
    <w:lvl w:ilvl="0" w:tplc="AEBA91B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E61847"/>
    <w:multiLevelType w:val="hybridMultilevel"/>
    <w:tmpl w:val="86248100"/>
    <w:lvl w:ilvl="0" w:tplc="44B067A2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945E8A"/>
    <w:multiLevelType w:val="hybridMultilevel"/>
    <w:tmpl w:val="62A8559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7FFE0800"/>
    <w:multiLevelType w:val="hybridMultilevel"/>
    <w:tmpl w:val="9BC41B86"/>
    <w:lvl w:ilvl="0" w:tplc="DC2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12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B1"/>
    <w:rsid w:val="000A30C5"/>
    <w:rsid w:val="000E3234"/>
    <w:rsid w:val="00196A41"/>
    <w:rsid w:val="002438D9"/>
    <w:rsid w:val="003005F2"/>
    <w:rsid w:val="0034475D"/>
    <w:rsid w:val="00380772"/>
    <w:rsid w:val="003B575E"/>
    <w:rsid w:val="00520DE6"/>
    <w:rsid w:val="005760FA"/>
    <w:rsid w:val="005B1C84"/>
    <w:rsid w:val="006C2456"/>
    <w:rsid w:val="007332B1"/>
    <w:rsid w:val="0086372F"/>
    <w:rsid w:val="00A42965"/>
    <w:rsid w:val="00B4081A"/>
    <w:rsid w:val="00C22598"/>
    <w:rsid w:val="00C93C1F"/>
    <w:rsid w:val="00CA5DAB"/>
    <w:rsid w:val="00CC5D01"/>
    <w:rsid w:val="00E31C43"/>
    <w:rsid w:val="00E557C2"/>
    <w:rsid w:val="00EF6C2D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09135-B121-49CB-A80E-1DAD0F93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3C1F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45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45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C245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C2456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6C2456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6C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EF6C2D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EF6C2D"/>
  </w:style>
  <w:style w:type="character" w:styleId="a7">
    <w:name w:val="FollowedHyperlink"/>
    <w:basedOn w:val="a0"/>
    <w:uiPriority w:val="99"/>
    <w:semiHidden/>
    <w:unhideWhenUsed/>
    <w:rsid w:val="00380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2025-03-13T01:58:00Z</dcterms:created>
  <dcterms:modified xsi:type="dcterms:W3CDTF">2025-03-13T01:58:00Z</dcterms:modified>
</cp:coreProperties>
</file>