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682" w:rsidRPr="004928F7" w:rsidRDefault="008C6682" w:rsidP="00112781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5"/>
        <w:gridCol w:w="4527"/>
        <w:gridCol w:w="1239"/>
        <w:gridCol w:w="1101"/>
        <w:gridCol w:w="1296"/>
      </w:tblGrid>
      <w:tr w:rsidR="008C6682" w:rsidRPr="004928F7" w:rsidTr="004D41C9">
        <w:trPr>
          <w:jc w:val="center"/>
        </w:trPr>
        <w:tc>
          <w:tcPr>
            <w:tcW w:w="7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敘薪、待遇及薪資發放作業_薪資發放作業"/>
        <w:tc>
          <w:tcPr>
            <w:tcW w:w="23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人事室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243"/>
            <w:bookmarkStart w:id="2" w:name="_Toc99130254"/>
            <w:bookmarkStart w:id="3" w:name="_Toc161926607"/>
            <w:r w:rsidRPr="004928F7">
              <w:rPr>
                <w:rStyle w:val="a3"/>
                <w:rFonts w:hint="eastAsia"/>
              </w:rPr>
              <w:t>1160-009</w:t>
            </w:r>
            <w:r w:rsidRPr="004928F7">
              <w:rPr>
                <w:rStyle w:val="a3"/>
              </w:rPr>
              <w:t>-2</w:t>
            </w:r>
            <w:r w:rsidRPr="004928F7">
              <w:rPr>
                <w:rStyle w:val="a3"/>
                <w:rFonts w:hint="eastAsia"/>
              </w:rPr>
              <w:t>敘薪、待遇及薪資發放作業-薪資發放作業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8C6682" w:rsidRPr="004928F7" w:rsidTr="004D41C9">
        <w:trPr>
          <w:jc w:val="center"/>
        </w:trPr>
        <w:tc>
          <w:tcPr>
            <w:tcW w:w="7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C6682" w:rsidRPr="004928F7" w:rsidTr="004D41C9">
        <w:trPr>
          <w:jc w:val="center"/>
        </w:trPr>
        <w:tc>
          <w:tcPr>
            <w:tcW w:w="7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82" w:rsidRPr="004928F7" w:rsidRDefault="008C6682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C6682" w:rsidRPr="004928F7" w:rsidRDefault="008C6682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8C6682" w:rsidRPr="004928F7" w:rsidRDefault="008C6682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05</w:t>
            </w:r>
            <w:r w:rsidRPr="004928F7">
              <w:rPr>
                <w:rFonts w:ascii="標楷體" w:eastAsia="標楷體" w:hAnsi="標楷體" w:hint="eastAsia"/>
              </w:rPr>
              <w:t>.11月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C6682" w:rsidRPr="004928F7" w:rsidTr="004D41C9">
        <w:trPr>
          <w:jc w:val="center"/>
        </w:trPr>
        <w:tc>
          <w:tcPr>
            <w:tcW w:w="7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82" w:rsidRPr="004928F7" w:rsidRDefault="008C668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</w:t>
            </w:r>
            <w:r w:rsidRPr="004928F7">
              <w:rPr>
                <w:rFonts w:ascii="標楷體" w:eastAsia="標楷體" w:hAnsi="標楷體"/>
              </w:rPr>
              <w:t>內</w:t>
            </w:r>
            <w:r w:rsidRPr="004928F7">
              <w:rPr>
                <w:rFonts w:ascii="標楷體" w:eastAsia="標楷體" w:hAnsi="標楷體" w:hint="eastAsia"/>
              </w:rPr>
              <w:t>稽</w:t>
            </w:r>
            <w:r w:rsidRPr="004928F7">
              <w:rPr>
                <w:rFonts w:ascii="標楷體" w:eastAsia="標楷體" w:hAnsi="標楷體"/>
              </w:rPr>
              <w:t>記錄表修正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C6682" w:rsidRPr="004928F7" w:rsidRDefault="008C668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2.修正處：作</w:t>
            </w:r>
            <w:r w:rsidRPr="004928F7">
              <w:rPr>
                <w:rFonts w:ascii="標楷體" w:eastAsia="標楷體" w:hAnsi="標楷體"/>
              </w:rPr>
              <w:t>業程序</w:t>
            </w:r>
            <w:r w:rsidRPr="004928F7">
              <w:rPr>
                <w:rFonts w:ascii="標楷體" w:eastAsia="標楷體" w:hAnsi="標楷體" w:hint="eastAsia"/>
              </w:rPr>
              <w:t>修改2.2.3.，</w:t>
            </w:r>
            <w:r w:rsidRPr="004928F7">
              <w:rPr>
                <w:rFonts w:ascii="標楷體" w:eastAsia="標楷體" w:hAnsi="標楷體"/>
              </w:rPr>
              <w:t>薪資發放作</w:t>
            </w:r>
            <w:r w:rsidRPr="004928F7">
              <w:rPr>
                <w:rFonts w:ascii="標楷體" w:eastAsia="標楷體" w:hAnsi="標楷體" w:hint="eastAsia"/>
              </w:rPr>
              <w:t>業</w:t>
            </w:r>
            <w:r w:rsidRPr="004928F7">
              <w:rPr>
                <w:rFonts w:ascii="標楷體" w:eastAsia="標楷體" w:hAnsi="標楷體"/>
              </w:rPr>
              <w:t>最</w:t>
            </w:r>
            <w:r w:rsidRPr="004928F7">
              <w:rPr>
                <w:rFonts w:ascii="標楷體" w:eastAsia="標楷體" w:hAnsi="標楷體" w:hint="eastAsia"/>
              </w:rPr>
              <w:t>後</w:t>
            </w:r>
            <w:r w:rsidRPr="004928F7">
              <w:rPr>
                <w:rFonts w:ascii="標楷體" w:eastAsia="標楷體" w:hAnsi="標楷體"/>
              </w:rPr>
              <w:t>依出納組的作業為準</w:t>
            </w:r>
            <w:r w:rsidRPr="004928F7">
              <w:rPr>
                <w:rFonts w:ascii="標楷體" w:eastAsia="標楷體" w:hAnsi="標楷體" w:hint="eastAsia"/>
              </w:rPr>
              <w:t>，及原序號多一個2.1.3.，故調整原序號2.1.3.至2.1.6.為2.1.4.至2.1.7.</w:t>
            </w:r>
            <w:r w:rsidRPr="004928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6</w:t>
            </w:r>
            <w:r w:rsidRPr="004928F7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</w:t>
            </w:r>
            <w:r w:rsidRPr="004928F7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C6682" w:rsidRPr="004928F7" w:rsidTr="004D41C9">
        <w:trPr>
          <w:jc w:val="center"/>
        </w:trPr>
        <w:tc>
          <w:tcPr>
            <w:tcW w:w="7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82" w:rsidRPr="004928F7" w:rsidRDefault="008C6682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1.修正原因：配合辦法修正文字。</w:t>
            </w:r>
          </w:p>
          <w:p w:rsidR="008C6682" w:rsidRPr="004928F7" w:rsidRDefault="008C668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8C6682" w:rsidRPr="004928F7" w:rsidRDefault="008C668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8C6682" w:rsidRPr="004928F7" w:rsidRDefault="008C668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（2）依據及相關文件修改5.12.。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C6682" w:rsidRPr="004928F7" w:rsidTr="004D41C9">
        <w:trPr>
          <w:jc w:val="center"/>
        </w:trPr>
        <w:tc>
          <w:tcPr>
            <w:tcW w:w="7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682" w:rsidRPr="004928F7" w:rsidRDefault="008C6682" w:rsidP="00627306">
            <w:pPr>
              <w:spacing w:line="0" w:lineRule="atLeast"/>
              <w:ind w:left="235" w:hangingChars="98" w:hanging="235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1.修正原因：依據107</w:t>
            </w:r>
            <w:r w:rsidRPr="004928F7">
              <w:rPr>
                <w:rFonts w:ascii="標楷體" w:eastAsia="標楷體" w:hAnsi="標楷體"/>
              </w:rPr>
              <w:t>-3</w:t>
            </w:r>
            <w:r w:rsidRPr="004928F7">
              <w:rPr>
                <w:rFonts w:ascii="標楷體" w:eastAsia="標楷體" w:hAnsi="標楷體" w:hint="eastAsia"/>
              </w:rPr>
              <w:t>內部稽核小組會議建議修正。</w:t>
            </w:r>
          </w:p>
          <w:p w:rsidR="008C6682" w:rsidRPr="004928F7" w:rsidRDefault="008C668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8C6682" w:rsidRPr="004928F7" w:rsidRDefault="008C668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（1）流程圖修改。</w:t>
            </w:r>
          </w:p>
          <w:p w:rsidR="008C6682" w:rsidRPr="004928F7" w:rsidRDefault="008C6682" w:rsidP="00627306">
            <w:pPr>
              <w:spacing w:line="0" w:lineRule="atLeast"/>
              <w:ind w:leftChars="98" w:left="374" w:hangingChars="58" w:hanging="139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（2）控制重點刪除3.6.和3.7.。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108.10月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C6682" w:rsidRPr="004928F7" w:rsidTr="004D41C9">
        <w:trPr>
          <w:jc w:val="center"/>
        </w:trPr>
        <w:tc>
          <w:tcPr>
            <w:tcW w:w="7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</w:t>
            </w:r>
            <w:r w:rsidRPr="004928F7">
              <w:rPr>
                <w:rFonts w:ascii="標楷體" w:eastAsia="標楷體" w:hAnsi="標楷體"/>
              </w:rPr>
              <w:t>”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”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辦法刪除及修正日期。</w:t>
            </w:r>
          </w:p>
          <w:p w:rsidR="008C6682" w:rsidRPr="004928F7" w:rsidRDefault="008C6682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8C6682" w:rsidRPr="004928F7" w:rsidRDefault="008C668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（1）刪除</w:t>
            </w:r>
            <w:r w:rsidRPr="004928F7">
              <w:rPr>
                <w:rFonts w:ascii="標楷體" w:eastAsia="標楷體" w:hAnsi="標楷體"/>
              </w:rPr>
              <w:t>”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”</w:t>
            </w:r>
            <w:r w:rsidRPr="004928F7">
              <w:rPr>
                <w:rFonts w:ascii="標楷體" w:eastAsia="標楷體" w:hAnsi="標楷體" w:hint="eastAsia"/>
              </w:rPr>
              <w:t>5.1辦法(教育部已廢止本辦法)、5.14簽呈。</w:t>
            </w:r>
          </w:p>
          <w:p w:rsidR="008C6682" w:rsidRPr="004928F7" w:rsidRDefault="008C668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(2)</w:t>
            </w:r>
            <w:r w:rsidRPr="004928F7">
              <w:rPr>
                <w:rFonts w:ascii="標楷體" w:eastAsia="標楷體" w:hAnsi="標楷體"/>
              </w:rPr>
              <w:t xml:space="preserve"> ”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”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5.1~5.13條次修正及日期修正。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111.12月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8C6682" w:rsidRPr="004928F7" w:rsidTr="004D41C9">
        <w:trPr>
          <w:jc w:val="center"/>
        </w:trPr>
        <w:tc>
          <w:tcPr>
            <w:tcW w:w="7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D41C9" w:rsidRDefault="008C6682" w:rsidP="004D41C9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D41C9"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D41C9" w:rsidRDefault="008C6682" w:rsidP="004D41C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D41C9">
              <w:rPr>
                <w:rFonts w:ascii="標楷體" w:eastAsia="標楷體" w:hAnsi="標楷體" w:hint="eastAsia"/>
                <w:color w:val="FF0000"/>
              </w:rPr>
              <w:t>1.修訂原因：依據111學年度內控文件審查意見修正作業程序文字，及其他項目文字修正。</w:t>
            </w:r>
          </w:p>
          <w:p w:rsidR="008C6682" w:rsidRPr="004D41C9" w:rsidRDefault="008C6682" w:rsidP="004D41C9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  <w:r w:rsidRPr="004D41C9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8C6682" w:rsidRPr="004D41C9" w:rsidRDefault="008C6682" w:rsidP="004D41C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4D41C9">
              <w:rPr>
                <w:rStyle w:val="markedcontent"/>
                <w:rFonts w:ascii="Times New Roman" w:eastAsia="標楷體" w:hAnsi="Times New Roman" w:cs="Times New Roman" w:hint="eastAsia"/>
                <w:color w:val="FF0000"/>
                <w:szCs w:val="24"/>
                <w:shd w:val="clear" w:color="auto" w:fill="FFFFFF"/>
              </w:rPr>
              <w:t>(1)</w:t>
            </w:r>
            <w:r w:rsidRPr="004D41C9">
              <w:rPr>
                <w:rStyle w:val="markedcontent"/>
                <w:rFonts w:ascii="Times New Roman" w:eastAsia="標楷體" w:hAnsi="Times New Roman" w:cs="Times New Roman" w:hint="eastAsia"/>
                <w:color w:val="FF0000"/>
                <w:szCs w:val="24"/>
                <w:shd w:val="clear" w:color="auto" w:fill="FFFFFF"/>
              </w:rPr>
              <w:t>刪除作業程序</w:t>
            </w:r>
            <w:r w:rsidRPr="004D41C9">
              <w:rPr>
                <w:rStyle w:val="markedcontent"/>
                <w:rFonts w:ascii="Times New Roman" w:eastAsia="標楷體" w:hAnsi="Times New Roman" w:cs="Times New Roman" w:hint="eastAsia"/>
                <w:color w:val="FF0000"/>
                <w:szCs w:val="24"/>
                <w:shd w:val="clear" w:color="auto" w:fill="FFFFFF"/>
              </w:rPr>
              <w:t>2.2.3</w:t>
            </w:r>
            <w:r w:rsidRPr="004D41C9">
              <w:rPr>
                <w:rStyle w:val="markedcontent"/>
                <w:rFonts w:ascii="Times New Roman" w:eastAsia="標楷體" w:hAnsi="Times New Roman" w:cs="Times New Roman" w:hint="eastAsia"/>
                <w:color w:val="FF0000"/>
                <w:szCs w:val="24"/>
                <w:shd w:val="clear" w:color="auto" w:fill="FFFFFF"/>
              </w:rPr>
              <w:t>部分文字。</w:t>
            </w:r>
          </w:p>
          <w:p w:rsidR="008C6682" w:rsidRPr="004D41C9" w:rsidRDefault="008C6682" w:rsidP="004D41C9">
            <w:pPr>
              <w:spacing w:line="0" w:lineRule="atLeast"/>
              <w:ind w:leftChars="60" w:left="566" w:hangingChars="176" w:hanging="422"/>
              <w:jc w:val="both"/>
              <w:rPr>
                <w:rFonts w:ascii="標楷體" w:eastAsia="標楷體" w:hAnsi="標楷體"/>
                <w:color w:val="FF0000"/>
              </w:rPr>
            </w:pPr>
            <w:r w:rsidRPr="004D41C9">
              <w:rPr>
                <w:rFonts w:ascii="標楷體" w:eastAsia="標楷體" w:hAnsi="標楷體" w:hint="eastAsia"/>
                <w:color w:val="FF0000"/>
              </w:rPr>
              <w:t>(2)</w:t>
            </w:r>
            <w:r w:rsidRPr="004D41C9">
              <w:rPr>
                <w:rFonts w:ascii="標楷體" w:eastAsia="標楷體" w:hAnsi="標楷體"/>
                <w:color w:val="FF0000"/>
              </w:rPr>
              <w:t>”</w:t>
            </w:r>
            <w:r w:rsidRPr="004D41C9">
              <w:rPr>
                <w:rFonts w:ascii="標楷體" w:eastAsia="標楷體" w:hAnsi="標楷體" w:hint="eastAsia"/>
                <w:color w:val="FF0000"/>
              </w:rPr>
              <w:t>使用表單</w:t>
            </w:r>
            <w:r w:rsidRPr="004D41C9">
              <w:rPr>
                <w:rFonts w:ascii="標楷體" w:eastAsia="標楷體" w:hAnsi="標楷體"/>
                <w:color w:val="FF0000"/>
              </w:rPr>
              <w:t>”</w:t>
            </w:r>
            <w:r w:rsidRPr="004D41C9">
              <w:rPr>
                <w:rFonts w:ascii="標楷體" w:eastAsia="標楷體" w:hAnsi="標楷體" w:hint="eastAsia"/>
                <w:color w:val="FF0000"/>
              </w:rPr>
              <w:t>修正4.1~4.8文字及條次。</w:t>
            </w:r>
          </w:p>
          <w:p w:rsidR="008C6682" w:rsidRPr="004D41C9" w:rsidRDefault="008C6682" w:rsidP="004D41C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D41C9">
              <w:rPr>
                <w:rFonts w:ascii="標楷體" w:eastAsia="標楷體" w:hAnsi="標楷體" w:hint="eastAsia"/>
                <w:color w:val="FF0000"/>
              </w:rPr>
              <w:t>(3)</w:t>
            </w:r>
            <w:r w:rsidRPr="004D41C9">
              <w:rPr>
                <w:rFonts w:ascii="標楷體" w:eastAsia="標楷體" w:hAnsi="標楷體"/>
                <w:color w:val="FF0000"/>
              </w:rPr>
              <w:t>”</w:t>
            </w:r>
            <w:r w:rsidRPr="004D41C9">
              <w:rPr>
                <w:rFonts w:ascii="標楷體" w:eastAsia="標楷體" w:hAnsi="標楷體" w:hint="eastAsia"/>
                <w:color w:val="FF0000"/>
              </w:rPr>
              <w:t>依據及相關文件</w:t>
            </w:r>
            <w:r w:rsidRPr="004D41C9">
              <w:rPr>
                <w:rFonts w:ascii="標楷體" w:eastAsia="標楷體" w:hAnsi="標楷體"/>
                <w:color w:val="FF0000"/>
              </w:rPr>
              <w:t>”</w:t>
            </w:r>
            <w:r w:rsidRPr="004D41C9">
              <w:rPr>
                <w:rFonts w:ascii="標楷體" w:eastAsia="標楷體" w:hAnsi="標楷體" w:hint="eastAsia"/>
                <w:color w:val="FF0000"/>
              </w:rPr>
              <w:t>5.3、5.5、5.7</w:t>
            </w:r>
            <w:r w:rsidRPr="004D41C9">
              <w:rPr>
                <w:rFonts w:ascii="標楷體" w:eastAsia="標楷體" w:hAnsi="標楷體" w:cs="Times New Roman" w:hint="eastAsia"/>
                <w:color w:val="FF0000"/>
                <w:szCs w:val="24"/>
              </w:rPr>
              <w:t>日期修正</w:t>
            </w:r>
            <w:r w:rsidRPr="004D41C9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D41C9" w:rsidRDefault="008C6682" w:rsidP="004D41C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D41C9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112</w:t>
            </w:r>
            <w:r w:rsidRPr="004D41C9">
              <w:rPr>
                <w:rFonts w:ascii="標楷體" w:eastAsia="標楷體" w:hAnsi="標楷體" w:cs="Times New Roman"/>
                <w:color w:val="FF0000"/>
                <w:szCs w:val="24"/>
              </w:rPr>
              <w:t>.9</w:t>
            </w:r>
            <w:r w:rsidRPr="004D41C9">
              <w:rPr>
                <w:rFonts w:ascii="標楷體" w:eastAsia="標楷體" w:hAnsi="標楷體" w:cs="Times New Roman" w:hint="eastAsia"/>
                <w:color w:val="FF0000"/>
                <w:szCs w:val="24"/>
              </w:rPr>
              <w:t>月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682" w:rsidRPr="004D41C9" w:rsidRDefault="008C6682" w:rsidP="004D41C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D41C9">
              <w:rPr>
                <w:rFonts w:ascii="標楷體" w:eastAsia="標楷體" w:hAnsi="標楷體" w:cs="Times New Roman" w:hint="eastAsia"/>
                <w:color w:val="FF0000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682" w:rsidRPr="00B25547" w:rsidRDefault="008C6682" w:rsidP="00035D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8C6682" w:rsidRPr="00B25547" w:rsidRDefault="008C6682" w:rsidP="00035D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8C6682" w:rsidRPr="004D41C9" w:rsidRDefault="008C6682" w:rsidP="00035D06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8C6682" w:rsidRPr="004928F7" w:rsidRDefault="008C6682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32F50" wp14:editId="4C9AEFE5">
                <wp:simplePos x="0" y="0"/>
                <wp:positionH relativeFrom="column">
                  <wp:posOffset>4077970</wp:posOffset>
                </wp:positionH>
                <wp:positionV relativeFrom="page">
                  <wp:posOffset>9596120</wp:posOffset>
                </wp:positionV>
                <wp:extent cx="2057400" cy="571500"/>
                <wp:effectExtent l="0" t="0" r="0" b="0"/>
                <wp:wrapNone/>
                <wp:docPr id="27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682" w:rsidRDefault="008C6682" w:rsidP="00035D06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8C6682" w:rsidRPr="00F3434C" w:rsidRDefault="008C6682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32F5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21.1pt;margin-top:755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" fillcolor="white [3201]" stroked="f" strokeweight="1pt">
                <v:textbox>
                  <w:txbxContent>
                    <w:p w:rsidR="008C6682" w:rsidRDefault="008C6682" w:rsidP="00035D06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8C6682" w:rsidRPr="00F3434C" w:rsidRDefault="008C6682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C6682" w:rsidRPr="004928F7" w:rsidRDefault="008C6682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1617"/>
        <w:gridCol w:w="1469"/>
        <w:gridCol w:w="1301"/>
        <w:gridCol w:w="1186"/>
      </w:tblGrid>
      <w:tr w:rsidR="008C6682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C6682" w:rsidRPr="004928F7" w:rsidTr="00627306">
        <w:trPr>
          <w:jc w:val="center"/>
        </w:trPr>
        <w:tc>
          <w:tcPr>
            <w:tcW w:w="21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C6682" w:rsidRPr="004928F7" w:rsidTr="00627306">
        <w:trPr>
          <w:trHeight w:val="663"/>
          <w:jc w:val="center"/>
        </w:trPr>
        <w:tc>
          <w:tcPr>
            <w:tcW w:w="21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8C6682" w:rsidRPr="00035D06" w:rsidRDefault="008C6682" w:rsidP="00035D06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C6682" w:rsidRPr="004928F7" w:rsidRDefault="008C6682" w:rsidP="00627306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C6682" w:rsidRPr="004928F7" w:rsidRDefault="008C668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8C6682" w:rsidRPr="004928F7" w:rsidRDefault="008C6682" w:rsidP="00627306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856" w:dyaOrig="147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0pt" o:ole="">
            <v:imagedata r:id="rId5" o:title=""/>
          </v:shape>
          <o:OLEObject Type="Embed" ProgID="Visio.Drawing.11" ShapeID="_x0000_i1025" DrawAspect="Content" ObjectID="_1773578303" r:id="rId6"/>
        </w:object>
      </w:r>
    </w:p>
    <w:p w:rsidR="008C6682" w:rsidRDefault="008C6682" w:rsidP="00627306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/>
          <w:kern w:val="0"/>
          <w:szCs w:val="24"/>
        </w:rPr>
        <w:br w:type="page"/>
      </w:r>
    </w:p>
    <w:p w:rsidR="008C6682" w:rsidRPr="004928F7" w:rsidRDefault="008C6682" w:rsidP="003D49AA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8C6682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C6682" w:rsidRPr="004928F7" w:rsidTr="00627306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C6682" w:rsidRPr="004928F7" w:rsidTr="00627306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8C6682" w:rsidRPr="004928F7" w:rsidRDefault="008C6682" w:rsidP="00035D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8C6682" w:rsidRPr="004928F7" w:rsidRDefault="008C6682" w:rsidP="00035D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C6682" w:rsidRPr="004928F7" w:rsidRDefault="008C6682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C6682" w:rsidRPr="004928F7" w:rsidRDefault="008C668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8C6682" w:rsidRPr="004928F7" w:rsidRDefault="008C6682" w:rsidP="008C66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薪資核計作業：</w:t>
      </w:r>
    </w:p>
    <w:p w:rsidR="008C6682" w:rsidRPr="004928F7" w:rsidRDefault="008C668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2.1.1.教職員工薪資，依據敘薪、待遇、主管加給、加班費、鐘點費及相關福利事項之規定計算薪資總額。</w:t>
      </w:r>
    </w:p>
    <w:p w:rsidR="008C6682" w:rsidRPr="004928F7" w:rsidRDefault="008C668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2.1.2.依據總務處送交之宿舍管理費、電話費、有線電視費、鹹菜會捐助金</w:t>
      </w:r>
      <w:r w:rsidRPr="004928F7">
        <w:rPr>
          <w:rFonts w:ascii="標楷體" w:eastAsia="標楷體" w:hAnsi="標楷體"/>
        </w:rPr>
        <w:t>等</w:t>
      </w:r>
      <w:r w:rsidRPr="004928F7">
        <w:rPr>
          <w:rFonts w:ascii="標楷體" w:eastAsia="標楷體" w:hAnsi="標楷體" w:hint="eastAsia"/>
        </w:rPr>
        <w:t>明細</w:t>
      </w:r>
      <w:r w:rsidRPr="004928F7">
        <w:rPr>
          <w:rFonts w:ascii="標楷體" w:eastAsia="標楷體" w:hAnsi="標楷體"/>
        </w:rPr>
        <w:t>，應依規定扣款。</w:t>
      </w:r>
    </w:p>
    <w:p w:rsidR="008C6682" w:rsidRPr="004928F7" w:rsidRDefault="008C668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</w:t>
      </w:r>
      <w:r w:rsidRPr="004928F7">
        <w:rPr>
          <w:rFonts w:ascii="標楷體" w:eastAsia="標楷體" w:hAnsi="標楷體"/>
        </w:rPr>
        <w:t>依</w:t>
      </w:r>
      <w:r w:rsidRPr="004928F7">
        <w:rPr>
          <w:rFonts w:ascii="標楷體" w:eastAsia="標楷體" w:hAnsi="標楷體" w:hint="eastAsia"/>
        </w:rPr>
        <w:t>教職員工身分，</w:t>
      </w:r>
      <w:r w:rsidRPr="004928F7">
        <w:rPr>
          <w:rFonts w:ascii="標楷體" w:eastAsia="標楷體" w:hAnsi="標楷體"/>
        </w:rPr>
        <w:t>投保金額代扣</w:t>
      </w:r>
      <w:r w:rsidRPr="004928F7">
        <w:rPr>
          <w:rFonts w:ascii="標楷體" w:eastAsia="標楷體" w:hAnsi="標楷體" w:hint="eastAsia"/>
        </w:rPr>
        <w:t>公、</w:t>
      </w:r>
      <w:r w:rsidRPr="004928F7">
        <w:rPr>
          <w:rFonts w:ascii="標楷體" w:eastAsia="標楷體" w:hAnsi="標楷體"/>
        </w:rPr>
        <w:t>勞</w:t>
      </w:r>
      <w:r w:rsidRPr="004928F7">
        <w:rPr>
          <w:rFonts w:ascii="標楷體" w:eastAsia="標楷體" w:hAnsi="標楷體" w:hint="eastAsia"/>
        </w:rPr>
        <w:t>、</w:t>
      </w:r>
      <w:r w:rsidRPr="004928F7">
        <w:rPr>
          <w:rFonts w:ascii="標楷體" w:eastAsia="標楷體" w:hAnsi="標楷體"/>
        </w:rPr>
        <w:t>健保費。</w:t>
      </w:r>
    </w:p>
    <w:p w:rsidR="008C6682" w:rsidRPr="004928F7" w:rsidRDefault="008C668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2.1.4.</w:t>
      </w:r>
      <w:r w:rsidRPr="004928F7">
        <w:rPr>
          <w:rFonts w:ascii="標楷體" w:eastAsia="標楷體" w:hAnsi="標楷體"/>
        </w:rPr>
        <w:t>依扶養親屬表及扣繳標準計算代扣薪資所得稅。</w:t>
      </w:r>
    </w:p>
    <w:p w:rsidR="008C6682" w:rsidRPr="004928F7" w:rsidRDefault="008C668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2.1.5.依教職員工福利互助委員會設置辦法代扣</w:t>
      </w:r>
      <w:r w:rsidRPr="004928F7">
        <w:rPr>
          <w:rFonts w:ascii="標楷體" w:eastAsia="標楷體" w:hAnsi="標楷體"/>
        </w:rPr>
        <w:t>福利金</w:t>
      </w:r>
      <w:r w:rsidRPr="004928F7">
        <w:rPr>
          <w:rFonts w:ascii="標楷體" w:eastAsia="標楷體" w:hAnsi="標楷體" w:hint="eastAsia"/>
        </w:rPr>
        <w:t>。</w:t>
      </w:r>
    </w:p>
    <w:p w:rsidR="008C6682" w:rsidRPr="004928F7" w:rsidRDefault="008C668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2.1.6.依法院強制執行命令</w:t>
      </w:r>
      <w:r w:rsidRPr="004928F7">
        <w:rPr>
          <w:rFonts w:ascii="標楷體" w:eastAsia="標楷體" w:hAnsi="標楷體"/>
        </w:rPr>
        <w:t>，依規定扣款。</w:t>
      </w:r>
    </w:p>
    <w:p w:rsidR="008C6682" w:rsidRPr="004928F7" w:rsidRDefault="008C668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2.1.7.</w:t>
      </w:r>
      <w:r w:rsidRPr="004928F7">
        <w:rPr>
          <w:rFonts w:ascii="標楷體" w:eastAsia="標楷體" w:hAnsi="標楷體"/>
        </w:rPr>
        <w:t>依</w:t>
      </w:r>
      <w:r w:rsidRPr="004928F7">
        <w:rPr>
          <w:rFonts w:ascii="標楷體" w:eastAsia="標楷體" w:hAnsi="標楷體" w:hint="eastAsia"/>
        </w:rPr>
        <w:t>教職員工身分、勞基法及本校規定，若請假依相關規定補扣薪資。</w:t>
      </w:r>
    </w:p>
    <w:p w:rsidR="008C6682" w:rsidRPr="004928F7" w:rsidRDefault="008C6682" w:rsidP="008C668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薪資發放作業：</w:t>
      </w:r>
    </w:p>
    <w:p w:rsidR="008C6682" w:rsidRPr="004928F7" w:rsidRDefault="008C668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2.2.1.薪資由人事單位根據每月異動、人事通報、及人令製作「部份人員薪資說明」及「薪資明細表」</w:t>
      </w:r>
      <w:r w:rsidRPr="004928F7">
        <w:rPr>
          <w:rFonts w:ascii="標楷體" w:eastAsia="標楷體" w:hAnsi="標楷體"/>
        </w:rPr>
        <w:t>。</w:t>
      </w:r>
    </w:p>
    <w:p w:rsidR="008C6682" w:rsidRPr="004928F7" w:rsidRDefault="008C668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2.2.2.將薪資相關報表、簽呈、黏存單及佐證資料，同時傳送電子檔送交會計單位核對薪資無誤後，陳校長核示。</w:t>
      </w:r>
    </w:p>
    <w:p w:rsidR="008C6682" w:rsidRPr="004928F7" w:rsidRDefault="008C6682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2.2.3.薪資經校長核示後，人事單位將合庫與非合庫電子檔及清冊紙本給出納單位，按月進行薪資轉帳作業。</w:t>
      </w:r>
    </w:p>
    <w:p w:rsidR="008C6682" w:rsidRPr="004928F7" w:rsidRDefault="008C668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</w:t>
      </w:r>
      <w:r w:rsidRPr="004928F7">
        <w:rPr>
          <w:rFonts w:ascii="標楷體" w:eastAsia="標楷體" w:hAnsi="標楷體"/>
          <w:b/>
        </w:rPr>
        <w:t>控制重點：</w:t>
      </w:r>
    </w:p>
    <w:p w:rsidR="008C6682" w:rsidRPr="004928F7" w:rsidRDefault="008C668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</w:t>
      </w:r>
      <w:r w:rsidRPr="004928F7">
        <w:rPr>
          <w:rFonts w:ascii="標楷體" w:eastAsia="標楷體" w:hAnsi="標楷體"/>
        </w:rPr>
        <w:t>代扣</w:t>
      </w:r>
      <w:r w:rsidRPr="004928F7">
        <w:rPr>
          <w:rFonts w:ascii="標楷體" w:eastAsia="標楷體" w:hAnsi="標楷體" w:hint="eastAsia"/>
        </w:rPr>
        <w:t>公、</w:t>
      </w:r>
      <w:r w:rsidRPr="004928F7">
        <w:rPr>
          <w:rFonts w:ascii="標楷體" w:eastAsia="標楷體" w:hAnsi="標楷體"/>
        </w:rPr>
        <w:t>勞</w:t>
      </w:r>
      <w:r w:rsidRPr="004928F7">
        <w:rPr>
          <w:rFonts w:ascii="標楷體" w:eastAsia="標楷體" w:hAnsi="標楷體" w:hint="eastAsia"/>
        </w:rPr>
        <w:t>保及健</w:t>
      </w:r>
      <w:r w:rsidRPr="004928F7">
        <w:rPr>
          <w:rFonts w:ascii="標楷體" w:eastAsia="標楷體" w:hAnsi="標楷體"/>
        </w:rPr>
        <w:t>保費</w:t>
      </w:r>
      <w:r w:rsidRPr="004928F7">
        <w:rPr>
          <w:rFonts w:ascii="標楷體" w:eastAsia="標楷體" w:hAnsi="標楷體" w:hint="eastAsia"/>
        </w:rPr>
        <w:t>是否依</w:t>
      </w:r>
      <w:r w:rsidRPr="004928F7">
        <w:rPr>
          <w:rFonts w:ascii="標楷體" w:eastAsia="標楷體" w:hAnsi="標楷體"/>
        </w:rPr>
        <w:t>保險金額表之等級每月代扣</w:t>
      </w:r>
      <w:r w:rsidRPr="004928F7">
        <w:rPr>
          <w:rFonts w:ascii="標楷體" w:eastAsia="標楷體" w:hAnsi="標楷體" w:hint="eastAsia"/>
        </w:rPr>
        <w:t>？</w:t>
      </w:r>
    </w:p>
    <w:p w:rsidR="008C6682" w:rsidRPr="004928F7" w:rsidRDefault="008C668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3.2.依據</w:t>
      </w:r>
      <w:r w:rsidRPr="004928F7">
        <w:rPr>
          <w:rFonts w:ascii="標楷體" w:eastAsia="標楷體" w:hAnsi="標楷體"/>
        </w:rPr>
        <w:t>代扣</w:t>
      </w:r>
      <w:r w:rsidRPr="004928F7">
        <w:rPr>
          <w:rFonts w:ascii="標楷體" w:eastAsia="標楷體" w:hAnsi="標楷體" w:hint="eastAsia"/>
        </w:rPr>
        <w:t>明細，是否每月代扣宿舍管理費、電話費、有線電視費？</w:t>
      </w:r>
    </w:p>
    <w:p w:rsidR="008C6682" w:rsidRPr="004928F7" w:rsidRDefault="008C668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3.3.加班費發放，是否依加班費統計表發放?</w:t>
      </w:r>
    </w:p>
    <w:p w:rsidR="008C6682" w:rsidRPr="004928F7" w:rsidRDefault="008C668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3.4.人事室編製之「薪資明細表」</w:t>
      </w:r>
      <w:r w:rsidRPr="004928F7">
        <w:rPr>
          <w:rFonts w:ascii="標楷體" w:eastAsia="標楷體" w:hAnsi="標楷體"/>
        </w:rPr>
        <w:t>是否正確</w:t>
      </w:r>
      <w:r w:rsidRPr="004928F7">
        <w:rPr>
          <w:rFonts w:ascii="標楷體" w:eastAsia="標楷體" w:hAnsi="標楷體" w:hint="eastAsia"/>
        </w:rPr>
        <w:t>？</w:t>
      </w:r>
    </w:p>
    <w:p w:rsidR="008C6682" w:rsidRPr="004928F7" w:rsidRDefault="008C668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3.5.教職</w:t>
      </w:r>
      <w:r w:rsidRPr="004928F7">
        <w:rPr>
          <w:rFonts w:ascii="標楷體" w:eastAsia="標楷體" w:hAnsi="標楷體"/>
        </w:rPr>
        <w:t>員工</w:t>
      </w:r>
      <w:r w:rsidRPr="004928F7">
        <w:rPr>
          <w:rFonts w:ascii="標楷體" w:eastAsia="標楷體" w:hAnsi="標楷體" w:hint="eastAsia"/>
        </w:rPr>
        <w:t>薪資計算是否正確？</w:t>
      </w:r>
    </w:p>
    <w:p w:rsidR="008C6682" w:rsidRPr="004928F7" w:rsidRDefault="008C668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8C6682" w:rsidRPr="006D7D73" w:rsidRDefault="008C6682" w:rsidP="004D41C9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</w:t>
      </w:r>
      <w:r w:rsidRPr="004D41C9">
        <w:rPr>
          <w:rFonts w:ascii="標楷體" w:eastAsia="標楷體" w:hAnsi="標楷體"/>
        </w:rPr>
        <w:t xml:space="preserve"> </w:t>
      </w:r>
      <w:r w:rsidRPr="006D7D73">
        <w:rPr>
          <w:rFonts w:ascii="標楷體" w:eastAsia="標楷體" w:hAnsi="標楷體"/>
        </w:rPr>
        <w:t>教師</w:t>
      </w:r>
      <w:r w:rsidRPr="00035D06">
        <w:rPr>
          <w:rFonts w:ascii="標楷體" w:eastAsia="標楷體" w:hAnsi="標楷體" w:hint="eastAsia"/>
          <w:color w:val="FF0000"/>
        </w:rPr>
        <w:t>本俸及學術研究費</w:t>
      </w:r>
      <w:r w:rsidRPr="006D7D73">
        <w:rPr>
          <w:rFonts w:ascii="標楷體" w:eastAsia="標楷體" w:hAnsi="標楷體"/>
        </w:rPr>
        <w:t>表</w:t>
      </w:r>
      <w:r w:rsidRPr="006D7D73">
        <w:rPr>
          <w:rFonts w:ascii="標楷體" w:eastAsia="標楷體" w:hAnsi="標楷體" w:hint="eastAsia"/>
        </w:rPr>
        <w:t>。</w:t>
      </w:r>
    </w:p>
    <w:p w:rsidR="008C6682" w:rsidRPr="006D7D73" w:rsidRDefault="008C6682" w:rsidP="004D41C9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</w:t>
      </w:r>
      <w:r w:rsidRPr="00035D06">
        <w:rPr>
          <w:rFonts w:ascii="標楷體" w:eastAsia="標楷體" w:hAnsi="標楷體" w:hint="eastAsia"/>
          <w:color w:val="FF0000"/>
        </w:rPr>
        <w:t>職技人員本俸、專業加給</w:t>
      </w:r>
      <w:r w:rsidRPr="006D7D73">
        <w:rPr>
          <w:rFonts w:ascii="標楷體" w:eastAsia="標楷體" w:hAnsi="標楷體"/>
        </w:rPr>
        <w:t>薪級表</w:t>
      </w:r>
      <w:r w:rsidRPr="006D7D73">
        <w:rPr>
          <w:rFonts w:ascii="標楷體" w:eastAsia="標楷體" w:hAnsi="標楷體" w:hint="eastAsia"/>
        </w:rPr>
        <w:t>。</w:t>
      </w:r>
    </w:p>
    <w:p w:rsidR="008C6682" w:rsidRDefault="008C6682" w:rsidP="004D41C9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4.3.</w:t>
      </w:r>
      <w:r w:rsidRPr="006D7D73">
        <w:rPr>
          <w:rFonts w:ascii="標楷體" w:eastAsia="標楷體" w:hAnsi="標楷體"/>
        </w:rPr>
        <w:t>工友工餉標準表</w:t>
      </w:r>
      <w:r w:rsidRPr="006D7D73">
        <w:rPr>
          <w:rFonts w:ascii="標楷體" w:eastAsia="標楷體" w:hAnsi="標楷體" w:hint="eastAsia"/>
        </w:rPr>
        <w:t>。</w:t>
      </w:r>
    </w:p>
    <w:p w:rsidR="008C6682" w:rsidRPr="00035D06" w:rsidRDefault="008C6682" w:rsidP="004D41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035D06">
        <w:rPr>
          <w:rFonts w:ascii="標楷體" w:eastAsia="標楷體" w:hAnsi="標楷體" w:hint="eastAsia"/>
          <w:color w:val="FF0000"/>
        </w:rPr>
        <w:t>4.4校車駕駛員薪額表。</w:t>
      </w:r>
    </w:p>
    <w:p w:rsidR="008C6682" w:rsidRPr="006D7D73" w:rsidRDefault="008C6682" w:rsidP="004D41C9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4.</w:t>
      </w:r>
      <w:r w:rsidRPr="00035D06">
        <w:rPr>
          <w:rFonts w:ascii="標楷體" w:eastAsia="標楷體" w:hAnsi="標楷體" w:hint="eastAsia"/>
          <w:color w:val="FF0000"/>
        </w:rPr>
        <w:t>5主管加給與業務</w:t>
      </w:r>
      <w:r w:rsidRPr="006D7D73">
        <w:rPr>
          <w:rFonts w:ascii="標楷體" w:eastAsia="標楷體" w:hAnsi="標楷體" w:hint="eastAsia"/>
        </w:rPr>
        <w:t>加給</w:t>
      </w:r>
      <w:r w:rsidRPr="00035D06">
        <w:rPr>
          <w:rFonts w:ascii="標楷體" w:eastAsia="標楷體" w:hAnsi="標楷體" w:hint="eastAsia"/>
          <w:color w:val="FF0000"/>
        </w:rPr>
        <w:t>標準</w:t>
      </w:r>
      <w:r w:rsidRPr="006D7D73">
        <w:rPr>
          <w:rFonts w:ascii="標楷體" w:eastAsia="標楷體" w:hAnsi="標楷體" w:hint="eastAsia"/>
        </w:rPr>
        <w:t>表。</w:t>
      </w:r>
    </w:p>
    <w:p w:rsidR="008C6682" w:rsidRPr="003D49AA" w:rsidRDefault="008C6682" w:rsidP="003D49AA">
      <w:pPr>
        <w:pStyle w:val="a4"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D49AA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8C6682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C6682" w:rsidRPr="004928F7" w:rsidTr="00627306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C6682" w:rsidRPr="004928F7" w:rsidTr="00627306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敘薪、待遇及薪資發放作業</w:t>
            </w:r>
          </w:p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薪資發放作業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1160-009-2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8C6682" w:rsidRPr="004928F7" w:rsidRDefault="008C6682" w:rsidP="00035D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8C6682" w:rsidRPr="004928F7" w:rsidRDefault="008C6682" w:rsidP="00035D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8C6682" w:rsidRPr="004928F7" w:rsidRDefault="008C668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C6682" w:rsidRPr="004928F7" w:rsidRDefault="008C6682" w:rsidP="00627306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C6682" w:rsidRDefault="008C6682" w:rsidP="003D49AA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8C6682" w:rsidRDefault="008C6682" w:rsidP="003D49A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4.</w:t>
      </w:r>
      <w:r w:rsidRPr="00035D06">
        <w:rPr>
          <w:rFonts w:ascii="標楷體" w:eastAsia="標楷體" w:hAnsi="標楷體" w:hint="eastAsia"/>
          <w:color w:val="FF0000"/>
        </w:rPr>
        <w:t>6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勞保及健保投保薪資等級表。</w:t>
      </w:r>
    </w:p>
    <w:p w:rsidR="008C6682" w:rsidRPr="006D7D73" w:rsidRDefault="008C6682" w:rsidP="003D49A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4.</w:t>
      </w:r>
      <w:r w:rsidRPr="00035D06">
        <w:rPr>
          <w:rFonts w:ascii="標楷體" w:eastAsia="標楷體" w:hAnsi="標楷體" w:hint="eastAsia"/>
          <w:color w:val="FF0000"/>
        </w:rPr>
        <w:t>7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薪資明細表。</w:t>
      </w:r>
    </w:p>
    <w:p w:rsidR="008C6682" w:rsidRDefault="008C6682" w:rsidP="003D49A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</w:t>
      </w:r>
      <w:r w:rsidRPr="00035D06">
        <w:rPr>
          <w:rFonts w:ascii="標楷體" w:eastAsia="標楷體" w:hAnsi="標楷體" w:hint="eastAsia"/>
          <w:color w:val="FF0000"/>
        </w:rPr>
        <w:t>8</w:t>
      </w:r>
      <w:r w:rsidRPr="006D7D73">
        <w:rPr>
          <w:rFonts w:ascii="標楷體" w:eastAsia="標楷體" w:hAnsi="標楷體" w:hint="eastAsia"/>
        </w:rPr>
        <w:t>.佛光大學加班申請單。</w:t>
      </w:r>
    </w:p>
    <w:p w:rsidR="008C6682" w:rsidRPr="004928F7" w:rsidRDefault="008C6682" w:rsidP="004D41C9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8C6682" w:rsidRPr="004928F7" w:rsidRDefault="008C668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</w:t>
      </w:r>
      <w:r w:rsidRPr="004928F7">
        <w:rPr>
          <w:rFonts w:ascii="標楷體" w:eastAsia="標楷體" w:hAnsi="標楷體"/>
        </w:rPr>
        <w:t>私立專科以上學校教職員工敘薪原則</w:t>
      </w:r>
      <w:r w:rsidRPr="004928F7">
        <w:rPr>
          <w:rFonts w:ascii="標楷體" w:eastAsia="標楷體" w:hAnsi="標楷體" w:hint="eastAsia"/>
        </w:rPr>
        <w:t>。（教育部94.03.07）</w:t>
      </w:r>
    </w:p>
    <w:p w:rsidR="008C6682" w:rsidRPr="004928F7" w:rsidRDefault="008C6682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5.2.勞工保險條例。（勞動部110.04.28）</w:t>
      </w:r>
    </w:p>
    <w:p w:rsidR="008C6682" w:rsidRPr="006D7D73" w:rsidRDefault="008C6682" w:rsidP="004D41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</w:t>
      </w:r>
      <w:r w:rsidRPr="004928F7">
        <w:rPr>
          <w:rFonts w:ascii="標楷體" w:eastAsia="標楷體" w:hAnsi="標楷體"/>
        </w:rPr>
        <w:t>全民健康保險法</w:t>
      </w:r>
      <w:r w:rsidRPr="004928F7">
        <w:rPr>
          <w:rFonts w:ascii="標楷體" w:eastAsia="標楷體" w:hAnsi="標楷體" w:hint="eastAsia"/>
        </w:rPr>
        <w:t>。（衛生福利部</w:t>
      </w:r>
      <w:r w:rsidRPr="00035D06">
        <w:rPr>
          <w:rFonts w:ascii="標楷體" w:eastAsia="標楷體" w:hAnsi="標楷體" w:hint="eastAsia"/>
          <w:color w:val="FF0000"/>
        </w:rPr>
        <w:t>112.06.28</w:t>
      </w:r>
      <w:r w:rsidRPr="006D7D73">
        <w:rPr>
          <w:rFonts w:ascii="標楷體" w:eastAsia="標楷體" w:hAnsi="標楷體" w:hint="eastAsia"/>
        </w:rPr>
        <w:t>）</w:t>
      </w:r>
    </w:p>
    <w:p w:rsidR="008C6682" w:rsidRPr="006D7D73" w:rsidRDefault="008C6682" w:rsidP="004D41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5.4.</w:t>
      </w:r>
      <w:r w:rsidRPr="006D7D73">
        <w:rPr>
          <w:rFonts w:ascii="標楷體" w:eastAsia="標楷體" w:hAnsi="標楷體"/>
        </w:rPr>
        <w:t>所得稅法</w:t>
      </w:r>
      <w:r w:rsidRPr="006D7D73">
        <w:rPr>
          <w:rFonts w:ascii="標楷體" w:eastAsia="標楷體" w:hAnsi="標楷體" w:hint="eastAsia"/>
        </w:rPr>
        <w:t>。（財政部110.04.28）</w:t>
      </w:r>
    </w:p>
    <w:p w:rsidR="008C6682" w:rsidRPr="006D7D73" w:rsidRDefault="008C6682" w:rsidP="004D41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</w:t>
      </w:r>
      <w:r w:rsidRPr="006D7D73">
        <w:rPr>
          <w:rFonts w:ascii="標楷體" w:eastAsia="標楷體" w:hAnsi="標楷體" w:hint="eastAsia"/>
        </w:rPr>
        <w:t>5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勞工請假規則。（勞動部</w:t>
      </w:r>
      <w:r w:rsidRPr="00035D06">
        <w:rPr>
          <w:rFonts w:ascii="標楷體" w:eastAsia="標楷體" w:hAnsi="標楷體" w:hint="eastAsia"/>
          <w:color w:val="FF0000"/>
        </w:rPr>
        <w:t>112.05.01</w:t>
      </w:r>
      <w:r w:rsidRPr="006D7D73">
        <w:rPr>
          <w:rFonts w:ascii="標楷體" w:eastAsia="標楷體" w:hAnsi="標楷體"/>
        </w:rPr>
        <w:t>）</w:t>
      </w:r>
    </w:p>
    <w:p w:rsidR="008C6682" w:rsidRPr="006D7D73" w:rsidRDefault="008C6682" w:rsidP="004D41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5.6.佛光大學教職員工敘薪辦法。</w:t>
      </w:r>
    </w:p>
    <w:p w:rsidR="008C6682" w:rsidRPr="006D7D73" w:rsidRDefault="008C6682" w:rsidP="004D41C9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</w:t>
      </w:r>
      <w:r w:rsidRPr="006D7D73">
        <w:rPr>
          <w:rFonts w:ascii="標楷體" w:eastAsia="標楷體" w:hAnsi="標楷體" w:hint="eastAsia"/>
        </w:rPr>
        <w:t>7</w:t>
      </w:r>
      <w:r w:rsidRPr="006D7D73">
        <w:rPr>
          <w:rFonts w:ascii="標楷體" w:eastAsia="標楷體" w:hAnsi="標楷體"/>
        </w:rPr>
        <w:t>.</w:t>
      </w:r>
      <w:r w:rsidRPr="006D7D73">
        <w:rPr>
          <w:rFonts w:ascii="標楷體" w:eastAsia="標楷體" w:hAnsi="標楷體" w:hint="eastAsia"/>
        </w:rPr>
        <w:t>佛光大學教師授課鐘點</w:t>
      </w:r>
      <w:r w:rsidRPr="00035D06">
        <w:rPr>
          <w:rFonts w:ascii="標楷體" w:eastAsia="標楷體" w:hAnsi="標楷體" w:hint="eastAsia"/>
          <w:color w:val="FF0000"/>
        </w:rPr>
        <w:t>及鐘點</w:t>
      </w:r>
      <w:r w:rsidRPr="006D7D73">
        <w:rPr>
          <w:rFonts w:ascii="標楷體" w:eastAsia="標楷體" w:hAnsi="標楷體" w:hint="eastAsia"/>
        </w:rPr>
        <w:t>費核計辦法。</w:t>
      </w:r>
    </w:p>
    <w:p w:rsidR="008C6682" w:rsidRPr="004928F7" w:rsidRDefault="008C6682" w:rsidP="004D41C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5.</w:t>
      </w:r>
      <w:r w:rsidRPr="004928F7">
        <w:rPr>
          <w:rFonts w:ascii="標楷體" w:eastAsia="標楷體" w:hAnsi="標楷體" w:hint="eastAsia"/>
        </w:rPr>
        <w:t>8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行政人員遴用及升遷辦法。</w:t>
      </w:r>
    </w:p>
    <w:p w:rsidR="008C6682" w:rsidRPr="004928F7" w:rsidRDefault="008C6682" w:rsidP="00627306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5.</w:t>
      </w:r>
      <w:r w:rsidRPr="004928F7">
        <w:rPr>
          <w:rFonts w:ascii="標楷體" w:eastAsia="標楷體" w:hAnsi="標楷體" w:hint="eastAsia"/>
        </w:rPr>
        <w:t>9.佛光大學教職員工福利互助委員會設置辦法。</w:t>
      </w:r>
    </w:p>
    <w:p w:rsidR="008C6682" w:rsidRPr="004928F7" w:rsidRDefault="008C6682" w:rsidP="00627306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5.1</w:t>
      </w:r>
      <w:r w:rsidRPr="004928F7">
        <w:rPr>
          <w:rFonts w:ascii="標楷體" w:eastAsia="標楷體" w:hAnsi="標楷體" w:hint="eastAsia"/>
        </w:rPr>
        <w:t>0.佛光大學教職員工福利互助金補助準則。</w:t>
      </w:r>
    </w:p>
    <w:p w:rsidR="008C6682" w:rsidRPr="004928F7" w:rsidRDefault="008C6682" w:rsidP="00627306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5.1</w:t>
      </w:r>
      <w:r w:rsidRPr="004928F7">
        <w:rPr>
          <w:rFonts w:ascii="標楷體" w:eastAsia="標楷體" w:hAnsi="標楷體" w:hint="eastAsia"/>
        </w:rPr>
        <w:t>1.佛光大學教職員請假休假辦法。</w:t>
      </w:r>
    </w:p>
    <w:p w:rsidR="008C6682" w:rsidRPr="004928F7" w:rsidRDefault="008C6682" w:rsidP="00627306">
      <w:pPr>
        <w:tabs>
          <w:tab w:val="left" w:pos="960"/>
          <w:tab w:val="num" w:pos="766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5.1</w:t>
      </w:r>
      <w:r w:rsidRPr="004928F7">
        <w:rPr>
          <w:rFonts w:ascii="標楷體" w:eastAsia="標楷體" w:hAnsi="標楷體" w:hint="eastAsia"/>
        </w:rPr>
        <w:t>2.法院相關資料。</w:t>
      </w:r>
    </w:p>
    <w:p w:rsidR="008C6682" w:rsidRPr="004928F7" w:rsidRDefault="008C6682" w:rsidP="00EC57DD">
      <w:pPr>
        <w:tabs>
          <w:tab w:val="left" w:pos="960"/>
          <w:tab w:val="num" w:pos="766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  <w:szCs w:val="24"/>
        </w:rPr>
      </w:pPr>
    </w:p>
    <w:p w:rsidR="008C6682" w:rsidRPr="004928F7" w:rsidRDefault="008C6682" w:rsidP="00627306">
      <w:pPr>
        <w:rPr>
          <w:rFonts w:ascii="標楷體" w:eastAsia="標楷體" w:hAnsi="標楷體"/>
        </w:rPr>
      </w:pPr>
    </w:p>
    <w:p w:rsidR="008C6682" w:rsidRPr="004928F7" w:rsidRDefault="008C6682" w:rsidP="009A3830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8C6682" w:rsidRDefault="008C6682" w:rsidP="00112781">
      <w:pPr>
        <w:sectPr w:rsidR="008C6682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AB1714" w:rsidRDefault="00AB1714"/>
    <w:sectPr w:rsidR="00AB17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9281F"/>
    <w:multiLevelType w:val="multilevel"/>
    <w:tmpl w:val="C870E85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556"/>
        </w:tabs>
        <w:ind w:left="344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82"/>
    <w:rsid w:val="008C6682"/>
    <w:rsid w:val="00AB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8C668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C668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8C668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C668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C668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markedcontent">
    <w:name w:val="markedcontent"/>
    <w:basedOn w:val="a0"/>
    <w:rsid w:val="008C6682"/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8C6682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8C6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2024-04-02T06:57:00Z</dcterms:created>
</cp:coreProperties>
</file>