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34D" w:rsidRPr="004928F7" w:rsidRDefault="0015234D" w:rsidP="00E2637E">
      <w:pPr>
        <w:pStyle w:val="2"/>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1"/>
        <w:gridCol w:w="4790"/>
        <w:gridCol w:w="1189"/>
        <w:gridCol w:w="1032"/>
        <w:gridCol w:w="1296"/>
      </w:tblGrid>
      <w:tr w:rsidR="0015234D" w:rsidRPr="004928F7" w:rsidTr="00627306">
        <w:trPr>
          <w:jc w:val="center"/>
        </w:trPr>
        <w:tc>
          <w:tcPr>
            <w:tcW w:w="681" w:type="pct"/>
            <w:tcBorders>
              <w:top w:val="single" w:sz="12" w:space="0" w:color="auto"/>
              <w:left w:val="single" w:sz="12"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tc>
          <w:tcPr>
            <w:tcW w:w="2497" w:type="pct"/>
            <w:tcBorders>
              <w:top w:val="single" w:sz="12" w:space="0" w:color="auto"/>
              <w:left w:val="single" w:sz="6" w:space="0" w:color="auto"/>
              <w:bottom w:val="single" w:sz="6" w:space="0" w:color="auto"/>
              <w:right w:val="single" w:sz="6" w:space="0" w:color="auto"/>
            </w:tcBorders>
            <w:vAlign w:val="center"/>
          </w:tcPr>
          <w:p w:rsidR="0015234D" w:rsidRPr="004928F7" w:rsidRDefault="0015234D" w:rsidP="00627306">
            <w:pPr>
              <w:pStyle w:val="31"/>
            </w:pPr>
            <w:hyperlink w:anchor="圖書暨資訊處" w:history="1">
              <w:bookmarkStart w:id="0" w:name="_Toc92798210"/>
              <w:bookmarkStart w:id="1" w:name="_Toc99130221"/>
              <w:bookmarkStart w:id="2" w:name="_Toc161926573"/>
              <w:r w:rsidRPr="004928F7">
                <w:rPr>
                  <w:rStyle w:val="a3"/>
                  <w:rFonts w:hint="eastAsia"/>
                </w:rPr>
                <w:t>1180-</w:t>
              </w:r>
              <w:r w:rsidRPr="004928F7">
                <w:rPr>
                  <w:rStyle w:val="a3"/>
                </w:rPr>
                <w:t>0</w:t>
              </w:r>
              <w:r w:rsidRPr="004928F7">
                <w:rPr>
                  <w:rStyle w:val="a3"/>
                  <w:rFonts w:hint="eastAsia"/>
                </w:rPr>
                <w:t>13-2流通櫃台管理-B.讀者資料維護管理-權限生效</w:t>
              </w:r>
              <w:bookmarkStart w:id="3" w:name="流通櫃台管理B讀者資料維護管理權限生效"/>
              <w:bookmarkEnd w:id="0"/>
              <w:bookmarkEnd w:id="1"/>
              <w:bookmarkEnd w:id="2"/>
              <w:bookmarkEnd w:id="3"/>
            </w:hyperlink>
          </w:p>
        </w:tc>
        <w:tc>
          <w:tcPr>
            <w:tcW w:w="623" w:type="pct"/>
            <w:tcBorders>
              <w:top w:val="single" w:sz="12"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99" w:type="pct"/>
            <w:gridSpan w:val="2"/>
            <w:tcBorders>
              <w:top w:val="single" w:sz="12" w:space="0" w:color="auto"/>
              <w:left w:val="single" w:sz="6" w:space="0" w:color="auto"/>
              <w:bottom w:val="single" w:sz="6" w:space="0" w:color="auto"/>
              <w:right w:val="single" w:sz="12" w:space="0" w:color="auto"/>
            </w:tcBorders>
            <w:vAlign w:val="center"/>
          </w:tcPr>
          <w:p w:rsidR="0015234D" w:rsidRPr="004928F7" w:rsidRDefault="0015234D"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圖書暨資訊處</w:t>
            </w:r>
          </w:p>
        </w:tc>
      </w:tr>
      <w:tr w:rsidR="0015234D" w:rsidRPr="004928F7" w:rsidTr="00627306">
        <w:trPr>
          <w:jc w:val="center"/>
        </w:trPr>
        <w:tc>
          <w:tcPr>
            <w:tcW w:w="681" w:type="pct"/>
            <w:tcBorders>
              <w:top w:val="single" w:sz="6" w:space="0" w:color="auto"/>
              <w:left w:val="single" w:sz="12"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97"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23"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41"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658" w:type="pct"/>
            <w:tcBorders>
              <w:top w:val="single" w:sz="6" w:space="0" w:color="auto"/>
              <w:left w:val="single" w:sz="6" w:space="0" w:color="auto"/>
              <w:bottom w:val="single" w:sz="6" w:space="0" w:color="auto"/>
              <w:right w:val="single" w:sz="12" w:space="0" w:color="auto"/>
            </w:tcBorders>
            <w:vAlign w:val="center"/>
          </w:tcPr>
          <w:p w:rsidR="0015234D" w:rsidRPr="004928F7" w:rsidRDefault="0015234D"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15234D" w:rsidRPr="004928F7" w:rsidTr="00627306">
        <w:trPr>
          <w:jc w:val="center"/>
        </w:trPr>
        <w:tc>
          <w:tcPr>
            <w:tcW w:w="681" w:type="pct"/>
            <w:tcBorders>
              <w:top w:val="single" w:sz="6" w:space="0" w:color="auto"/>
              <w:left w:val="single" w:sz="12"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1</w:t>
            </w:r>
          </w:p>
        </w:tc>
        <w:tc>
          <w:tcPr>
            <w:tcW w:w="2497"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rPr>
                <w:rFonts w:ascii="標楷體" w:eastAsia="標楷體" w:hAnsi="標楷體"/>
              </w:rPr>
            </w:pPr>
          </w:p>
          <w:p w:rsidR="0015234D" w:rsidRPr="004928F7" w:rsidRDefault="0015234D" w:rsidP="00627306">
            <w:pPr>
              <w:spacing w:line="0" w:lineRule="atLeast"/>
              <w:rPr>
                <w:rFonts w:ascii="標楷體" w:eastAsia="標楷體" w:hAnsi="標楷體"/>
              </w:rPr>
            </w:pPr>
            <w:r w:rsidRPr="004928F7">
              <w:rPr>
                <w:rFonts w:ascii="標楷體" w:eastAsia="標楷體" w:hAnsi="標楷體"/>
              </w:rPr>
              <w:t>新訂</w:t>
            </w:r>
          </w:p>
          <w:p w:rsidR="0015234D" w:rsidRPr="004928F7" w:rsidRDefault="0015234D" w:rsidP="00627306">
            <w:pPr>
              <w:spacing w:line="0" w:lineRule="atLeast"/>
              <w:rPr>
                <w:rFonts w:ascii="標楷體" w:eastAsia="標楷體" w:hAnsi="標楷體"/>
              </w:rPr>
            </w:pPr>
          </w:p>
        </w:tc>
        <w:tc>
          <w:tcPr>
            <w:tcW w:w="623"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rPr>
              <w:t>100.3月</w:t>
            </w:r>
          </w:p>
        </w:tc>
        <w:tc>
          <w:tcPr>
            <w:tcW w:w="541"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rPr>
              <w:t>陳宇潔</w:t>
            </w:r>
          </w:p>
        </w:tc>
        <w:tc>
          <w:tcPr>
            <w:tcW w:w="658" w:type="pct"/>
            <w:tcBorders>
              <w:top w:val="single" w:sz="6" w:space="0" w:color="auto"/>
              <w:left w:val="single" w:sz="6" w:space="0" w:color="auto"/>
              <w:bottom w:val="single" w:sz="6" w:space="0" w:color="auto"/>
              <w:right w:val="single" w:sz="12" w:space="0" w:color="auto"/>
            </w:tcBorders>
            <w:vAlign w:val="center"/>
          </w:tcPr>
          <w:p w:rsidR="0015234D" w:rsidRPr="004928F7" w:rsidRDefault="0015234D" w:rsidP="00627306">
            <w:pPr>
              <w:spacing w:line="0" w:lineRule="atLeast"/>
              <w:jc w:val="center"/>
              <w:rPr>
                <w:rFonts w:ascii="標楷體" w:eastAsia="標楷體" w:hAnsi="標楷體"/>
              </w:rPr>
            </w:pPr>
          </w:p>
        </w:tc>
      </w:tr>
      <w:tr w:rsidR="0015234D" w:rsidRPr="004928F7" w:rsidTr="00627306">
        <w:trPr>
          <w:jc w:val="center"/>
        </w:trPr>
        <w:tc>
          <w:tcPr>
            <w:tcW w:w="681" w:type="pct"/>
            <w:tcBorders>
              <w:top w:val="single" w:sz="6" w:space="0" w:color="auto"/>
              <w:left w:val="single" w:sz="12"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497" w:type="pct"/>
            <w:tcBorders>
              <w:top w:val="single" w:sz="6" w:space="0" w:color="auto"/>
              <w:left w:val="single" w:sz="6" w:space="0" w:color="auto"/>
              <w:bottom w:val="single" w:sz="6" w:space="0" w:color="auto"/>
              <w:right w:val="single" w:sz="6" w:space="0" w:color="auto"/>
            </w:tcBorders>
          </w:tcPr>
          <w:p w:rsidR="0015234D" w:rsidRPr="004928F7" w:rsidRDefault="0015234D" w:rsidP="00627306">
            <w:pPr>
              <w:spacing w:line="0" w:lineRule="atLeast"/>
              <w:ind w:left="163" w:hangingChars="68" w:hanging="163"/>
              <w:rPr>
                <w:rFonts w:ascii="標楷體" w:eastAsia="標楷體" w:hAnsi="標楷體"/>
              </w:rPr>
            </w:pPr>
            <w:r w:rsidRPr="004928F7">
              <w:rPr>
                <w:rFonts w:ascii="標楷體" w:eastAsia="標楷體" w:hAnsi="標楷體"/>
              </w:rPr>
              <w:t>1.修正原因：作業方式變更。</w:t>
            </w:r>
          </w:p>
          <w:p w:rsidR="0015234D" w:rsidRPr="004928F7" w:rsidRDefault="0015234D" w:rsidP="00627306">
            <w:pPr>
              <w:spacing w:line="0" w:lineRule="atLeast"/>
              <w:ind w:left="240" w:hangingChars="100" w:hanging="240"/>
              <w:rPr>
                <w:rFonts w:ascii="標楷體" w:eastAsia="標楷體" w:hAnsi="標楷體"/>
              </w:rPr>
            </w:pPr>
            <w:r w:rsidRPr="004928F7">
              <w:rPr>
                <w:rFonts w:ascii="標楷體" w:eastAsia="標楷體" w:hAnsi="標楷體"/>
              </w:rPr>
              <w:t>2.修正處：</w:t>
            </w:r>
          </w:p>
          <w:p w:rsidR="0015234D" w:rsidRPr="004928F7" w:rsidRDefault="0015234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w:t>
            </w:r>
            <w:r w:rsidRPr="004928F7">
              <w:rPr>
                <w:rFonts w:ascii="標楷體" w:eastAsia="標楷體" w:hAnsi="標楷體"/>
              </w:rPr>
              <w:t>流程圖</w:t>
            </w:r>
            <w:r w:rsidRPr="004928F7">
              <w:rPr>
                <w:rFonts w:ascii="標楷體" w:eastAsia="標楷體" w:hAnsi="標楷體" w:hint="eastAsia"/>
              </w:rPr>
              <w:t>。</w:t>
            </w:r>
          </w:p>
          <w:p w:rsidR="0015234D" w:rsidRPr="004928F7" w:rsidRDefault="0015234D"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w:t>
            </w:r>
            <w:r w:rsidRPr="004928F7">
              <w:rPr>
                <w:rFonts w:ascii="標楷體" w:eastAsia="標楷體" w:hAnsi="標楷體"/>
              </w:rPr>
              <w:t>作業程序</w:t>
            </w:r>
            <w:r w:rsidRPr="004928F7">
              <w:rPr>
                <w:rFonts w:ascii="標楷體" w:eastAsia="標楷體" w:hAnsi="標楷體" w:hint="eastAsia"/>
              </w:rPr>
              <w:t>刪除</w:t>
            </w:r>
            <w:r w:rsidRPr="004928F7">
              <w:rPr>
                <w:rFonts w:ascii="標楷體" w:eastAsia="標楷體" w:hAnsi="標楷體"/>
              </w:rPr>
              <w:t>2.2</w:t>
            </w:r>
            <w:r w:rsidRPr="004928F7">
              <w:rPr>
                <w:rFonts w:ascii="標楷體" w:eastAsia="標楷體" w:hAnsi="標楷體" w:hint="eastAsia"/>
              </w:rPr>
              <w:t>.及</w:t>
            </w:r>
            <w:r w:rsidRPr="004928F7">
              <w:rPr>
                <w:rFonts w:ascii="標楷體" w:eastAsia="標楷體" w:hAnsi="標楷體"/>
              </w:rPr>
              <w:t>2.3</w:t>
            </w:r>
            <w:r w:rsidRPr="004928F7">
              <w:rPr>
                <w:rFonts w:ascii="標楷體" w:eastAsia="標楷體" w:hAnsi="標楷體" w:hint="eastAsia"/>
              </w:rPr>
              <w:t>.</w:t>
            </w:r>
            <w:r w:rsidRPr="004928F7">
              <w:rPr>
                <w:rFonts w:ascii="標楷體" w:eastAsia="標楷體" w:hAnsi="標楷體"/>
              </w:rPr>
              <w:t>。</w:t>
            </w:r>
          </w:p>
        </w:tc>
        <w:tc>
          <w:tcPr>
            <w:tcW w:w="623"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rPr>
              <w:t>10</w:t>
            </w:r>
            <w:r w:rsidRPr="004928F7">
              <w:rPr>
                <w:rFonts w:ascii="標楷體" w:eastAsia="標楷體" w:hAnsi="標楷體" w:hint="eastAsia"/>
              </w:rPr>
              <w:t>2</w:t>
            </w:r>
            <w:r w:rsidRPr="004928F7">
              <w:rPr>
                <w:rFonts w:ascii="標楷體" w:eastAsia="標楷體" w:hAnsi="標楷體"/>
              </w:rPr>
              <w:t>.</w:t>
            </w:r>
            <w:r w:rsidRPr="004928F7">
              <w:rPr>
                <w:rFonts w:ascii="標楷體" w:eastAsia="標楷體" w:hAnsi="標楷體" w:hint="eastAsia"/>
              </w:rPr>
              <w:t>3月</w:t>
            </w:r>
          </w:p>
        </w:tc>
        <w:tc>
          <w:tcPr>
            <w:tcW w:w="541"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rPr>
              <w:t>陳宇潔</w:t>
            </w:r>
          </w:p>
        </w:tc>
        <w:tc>
          <w:tcPr>
            <w:tcW w:w="658" w:type="pct"/>
            <w:tcBorders>
              <w:top w:val="single" w:sz="6" w:space="0" w:color="auto"/>
              <w:left w:val="single" w:sz="6" w:space="0" w:color="auto"/>
              <w:bottom w:val="single" w:sz="6" w:space="0" w:color="auto"/>
              <w:right w:val="single" w:sz="12" w:space="0" w:color="auto"/>
            </w:tcBorders>
            <w:vAlign w:val="center"/>
          </w:tcPr>
          <w:p w:rsidR="0015234D" w:rsidRPr="004928F7" w:rsidRDefault="0015234D" w:rsidP="00627306">
            <w:pPr>
              <w:spacing w:line="0" w:lineRule="atLeast"/>
              <w:jc w:val="center"/>
              <w:rPr>
                <w:rFonts w:ascii="標楷體" w:eastAsia="標楷體" w:hAnsi="標楷體"/>
              </w:rPr>
            </w:pPr>
          </w:p>
        </w:tc>
      </w:tr>
      <w:tr w:rsidR="0015234D" w:rsidRPr="004928F7" w:rsidTr="00627306">
        <w:trPr>
          <w:jc w:val="center"/>
        </w:trPr>
        <w:tc>
          <w:tcPr>
            <w:tcW w:w="681" w:type="pct"/>
            <w:tcBorders>
              <w:top w:val="single" w:sz="6" w:space="0" w:color="auto"/>
              <w:left w:val="single" w:sz="12"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rPr>
              <w:t>3</w:t>
            </w:r>
          </w:p>
        </w:tc>
        <w:tc>
          <w:tcPr>
            <w:tcW w:w="2497" w:type="pct"/>
            <w:tcBorders>
              <w:top w:val="single" w:sz="6" w:space="0" w:color="auto"/>
              <w:left w:val="single" w:sz="6" w:space="0" w:color="auto"/>
              <w:bottom w:val="single" w:sz="6" w:space="0" w:color="auto"/>
              <w:right w:val="single" w:sz="6" w:space="0" w:color="auto"/>
            </w:tcBorders>
          </w:tcPr>
          <w:p w:rsidR="0015234D" w:rsidRPr="004928F7" w:rsidRDefault="0015234D"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1.修訂原因：配合新版內控格式修正流程圖。</w:t>
            </w:r>
          </w:p>
          <w:p w:rsidR="0015234D" w:rsidRPr="004928F7" w:rsidRDefault="0015234D"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2.修正處：流程圖。</w:t>
            </w:r>
          </w:p>
        </w:tc>
        <w:tc>
          <w:tcPr>
            <w:tcW w:w="623"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105.10月</w:t>
            </w:r>
          </w:p>
        </w:tc>
        <w:tc>
          <w:tcPr>
            <w:tcW w:w="541"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滕雨方</w:t>
            </w:r>
          </w:p>
        </w:tc>
        <w:tc>
          <w:tcPr>
            <w:tcW w:w="658" w:type="pct"/>
            <w:tcBorders>
              <w:top w:val="single" w:sz="6" w:space="0" w:color="auto"/>
              <w:left w:val="single" w:sz="6" w:space="0" w:color="auto"/>
              <w:bottom w:val="single" w:sz="6" w:space="0" w:color="auto"/>
              <w:right w:val="single" w:sz="12" w:space="0" w:color="auto"/>
            </w:tcBorders>
            <w:vAlign w:val="center"/>
          </w:tcPr>
          <w:p w:rsidR="0015234D" w:rsidRPr="004928F7" w:rsidRDefault="0015234D" w:rsidP="00627306">
            <w:pPr>
              <w:spacing w:line="0" w:lineRule="atLeast"/>
              <w:jc w:val="center"/>
              <w:rPr>
                <w:rFonts w:ascii="標楷體" w:eastAsia="標楷體" w:hAnsi="標楷體"/>
              </w:rPr>
            </w:pPr>
          </w:p>
        </w:tc>
      </w:tr>
      <w:tr w:rsidR="0015234D" w:rsidRPr="004928F7" w:rsidTr="00627306">
        <w:trPr>
          <w:jc w:val="center"/>
        </w:trPr>
        <w:tc>
          <w:tcPr>
            <w:tcW w:w="681" w:type="pct"/>
            <w:tcBorders>
              <w:top w:val="single" w:sz="6" w:space="0" w:color="auto"/>
              <w:left w:val="single" w:sz="12"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497" w:type="pct"/>
            <w:tcBorders>
              <w:top w:val="single" w:sz="6" w:space="0" w:color="auto"/>
              <w:left w:val="single" w:sz="6" w:space="0" w:color="auto"/>
              <w:bottom w:val="single" w:sz="6" w:space="0" w:color="auto"/>
              <w:right w:val="single" w:sz="6" w:space="0" w:color="auto"/>
            </w:tcBorders>
          </w:tcPr>
          <w:p w:rsidR="0015234D" w:rsidRPr="004928F7" w:rsidRDefault="0015234D" w:rsidP="0015234D">
            <w:pPr>
              <w:pStyle w:val="a4"/>
              <w:numPr>
                <w:ilvl w:val="0"/>
                <w:numId w:val="5"/>
              </w:numPr>
              <w:spacing w:line="0" w:lineRule="atLeast"/>
              <w:ind w:leftChars="0"/>
              <w:rPr>
                <w:rFonts w:ascii="標楷體" w:eastAsia="標楷體" w:hAnsi="標楷體"/>
              </w:rPr>
            </w:pPr>
            <w:r w:rsidRPr="004928F7">
              <w:rPr>
                <w:rFonts w:ascii="標楷體" w:eastAsia="標楷體" w:hAnsi="標楷體" w:hint="eastAsia"/>
              </w:rPr>
              <w:t>修訂原因：作業方式變更</w:t>
            </w:r>
          </w:p>
          <w:p w:rsidR="0015234D" w:rsidRPr="004928F7" w:rsidRDefault="0015234D" w:rsidP="0015234D">
            <w:pPr>
              <w:pStyle w:val="a4"/>
              <w:numPr>
                <w:ilvl w:val="0"/>
                <w:numId w:val="5"/>
              </w:numPr>
              <w:spacing w:line="0" w:lineRule="atLeast"/>
              <w:ind w:leftChars="0"/>
              <w:rPr>
                <w:rFonts w:ascii="標楷體" w:eastAsia="標楷體" w:hAnsi="標楷體"/>
              </w:rPr>
            </w:pPr>
            <w:r w:rsidRPr="004928F7">
              <w:rPr>
                <w:rFonts w:ascii="標楷體" w:eastAsia="標楷體" w:hAnsi="標楷體" w:hint="eastAsia"/>
              </w:rPr>
              <w:t>修正處：</w:t>
            </w:r>
          </w:p>
          <w:p w:rsidR="0015234D" w:rsidRPr="004928F7" w:rsidRDefault="0015234D" w:rsidP="0015234D">
            <w:pPr>
              <w:pStyle w:val="a4"/>
              <w:numPr>
                <w:ilvl w:val="0"/>
                <w:numId w:val="6"/>
              </w:numPr>
              <w:spacing w:line="0" w:lineRule="atLeast"/>
              <w:ind w:leftChars="0"/>
              <w:rPr>
                <w:rFonts w:ascii="標楷體" w:eastAsia="標楷體" w:hAnsi="標楷體"/>
              </w:rPr>
            </w:pPr>
            <w:r w:rsidRPr="004928F7">
              <w:rPr>
                <w:rFonts w:ascii="標楷體" w:eastAsia="標楷體" w:hAnsi="標楷體" w:hint="eastAsia"/>
              </w:rPr>
              <w:t>流程圖：學生及新進教職員資料改為系統自動轉檔；兼任老師申辦借書證放入流程。</w:t>
            </w:r>
          </w:p>
          <w:p w:rsidR="0015234D" w:rsidRPr="004928F7" w:rsidRDefault="0015234D" w:rsidP="0015234D">
            <w:pPr>
              <w:pStyle w:val="a4"/>
              <w:numPr>
                <w:ilvl w:val="0"/>
                <w:numId w:val="6"/>
              </w:numPr>
              <w:spacing w:line="0" w:lineRule="atLeast"/>
              <w:ind w:leftChars="0"/>
              <w:rPr>
                <w:rFonts w:ascii="標楷體" w:eastAsia="標楷體" w:hAnsi="標楷體"/>
              </w:rPr>
            </w:pPr>
            <w:r w:rsidRPr="004928F7">
              <w:rPr>
                <w:rFonts w:ascii="標楷體" w:eastAsia="標楷體" w:hAnsi="標楷體" w:hint="eastAsia"/>
              </w:rPr>
              <w:t>作業程序：修訂2</w:t>
            </w:r>
            <w:r w:rsidRPr="004928F7">
              <w:rPr>
                <w:rFonts w:ascii="標楷體" w:eastAsia="標楷體" w:hAnsi="標楷體"/>
              </w:rPr>
              <w:t>.1.</w:t>
            </w:r>
            <w:r w:rsidRPr="004928F7">
              <w:rPr>
                <w:rFonts w:ascii="標楷體" w:eastAsia="標楷體" w:hAnsi="標楷體" w:hint="eastAsia"/>
              </w:rPr>
              <w:t>1</w:t>
            </w:r>
            <w:r w:rsidRPr="004928F7">
              <w:rPr>
                <w:rFonts w:ascii="標楷體" w:eastAsia="標楷體" w:hAnsi="標楷體"/>
              </w:rPr>
              <w:t>.</w:t>
            </w:r>
            <w:r w:rsidRPr="004928F7">
              <w:rPr>
                <w:rFonts w:ascii="標楷體" w:eastAsia="標楷體" w:hAnsi="標楷體" w:hint="eastAsia"/>
              </w:rPr>
              <w:t>及2</w:t>
            </w:r>
            <w:r w:rsidRPr="004928F7">
              <w:rPr>
                <w:rFonts w:ascii="標楷體" w:eastAsia="標楷體" w:hAnsi="標楷體"/>
              </w:rPr>
              <w:t>.1.</w:t>
            </w:r>
            <w:r w:rsidRPr="004928F7">
              <w:rPr>
                <w:rFonts w:ascii="標楷體" w:eastAsia="標楷體" w:hAnsi="標楷體" w:hint="eastAsia"/>
              </w:rPr>
              <w:t>2</w:t>
            </w:r>
            <w:r w:rsidRPr="004928F7">
              <w:rPr>
                <w:rFonts w:ascii="標楷體" w:eastAsia="標楷體" w:hAnsi="標楷體"/>
              </w:rPr>
              <w:t>.</w:t>
            </w:r>
            <w:r w:rsidRPr="004928F7">
              <w:rPr>
                <w:rFonts w:ascii="標楷體" w:eastAsia="標楷體" w:hAnsi="標楷體" w:hint="eastAsia"/>
              </w:rPr>
              <w:t xml:space="preserve">。使用表單：刪除4.3.及修訂4.4. </w:t>
            </w:r>
          </w:p>
        </w:tc>
        <w:tc>
          <w:tcPr>
            <w:tcW w:w="623"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1</w:t>
            </w:r>
            <w:r w:rsidRPr="004928F7">
              <w:rPr>
                <w:rFonts w:ascii="標楷體" w:eastAsia="標楷體" w:hAnsi="標楷體"/>
              </w:rPr>
              <w:t>1</w:t>
            </w:r>
            <w:r w:rsidRPr="004928F7">
              <w:rPr>
                <w:rFonts w:ascii="標楷體" w:eastAsia="標楷體" w:hAnsi="標楷體" w:hint="eastAsia"/>
              </w:rPr>
              <w:t>1.1月</w:t>
            </w:r>
          </w:p>
        </w:tc>
        <w:tc>
          <w:tcPr>
            <w:tcW w:w="541" w:type="pct"/>
            <w:tcBorders>
              <w:top w:val="single" w:sz="6" w:space="0" w:color="auto"/>
              <w:left w:val="single" w:sz="6" w:space="0" w:color="auto"/>
              <w:bottom w:val="single" w:sz="6" w:space="0" w:color="auto"/>
              <w:right w:val="single" w:sz="6"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胡德蓓</w:t>
            </w:r>
          </w:p>
        </w:tc>
        <w:tc>
          <w:tcPr>
            <w:tcW w:w="658" w:type="pct"/>
            <w:tcBorders>
              <w:top w:val="single" w:sz="6" w:space="0" w:color="auto"/>
              <w:left w:val="single" w:sz="6" w:space="0" w:color="auto"/>
              <w:bottom w:val="single" w:sz="6" w:space="0" w:color="auto"/>
              <w:right w:val="single" w:sz="12" w:space="0" w:color="auto"/>
            </w:tcBorders>
            <w:vAlign w:val="center"/>
          </w:tcPr>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111.01.19</w:t>
            </w:r>
          </w:p>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110-3</w:t>
            </w:r>
          </w:p>
          <w:p w:rsidR="0015234D" w:rsidRPr="004928F7" w:rsidRDefault="0015234D" w:rsidP="00627306">
            <w:pPr>
              <w:spacing w:line="0" w:lineRule="atLeast"/>
              <w:jc w:val="center"/>
              <w:rPr>
                <w:rFonts w:ascii="標楷體" w:eastAsia="標楷體" w:hAnsi="標楷體"/>
              </w:rPr>
            </w:pPr>
            <w:r w:rsidRPr="004928F7">
              <w:rPr>
                <w:rFonts w:ascii="標楷體" w:eastAsia="標楷體" w:hAnsi="標楷體" w:hint="eastAsia"/>
              </w:rPr>
              <w:t>內控會議通過</w:t>
            </w:r>
          </w:p>
        </w:tc>
      </w:tr>
    </w:tbl>
    <w:p w:rsidR="0015234D" w:rsidRPr="004928F7" w:rsidRDefault="0015234D" w:rsidP="00627306">
      <w:pPr>
        <w:jc w:val="right"/>
        <w:rPr>
          <w:rFonts w:ascii="標楷體" w:eastAsia="標楷體" w:hAnsi="標楷體"/>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15234D" w:rsidRPr="004928F7" w:rsidRDefault="0015234D"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39A7C91C" wp14:editId="74DB19C6">
                <wp:simplePos x="0" y="0"/>
                <wp:positionH relativeFrom="column">
                  <wp:posOffset>4286885</wp:posOffset>
                </wp:positionH>
                <wp:positionV relativeFrom="page">
                  <wp:posOffset>9291320</wp:posOffset>
                </wp:positionV>
                <wp:extent cx="2057400" cy="571500"/>
                <wp:effectExtent l="0" t="0" r="0" b="0"/>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5234D" w:rsidRPr="00B513DA" w:rsidRDefault="0015234D" w:rsidP="00627306">
                            <w:pPr>
                              <w:spacing w:line="300" w:lineRule="exact"/>
                              <w:rPr>
                                <w:rFonts w:ascii="標楷體" w:eastAsia="標楷體" w:hAnsi="標楷體"/>
                                <w:sz w:val="16"/>
                                <w:szCs w:val="16"/>
                              </w:rPr>
                            </w:pPr>
                            <w:r w:rsidRPr="00B513DA">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rsidR="0015234D" w:rsidRPr="00B513DA" w:rsidRDefault="0015234D" w:rsidP="00627306">
                            <w:pPr>
                              <w:spacing w:line="300" w:lineRule="exact"/>
                              <w:rPr>
                                <w:rFonts w:ascii="標楷體" w:eastAsia="標楷體" w:hAnsi="標楷體"/>
                                <w:sz w:val="16"/>
                                <w:szCs w:val="16"/>
                              </w:rPr>
                            </w:pPr>
                            <w:r w:rsidRPr="00B513D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7C91C" id="_x0000_t202" coordsize="21600,21600" o:spt="202" path="m,l,21600r21600,l21600,xe">
                <v:stroke joinstyle="miter"/>
                <v:path gradientshapeok="t" o:connecttype="rect"/>
              </v:shapetype>
              <v:shape id="文字方塊 68"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" fillcolor="white [3201]" stroked="f" strokeweight="1pt">
                <v:textbox>
                  <w:txbxContent>
                    <w:p w:rsidR="0015234D" w:rsidRPr="00B513DA" w:rsidRDefault="0015234D" w:rsidP="00627306">
                      <w:pPr>
                        <w:spacing w:line="300" w:lineRule="exact"/>
                        <w:rPr>
                          <w:rFonts w:ascii="標楷體" w:eastAsia="標楷體" w:hAnsi="標楷體"/>
                          <w:sz w:val="16"/>
                          <w:szCs w:val="16"/>
                        </w:rPr>
                      </w:pPr>
                      <w:r w:rsidRPr="00B513DA">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rsidR="0015234D" w:rsidRPr="00B513DA" w:rsidRDefault="0015234D" w:rsidP="00627306">
                      <w:pPr>
                        <w:spacing w:line="300" w:lineRule="exact"/>
                        <w:rPr>
                          <w:rFonts w:ascii="標楷體" w:eastAsia="標楷體" w:hAnsi="標楷體"/>
                          <w:sz w:val="16"/>
                          <w:szCs w:val="16"/>
                        </w:rPr>
                      </w:pPr>
                      <w:r w:rsidRPr="00B513DA">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15234D"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15234D" w:rsidRPr="004928F7" w:rsidRDefault="0015234D"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15234D" w:rsidRPr="004928F7" w:rsidTr="00627306">
        <w:trPr>
          <w:jc w:val="center"/>
        </w:trPr>
        <w:tc>
          <w:tcPr>
            <w:tcW w:w="2276" w:type="pct"/>
            <w:tcBorders>
              <w:left w:val="single" w:sz="12" w:space="0" w:color="auto"/>
              <w:bottom w:val="single" w:sz="2" w:space="0" w:color="auto"/>
              <w:right w:val="single" w:sz="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41" w:type="pct"/>
            <w:tcBorders>
              <w:left w:val="single" w:sz="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6" w:type="pct"/>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571" w:type="pct"/>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76" w:type="pct"/>
            <w:tcBorders>
              <w:right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15234D" w:rsidRPr="004928F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shd w:val="clear" w:color="auto" w:fill="auto"/>
            <w:vAlign w:val="center"/>
          </w:tcPr>
          <w:p w:rsidR="0015234D" w:rsidRPr="004928F7" w:rsidRDefault="0015234D" w:rsidP="00627306">
            <w:pPr>
              <w:spacing w:line="0" w:lineRule="atLeast"/>
              <w:jc w:val="center"/>
              <w:rPr>
                <w:rFonts w:ascii="標楷體" w:eastAsia="標楷體" w:hAnsi="標楷體"/>
                <w:b/>
              </w:rPr>
            </w:pPr>
            <w:r w:rsidRPr="004928F7">
              <w:rPr>
                <w:rFonts w:ascii="標楷體" w:eastAsia="標楷體" w:hAnsi="標楷體" w:hint="eastAsia"/>
                <w:b/>
              </w:rPr>
              <w:t>流通櫃台管理</w:t>
            </w:r>
          </w:p>
          <w:p w:rsidR="0015234D" w:rsidRPr="004928F7" w:rsidRDefault="0015234D" w:rsidP="00627306">
            <w:pPr>
              <w:spacing w:line="0" w:lineRule="atLeast"/>
              <w:jc w:val="center"/>
              <w:rPr>
                <w:rFonts w:ascii="標楷體" w:eastAsia="標楷體" w:hAnsi="標楷體"/>
                <w:b/>
              </w:rPr>
            </w:pPr>
            <w:r w:rsidRPr="004928F7">
              <w:rPr>
                <w:rFonts w:ascii="標楷體" w:eastAsia="標楷體" w:hAnsi="標楷體" w:hint="eastAsia"/>
                <w:b/>
              </w:rPr>
              <w:t>B.讀者資料維護管理-權限生效</w:t>
            </w:r>
          </w:p>
        </w:tc>
        <w:tc>
          <w:tcPr>
            <w:tcW w:w="841" w:type="pct"/>
            <w:tcBorders>
              <w:left w:val="single" w:sz="2" w:space="0" w:color="auto"/>
              <w:bottom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bottom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hint="eastAsia"/>
                <w:sz w:val="20"/>
              </w:rPr>
              <w:t>1180-</w:t>
            </w:r>
            <w:r w:rsidRPr="004928F7">
              <w:rPr>
                <w:rFonts w:ascii="標楷體" w:eastAsia="標楷體" w:hAnsi="標楷體"/>
                <w:sz w:val="20"/>
              </w:rPr>
              <w:t>0</w:t>
            </w:r>
            <w:r w:rsidRPr="004928F7">
              <w:rPr>
                <w:rFonts w:ascii="標楷體" w:eastAsia="標楷體" w:hAnsi="標楷體" w:hint="eastAsia"/>
                <w:sz w:val="20"/>
              </w:rPr>
              <w:t>13-2</w:t>
            </w:r>
          </w:p>
        </w:tc>
        <w:tc>
          <w:tcPr>
            <w:tcW w:w="571" w:type="pct"/>
            <w:tcBorders>
              <w:bottom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hint="eastAsia"/>
                <w:sz w:val="20"/>
              </w:rPr>
              <w:t>04</w:t>
            </w:r>
            <w:r w:rsidRPr="004928F7">
              <w:rPr>
                <w:rFonts w:ascii="標楷體" w:eastAsia="標楷體" w:hAnsi="標楷體"/>
                <w:sz w:val="20"/>
              </w:rPr>
              <w:t>/</w:t>
            </w:r>
          </w:p>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111.01.</w:t>
            </w:r>
            <w:r w:rsidRPr="004928F7">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第1頁/</w:t>
            </w:r>
          </w:p>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15234D" w:rsidRPr="004928F7" w:rsidRDefault="0015234D" w:rsidP="00627306">
      <w:pPr>
        <w:autoSpaceDE w:val="0"/>
        <w:autoSpaceDN w:val="0"/>
        <w:jc w:val="right"/>
        <w:rPr>
          <w:rFonts w:ascii="標楷體" w:eastAsia="標楷體" w:hAnsi="標楷體"/>
          <w:b/>
          <w:bCs/>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15234D" w:rsidRPr="004928F7" w:rsidRDefault="0015234D"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b/>
          <w:bCs/>
        </w:rPr>
        <w:t>1.</w:t>
      </w:r>
      <w:r w:rsidRPr="004928F7">
        <w:rPr>
          <w:rFonts w:ascii="標楷體" w:eastAsia="標楷體" w:hAnsi="標楷體" w:hint="eastAsia"/>
          <w:b/>
          <w:bCs/>
        </w:rPr>
        <w:t>流程圖：</w:t>
      </w:r>
    </w:p>
    <w:p w:rsidR="0015234D" w:rsidRPr="004928F7" w:rsidRDefault="0015234D" w:rsidP="00DE181A">
      <w:pPr>
        <w:autoSpaceDE w:val="0"/>
        <w:autoSpaceDN w:val="0"/>
        <w:ind w:leftChars="-59" w:hangingChars="59" w:hanging="142"/>
        <w:jc w:val="both"/>
        <w:textAlignment w:val="baseline"/>
        <w:rPr>
          <w:rFonts w:ascii="標楷體" w:eastAsia="標楷體" w:hAnsi="標楷體"/>
        </w:rPr>
      </w:pPr>
      <w:r w:rsidRPr="004928F7">
        <w:rPr>
          <w:rFonts w:ascii="標楷體" w:eastAsia="標楷體" w:hAnsi="標楷體"/>
        </w:rPr>
        <w:object w:dxaOrig="10230" w:dyaOrig="1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62.5pt" o:ole="">
            <v:imagedata r:id="rId5" o:title=""/>
          </v:shape>
          <o:OLEObject Type="Embed" ProgID="Visio.Drawing.15" ShapeID="_x0000_i1025" DrawAspect="Content" ObjectID="_1773576520" r:id="rId6"/>
        </w:object>
      </w:r>
    </w:p>
    <w:p w:rsidR="0015234D" w:rsidRPr="004928F7" w:rsidRDefault="0015234D" w:rsidP="00DE181A">
      <w:pPr>
        <w:autoSpaceDE w:val="0"/>
        <w:autoSpaceDN w:val="0"/>
        <w:ind w:leftChars="-59" w:hangingChars="59" w:hanging="142"/>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15234D"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15234D" w:rsidRPr="004928F7" w:rsidRDefault="0015234D"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rPr>
              <w:br w:type="page"/>
            </w:r>
            <w:r w:rsidRPr="004928F7">
              <w:rPr>
                <w:rFonts w:ascii="標楷體" w:eastAsia="標楷體" w:hAnsi="標楷體"/>
                <w:b/>
                <w:sz w:val="32"/>
                <w:szCs w:val="32"/>
              </w:rPr>
              <w:t>佛光大學內部控制文件</w:t>
            </w:r>
          </w:p>
        </w:tc>
      </w:tr>
      <w:tr w:rsidR="0015234D" w:rsidRPr="004928F7" w:rsidTr="00627306">
        <w:trPr>
          <w:jc w:val="center"/>
        </w:trPr>
        <w:tc>
          <w:tcPr>
            <w:tcW w:w="2276" w:type="pct"/>
            <w:tcBorders>
              <w:left w:val="single" w:sz="12" w:space="0" w:color="auto"/>
              <w:bottom w:val="single" w:sz="2" w:space="0" w:color="auto"/>
              <w:right w:val="single" w:sz="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41" w:type="pct"/>
            <w:tcBorders>
              <w:left w:val="single" w:sz="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6" w:type="pct"/>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571" w:type="pct"/>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76" w:type="pct"/>
            <w:tcBorders>
              <w:right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15234D" w:rsidRPr="004928F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rsidR="0015234D" w:rsidRPr="004928F7" w:rsidRDefault="0015234D" w:rsidP="00627306">
            <w:pPr>
              <w:spacing w:line="0" w:lineRule="atLeast"/>
              <w:jc w:val="center"/>
              <w:rPr>
                <w:rFonts w:ascii="標楷體" w:eastAsia="標楷體" w:hAnsi="標楷體"/>
                <w:b/>
              </w:rPr>
            </w:pPr>
            <w:r w:rsidRPr="004928F7">
              <w:rPr>
                <w:rFonts w:ascii="標楷體" w:eastAsia="標楷體" w:hAnsi="標楷體" w:hint="eastAsia"/>
                <w:b/>
              </w:rPr>
              <w:t>流通櫃台管理</w:t>
            </w:r>
          </w:p>
          <w:p w:rsidR="0015234D" w:rsidRPr="004928F7" w:rsidRDefault="0015234D" w:rsidP="00627306">
            <w:pPr>
              <w:spacing w:line="0" w:lineRule="atLeast"/>
              <w:jc w:val="center"/>
              <w:rPr>
                <w:rFonts w:ascii="標楷體" w:eastAsia="標楷體" w:hAnsi="標楷體"/>
                <w:b/>
              </w:rPr>
            </w:pPr>
            <w:r w:rsidRPr="004928F7">
              <w:rPr>
                <w:rFonts w:ascii="標楷體" w:eastAsia="標楷體" w:hAnsi="標楷體" w:hint="eastAsia"/>
                <w:b/>
              </w:rPr>
              <w:t>B.讀者資料維護管理-權限生效</w:t>
            </w:r>
          </w:p>
        </w:tc>
        <w:tc>
          <w:tcPr>
            <w:tcW w:w="841" w:type="pct"/>
            <w:tcBorders>
              <w:left w:val="single" w:sz="2" w:space="0" w:color="auto"/>
              <w:bottom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bottom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hint="eastAsia"/>
                <w:sz w:val="20"/>
              </w:rPr>
              <w:t>1180-</w:t>
            </w:r>
            <w:r w:rsidRPr="004928F7">
              <w:rPr>
                <w:rFonts w:ascii="標楷體" w:eastAsia="標楷體" w:hAnsi="標楷體"/>
                <w:sz w:val="20"/>
              </w:rPr>
              <w:t>0</w:t>
            </w:r>
            <w:r w:rsidRPr="004928F7">
              <w:rPr>
                <w:rFonts w:ascii="標楷體" w:eastAsia="標楷體" w:hAnsi="標楷體" w:hint="eastAsia"/>
                <w:sz w:val="20"/>
              </w:rPr>
              <w:t>13-2</w:t>
            </w:r>
          </w:p>
        </w:tc>
        <w:tc>
          <w:tcPr>
            <w:tcW w:w="571" w:type="pct"/>
            <w:tcBorders>
              <w:bottom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hint="eastAsia"/>
                <w:sz w:val="20"/>
              </w:rPr>
              <w:t>04</w:t>
            </w:r>
            <w:r w:rsidRPr="004928F7">
              <w:rPr>
                <w:rFonts w:ascii="標楷體" w:eastAsia="標楷體" w:hAnsi="標楷體"/>
                <w:sz w:val="20"/>
              </w:rPr>
              <w:t>/</w:t>
            </w:r>
          </w:p>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111.01.</w:t>
            </w:r>
            <w:r w:rsidRPr="004928F7">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第2頁/</w:t>
            </w:r>
          </w:p>
          <w:p w:rsidR="0015234D" w:rsidRPr="004928F7" w:rsidRDefault="0015234D"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15234D" w:rsidRPr="004928F7" w:rsidRDefault="0015234D" w:rsidP="00627306">
      <w:pPr>
        <w:autoSpaceDE w:val="0"/>
        <w:autoSpaceDN w:val="0"/>
        <w:adjustRightInd w:val="0"/>
        <w:ind w:right="26"/>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15234D" w:rsidRPr="004928F7" w:rsidRDefault="0015234D"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2.作業程序：</w:t>
      </w:r>
    </w:p>
    <w:p w:rsidR="0015234D" w:rsidRPr="004928F7" w:rsidRDefault="0015234D" w:rsidP="0015234D">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讀者資料來源分為申辦借書證及系統自動轉入：</w:t>
      </w:r>
    </w:p>
    <w:p w:rsidR="0015234D" w:rsidRPr="004928F7" w:rsidRDefault="0015234D" w:rsidP="00627306">
      <w:pPr>
        <w:ind w:leftChars="300" w:left="1440" w:hangingChars="300" w:hanging="720"/>
        <w:jc w:val="both"/>
        <w:rPr>
          <w:rFonts w:ascii="標楷體" w:eastAsia="標楷體" w:hAnsi="標楷體"/>
        </w:rPr>
      </w:pPr>
      <w:r w:rsidRPr="004928F7">
        <w:rPr>
          <w:rFonts w:ascii="標楷體" w:eastAsia="標楷體" w:hAnsi="標楷體" w:hint="eastAsia"/>
        </w:rPr>
        <w:t>2.1.1.申辦借書證對象為校外人士及兼任教師，經由填寫表單申請、依相關辦法核對身分後建檔，發放借書證。</w:t>
      </w:r>
    </w:p>
    <w:p w:rsidR="0015234D" w:rsidRPr="004928F7" w:rsidRDefault="0015234D" w:rsidP="00627306">
      <w:pPr>
        <w:ind w:leftChars="300" w:left="1440" w:hangingChars="300" w:hanging="720"/>
        <w:jc w:val="both"/>
        <w:rPr>
          <w:rFonts w:ascii="標楷體" w:eastAsia="標楷體" w:hAnsi="標楷體"/>
        </w:rPr>
      </w:pPr>
      <w:r w:rsidRPr="004928F7">
        <w:rPr>
          <w:rFonts w:ascii="標楷體" w:eastAsia="標楷體" w:hAnsi="標楷體" w:hint="eastAsia"/>
        </w:rPr>
        <w:t>2.1.2.</w:t>
      </w:r>
      <w:r w:rsidRPr="004928F7">
        <w:rPr>
          <w:rFonts w:ascii="標楷體" w:eastAsia="標楷體" w:hAnsi="標楷體" w:hint="eastAsia"/>
          <w:strike/>
        </w:rPr>
        <w:t>新</w:t>
      </w:r>
      <w:r w:rsidRPr="004928F7">
        <w:rPr>
          <w:rFonts w:ascii="標楷體" w:eastAsia="標楷體" w:hAnsi="標楷體" w:hint="eastAsia"/>
        </w:rPr>
        <w:t>學生入學及新進教職員資料，分別由教務處及人事室於證件資料產生時提供至學生證資料系統及教職員證資料系統，而後由資料系統自動轉入圖書館自動化系統。</w:t>
      </w:r>
    </w:p>
    <w:p w:rsidR="0015234D" w:rsidRPr="004928F7" w:rsidRDefault="0015234D"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15234D" w:rsidRPr="004928F7" w:rsidRDefault="0015234D" w:rsidP="0015234D">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借書證申辦與讀者資料維護是否依規定辦理。</w:t>
      </w:r>
    </w:p>
    <w:p w:rsidR="0015234D" w:rsidRPr="004928F7" w:rsidRDefault="0015234D"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15234D" w:rsidRPr="004928F7" w:rsidRDefault="0015234D" w:rsidP="0015234D">
      <w:pPr>
        <w:numPr>
          <w:ilvl w:val="1"/>
          <w:numId w:val="3"/>
        </w:numPr>
        <w:tabs>
          <w:tab w:val="clear" w:pos="1080"/>
          <w:tab w:val="left" w:pos="960"/>
          <w:tab w:val="num" w:pos="1572"/>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佛光大學圖書館借書證申請表。</w:t>
      </w:r>
    </w:p>
    <w:p w:rsidR="0015234D" w:rsidRPr="004928F7" w:rsidRDefault="0015234D" w:rsidP="0015234D">
      <w:pPr>
        <w:numPr>
          <w:ilvl w:val="1"/>
          <w:numId w:val="3"/>
        </w:numPr>
        <w:tabs>
          <w:tab w:val="clear" w:pos="1080"/>
          <w:tab w:val="left" w:pos="960"/>
          <w:tab w:val="num" w:pos="1572"/>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佛光大學圖書館新進教職人員借書申請表。</w:t>
      </w:r>
    </w:p>
    <w:p w:rsidR="0015234D" w:rsidRPr="004928F7" w:rsidRDefault="0015234D" w:rsidP="00627306">
      <w:pPr>
        <w:tabs>
          <w:tab w:val="left" w:pos="960"/>
        </w:tabs>
        <w:ind w:leftChars="100" w:left="240"/>
        <w:jc w:val="both"/>
        <w:textAlignment w:val="baseline"/>
        <w:rPr>
          <w:rFonts w:ascii="標楷體" w:eastAsia="標楷體" w:hAnsi="標楷體"/>
          <w:strike/>
        </w:rPr>
      </w:pPr>
      <w:r w:rsidRPr="004928F7">
        <w:rPr>
          <w:rFonts w:ascii="標楷體" w:eastAsia="標楷體" w:hAnsi="標楷體" w:hint="eastAsia"/>
        </w:rPr>
        <w:t>4.</w:t>
      </w:r>
      <w:r w:rsidRPr="004928F7">
        <w:rPr>
          <w:rFonts w:ascii="標楷體" w:eastAsia="標楷體" w:hAnsi="標楷體" w:hint="eastAsia"/>
          <w:bCs/>
        </w:rPr>
        <w:t>3.</w:t>
      </w:r>
      <w:r w:rsidRPr="004928F7">
        <w:rPr>
          <w:rFonts w:ascii="標楷體" w:eastAsia="標楷體" w:hAnsi="標楷體" w:hint="eastAsia"/>
        </w:rPr>
        <w:t>佛光大學圖書館準研究生借書證申請表暨負責歸還承諾書。</w:t>
      </w:r>
    </w:p>
    <w:p w:rsidR="0015234D" w:rsidRPr="004928F7" w:rsidRDefault="0015234D"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15234D" w:rsidRPr="004928F7" w:rsidRDefault="0015234D" w:rsidP="0015234D">
      <w:pPr>
        <w:numPr>
          <w:ilvl w:val="1"/>
          <w:numId w:val="4"/>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佛光大學圖書館借書證申請辦法。</w:t>
      </w:r>
    </w:p>
    <w:p w:rsidR="0015234D" w:rsidRPr="004928F7" w:rsidRDefault="0015234D" w:rsidP="0015234D">
      <w:pPr>
        <w:numPr>
          <w:ilvl w:val="1"/>
          <w:numId w:val="4"/>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佛光大學準研究生借書辦法。</w:t>
      </w:r>
    </w:p>
    <w:p w:rsidR="0015234D" w:rsidRPr="004928F7" w:rsidRDefault="0015234D" w:rsidP="00627306">
      <w:pPr>
        <w:rPr>
          <w:rFonts w:ascii="標楷體" w:eastAsia="標楷體" w:hAnsi="標楷體"/>
        </w:rPr>
      </w:pPr>
    </w:p>
    <w:p w:rsidR="0015234D" w:rsidRDefault="0015234D" w:rsidP="00E2637E">
      <w:pPr>
        <w:sectPr w:rsidR="0015234D" w:rsidSect="0001362A">
          <w:type w:val="continuous"/>
          <w:pgSz w:w="11906" w:h="16838"/>
          <w:pgMar w:top="1134" w:right="1134" w:bottom="1134" w:left="1134" w:header="851" w:footer="851" w:gutter="0"/>
          <w:pgNumType w:start="1"/>
          <w:cols w:space="425"/>
          <w:docGrid w:type="lines" w:linePitch="360"/>
        </w:sectPr>
      </w:pPr>
    </w:p>
    <w:p w:rsidR="002508CA" w:rsidRDefault="002508CA"/>
    <w:sectPr w:rsidR="002508C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D10BF"/>
    <w:multiLevelType w:val="multilevel"/>
    <w:tmpl w:val="267A8004"/>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11B756A6"/>
    <w:multiLevelType w:val="multilevel"/>
    <w:tmpl w:val="DF429F84"/>
    <w:lvl w:ilvl="0">
      <w:start w:val="1"/>
      <w:numFmt w:val="none"/>
      <w:lvlText w:val="2.2.%1"/>
      <w:lvlJc w:val="left"/>
      <w:pPr>
        <w:tabs>
          <w:tab w:val="num" w:pos="1077"/>
        </w:tabs>
        <w:ind w:left="1077" w:hanging="72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257A6F33"/>
    <w:multiLevelType w:val="hybridMultilevel"/>
    <w:tmpl w:val="279ACB58"/>
    <w:lvl w:ilvl="0" w:tplc="9B78F9F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6DC0F8C"/>
    <w:multiLevelType w:val="multilevel"/>
    <w:tmpl w:val="7BDAF266"/>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48A17E93"/>
    <w:multiLevelType w:val="multilevel"/>
    <w:tmpl w:val="10668E4E"/>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5F3827AD"/>
    <w:multiLevelType w:val="hybridMultilevel"/>
    <w:tmpl w:val="27D465F2"/>
    <w:lvl w:ilvl="0" w:tplc="7114A4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4D"/>
    <w:rsid w:val="0015234D"/>
    <w:rsid w:val="00250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15234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15234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15234D"/>
    <w:rPr>
      <w:rFonts w:asciiTheme="majorHAnsi" w:eastAsiaTheme="majorEastAsia" w:hAnsiTheme="majorHAnsi" w:cstheme="majorBidi"/>
      <w:b/>
      <w:bCs/>
      <w:sz w:val="48"/>
      <w:szCs w:val="48"/>
    </w:rPr>
  </w:style>
  <w:style w:type="character" w:styleId="a3">
    <w:name w:val="Hyperlink"/>
    <w:basedOn w:val="a0"/>
    <w:uiPriority w:val="99"/>
    <w:unhideWhenUsed/>
    <w:rsid w:val="0015234D"/>
    <w:rPr>
      <w:color w:val="0563C1" w:themeColor="hyperlink"/>
      <w:u w:val="single"/>
    </w:rPr>
  </w:style>
  <w:style w:type="paragraph" w:customStyle="1" w:styleId="31">
    <w:name w:val="標題3"/>
    <w:basedOn w:val="3"/>
    <w:next w:val="3"/>
    <w:link w:val="32"/>
    <w:qFormat/>
    <w:rsid w:val="0015234D"/>
    <w:pPr>
      <w:spacing w:line="0" w:lineRule="atLeast"/>
      <w:jc w:val="both"/>
    </w:pPr>
    <w:rPr>
      <w:rFonts w:ascii="標楷體" w:eastAsia="標楷體" w:hAnsi="標楷體"/>
      <w:sz w:val="28"/>
      <w:szCs w:val="28"/>
    </w:rPr>
  </w:style>
  <w:style w:type="character" w:customStyle="1" w:styleId="32">
    <w:name w:val="標題3 字元"/>
    <w:basedOn w:val="a0"/>
    <w:link w:val="31"/>
    <w:rsid w:val="0015234D"/>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15234D"/>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15234D"/>
  </w:style>
  <w:style w:type="character" w:customStyle="1" w:styleId="30">
    <w:name w:val="標題 3 字元"/>
    <w:basedOn w:val="a0"/>
    <w:link w:val="3"/>
    <w:uiPriority w:val="9"/>
    <w:semiHidden/>
    <w:rsid w:val="0015234D"/>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2024-04-02T06:36:00Z</dcterms:created>
</cp:coreProperties>
</file>