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EC7" w:rsidRPr="004928F7" w:rsidRDefault="00641EC7" w:rsidP="00E2637E">
      <w:pPr>
        <w:pStyle w:val="1"/>
        <w:rPr>
          <w:rFonts w:ascii="標楷體" w:eastAsia="標楷體" w:hAnsi="標楷體" w:cs="Times New Roman"/>
          <w:b w:val="0"/>
          <w:sz w:val="28"/>
          <w:szCs w:val="28"/>
        </w:rPr>
      </w:pPr>
      <w:r w:rsidRPr="004928F7">
        <w:rPr>
          <w:rFonts w:ascii="標楷體" w:eastAsia="標楷體" w:hAnsi="標楷體" w:cs="Times New Roman" w:hint="eastAsia"/>
          <w:sz w:val="36"/>
          <w:szCs w:val="36"/>
        </w:rPr>
        <w:t>佛光大學內部控制文件制訂</w:t>
      </w:r>
      <w:r w:rsidRPr="004928F7">
        <w:rPr>
          <w:rFonts w:ascii="標楷體" w:eastAsia="標楷體" w:hAnsi="標楷體" w:cs="Times New Roman"/>
          <w:sz w:val="36"/>
          <w:szCs w:val="36"/>
        </w:rPr>
        <w:t>/</w:t>
      </w:r>
      <w:r w:rsidRPr="004928F7">
        <w:rPr>
          <w:rFonts w:ascii="標楷體" w:eastAsia="標楷體" w:hAnsi="標楷體" w:cs="Times New Roman" w:hint="eastAsia"/>
          <w:sz w:val="36"/>
          <w:szCs w:val="36"/>
        </w:rPr>
        <w:t>修訂說明表</w:t>
      </w: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9"/>
        <w:gridCol w:w="4832"/>
        <w:gridCol w:w="1234"/>
        <w:gridCol w:w="1095"/>
        <w:gridCol w:w="1296"/>
      </w:tblGrid>
      <w:tr w:rsidR="00641EC7" w:rsidRPr="004928F7" w:rsidTr="00627306">
        <w:trPr>
          <w:jc w:val="center"/>
        </w:trPr>
        <w:tc>
          <w:tcPr>
            <w:tcW w:w="691"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文件編號與名稱</w:t>
            </w:r>
          </w:p>
        </w:tc>
        <w:tc>
          <w:tcPr>
            <w:tcW w:w="2495"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0" w:name="_Toc92798200"/>
              <w:bookmarkStart w:id="1" w:name="_Toc99130211"/>
              <w:bookmarkStart w:id="2" w:name="_Toc161926562"/>
              <w:r w:rsidRPr="004928F7">
                <w:rPr>
                  <w:rStyle w:val="a3"/>
                  <w:rFonts w:hint="eastAsia"/>
                </w:rPr>
                <w:t>1180-0</w:t>
              </w:r>
              <w:r w:rsidRPr="004928F7">
                <w:rPr>
                  <w:rStyle w:val="a3"/>
                </w:rPr>
                <w:t>06-2</w:t>
              </w:r>
              <w:bookmarkStart w:id="3" w:name="硬體及系統軟體之使用與維護作業B硬體及系統軟體之維護"/>
              <w:r w:rsidRPr="004928F7">
                <w:rPr>
                  <w:rStyle w:val="a3"/>
                  <w:rFonts w:hint="eastAsia"/>
                </w:rPr>
                <w:t>硬體及系統軟體之使用與維護作業-B.硬體及系統軟體之維護</w:t>
              </w:r>
              <w:bookmarkEnd w:id="0"/>
              <w:bookmarkEnd w:id="1"/>
              <w:bookmarkEnd w:id="2"/>
              <w:bookmarkEnd w:id="3"/>
            </w:hyperlink>
          </w:p>
        </w:tc>
        <w:tc>
          <w:tcPr>
            <w:tcW w:w="653"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161"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cs="Times New Roman"/>
                <w:b/>
                <w:sz w:val="28"/>
                <w:szCs w:val="28"/>
              </w:rPr>
            </w:pPr>
            <w:r w:rsidRPr="004928F7">
              <w:rPr>
                <w:rFonts w:ascii="標楷體" w:eastAsia="標楷體" w:hAnsi="標楷體" w:cs="Times New Roman" w:hint="eastAsia"/>
                <w:b/>
                <w:sz w:val="28"/>
                <w:szCs w:val="28"/>
              </w:rPr>
              <w:t>圖書暨資訊處</w:t>
            </w:r>
          </w:p>
        </w:tc>
      </w:tr>
      <w:tr w:rsidR="00641EC7" w:rsidRPr="004928F7" w:rsidTr="00627306">
        <w:trPr>
          <w:jc w:val="center"/>
        </w:trPr>
        <w:tc>
          <w:tcPr>
            <w:tcW w:w="691"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49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65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8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580"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641EC7" w:rsidRPr="004928F7" w:rsidTr="00627306">
        <w:trPr>
          <w:jc w:val="center"/>
        </w:trPr>
        <w:tc>
          <w:tcPr>
            <w:tcW w:w="691"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w:t>
            </w:r>
          </w:p>
        </w:tc>
        <w:tc>
          <w:tcPr>
            <w:tcW w:w="2495"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rPr>
                <w:rFonts w:ascii="標楷體" w:eastAsia="標楷體" w:hAnsi="標楷體" w:cs="Times New Roman"/>
                <w:szCs w:val="24"/>
              </w:rPr>
            </w:pPr>
          </w:p>
          <w:p w:rsidR="00641EC7" w:rsidRPr="004928F7" w:rsidRDefault="00641EC7"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新訂</w:t>
            </w:r>
          </w:p>
          <w:p w:rsidR="00641EC7" w:rsidRPr="004928F7" w:rsidRDefault="00641EC7" w:rsidP="00627306">
            <w:pPr>
              <w:spacing w:line="0" w:lineRule="atLeast"/>
              <w:rPr>
                <w:rFonts w:ascii="標楷體" w:eastAsia="標楷體" w:hAnsi="標楷體" w:cs="Times New Roman"/>
                <w:szCs w:val="24"/>
              </w:rPr>
            </w:pPr>
          </w:p>
        </w:tc>
        <w:tc>
          <w:tcPr>
            <w:tcW w:w="65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103.4月</w:t>
            </w:r>
          </w:p>
        </w:tc>
        <w:tc>
          <w:tcPr>
            <w:tcW w:w="58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覃禹蒼</w:t>
            </w:r>
          </w:p>
        </w:tc>
        <w:tc>
          <w:tcPr>
            <w:tcW w:w="580"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szCs w:val="24"/>
              </w:rPr>
            </w:pPr>
          </w:p>
        </w:tc>
      </w:tr>
      <w:tr w:rsidR="00641EC7" w:rsidRPr="004928F7" w:rsidTr="00627306">
        <w:trPr>
          <w:jc w:val="center"/>
        </w:trPr>
        <w:tc>
          <w:tcPr>
            <w:tcW w:w="691"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2</w:t>
            </w:r>
          </w:p>
        </w:tc>
        <w:tc>
          <w:tcPr>
            <w:tcW w:w="2495"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1.修訂原因：依據實際作業變更作業程序。</w:t>
            </w:r>
          </w:p>
          <w:p w:rsidR="00641EC7" w:rsidRPr="004928F7" w:rsidRDefault="00641EC7" w:rsidP="00627306">
            <w:pPr>
              <w:spacing w:line="0" w:lineRule="atLeast"/>
              <w:ind w:left="163" w:hangingChars="68" w:hanging="163"/>
              <w:rPr>
                <w:rFonts w:ascii="標楷體" w:eastAsia="標楷體" w:hAnsi="標楷體" w:cs="Times New Roman"/>
                <w:szCs w:val="24"/>
              </w:rPr>
            </w:pPr>
            <w:r w:rsidRPr="004928F7">
              <w:rPr>
                <w:rFonts w:ascii="標楷體" w:eastAsia="標楷體" w:hAnsi="標楷體" w:cs="Times New Roman" w:hint="eastAsia"/>
                <w:szCs w:val="24"/>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41EC7" w:rsidRPr="004928F7" w:rsidRDefault="00641EC7"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rPr>
              <w:t>（2）作業程序2.1.。</w:t>
            </w:r>
          </w:p>
        </w:tc>
        <w:tc>
          <w:tcPr>
            <w:tcW w:w="65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w:t>
            </w:r>
            <w:r w:rsidRPr="004928F7">
              <w:rPr>
                <w:rFonts w:ascii="標楷體" w:eastAsia="標楷體" w:hAnsi="標楷體" w:cs="Times New Roman"/>
                <w:szCs w:val="24"/>
              </w:rPr>
              <w:t>4</w:t>
            </w:r>
            <w:r w:rsidRPr="004928F7">
              <w:rPr>
                <w:rFonts w:ascii="標楷體" w:eastAsia="標楷體" w:hAnsi="標楷體" w:cs="Times New Roman" w:hint="eastAsia"/>
                <w:szCs w:val="24"/>
              </w:rPr>
              <w:t>.4月</w:t>
            </w:r>
          </w:p>
        </w:tc>
        <w:tc>
          <w:tcPr>
            <w:tcW w:w="58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覃禹蒼</w:t>
            </w:r>
          </w:p>
        </w:tc>
        <w:tc>
          <w:tcPr>
            <w:tcW w:w="580"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szCs w:val="24"/>
              </w:rPr>
            </w:pPr>
          </w:p>
        </w:tc>
      </w:tr>
      <w:tr w:rsidR="00641EC7" w:rsidRPr="004928F7" w:rsidTr="00627306">
        <w:trPr>
          <w:jc w:val="center"/>
        </w:trPr>
        <w:tc>
          <w:tcPr>
            <w:tcW w:w="691"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495"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1.修訂原因：依據實際作業變更作業程序。</w:t>
            </w:r>
          </w:p>
          <w:p w:rsidR="00641EC7" w:rsidRPr="004928F7" w:rsidRDefault="00641EC7"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（2）作業程序修正2.1.及新增2.4.。</w:t>
            </w:r>
          </w:p>
          <w:p w:rsidR="00641EC7" w:rsidRPr="004928F7" w:rsidRDefault="00641EC7"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rPr>
              <w:t>（3）使用表單刪除4.1.。</w:t>
            </w:r>
          </w:p>
        </w:tc>
        <w:tc>
          <w:tcPr>
            <w:tcW w:w="65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105.9月</w:t>
            </w:r>
          </w:p>
        </w:tc>
        <w:tc>
          <w:tcPr>
            <w:tcW w:w="58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呂宜龍</w:t>
            </w:r>
          </w:p>
        </w:tc>
        <w:tc>
          <w:tcPr>
            <w:tcW w:w="580"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szCs w:val="24"/>
              </w:rPr>
            </w:pPr>
          </w:p>
        </w:tc>
      </w:tr>
      <w:tr w:rsidR="00641EC7" w:rsidRPr="004928F7" w:rsidTr="00627306">
        <w:trPr>
          <w:jc w:val="center"/>
        </w:trPr>
        <w:tc>
          <w:tcPr>
            <w:tcW w:w="691" w:type="pct"/>
            <w:tcBorders>
              <w:top w:val="single" w:sz="6" w:space="0" w:color="auto"/>
              <w:left w:val="single" w:sz="12" w:space="0" w:color="auto"/>
              <w:bottom w:val="single" w:sz="6" w:space="0" w:color="auto"/>
              <w:right w:val="single" w:sz="6" w:space="0" w:color="auto"/>
            </w:tcBorders>
            <w:vAlign w:val="center"/>
          </w:tcPr>
          <w:p w:rsidR="00641EC7" w:rsidRPr="00E915AC" w:rsidRDefault="00641EC7" w:rsidP="00627306">
            <w:pPr>
              <w:spacing w:line="0" w:lineRule="atLeast"/>
              <w:jc w:val="center"/>
              <w:rPr>
                <w:rFonts w:ascii="標楷體" w:eastAsia="標楷體" w:hAnsi="標楷體" w:cs="Times New Roman"/>
                <w:szCs w:val="24"/>
              </w:rPr>
            </w:pPr>
            <w:r w:rsidRPr="00E915AC">
              <w:rPr>
                <w:rFonts w:ascii="標楷體" w:eastAsia="標楷體" w:hAnsi="標楷體" w:cs="Times New Roman" w:hint="eastAsia"/>
                <w:szCs w:val="24"/>
              </w:rPr>
              <w:t>4</w:t>
            </w:r>
          </w:p>
        </w:tc>
        <w:tc>
          <w:tcPr>
            <w:tcW w:w="2495" w:type="pct"/>
            <w:tcBorders>
              <w:top w:val="single" w:sz="6" w:space="0" w:color="auto"/>
              <w:left w:val="single" w:sz="6" w:space="0" w:color="auto"/>
              <w:bottom w:val="single" w:sz="6" w:space="0" w:color="auto"/>
              <w:right w:val="single" w:sz="6" w:space="0" w:color="auto"/>
            </w:tcBorders>
          </w:tcPr>
          <w:p w:rsidR="00641EC7" w:rsidRPr="00E915AC" w:rsidRDefault="00641EC7" w:rsidP="00627306">
            <w:pPr>
              <w:spacing w:line="0" w:lineRule="atLeast"/>
              <w:rPr>
                <w:rFonts w:ascii="標楷體" w:eastAsia="標楷體" w:hAnsi="標楷體" w:cs="Times New Roman"/>
                <w:szCs w:val="24"/>
              </w:rPr>
            </w:pPr>
            <w:r w:rsidRPr="00E915AC">
              <w:rPr>
                <w:rFonts w:ascii="標楷體" w:eastAsia="標楷體" w:hAnsi="標楷體" w:cs="Times New Roman" w:hint="eastAsia"/>
                <w:szCs w:val="24"/>
              </w:rPr>
              <w:t>1.修訂原因：依據實際作業變更作業程序。</w:t>
            </w:r>
          </w:p>
          <w:p w:rsidR="00641EC7" w:rsidRPr="00E915AC" w:rsidRDefault="00641EC7" w:rsidP="00251E48">
            <w:pPr>
              <w:spacing w:line="0" w:lineRule="atLeast"/>
              <w:ind w:left="163" w:hangingChars="68" w:hanging="163"/>
              <w:rPr>
                <w:rFonts w:ascii="標楷體" w:eastAsia="標楷體" w:hAnsi="標楷體" w:cs="Times New Roman"/>
                <w:szCs w:val="24"/>
              </w:rPr>
            </w:pPr>
            <w:r w:rsidRPr="00E915AC">
              <w:rPr>
                <w:rFonts w:ascii="標楷體" w:eastAsia="標楷體" w:hAnsi="標楷體" w:cs="Times New Roman" w:hint="eastAsia"/>
                <w:szCs w:val="24"/>
              </w:rPr>
              <w:t>2.修正處：</w:t>
            </w:r>
          </w:p>
          <w:p w:rsidR="00641EC7" w:rsidRPr="00E915AC" w:rsidRDefault="00641EC7" w:rsidP="00251E48">
            <w:pPr>
              <w:spacing w:line="0" w:lineRule="atLeast"/>
              <w:ind w:leftChars="100" w:left="840" w:hangingChars="250" w:hanging="600"/>
              <w:rPr>
                <w:rFonts w:ascii="標楷體" w:eastAsia="標楷體" w:hAnsi="標楷體"/>
              </w:rPr>
            </w:pPr>
            <w:r w:rsidRPr="00E915AC">
              <w:rPr>
                <w:rFonts w:ascii="標楷體" w:eastAsia="標楷體" w:hAnsi="標楷體" w:hint="eastAsia"/>
              </w:rPr>
              <w:t>（1）流程圖。</w:t>
            </w:r>
          </w:p>
          <w:p w:rsidR="00641EC7" w:rsidRPr="00E915AC" w:rsidRDefault="00641EC7" w:rsidP="00251E48">
            <w:pPr>
              <w:spacing w:line="0" w:lineRule="atLeast"/>
              <w:ind w:firstLineChars="100" w:firstLine="240"/>
              <w:rPr>
                <w:rFonts w:ascii="標楷體" w:eastAsia="標楷體" w:hAnsi="標楷體" w:cs="Times New Roman"/>
                <w:szCs w:val="24"/>
              </w:rPr>
            </w:pPr>
            <w:r w:rsidRPr="00E915AC">
              <w:rPr>
                <w:rFonts w:ascii="標楷體" w:eastAsia="標楷體" w:hAnsi="標楷體" w:hint="eastAsia"/>
              </w:rPr>
              <w:t>（2）作業程序2.1.</w:t>
            </w:r>
            <w:r w:rsidRPr="00E915AC">
              <w:rPr>
                <w:rFonts w:hint="eastAsia"/>
              </w:rPr>
              <w:t xml:space="preserve"> </w:t>
            </w:r>
            <w:r w:rsidRPr="00E915AC">
              <w:rPr>
                <w:rFonts w:ascii="標楷體" w:eastAsia="標楷體" w:hAnsi="標楷體" w:hint="eastAsia"/>
              </w:rPr>
              <w:t>及2.4。</w:t>
            </w:r>
          </w:p>
        </w:tc>
        <w:tc>
          <w:tcPr>
            <w:tcW w:w="653" w:type="pct"/>
            <w:tcBorders>
              <w:top w:val="single" w:sz="6" w:space="0" w:color="auto"/>
              <w:left w:val="single" w:sz="6" w:space="0" w:color="auto"/>
              <w:bottom w:val="single" w:sz="6" w:space="0" w:color="auto"/>
              <w:right w:val="single" w:sz="6" w:space="0" w:color="auto"/>
            </w:tcBorders>
            <w:vAlign w:val="center"/>
          </w:tcPr>
          <w:p w:rsidR="00641EC7" w:rsidRPr="00E915AC" w:rsidRDefault="00641EC7" w:rsidP="00627306">
            <w:pPr>
              <w:spacing w:line="0" w:lineRule="atLeast"/>
              <w:jc w:val="center"/>
              <w:rPr>
                <w:rFonts w:ascii="標楷體" w:eastAsia="標楷體" w:hAnsi="標楷體" w:cs="Times New Roman"/>
                <w:szCs w:val="24"/>
              </w:rPr>
            </w:pPr>
            <w:r w:rsidRPr="00E915AC">
              <w:rPr>
                <w:rFonts w:ascii="標楷體" w:eastAsia="標楷體" w:hAnsi="標楷體" w:cs="Times New Roman" w:hint="eastAsia"/>
                <w:szCs w:val="24"/>
              </w:rPr>
              <w:t>111.9月</w:t>
            </w:r>
          </w:p>
        </w:tc>
        <w:tc>
          <w:tcPr>
            <w:tcW w:w="581" w:type="pct"/>
            <w:tcBorders>
              <w:top w:val="single" w:sz="6" w:space="0" w:color="auto"/>
              <w:left w:val="single" w:sz="6" w:space="0" w:color="auto"/>
              <w:bottom w:val="single" w:sz="6" w:space="0" w:color="auto"/>
              <w:right w:val="single" w:sz="6" w:space="0" w:color="auto"/>
            </w:tcBorders>
            <w:vAlign w:val="center"/>
          </w:tcPr>
          <w:p w:rsidR="00641EC7" w:rsidRPr="00E915AC" w:rsidRDefault="00641EC7" w:rsidP="00627306">
            <w:pPr>
              <w:spacing w:line="0" w:lineRule="atLeast"/>
              <w:jc w:val="center"/>
              <w:rPr>
                <w:rFonts w:ascii="標楷體" w:eastAsia="標楷體" w:hAnsi="標楷體" w:cs="Times New Roman"/>
                <w:szCs w:val="24"/>
              </w:rPr>
            </w:pPr>
            <w:r w:rsidRPr="00E915AC">
              <w:rPr>
                <w:rFonts w:ascii="標楷體" w:eastAsia="標楷體" w:hAnsi="標楷體" w:cs="Times New Roman" w:hint="eastAsia"/>
                <w:szCs w:val="24"/>
              </w:rPr>
              <w:t>覃禹蒼</w:t>
            </w:r>
          </w:p>
        </w:tc>
        <w:tc>
          <w:tcPr>
            <w:tcW w:w="580" w:type="pct"/>
            <w:tcBorders>
              <w:top w:val="single" w:sz="6" w:space="0" w:color="auto"/>
              <w:left w:val="single" w:sz="6" w:space="0" w:color="auto"/>
              <w:bottom w:val="single" w:sz="6" w:space="0" w:color="auto"/>
              <w:right w:val="single" w:sz="12" w:space="0" w:color="auto"/>
            </w:tcBorders>
            <w:vAlign w:val="center"/>
          </w:tcPr>
          <w:p w:rsidR="00641EC7" w:rsidRPr="00251E48" w:rsidRDefault="00641EC7" w:rsidP="002B6D87">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641EC7" w:rsidRPr="00251E48" w:rsidRDefault="00641EC7" w:rsidP="002B6D87">
            <w:pPr>
              <w:spacing w:line="0" w:lineRule="atLeast"/>
              <w:jc w:val="center"/>
              <w:rPr>
                <w:rFonts w:ascii="標楷體" w:eastAsia="標楷體" w:hAnsi="標楷體" w:cs="Times New Roman"/>
              </w:rPr>
            </w:pPr>
            <w:r>
              <w:rPr>
                <w:rFonts w:ascii="標楷體" w:eastAsia="標楷體" w:hAnsi="標楷體" w:cs="Times New Roman" w:hint="eastAsia"/>
              </w:rPr>
              <w:t>111-3</w:t>
            </w:r>
          </w:p>
          <w:p w:rsidR="00641EC7" w:rsidRPr="004928F7" w:rsidRDefault="00641EC7" w:rsidP="002B6D87">
            <w:pPr>
              <w:spacing w:line="0" w:lineRule="atLeast"/>
              <w:jc w:val="center"/>
              <w:rPr>
                <w:rFonts w:ascii="標楷體" w:eastAsia="標楷體" w:hAnsi="標楷體" w:cs="Times New Roman"/>
                <w:b/>
                <w:color w:val="FF0000"/>
                <w:szCs w:val="24"/>
                <w:u w:val="single"/>
              </w:rPr>
            </w:pPr>
            <w:r w:rsidRPr="00251E48">
              <w:rPr>
                <w:rFonts w:ascii="標楷體" w:eastAsia="標楷體" w:hAnsi="標楷體" w:cs="Times New Roman" w:hint="eastAsia"/>
              </w:rPr>
              <w:t>內控會議通過</w:t>
            </w:r>
          </w:p>
        </w:tc>
      </w:tr>
    </w:tbl>
    <w:p w:rsidR="00641EC7" w:rsidRPr="004928F7" w:rsidRDefault="00641EC7" w:rsidP="00627306">
      <w:pPr>
        <w:jc w:val="right"/>
        <w:rPr>
          <w:rFonts w:ascii="標楷體" w:eastAsia="標楷體" w:hAnsi="標楷體" w:cs="Times New Roman"/>
          <w:szCs w:val="24"/>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rPr>
          <w:rFonts w:ascii="標楷體" w:eastAsia="標楷體" w:hAnsi="標楷體" w:cs="Times New Roman"/>
          <w:szCs w:val="24"/>
        </w:rPr>
      </w:pPr>
      <w:r w:rsidRPr="004928F7">
        <w:rPr>
          <w:rFonts w:ascii="標楷體" w:eastAsia="標楷體" w:hAnsi="標楷體" w:cs="Times New Roman"/>
          <w:noProof/>
          <w:szCs w:val="24"/>
        </w:rPr>
        <mc:AlternateContent>
          <mc:Choice Requires="wps">
            <w:drawing>
              <wp:anchor distT="0" distB="0" distL="114300" distR="114300" simplePos="0" relativeHeight="251661312" behindDoc="0" locked="0" layoutInCell="1" allowOverlap="1" wp14:anchorId="5B67FFA8" wp14:editId="3FC7A753">
                <wp:simplePos x="0" y="0"/>
                <wp:positionH relativeFrom="column">
                  <wp:posOffset>4281805</wp:posOffset>
                </wp:positionH>
                <wp:positionV relativeFrom="page">
                  <wp:posOffset>9295765</wp:posOffset>
                </wp:positionV>
                <wp:extent cx="2057400" cy="571500"/>
                <wp:effectExtent l="0" t="0" r="0" b="0"/>
                <wp:wrapNone/>
                <wp:docPr id="40" name="文字方塊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w="9525">
                              <a:solidFill>
                                <a:srgbClr val="000000"/>
                              </a:solidFill>
                              <a:miter lim="800000"/>
                              <a:headEnd/>
                              <a:tailEnd/>
                            </a14:hiddenLine>
                          </a:ext>
                        </a:extLst>
                      </wps:spPr>
                      <wps:txbx>
                        <w:txbxContent>
                          <w:p w:rsidR="00641EC7" w:rsidRPr="00B1272F" w:rsidRDefault="00641EC7" w:rsidP="00627306">
                            <w:pPr>
                              <w:spacing w:line="300" w:lineRule="exact"/>
                              <w:rPr>
                                <w:rFonts w:ascii="標楷體" w:eastAsia="標楷體" w:hAnsi="標楷體"/>
                                <w:sz w:val="16"/>
                                <w:szCs w:val="16"/>
                              </w:rPr>
                            </w:pPr>
                            <w:r w:rsidRPr="00B1272F">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hint="eastAsia"/>
                                <w:sz w:val="16"/>
                                <w:szCs w:val="16"/>
                              </w:rPr>
                              <w:t>5</w:t>
                            </w:r>
                            <w:r w:rsidRPr="00C930BF">
                              <w:rPr>
                                <w:rFonts w:ascii="標楷體" w:eastAsia="標楷體" w:hAnsi="標楷體" w:hint="eastAsia"/>
                                <w:sz w:val="16"/>
                                <w:szCs w:val="16"/>
                              </w:rPr>
                              <w:t>.</w:t>
                            </w:r>
                            <w:r>
                              <w:rPr>
                                <w:rFonts w:ascii="標楷體" w:eastAsia="標楷體" w:hAnsi="標楷體"/>
                                <w:sz w:val="16"/>
                                <w:szCs w:val="16"/>
                              </w:rPr>
                              <w:t>10</w:t>
                            </w:r>
                            <w:r>
                              <w:rPr>
                                <w:rFonts w:ascii="標楷體" w:eastAsia="標楷體" w:hAnsi="標楷體" w:hint="eastAsia"/>
                                <w:sz w:val="16"/>
                                <w:szCs w:val="16"/>
                              </w:rPr>
                              <w:t>.1</w:t>
                            </w:r>
                            <w:r>
                              <w:rPr>
                                <w:rFonts w:ascii="標楷體" w:eastAsia="標楷體" w:hAnsi="標楷體"/>
                                <w:sz w:val="16"/>
                                <w:szCs w:val="16"/>
                              </w:rPr>
                              <w:t>9</w:t>
                            </w:r>
                          </w:p>
                          <w:p w:rsidR="00641EC7" w:rsidRPr="00B1272F" w:rsidRDefault="00641EC7" w:rsidP="00627306">
                            <w:pPr>
                              <w:spacing w:line="300" w:lineRule="exact"/>
                              <w:rPr>
                                <w:rFonts w:ascii="標楷體" w:eastAsia="標楷體" w:hAnsi="標楷體"/>
                                <w:sz w:val="16"/>
                                <w:szCs w:val="16"/>
                              </w:rPr>
                            </w:pPr>
                            <w:r w:rsidRPr="00B1272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7FFA8" id="_x0000_t202" coordsize="21600,21600" o:spt="202" path="m,l,21600r21600,l21600,xe">
                <v:stroke joinstyle="miter"/>
                <v:path gradientshapeok="t" o:connecttype="rect"/>
              </v:shapetype>
              <v:shape id="文字方塊 40" o:spid="_x0000_s1026" type="#_x0000_t202" style="position:absolute;margin-left:337.15pt;margin-top:731.95pt;width:162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uhzWgIAAEsEAAAOAAAAZHJzL2Uyb0RvYy54bWysVFtu1DAU/UdiD5b/M3ngeSRqpuq8EFJ5&#10;SIUFeBxnEpHYxvZMUhDfSCygfLMAFsCC2nVw7UzbAf4QP5Z9H+fee47ts/O+bdCBa1NLkeN4FGHE&#10;BZNFLXY5fvd2E8wwMpaKgjZS8Bxfc4PP50+fnHUq44msZFNwjQBEmKxTOa6sVVkYGlbxlpqRVFyA&#10;s5S6pRaOehcWmnaA3jZhEkWTsJO6UFoybgxYV4MTzz1+WXJmX5el4RY1OYberF+1X7duDednNNtp&#10;qqqaHdug/9BFS2sBRR+gVtRStNf1X1BtzbQ0srQjJttQlmXNuJ8BpomjP6a5qqjifhYgx6gHmsz/&#10;g2WvDm80qoscE6BH0BY0urv5cvvj293Nz9vvXxGYgaNOmQxCrxQE234he9Daz2vUpWTvDRJyWVGx&#10;4xday67itIAeY5cZnqQOOMaBbLuXsoBadG+lB+pL3ToCgRIE6NDM9YM+vLeIgTGJxlMSgYuBbzyN&#10;x7B3JWh2n620sc+5bJHb5FiD/h6dHi6NHULvQ1wxITd104CdZo34zQCYgwVqQ6rzuS68pJ/SKF3P&#10;1jMSkGSyDkhUFMHFZkmCySaejlfPVsvlKv48XK2TpDgh0SJJg81kNg1IScZBOo1mQRSni3QSkZSs&#10;Nj4JSt8X9eQ5vgbmbL/toVnH6FYW10CjlsONhhcIm0rqjxh1cJtzbD7sqeYYNS8ESJHGxOlr/YGM&#10;pwkc9Klne+qhggFUji1Gw3ZphyezV7reVVBpEF/IC5CvrD2zj10dRYcb67U5vi73JE7PPurxD5j/&#10;AgAA//8DAFBLAwQUAAYACAAAACEAtBzem98AAAANAQAADwAAAGRycy9kb3ducmV2LnhtbEyPwU7D&#10;MBBE70j8g7VI3KgNTUIT4lQIxBXUQitxc+NtEhGvo9htwt+znOC4b0azM+V6dr044xg6TxpuFwoE&#10;Uu1tR42Gj/eXmxWIEA1Z03tCDd8YYF1dXpSmsH6iDZ63sREcQqEwGtoYh0LKULfoTFj4AYm1ox+d&#10;iXyOjbSjmTjc9fJOqUw60xF/aM2ATy3WX9uT07B7PX7uE/XWPLt0mPysJLlcan19NT8+gIg4xz8z&#10;/Nbn6lBxp4M/kQ2i15DdJ0u2spBkyxwEW/J8xejAKE0ZyaqU/1dUPwAAAP//AwBQSwECLQAUAAYA&#10;CAAAACEAtoM4kv4AAADhAQAAEwAAAAAAAAAAAAAAAAAAAAAAW0NvbnRlbnRfVHlwZXNdLnhtbFBL&#10;AQItABQABgAIAAAAIQA4/SH/1gAAAJQBAAALAAAAAAAAAAAAAAAAAC8BAABfcmVscy8ucmVsc1BL&#10;AQItABQABgAIAAAAIQBzOuhzWgIAAEsEAAAOAAAAAAAAAAAAAAAAAC4CAABkcnMvZTJvRG9jLnht&#10;bFBLAQItABQABgAIAAAAIQC0HN6b3wAAAA0BAAAPAAAAAAAAAAAAAAAAALQEAABkcnMvZG93bnJl&#10;di54bWxQSwUGAAAAAAQABADzAAAAwAUAAAAA&#10;" filled="f" stroked="f">
                <v:textbox>
                  <w:txbxContent>
                    <w:p w:rsidR="00641EC7" w:rsidRPr="00B1272F" w:rsidRDefault="00641EC7" w:rsidP="00627306">
                      <w:pPr>
                        <w:spacing w:line="300" w:lineRule="exact"/>
                        <w:rPr>
                          <w:rFonts w:ascii="標楷體" w:eastAsia="標楷體" w:hAnsi="標楷體"/>
                          <w:sz w:val="16"/>
                          <w:szCs w:val="16"/>
                        </w:rPr>
                      </w:pPr>
                      <w:r w:rsidRPr="00B1272F">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hint="eastAsia"/>
                          <w:sz w:val="16"/>
                          <w:szCs w:val="16"/>
                        </w:rPr>
                        <w:t>5</w:t>
                      </w:r>
                      <w:r w:rsidRPr="00C930BF">
                        <w:rPr>
                          <w:rFonts w:ascii="標楷體" w:eastAsia="標楷體" w:hAnsi="標楷體" w:hint="eastAsia"/>
                          <w:sz w:val="16"/>
                          <w:szCs w:val="16"/>
                        </w:rPr>
                        <w:t>.</w:t>
                      </w:r>
                      <w:r>
                        <w:rPr>
                          <w:rFonts w:ascii="標楷體" w:eastAsia="標楷體" w:hAnsi="標楷體"/>
                          <w:sz w:val="16"/>
                          <w:szCs w:val="16"/>
                        </w:rPr>
                        <w:t>10</w:t>
                      </w:r>
                      <w:r>
                        <w:rPr>
                          <w:rFonts w:ascii="標楷體" w:eastAsia="標楷體" w:hAnsi="標楷體" w:hint="eastAsia"/>
                          <w:sz w:val="16"/>
                          <w:szCs w:val="16"/>
                        </w:rPr>
                        <w:t>.1</w:t>
                      </w:r>
                      <w:r>
                        <w:rPr>
                          <w:rFonts w:ascii="標楷體" w:eastAsia="標楷體" w:hAnsi="標楷體"/>
                          <w:sz w:val="16"/>
                          <w:szCs w:val="16"/>
                        </w:rPr>
                        <w:t>9</w:t>
                      </w:r>
                    </w:p>
                    <w:p w:rsidR="00641EC7" w:rsidRPr="00B1272F" w:rsidRDefault="00641EC7" w:rsidP="00627306">
                      <w:pPr>
                        <w:spacing w:line="300" w:lineRule="exact"/>
                        <w:rPr>
                          <w:rFonts w:ascii="標楷體" w:eastAsia="標楷體" w:hAnsi="標楷體"/>
                          <w:sz w:val="16"/>
                          <w:szCs w:val="16"/>
                        </w:rPr>
                      </w:pPr>
                      <w:r w:rsidRPr="00B1272F">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cs="Times New Roman"/>
                <w:b/>
                <w:bCs/>
                <w:sz w:val="32"/>
                <w:szCs w:val="32"/>
              </w:rPr>
            </w:pPr>
            <w:r w:rsidRPr="004928F7">
              <w:rPr>
                <w:rFonts w:ascii="標楷體" w:eastAsia="標楷體" w:hAnsi="標楷體" w:cs="Times New Roman"/>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制訂單位</w:t>
            </w:r>
          </w:p>
        </w:tc>
        <w:tc>
          <w:tcPr>
            <w:tcW w:w="736" w:type="pct"/>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文件編號</w:t>
            </w:r>
          </w:p>
        </w:tc>
        <w:tc>
          <w:tcPr>
            <w:tcW w:w="571" w:type="pct"/>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版本/</w:t>
            </w:r>
          </w:p>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硬體及系統軟體之使用與維護作業</w:t>
            </w:r>
          </w:p>
          <w:p w:rsidR="00641EC7" w:rsidRPr="004928F7" w:rsidRDefault="00641EC7"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B.硬體及系統軟體之維護</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1180-006-2</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Pr>
                <w:rFonts w:ascii="標楷體" w:eastAsia="標楷體" w:hAnsi="標楷體" w:cs="Times New Roman" w:hint="eastAsia"/>
                <w:sz w:val="20"/>
                <w:szCs w:val="24"/>
              </w:rPr>
              <w:t>0</w:t>
            </w:r>
            <w:r>
              <w:rPr>
                <w:rFonts w:ascii="標楷體" w:eastAsia="標楷體" w:hAnsi="標楷體" w:cs="Times New Roman"/>
                <w:sz w:val="20"/>
                <w:szCs w:val="24"/>
              </w:rPr>
              <w:t>4</w:t>
            </w:r>
            <w:r w:rsidRPr="004928F7">
              <w:rPr>
                <w:rFonts w:ascii="標楷體" w:eastAsia="標楷體" w:hAnsi="標楷體" w:cs="Times New Roman"/>
                <w:sz w:val="20"/>
                <w:szCs w:val="24"/>
              </w:rPr>
              <w:t>/</w:t>
            </w:r>
          </w:p>
          <w:p w:rsidR="00641EC7" w:rsidRPr="004928F7" w:rsidRDefault="00641EC7" w:rsidP="00627306">
            <w:pPr>
              <w:spacing w:line="0" w:lineRule="atLeast"/>
              <w:jc w:val="center"/>
              <w:rPr>
                <w:rFonts w:ascii="標楷體" w:eastAsia="標楷體" w:hAnsi="標楷體" w:cs="Times New Roman"/>
                <w:sz w:val="20"/>
                <w:szCs w:val="24"/>
              </w:rPr>
            </w:pPr>
            <w:r>
              <w:rPr>
                <w:rFonts w:ascii="標楷體" w:eastAsia="標楷體" w:hAnsi="標楷體" w:cs="Times New Roman" w:hint="eastAsia"/>
                <w:sz w:val="20"/>
                <w:szCs w:val="24"/>
              </w:rPr>
              <w:t>111.12</w:t>
            </w:r>
            <w:r w:rsidRPr="004928F7">
              <w:rPr>
                <w:rFonts w:ascii="標楷體" w:eastAsia="標楷體" w:hAnsi="標楷體" w:cs="Times New Roman" w:hint="eastAsia"/>
                <w:sz w:val="20"/>
                <w:szCs w:val="24"/>
              </w:rPr>
              <w:t>.</w:t>
            </w:r>
            <w:r>
              <w:rPr>
                <w:rFonts w:ascii="標楷體" w:eastAsia="標楷體" w:hAnsi="標楷體" w:cs="Times New Roman" w:hint="eastAsia"/>
                <w:sz w:val="20"/>
                <w:szCs w:val="24"/>
              </w:rPr>
              <w:t>28</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第1頁/</w:t>
            </w:r>
          </w:p>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共</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tc>
      </w:tr>
    </w:tbl>
    <w:p w:rsidR="00641EC7" w:rsidRPr="004928F7" w:rsidRDefault="00641EC7" w:rsidP="00627306">
      <w:pPr>
        <w:autoSpaceDE w:val="0"/>
        <w:autoSpaceDN w:val="0"/>
        <w:jc w:val="right"/>
        <w:rPr>
          <w:rFonts w:ascii="標楷體" w:eastAsia="標楷體" w:hAnsi="標楷體" w:cs="Times New Roman"/>
          <w:b/>
          <w:bCs/>
          <w:szCs w:val="24"/>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1.流程圖：</w:t>
      </w:r>
    </w:p>
    <w:p w:rsidR="00641EC7" w:rsidRDefault="00641EC7" w:rsidP="00627306">
      <w:pPr>
        <w:ind w:leftChars="-59" w:left="424" w:hangingChars="236" w:hanging="566"/>
        <w:jc w:val="both"/>
        <w:rPr>
          <w:rFonts w:ascii="標楷體" w:eastAsia="標楷體" w:hAnsi="標楷體"/>
        </w:rPr>
      </w:pPr>
      <w:r w:rsidRPr="004928F7">
        <w:rPr>
          <w:rFonts w:ascii="標楷體" w:eastAsia="標楷體" w:hAnsi="標楷體"/>
        </w:rPr>
        <w:object w:dxaOrig="8895" w:dyaOrig="11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53.5pt" o:ole="">
            <v:imagedata r:id="rId5" o:title=""/>
          </v:shape>
          <o:OLEObject Type="Embed" ProgID="Visio.Drawing.11" ShapeID="_x0000_i1025" DrawAspect="Content" ObjectID="_1773577517" r:id="rId6"/>
        </w:object>
      </w:r>
    </w:p>
    <w:p w:rsidR="00641EC7" w:rsidRPr="004928F7" w:rsidRDefault="00641EC7" w:rsidP="00627306">
      <w:pPr>
        <w:ind w:leftChars="-59" w:left="424" w:hangingChars="236" w:hanging="566"/>
        <w:jc w:val="both"/>
        <w:rPr>
          <w:rFonts w:ascii="標楷體" w:eastAsia="標楷體" w:hAnsi="標楷體"/>
        </w:rPr>
      </w:pP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07"/>
        <w:gridCol w:w="1607"/>
        <w:gridCol w:w="1402"/>
        <w:gridCol w:w="1258"/>
        <w:gridCol w:w="1092"/>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cs="Times New Roman"/>
                <w:b/>
                <w:bCs/>
                <w:sz w:val="32"/>
                <w:szCs w:val="32"/>
              </w:rPr>
            </w:pPr>
            <w:r w:rsidRPr="004928F7">
              <w:rPr>
                <w:rFonts w:ascii="標楷體" w:eastAsia="標楷體" w:hAnsi="標楷體" w:cs="Times New Roman"/>
                <w:b/>
                <w:sz w:val="32"/>
                <w:szCs w:val="32"/>
              </w:rPr>
              <w:t>佛光大學內部控制文件</w:t>
            </w:r>
          </w:p>
        </w:tc>
      </w:tr>
      <w:tr w:rsidR="00641EC7" w:rsidRPr="004928F7" w:rsidTr="00627306">
        <w:trPr>
          <w:jc w:val="center"/>
        </w:trPr>
        <w:tc>
          <w:tcPr>
            <w:tcW w:w="225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文件名稱</w:t>
            </w:r>
          </w:p>
        </w:tc>
        <w:tc>
          <w:tcPr>
            <w:tcW w:w="823"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制訂單位</w:t>
            </w:r>
          </w:p>
        </w:tc>
        <w:tc>
          <w:tcPr>
            <w:tcW w:w="718" w:type="pct"/>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文件編號</w:t>
            </w:r>
          </w:p>
        </w:tc>
        <w:tc>
          <w:tcPr>
            <w:tcW w:w="644" w:type="pct"/>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版本/</w:t>
            </w:r>
          </w:p>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制訂日期</w:t>
            </w:r>
          </w:p>
        </w:tc>
        <w:tc>
          <w:tcPr>
            <w:tcW w:w="558"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頁數</w:t>
            </w:r>
          </w:p>
        </w:tc>
      </w:tr>
      <w:tr w:rsidR="00641EC7" w:rsidRPr="004928F7" w:rsidTr="00627306">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硬體及系統軟體之使用與維護作業</w:t>
            </w:r>
          </w:p>
          <w:p w:rsidR="00641EC7" w:rsidRPr="004928F7" w:rsidRDefault="00641EC7"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B.硬體及系統軟體之維護</w:t>
            </w:r>
          </w:p>
        </w:tc>
        <w:tc>
          <w:tcPr>
            <w:tcW w:w="823"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圖書暨資訊處</w:t>
            </w:r>
          </w:p>
        </w:tc>
        <w:tc>
          <w:tcPr>
            <w:tcW w:w="718"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1180-006-2</w:t>
            </w:r>
          </w:p>
        </w:tc>
        <w:tc>
          <w:tcPr>
            <w:tcW w:w="644"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Pr>
                <w:rFonts w:ascii="標楷體" w:eastAsia="標楷體" w:hAnsi="標楷體" w:cs="Times New Roman" w:hint="eastAsia"/>
                <w:sz w:val="20"/>
                <w:szCs w:val="24"/>
              </w:rPr>
              <w:t>0</w:t>
            </w:r>
            <w:r>
              <w:rPr>
                <w:rFonts w:ascii="標楷體" w:eastAsia="標楷體" w:hAnsi="標楷體" w:cs="Times New Roman"/>
                <w:sz w:val="20"/>
                <w:szCs w:val="24"/>
              </w:rPr>
              <w:t>4</w:t>
            </w:r>
            <w:r w:rsidRPr="004928F7">
              <w:rPr>
                <w:rFonts w:ascii="標楷體" w:eastAsia="標楷體" w:hAnsi="標楷體" w:cs="Times New Roman"/>
                <w:sz w:val="20"/>
                <w:szCs w:val="24"/>
              </w:rPr>
              <w:t>/</w:t>
            </w:r>
          </w:p>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w:t>
            </w:r>
            <w:r>
              <w:rPr>
                <w:rFonts w:ascii="標楷體" w:eastAsia="標楷體" w:hAnsi="標楷體" w:cs="Times New Roman" w:hint="eastAsia"/>
                <w:sz w:val="20"/>
                <w:szCs w:val="24"/>
              </w:rPr>
              <w:t>11.1</w:t>
            </w:r>
            <w:r>
              <w:rPr>
                <w:rFonts w:ascii="標楷體" w:eastAsia="標楷體" w:hAnsi="標楷體" w:cs="Times New Roman"/>
                <w:sz w:val="20"/>
                <w:szCs w:val="24"/>
              </w:rPr>
              <w:t>2</w:t>
            </w:r>
            <w:r w:rsidRPr="004928F7">
              <w:rPr>
                <w:rFonts w:ascii="標楷體" w:eastAsia="標楷體" w:hAnsi="標楷體" w:cs="Times New Roman" w:hint="eastAsia"/>
                <w:sz w:val="20"/>
                <w:szCs w:val="24"/>
              </w:rPr>
              <w:t>.</w:t>
            </w:r>
            <w:r>
              <w:rPr>
                <w:rFonts w:ascii="標楷體" w:eastAsia="標楷體" w:hAnsi="標楷體" w:cs="Times New Roman" w:hint="eastAsia"/>
                <w:sz w:val="20"/>
                <w:szCs w:val="24"/>
              </w:rPr>
              <w:t>28</w:t>
            </w:r>
          </w:p>
        </w:tc>
        <w:tc>
          <w:tcPr>
            <w:tcW w:w="558"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第2頁/</w:t>
            </w:r>
          </w:p>
          <w:p w:rsidR="00641EC7" w:rsidRPr="004928F7" w:rsidRDefault="00641EC7"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共</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tc>
      </w:tr>
    </w:tbl>
    <w:p w:rsidR="00641EC7" w:rsidRPr="004928F7" w:rsidRDefault="00641EC7" w:rsidP="00627306">
      <w:pPr>
        <w:jc w:val="right"/>
        <w:rPr>
          <w:rFonts w:ascii="標楷體" w:eastAsia="標楷體" w:hAnsi="標楷體" w:cs="Times New Roman"/>
          <w:b/>
          <w:szCs w:val="24"/>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2.作業程序：</w:t>
      </w:r>
    </w:p>
    <w:p w:rsidR="00641EC7" w:rsidRPr="004928F7" w:rsidRDefault="00641EC7" w:rsidP="009024F1">
      <w:pPr>
        <w:numPr>
          <w:ilvl w:val="1"/>
          <w:numId w:val="1"/>
        </w:numPr>
        <w:tabs>
          <w:tab w:val="left" w:pos="851"/>
        </w:tabs>
        <w:ind w:hanging="6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由各單位叫修反應人由</w:t>
      </w:r>
      <w:r w:rsidRPr="002B6D87">
        <w:rPr>
          <w:rFonts w:ascii="標楷體" w:eastAsia="標楷體" w:hAnsi="標楷體" w:cs="Times New Roman" w:hint="eastAsia"/>
          <w:szCs w:val="24"/>
        </w:rPr>
        <w:t>「佛光大學線上報修系統」進行報修</w:t>
      </w:r>
      <w:r w:rsidRPr="004928F7">
        <w:rPr>
          <w:rFonts w:ascii="標楷體" w:eastAsia="標楷體" w:hAnsi="標楷體" w:cs="Times New Roman" w:hint="eastAsia"/>
          <w:szCs w:val="24"/>
        </w:rPr>
        <w:t>反應，圖書暨資訊處接獲申請後</w:t>
      </w:r>
      <w:r w:rsidRPr="004928F7">
        <w:rPr>
          <w:rFonts w:ascii="標楷體" w:eastAsia="標楷體" w:hAnsi="標楷體" w:cs="Times New Roman"/>
          <w:szCs w:val="24"/>
        </w:rPr>
        <w:t>，</w:t>
      </w:r>
      <w:r w:rsidRPr="004928F7">
        <w:rPr>
          <w:rFonts w:ascii="標楷體" w:eastAsia="標楷體" w:hAnsi="標楷體" w:cs="Times New Roman" w:hint="eastAsia"/>
          <w:szCs w:val="24"/>
        </w:rPr>
        <w:t>即進行登錄與安排前往處理事宜。</w:t>
      </w:r>
    </w:p>
    <w:p w:rsidR="00641EC7" w:rsidRPr="004928F7" w:rsidRDefault="00641EC7" w:rsidP="009024F1">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若圖書暨資訊處可完修則盡速完成，並進行完修登錄與回覆反應人。</w:t>
      </w:r>
    </w:p>
    <w:p w:rsidR="00641EC7" w:rsidRPr="004928F7" w:rsidRDefault="00641EC7" w:rsidP="009024F1">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若需送至維護廠商處理，則請維護廠商處理，完成後進行完修登錄與回覆反應人。</w:t>
      </w:r>
    </w:p>
    <w:p w:rsidR="00641EC7" w:rsidRPr="004928F7" w:rsidRDefault="00641EC7" w:rsidP="00627306">
      <w:pPr>
        <w:tabs>
          <w:tab w:val="left" w:pos="960"/>
        </w:tabs>
        <w:ind w:left="24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2.4.完成登錄後叫修反應人可經由</w:t>
      </w:r>
      <w:r w:rsidRPr="002B6D87">
        <w:rPr>
          <w:rFonts w:ascii="標楷體" w:eastAsia="標楷體" w:hAnsi="標楷體" w:cs="Times New Roman" w:hint="eastAsia"/>
          <w:szCs w:val="24"/>
        </w:rPr>
        <w:t>報修系統</w:t>
      </w:r>
      <w:r w:rsidRPr="004928F7">
        <w:rPr>
          <w:rFonts w:ascii="標楷體" w:eastAsia="標楷體" w:hAnsi="標楷體" w:cs="Times New Roman" w:hint="eastAsia"/>
          <w:szCs w:val="24"/>
        </w:rPr>
        <w:t>反應意見予圖書暨資訊處。</w:t>
      </w:r>
    </w:p>
    <w:p w:rsidR="00641EC7" w:rsidRPr="004928F7" w:rsidRDefault="00641EC7"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3.控制重點：</w:t>
      </w:r>
    </w:p>
    <w:p w:rsidR="00641EC7" w:rsidRPr="004928F7" w:rsidRDefault="00641EC7" w:rsidP="009024F1">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反應維護項目是否切實完成處理。</w:t>
      </w:r>
    </w:p>
    <w:p w:rsidR="00641EC7" w:rsidRPr="004928F7" w:rsidRDefault="00641EC7"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4.使用表單：</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無</w:t>
      </w:r>
    </w:p>
    <w:p w:rsidR="00641EC7" w:rsidRPr="004928F7" w:rsidRDefault="00641EC7"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5.依據及相關文件：</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cs="Times New Roman"/>
          <w:kern w:val="0"/>
          <w:szCs w:val="20"/>
        </w:rPr>
      </w:pPr>
      <w:r w:rsidRPr="004928F7">
        <w:rPr>
          <w:rFonts w:ascii="標楷體" w:eastAsia="標楷體" w:hAnsi="標楷體" w:cs="Times New Roman" w:hint="eastAsia"/>
          <w:kern w:val="0"/>
          <w:szCs w:val="20"/>
        </w:rPr>
        <w:t>無</w:t>
      </w:r>
    </w:p>
    <w:p w:rsidR="00641EC7" w:rsidRPr="004928F7" w:rsidRDefault="00641EC7">
      <w:r w:rsidRPr="004928F7">
        <w:br w:type="page"/>
      </w: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3"/>
        <w:gridCol w:w="4596"/>
        <w:gridCol w:w="1453"/>
        <w:gridCol w:w="1109"/>
        <w:gridCol w:w="1107"/>
      </w:tblGrid>
      <w:tr w:rsidR="00641EC7" w:rsidRPr="004928F7" w:rsidTr="00627306">
        <w:trPr>
          <w:jc w:val="center"/>
        </w:trPr>
        <w:tc>
          <w:tcPr>
            <w:tcW w:w="699"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392"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4" w:name="_Toc92798201"/>
              <w:bookmarkStart w:id="5" w:name="_Toc99130212"/>
              <w:bookmarkStart w:id="6" w:name="_Toc161926563"/>
              <w:r w:rsidRPr="004928F7">
                <w:rPr>
                  <w:rStyle w:val="a3"/>
                  <w:rFonts w:hint="eastAsia"/>
                </w:rPr>
                <w:t>1180-006-</w:t>
              </w:r>
              <w:r w:rsidRPr="004928F7">
                <w:rPr>
                  <w:rStyle w:val="a3"/>
                </w:rPr>
                <w:t>3</w:t>
              </w:r>
              <w:bookmarkStart w:id="7" w:name="硬體及系統軟體之使用與維護作業C智慧財產權之管理"/>
              <w:r w:rsidRPr="004928F7">
                <w:rPr>
                  <w:rStyle w:val="a3"/>
                  <w:rFonts w:hint="eastAsia"/>
                </w:rPr>
                <w:t>硬體及系統軟體之使用與維護作業-C.智慧財產權之管理</w:t>
              </w:r>
              <w:bookmarkEnd w:id="4"/>
              <w:bookmarkEnd w:id="5"/>
              <w:bookmarkEnd w:id="6"/>
              <w:bookmarkEnd w:id="7"/>
            </w:hyperlink>
          </w:p>
        </w:tc>
        <w:tc>
          <w:tcPr>
            <w:tcW w:w="756"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53"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69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39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75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76"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69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392"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新訂</w:t>
            </w:r>
          </w:p>
          <w:p w:rsidR="00641EC7" w:rsidRPr="004928F7" w:rsidRDefault="00641EC7" w:rsidP="00627306">
            <w:pPr>
              <w:spacing w:line="0" w:lineRule="atLeast"/>
              <w:rPr>
                <w:rFonts w:ascii="標楷體" w:eastAsia="標楷體" w:hAnsi="標楷體"/>
              </w:rPr>
            </w:pPr>
          </w:p>
        </w:tc>
        <w:tc>
          <w:tcPr>
            <w:tcW w:w="75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7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trHeight w:val="1077"/>
          <w:jc w:val="center"/>
        </w:trPr>
        <w:tc>
          <w:tcPr>
            <w:tcW w:w="69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39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both"/>
              <w:rPr>
                <w:rFonts w:ascii="標楷體" w:eastAsia="標楷體" w:hAnsi="標楷體"/>
              </w:rPr>
            </w:pPr>
            <w:r w:rsidRPr="004928F7">
              <w:rPr>
                <w:rFonts w:ascii="標楷體" w:eastAsia="標楷體" w:hAnsi="標楷體" w:hint="eastAsia"/>
              </w:rPr>
              <w:t>1.修訂原因：項目名稱變更。</w:t>
            </w:r>
          </w:p>
          <w:p w:rsidR="00641EC7" w:rsidRPr="004928F7" w:rsidRDefault="00641EC7" w:rsidP="00627306">
            <w:pPr>
              <w:spacing w:line="0" w:lineRule="atLeast"/>
              <w:ind w:left="163" w:hangingChars="68" w:hanging="163"/>
              <w:jc w:val="both"/>
              <w:rPr>
                <w:rFonts w:ascii="標楷體" w:eastAsia="標楷體" w:hAnsi="標楷體"/>
              </w:rPr>
            </w:pPr>
            <w:r w:rsidRPr="004928F7">
              <w:rPr>
                <w:rFonts w:ascii="標楷體" w:eastAsia="標楷體" w:hAnsi="標楷體" w:hint="eastAsia"/>
              </w:rPr>
              <w:t>2.修正處：依據及相關文件5.1.。</w:t>
            </w:r>
          </w:p>
          <w:p w:rsidR="00641EC7" w:rsidRPr="004928F7" w:rsidRDefault="00641EC7" w:rsidP="00627306">
            <w:pPr>
              <w:spacing w:line="0" w:lineRule="atLeast"/>
              <w:ind w:left="163" w:hangingChars="68" w:hanging="163"/>
              <w:jc w:val="both"/>
              <w:rPr>
                <w:rFonts w:ascii="標楷體" w:eastAsia="標楷體" w:hAnsi="標楷體"/>
              </w:rPr>
            </w:pPr>
          </w:p>
        </w:tc>
        <w:tc>
          <w:tcPr>
            <w:tcW w:w="75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103.4月</w:t>
            </w:r>
          </w:p>
        </w:tc>
        <w:tc>
          <w:tcPr>
            <w:tcW w:w="57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9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392"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1.修訂原因：配合新版內控格式修正流程圖。</w:t>
            </w:r>
          </w:p>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2.修正處：流程圖。</w:t>
            </w:r>
          </w:p>
          <w:p w:rsidR="00641EC7" w:rsidRPr="004928F7" w:rsidRDefault="00641EC7" w:rsidP="00627306">
            <w:pPr>
              <w:spacing w:line="0" w:lineRule="atLeast"/>
              <w:ind w:left="163" w:hangingChars="68" w:hanging="163"/>
              <w:rPr>
                <w:rFonts w:ascii="標楷體" w:eastAsia="標楷體" w:hAnsi="標楷體"/>
              </w:rPr>
            </w:pPr>
          </w:p>
        </w:tc>
        <w:tc>
          <w:tcPr>
            <w:tcW w:w="75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7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呂宜龍</w:t>
            </w:r>
          </w:p>
        </w:tc>
        <w:tc>
          <w:tcPr>
            <w:tcW w:w="576"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62336" behindDoc="0" locked="0" layoutInCell="1" allowOverlap="1" wp14:anchorId="696AE614" wp14:editId="45097FAE">
                <wp:simplePos x="0" y="0"/>
                <wp:positionH relativeFrom="column">
                  <wp:posOffset>4286885</wp:posOffset>
                </wp:positionH>
                <wp:positionV relativeFrom="page">
                  <wp:posOffset>9293225</wp:posOffset>
                </wp:positionV>
                <wp:extent cx="2057400" cy="571500"/>
                <wp:effectExtent l="0" t="0" r="0" b="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270FD0" w:rsidRDefault="00641EC7" w:rsidP="00627306">
                            <w:pPr>
                              <w:spacing w:line="300" w:lineRule="exact"/>
                              <w:rPr>
                                <w:rFonts w:ascii="標楷體" w:eastAsia="標楷體" w:hAnsi="標楷體"/>
                                <w:sz w:val="16"/>
                                <w:szCs w:val="16"/>
                              </w:rPr>
                            </w:pPr>
                            <w:r w:rsidRPr="00270FD0">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w:t>
                            </w:r>
                            <w:r>
                              <w:rPr>
                                <w:rFonts w:ascii="標楷體" w:eastAsia="標楷體" w:hAnsi="標楷體"/>
                                <w:sz w:val="16"/>
                                <w:szCs w:val="16"/>
                              </w:rPr>
                              <w:t>03</w:t>
                            </w:r>
                            <w:r>
                              <w:rPr>
                                <w:rFonts w:ascii="標楷體" w:eastAsia="標楷體" w:hAnsi="標楷體" w:hint="eastAsia"/>
                                <w:sz w:val="16"/>
                                <w:szCs w:val="16"/>
                              </w:rPr>
                              <w:t>.</w:t>
                            </w:r>
                            <w:r>
                              <w:rPr>
                                <w:rFonts w:ascii="標楷體" w:eastAsia="標楷體" w:hAnsi="標楷體"/>
                                <w:sz w:val="16"/>
                                <w:szCs w:val="16"/>
                              </w:rPr>
                              <w:t>29</w:t>
                            </w:r>
                          </w:p>
                          <w:p w:rsidR="00641EC7" w:rsidRPr="00270FD0" w:rsidRDefault="00641EC7" w:rsidP="00627306">
                            <w:pPr>
                              <w:spacing w:line="300" w:lineRule="exact"/>
                              <w:rPr>
                                <w:rFonts w:ascii="標楷體" w:eastAsia="標楷體" w:hAnsi="標楷體"/>
                                <w:sz w:val="16"/>
                                <w:szCs w:val="16"/>
                              </w:rPr>
                            </w:pPr>
                            <w:r w:rsidRPr="00270FD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AE614" id="文字方塊 51" o:spid="_x0000_s1027" type="#_x0000_t202" style="position:absolute;margin-left:337.55pt;margin-top:731.75pt;width:162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COUwIAAL8EAAAOAAAAZHJzL2Uyb0RvYy54bWysVF2O0zAQfkfiDpbfadKqZSFqulq6WoS0&#10;/IiFA7iO3UTreIztNikXQNoDLM8cgANwoN1zMLbbUEDaB8SL5Xjm++abv8xP+1aRrbCuAV3S8Sin&#10;RGgOVaPXJf344eLJM0qcZ7piCrQo6U44erp4/GjemUJMoAZVCUuQRLuiMyWtvTdFljlei5a5ERih&#10;0SjBtszjp11nlWUdsrcqm+T506wDWxkLXDiHr+fJSBeRX0rB/VspnfBElRS1+XjaeK7CmS3mrFhb&#10;ZuqG72Wwf1DRskZj0IHqnHlGNrb5i6ptuAUH0o84tBlI2XARc8Bsxvkf2VzVzIiYCxbHmaFM7v/R&#10;8jfbd5Y0VUlnY0o0a7FH97df7r5/vb/9cffthuAz1qgzrkDXK4POvn8BPfY65uvMJfBrRzQsa6bX&#10;4sxa6GrBKtQYkdkRNPG4QLLqXkOFsdjGQyTqpW1DAbEkBNmxV7uhP6L3hOPjJJ+dTHM0cbTNTsYz&#10;vKO4jBUHtLHOvxTQknApqcX+R3a2vXQ+uR5cQjClw6nholEqWcNLlBxU7vX6nRLJ+72QWKugJCUf&#10;plQslSVbhvNVXaeMAy96BohE4gG0r9jvIOUPoL1vgIk4uQMwfzja4B0jgvYDsG002IfBMvkfsk65&#10;hp75ftXHwRgGYAXVDltnIW0Rbj1earCfKelwg0rqPm2YFZSoVxrb/3w8nYaVix/T2ckEP+yxZXVs&#10;YZojVUk9Jem69GlNN8Y26xojpfJpOMORkU3sZtCZVO3145bEedhvdFjD4+/o9eu/s/gJAAD//wMA&#10;UEsDBBQABgAIAAAAIQCwAY5W4wAAAA0BAAAPAAAAZHJzL2Rvd25yZXYueG1sTI/NTsMwEITvSLyD&#10;tUhcEHUamtCEOBVU6oEfgWhBvbrxkkTE6yh22/D2bE9w3G9GszPFYrSdOODgW0cKppMIBFLlTEu1&#10;go/N6noOwgdNRneOUMEPeliU52eFzo070jse1qEWHEI+1wqaEPpcSl81aLWfuB6JtS83WB34HGpp&#10;Bn3kcNvJOIpSaXVL/KHRPS4brL7Xe6tgJrfuoV/a6uVz656f3q7i9vUxVuryYry/AxFwDH9mONXn&#10;6lByp53bk/GiU5DeJlO2sjBLbxIQbMmyjNGOUZIwkmUh/68ofwEAAP//AwBQSwECLQAUAAYACAAA&#10;ACEAtoM4kv4AAADhAQAAEwAAAAAAAAAAAAAAAAAAAAAAW0NvbnRlbnRfVHlwZXNdLnhtbFBLAQIt&#10;ABQABgAIAAAAIQA4/SH/1gAAAJQBAAALAAAAAAAAAAAAAAAAAC8BAABfcmVscy8ucmVsc1BLAQIt&#10;ABQABgAIAAAAIQB/X2COUwIAAL8EAAAOAAAAAAAAAAAAAAAAAC4CAABkcnMvZTJvRG9jLnhtbFBL&#10;AQItABQABgAIAAAAIQCwAY5W4wAAAA0BAAAPAAAAAAAAAAAAAAAAAK0EAABkcnMvZG93bnJldi54&#10;bWxQSwUGAAAAAAQABADzAAAAvQUAAAAA&#10;" fillcolor="white [3201]" stroked="f" strokeweight="1pt">
                <v:textbox>
                  <w:txbxContent>
                    <w:p w:rsidR="00641EC7" w:rsidRPr="00270FD0" w:rsidRDefault="00641EC7" w:rsidP="00627306">
                      <w:pPr>
                        <w:spacing w:line="300" w:lineRule="exact"/>
                        <w:rPr>
                          <w:rFonts w:ascii="標楷體" w:eastAsia="標楷體" w:hAnsi="標楷體"/>
                          <w:sz w:val="16"/>
                          <w:szCs w:val="16"/>
                        </w:rPr>
                      </w:pPr>
                      <w:r w:rsidRPr="00270FD0">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w:t>
                      </w:r>
                      <w:r>
                        <w:rPr>
                          <w:rFonts w:ascii="標楷體" w:eastAsia="標楷體" w:hAnsi="標楷體"/>
                          <w:sz w:val="16"/>
                          <w:szCs w:val="16"/>
                        </w:rPr>
                        <w:t>03</w:t>
                      </w:r>
                      <w:r>
                        <w:rPr>
                          <w:rFonts w:ascii="標楷體" w:eastAsia="標楷體" w:hAnsi="標楷體" w:hint="eastAsia"/>
                          <w:sz w:val="16"/>
                          <w:szCs w:val="16"/>
                        </w:rPr>
                        <w:t>.</w:t>
                      </w:r>
                      <w:r>
                        <w:rPr>
                          <w:rFonts w:ascii="標楷體" w:eastAsia="標楷體" w:hAnsi="標楷體"/>
                          <w:sz w:val="16"/>
                          <w:szCs w:val="16"/>
                        </w:rPr>
                        <w:t>29</w:t>
                      </w:r>
                    </w:p>
                    <w:p w:rsidR="00641EC7" w:rsidRPr="00270FD0" w:rsidRDefault="00641EC7" w:rsidP="00627306">
                      <w:pPr>
                        <w:spacing w:line="300" w:lineRule="exact"/>
                        <w:rPr>
                          <w:rFonts w:ascii="標楷體" w:eastAsia="標楷體" w:hAnsi="標楷體"/>
                          <w:sz w:val="16"/>
                          <w:szCs w:val="16"/>
                        </w:rPr>
                      </w:pPr>
                      <w:r w:rsidRPr="00270FD0">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shd w:val="clear" w:color="auto" w:fill="auto"/>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硬體及系統軟體之使用與維護作業</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C.智慧財產權之管理</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1180-006-3</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106.03.29</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jc w:val="right"/>
        <w:rPr>
          <w:rFonts w:ascii="標楷體" w:eastAsia="標楷體" w:hAnsi="標楷體"/>
          <w:b/>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jc w:val="both"/>
        <w:rPr>
          <w:rFonts w:ascii="標楷體" w:eastAsia="標楷體" w:hAnsi="標楷體"/>
          <w:b/>
        </w:rPr>
      </w:pPr>
      <w:r w:rsidRPr="004928F7">
        <w:rPr>
          <w:rFonts w:ascii="標楷體" w:eastAsia="標楷體" w:hAnsi="標楷體" w:hint="eastAsia"/>
          <w:b/>
        </w:rPr>
        <w:t>1.流程圖：</w:t>
      </w:r>
    </w:p>
    <w:p w:rsidR="00641EC7" w:rsidRPr="004928F7" w:rsidRDefault="00641EC7" w:rsidP="00816CCA">
      <w:pPr>
        <w:pStyle w:val="ae"/>
        <w:tabs>
          <w:tab w:val="clear" w:pos="960"/>
        </w:tabs>
        <w:adjustRightInd/>
        <w:ind w:leftChars="-59" w:left="-2" w:hangingChars="50" w:hanging="140"/>
        <w:rPr>
          <w:rFonts w:hAnsi="標楷體"/>
        </w:rPr>
      </w:pPr>
      <w:r w:rsidRPr="004928F7">
        <w:rPr>
          <w:rFonts w:hAnsi="標楷體"/>
        </w:rPr>
        <w:object w:dxaOrig="8588" w:dyaOrig="12784">
          <v:shape id="_x0000_i1026" type="#_x0000_t75" style="width:495.75pt;height:8in" o:ole="">
            <v:imagedata r:id="rId7" o:title=""/>
          </v:shape>
          <o:OLEObject Type="Embed" ProgID="Visio.Drawing.11" ShapeID="_x0000_i1026" DrawAspect="Content" ObjectID="_1773577518" r:id="rId8"/>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硬體及系統軟體之使用與維護作業</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C.智慧財產權之管理</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1180-006-3</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106.03.29</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jc w:val="right"/>
        <w:rPr>
          <w:rFonts w:ascii="標楷體" w:eastAsia="標楷體" w:hAnsi="標楷體"/>
          <w:b/>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816CCA">
      <w:pPr>
        <w:spacing w:before="100" w:beforeAutospacing="1"/>
        <w:jc w:val="both"/>
        <w:rPr>
          <w:rFonts w:ascii="標楷體" w:eastAsia="標楷體" w:hAnsi="標楷體"/>
          <w:b/>
        </w:rPr>
      </w:pPr>
      <w:r w:rsidRPr="004928F7">
        <w:rPr>
          <w:rFonts w:ascii="標楷體" w:eastAsia="標楷體" w:hAnsi="標楷體" w:hint="eastAsia"/>
          <w:b/>
        </w:rPr>
        <w:t>2.作業程序：</w:t>
      </w:r>
    </w:p>
    <w:p w:rsidR="00641EC7" w:rsidRPr="004928F7" w:rsidRDefault="00641EC7" w:rsidP="009024F1">
      <w:pPr>
        <w:numPr>
          <w:ilvl w:val="1"/>
          <w:numId w:val="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本校應使用經授權之合法應用軟體，各單位使用之電腦不得擅自安裝未經授權或非法之軟體。</w:t>
      </w:r>
    </w:p>
    <w:p w:rsidR="00641EC7" w:rsidRPr="004928F7" w:rsidRDefault="00641EC7" w:rsidP="009024F1">
      <w:pPr>
        <w:numPr>
          <w:ilvl w:val="1"/>
          <w:numId w:val="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圖書暨資訊處應於網站公告全校性授權軟體清單予各單位參考使用，並提供自由軟體與商用軟體對照表與使用者選擇。</w:t>
      </w:r>
    </w:p>
    <w:p w:rsidR="00641EC7" w:rsidRPr="004928F7" w:rsidRDefault="00641EC7" w:rsidP="009024F1">
      <w:pPr>
        <w:numPr>
          <w:ilvl w:val="1"/>
          <w:numId w:val="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圖書暨資訊處應不定期以問卷方式調查單位電腦是否有使用未經授權或非法之軟體。</w:t>
      </w:r>
    </w:p>
    <w:p w:rsidR="00641EC7" w:rsidRPr="004928F7" w:rsidRDefault="00641EC7" w:rsidP="009024F1">
      <w:pPr>
        <w:numPr>
          <w:ilvl w:val="1"/>
          <w:numId w:val="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如發現疑似侵權之行為應予以輔導更正情節嚴重者得依本校「佛光大學智慧財產權疑似侵權處理程序」進行處理。</w:t>
      </w:r>
    </w:p>
    <w:p w:rsidR="00641EC7" w:rsidRPr="004928F7" w:rsidRDefault="00641EC7" w:rsidP="00627306">
      <w:pPr>
        <w:spacing w:before="100" w:beforeAutospacing="1"/>
        <w:jc w:val="both"/>
        <w:rPr>
          <w:rFonts w:ascii="標楷體" w:eastAsia="標楷體" w:hAnsi="標楷體"/>
          <w:b/>
        </w:rPr>
      </w:pPr>
      <w:r w:rsidRPr="004928F7">
        <w:rPr>
          <w:rFonts w:ascii="標楷體" w:eastAsia="標楷體" w:hAnsi="標楷體" w:hint="eastAsia"/>
          <w:b/>
        </w:rPr>
        <w:t>3.控制重點：</w:t>
      </w:r>
    </w:p>
    <w:p w:rsidR="00641EC7" w:rsidRPr="004928F7" w:rsidRDefault="00641EC7" w:rsidP="009024F1">
      <w:pPr>
        <w:numPr>
          <w:ilvl w:val="1"/>
          <w:numId w:val="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各單位使用電腦是否已落實不擅自安裝未經授權或非法之軟體。</w:t>
      </w:r>
    </w:p>
    <w:p w:rsidR="00641EC7" w:rsidRPr="004928F7" w:rsidRDefault="00641EC7" w:rsidP="009024F1">
      <w:pPr>
        <w:numPr>
          <w:ilvl w:val="1"/>
          <w:numId w:val="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圖書暨資訊處是否檢查或調查各單位電腦之安裝與使用狀況。</w:t>
      </w:r>
    </w:p>
    <w:p w:rsidR="00641EC7" w:rsidRPr="004928F7" w:rsidRDefault="00641EC7" w:rsidP="00627306">
      <w:pPr>
        <w:spacing w:before="100" w:beforeAutospacing="1"/>
        <w:jc w:val="both"/>
        <w:rPr>
          <w:rFonts w:ascii="標楷體" w:eastAsia="標楷體" w:hAnsi="標楷體"/>
          <w:b/>
        </w:rPr>
      </w:pPr>
      <w:r w:rsidRPr="004928F7">
        <w:rPr>
          <w:rFonts w:ascii="標楷體" w:eastAsia="標楷體" w:hAnsi="標楷體" w:hint="eastAsia"/>
          <w:b/>
        </w:rPr>
        <w:t>4.使用表單：</w:t>
      </w:r>
    </w:p>
    <w:p w:rsidR="00641EC7" w:rsidRPr="004928F7" w:rsidRDefault="00641EC7" w:rsidP="009024F1">
      <w:pPr>
        <w:numPr>
          <w:ilvl w:val="1"/>
          <w:numId w:val="6"/>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佛光大學電腦軟體安裝使用調查表。</w:t>
      </w:r>
    </w:p>
    <w:p w:rsidR="00641EC7" w:rsidRPr="004928F7" w:rsidRDefault="00641EC7" w:rsidP="00627306">
      <w:pPr>
        <w:spacing w:before="100" w:beforeAutospacing="1"/>
        <w:jc w:val="both"/>
        <w:rPr>
          <w:rFonts w:ascii="標楷體" w:eastAsia="標楷體" w:hAnsi="標楷體"/>
          <w:b/>
        </w:rPr>
      </w:pPr>
      <w:r w:rsidRPr="004928F7">
        <w:rPr>
          <w:rFonts w:ascii="標楷體" w:eastAsia="標楷體" w:hAnsi="標楷體" w:hint="eastAsia"/>
          <w:b/>
        </w:rPr>
        <w:t>5.依據及相關文件：</w:t>
      </w:r>
    </w:p>
    <w:p w:rsidR="00641EC7" w:rsidRPr="004928F7" w:rsidRDefault="00641EC7" w:rsidP="009024F1">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佛光大學智慧財產權疑似侵權處理準則。</w:t>
      </w:r>
    </w:p>
    <w:p w:rsidR="00641EC7" w:rsidRPr="004928F7" w:rsidRDefault="00641EC7" w:rsidP="00627306">
      <w:pPr>
        <w:rPr>
          <w:rFonts w:ascii="標楷體" w:eastAsia="標楷體" w:hAnsi="標楷體"/>
        </w:rPr>
      </w:pPr>
    </w:p>
    <w:p w:rsidR="00641EC7" w:rsidRPr="004928F7" w:rsidRDefault="00641EC7" w:rsidP="00627306">
      <w:pPr>
        <w:widowControl/>
        <w:rPr>
          <w:rFonts w:ascii="標楷體" w:eastAsia="標楷體" w:hAnsi="標楷體"/>
        </w:rPr>
      </w:pPr>
      <w:r w:rsidRPr="004928F7">
        <w:rPr>
          <w:rFonts w:ascii="標楷體" w:eastAsia="標楷體" w:hAnsi="標楷體"/>
        </w:rPr>
        <w:br w:type="page"/>
      </w:r>
    </w:p>
    <w:p w:rsidR="00641EC7" w:rsidRPr="004928F7" w:rsidRDefault="00641EC7"/>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88"/>
        <w:gridCol w:w="4593"/>
        <w:gridCol w:w="1339"/>
        <w:gridCol w:w="1093"/>
        <w:gridCol w:w="1095"/>
      </w:tblGrid>
      <w:tr w:rsidR="00641EC7" w:rsidRPr="004928F7" w:rsidTr="00627306">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390" w:type="pct"/>
            <w:tcBorders>
              <w:top w:val="single" w:sz="12" w:space="0" w:color="auto"/>
              <w:left w:val="single" w:sz="6" w:space="0" w:color="auto"/>
              <w:bottom w:val="single" w:sz="6" w:space="0" w:color="auto"/>
              <w:right w:val="single" w:sz="6" w:space="0" w:color="auto"/>
            </w:tcBorders>
            <w:shd w:val="clear" w:color="auto" w:fill="auto"/>
            <w:vAlign w:val="center"/>
          </w:tcPr>
          <w:p w:rsidR="00641EC7" w:rsidRPr="004928F7" w:rsidRDefault="00641EC7" w:rsidP="00627306">
            <w:pPr>
              <w:pStyle w:val="31"/>
            </w:pPr>
            <w:hyperlink w:anchor="圖書暨資訊處" w:history="1">
              <w:bookmarkStart w:id="8" w:name="_Toc92798202"/>
              <w:bookmarkStart w:id="9" w:name="_Toc99130213"/>
              <w:bookmarkStart w:id="10" w:name="_Toc161926564"/>
              <w:r w:rsidRPr="004928F7">
                <w:rPr>
                  <w:rStyle w:val="a3"/>
                  <w:rFonts w:hint="eastAsia"/>
                </w:rPr>
                <w:t>1180-007-1</w:t>
              </w:r>
              <w:bookmarkStart w:id="11" w:name="系統復原計畫及測試作業A復原計畫及演練"/>
              <w:r w:rsidRPr="004928F7">
                <w:rPr>
                  <w:rStyle w:val="a3"/>
                  <w:rFonts w:hint="eastAsia"/>
                </w:rPr>
                <w:t>系統復原計畫及測試作業-A.復原計畫及演練</w:t>
              </w:r>
              <w:bookmarkEnd w:id="8"/>
              <w:bookmarkEnd w:id="9"/>
              <w:bookmarkEnd w:id="10"/>
              <w:bookmarkEnd w:id="11"/>
            </w:hyperlink>
          </w:p>
        </w:tc>
        <w:tc>
          <w:tcPr>
            <w:tcW w:w="697"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39"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390"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9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390"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新訂</w:t>
            </w:r>
          </w:p>
          <w:p w:rsidR="00641EC7" w:rsidRPr="004928F7" w:rsidRDefault="00641EC7" w:rsidP="00627306">
            <w:pPr>
              <w:spacing w:line="0" w:lineRule="atLeast"/>
              <w:rPr>
                <w:rFonts w:ascii="標楷體" w:eastAsia="標楷體" w:hAnsi="標楷體"/>
              </w:rPr>
            </w:pPr>
          </w:p>
        </w:tc>
        <w:tc>
          <w:tcPr>
            <w:tcW w:w="69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390"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1.修訂原因：項目名稱變更。</w:t>
            </w:r>
          </w:p>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2.修正處：依據及相關文件5.1.。</w:t>
            </w:r>
          </w:p>
          <w:p w:rsidR="00641EC7" w:rsidRPr="004928F7" w:rsidRDefault="00641EC7" w:rsidP="00627306">
            <w:pPr>
              <w:spacing w:line="0" w:lineRule="atLeast"/>
              <w:ind w:left="163" w:hangingChars="68" w:hanging="163"/>
              <w:rPr>
                <w:rFonts w:ascii="標楷體" w:eastAsia="標楷體" w:hAnsi="標楷體"/>
              </w:rPr>
            </w:pPr>
          </w:p>
        </w:tc>
        <w:tc>
          <w:tcPr>
            <w:tcW w:w="69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103.4月</w:t>
            </w:r>
          </w:p>
        </w:tc>
        <w:tc>
          <w:tcPr>
            <w:tcW w:w="56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390"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2.修正處：流程圖。</w:t>
            </w:r>
          </w:p>
        </w:tc>
        <w:tc>
          <w:tcPr>
            <w:tcW w:w="69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6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63360" behindDoc="0" locked="0" layoutInCell="1" allowOverlap="1" wp14:anchorId="18741E10" wp14:editId="39B21C36">
                <wp:simplePos x="0" y="0"/>
                <wp:positionH relativeFrom="column">
                  <wp:posOffset>4286250</wp:posOffset>
                </wp:positionH>
                <wp:positionV relativeFrom="page">
                  <wp:posOffset>9288780</wp:posOffset>
                </wp:positionV>
                <wp:extent cx="2057400" cy="571500"/>
                <wp:effectExtent l="0" t="0" r="0" b="0"/>
                <wp:wrapNone/>
                <wp:docPr id="52" name="文字方塊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781335" w:rsidRDefault="00641EC7" w:rsidP="00627306">
                            <w:pPr>
                              <w:spacing w:line="300" w:lineRule="exact"/>
                              <w:rPr>
                                <w:rFonts w:ascii="標楷體" w:eastAsia="標楷體" w:hAnsi="標楷體"/>
                                <w:sz w:val="16"/>
                                <w:szCs w:val="16"/>
                              </w:rPr>
                            </w:pPr>
                            <w:r w:rsidRPr="00781335">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w:t>
                            </w:r>
                            <w:r>
                              <w:rPr>
                                <w:rFonts w:ascii="標楷體" w:eastAsia="標楷體" w:hAnsi="標楷體"/>
                                <w:sz w:val="16"/>
                                <w:szCs w:val="16"/>
                              </w:rPr>
                              <w:t>03</w:t>
                            </w:r>
                            <w:r>
                              <w:rPr>
                                <w:rFonts w:ascii="標楷體" w:eastAsia="標楷體" w:hAnsi="標楷體" w:hint="eastAsia"/>
                                <w:sz w:val="16"/>
                                <w:szCs w:val="16"/>
                              </w:rPr>
                              <w:t>.</w:t>
                            </w:r>
                            <w:r>
                              <w:rPr>
                                <w:rFonts w:ascii="標楷體" w:eastAsia="標楷體" w:hAnsi="標楷體"/>
                                <w:sz w:val="16"/>
                                <w:szCs w:val="16"/>
                              </w:rPr>
                              <w:t>29</w:t>
                            </w:r>
                          </w:p>
                          <w:p w:rsidR="00641EC7" w:rsidRPr="00781335" w:rsidRDefault="00641EC7" w:rsidP="00627306">
                            <w:pPr>
                              <w:spacing w:line="300" w:lineRule="exact"/>
                              <w:rPr>
                                <w:rFonts w:ascii="標楷體" w:eastAsia="標楷體" w:hAnsi="標楷體"/>
                                <w:sz w:val="16"/>
                                <w:szCs w:val="16"/>
                              </w:rPr>
                            </w:pPr>
                            <w:r w:rsidRPr="00781335">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41E10" id="文字方塊 52" o:spid="_x0000_s1028" type="#_x0000_t202" style="position:absolute;margin-left:337.5pt;margin-top:731.4pt;width:162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OlAVAIAAL8EAAAOAAAAZHJzL2Uyb0RvYy54bWysVF2O0zAQfkfiDpbfadKqZSFqulq6WoS0&#10;/IiFA7iO3UTreIztNikXQNoDLM8cgANwoN1zMLbbUEDaB8SL5Xjm++abv8xP+1aRrbCuAV3S8Sin&#10;RGgOVaPXJf344eLJM0qcZ7piCrQo6U44erp4/GjemUJMoAZVCUuQRLuiMyWtvTdFljlei5a5ERih&#10;0SjBtszjp11nlWUdsrcqm+T506wDWxkLXDiHr+fJSBeRX0rB/VspnfBElRS1+XjaeK7CmS3mrFhb&#10;ZuqG72Wwf1DRskZj0IHqnHlGNrb5i6ptuAUH0o84tBlI2XARc8Bsxvkf2VzVzIiYCxbHmaFM7v/R&#10;8jfbd5Y0VUlnE0o0a7FH97df7r5/vb/9cffthuAz1qgzrkDXK4POvn8BPfY65uvMJfBrRzQsa6bX&#10;4sxa6GrBKtQ4DsjsCJp4XCBZda+hwlhs4yES9dK2oYBYEoLs2Kvd0B/Re8LxcZLPTqY5mjjaZifj&#10;Gd5DCFYc0MY6/1JAS8KlpBb7H9nZ9tL55HpwCcGUDqeGi0apZA0vUXJQudfrd0ok7/dCYq2CkpR8&#10;mFKxVJZsGc5XdZ0yDrzoGSASiQfQvmK/g5Q/gPa+ASbi5A7A/OFog3eMCNoPwLbRYB8Gy+R/yDrl&#10;Gnrm+1UfB2MYgBVUO2ydhbRFuPV4qcF+pqTDDSqp+7RhVlCiXmls//PxdBpWLn5MZycT/LDHltWx&#10;hWmOVCX1lKTr0qc13RjbrGuMlMqn4QxHRjaxm0FnUrXXj1sS52G/0WENj7+j16//zuInAAAA//8D&#10;AFBLAwQUAAYACAAAACEAp26kdeMAAAANAQAADwAAAGRycy9kb3ducmV2LnhtbEyPzU7DMBCE70i8&#10;g7VIvaDWIWoCCXEqqNQDPwK1tOrVjZckIl5HsduGt2c5wXFnRrPfFIvRduKEg28dKbiZRSCQKmda&#10;qhVsP1bTOxA+aDK6c4QKvtHDory8KHRu3JnWeNqEWnAJ+VwraELocyl91aDVfuZ6JPY+3WB14HOo&#10;pRn0mcttJ+MoSqXVLfGHRve4bLD62hytgrncu8d+aavX3d69PL9fx+3bU6zU5Gp8uAcRcAx/YfjF&#10;Z3QomengjmS86BSktwlvCWzM05hHcCTLMpYOLCUJS7Is5P8V5Q8AAAD//wMAUEsBAi0AFAAGAAgA&#10;AAAhALaDOJL+AAAA4QEAABMAAAAAAAAAAAAAAAAAAAAAAFtDb250ZW50X1R5cGVzXS54bWxQSwEC&#10;LQAUAAYACAAAACEAOP0h/9YAAACUAQAACwAAAAAAAAAAAAAAAAAvAQAAX3JlbHMvLnJlbHNQSwEC&#10;LQAUAAYACAAAACEAAVTpQFQCAAC/BAAADgAAAAAAAAAAAAAAAAAuAgAAZHJzL2Uyb0RvYy54bWxQ&#10;SwECLQAUAAYACAAAACEAp26kdeMAAAANAQAADwAAAAAAAAAAAAAAAACuBAAAZHJzL2Rvd25yZXYu&#10;eG1sUEsFBgAAAAAEAAQA8wAAAL4FAAAAAA==&#10;" fillcolor="white [3201]" stroked="f" strokeweight="1pt">
                <v:textbox>
                  <w:txbxContent>
                    <w:p w:rsidR="00641EC7" w:rsidRPr="00781335" w:rsidRDefault="00641EC7" w:rsidP="00627306">
                      <w:pPr>
                        <w:spacing w:line="300" w:lineRule="exact"/>
                        <w:rPr>
                          <w:rFonts w:ascii="標楷體" w:eastAsia="標楷體" w:hAnsi="標楷體"/>
                          <w:sz w:val="16"/>
                          <w:szCs w:val="16"/>
                        </w:rPr>
                      </w:pPr>
                      <w:r w:rsidRPr="00781335">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w:t>
                      </w:r>
                      <w:r>
                        <w:rPr>
                          <w:rFonts w:ascii="標楷體" w:eastAsia="標楷體" w:hAnsi="標楷體"/>
                          <w:sz w:val="16"/>
                          <w:szCs w:val="16"/>
                        </w:rPr>
                        <w:t>03</w:t>
                      </w:r>
                      <w:r>
                        <w:rPr>
                          <w:rFonts w:ascii="標楷體" w:eastAsia="標楷體" w:hAnsi="標楷體" w:hint="eastAsia"/>
                          <w:sz w:val="16"/>
                          <w:szCs w:val="16"/>
                        </w:rPr>
                        <w:t>.</w:t>
                      </w:r>
                      <w:r>
                        <w:rPr>
                          <w:rFonts w:ascii="標楷體" w:eastAsia="標楷體" w:hAnsi="標楷體"/>
                          <w:sz w:val="16"/>
                          <w:szCs w:val="16"/>
                        </w:rPr>
                        <w:t>29</w:t>
                      </w:r>
                    </w:p>
                    <w:p w:rsidR="00641EC7" w:rsidRPr="00781335" w:rsidRDefault="00641EC7" w:rsidP="00627306">
                      <w:pPr>
                        <w:spacing w:line="300" w:lineRule="exact"/>
                        <w:rPr>
                          <w:rFonts w:ascii="標楷體" w:eastAsia="標楷體" w:hAnsi="標楷體"/>
                          <w:sz w:val="16"/>
                          <w:szCs w:val="16"/>
                        </w:rPr>
                      </w:pPr>
                      <w:r w:rsidRPr="00781335">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系統復原計畫及測試作業</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A.復原計畫及演練</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1180-007-</w:t>
            </w:r>
            <w:r w:rsidRPr="004928F7">
              <w:rPr>
                <w:rFonts w:ascii="標楷體" w:eastAsia="標楷體" w:hAnsi="標楷體"/>
                <w:sz w:val="20"/>
              </w:rPr>
              <w:t>1</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106.03.29</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djustRightInd w:val="0"/>
        <w:spacing w:line="360" w:lineRule="atLeast"/>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line="360" w:lineRule="atLeast"/>
        <w:jc w:val="both"/>
        <w:textAlignment w:val="baseline"/>
        <w:rPr>
          <w:rFonts w:ascii="標楷體" w:eastAsia="標楷體" w:hAnsi="標楷體"/>
          <w:b/>
          <w:bCs/>
        </w:rPr>
      </w:pPr>
      <w:r w:rsidRPr="004928F7">
        <w:rPr>
          <w:rFonts w:ascii="標楷體" w:eastAsia="標楷體" w:hAnsi="標楷體" w:hint="eastAsia"/>
          <w:b/>
          <w:bCs/>
        </w:rPr>
        <w:t>1.流程圖：</w:t>
      </w:r>
    </w:p>
    <w:p w:rsidR="00641EC7" w:rsidRPr="004928F7" w:rsidRDefault="00641EC7" w:rsidP="00627306">
      <w:pPr>
        <w:ind w:leftChars="-59" w:hangingChars="59" w:hanging="142"/>
        <w:jc w:val="both"/>
        <w:textAlignment w:val="baseline"/>
        <w:rPr>
          <w:rFonts w:ascii="標楷體" w:eastAsia="標楷體" w:hAnsi="標楷體"/>
          <w:b/>
          <w:bCs/>
        </w:rPr>
      </w:pPr>
      <w:r w:rsidRPr="004928F7">
        <w:rPr>
          <w:rFonts w:ascii="標楷體" w:eastAsia="標楷體" w:hAnsi="標楷體"/>
        </w:rPr>
        <w:object w:dxaOrig="8304" w:dyaOrig="11224">
          <v:shape id="_x0000_i1027" type="#_x0000_t75" style="width:498pt;height:518.25pt" o:ole="">
            <v:imagedata r:id="rId9" o:title=""/>
          </v:shape>
          <o:OLEObject Type="Embed" ProgID="Visio.Drawing.11" ShapeID="_x0000_i1027" DrawAspect="Content" ObjectID="_1773577519" r:id="rId10"/>
        </w:object>
      </w:r>
    </w:p>
    <w:p w:rsidR="00641EC7" w:rsidRPr="004928F7" w:rsidRDefault="00641EC7" w:rsidP="00627306">
      <w:pPr>
        <w:jc w:val="both"/>
        <w:textAlignment w:val="baseline"/>
        <w:rPr>
          <w:rFonts w:ascii="標楷體" w:eastAsia="標楷體" w:hAnsi="標楷體"/>
          <w:b/>
          <w:bCs/>
        </w:rPr>
      </w:pPr>
      <w:r w:rsidRPr="004928F7">
        <w:rPr>
          <w:rFonts w:ascii="標楷體" w:eastAsia="標楷體" w:hAnsi="標楷體"/>
          <w:b/>
          <w:bCs/>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3"/>
        <w:gridCol w:w="1644"/>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5"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2"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5"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系統復原計畫及測試作業</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A.復原計畫及演練</w:t>
            </w:r>
          </w:p>
        </w:tc>
        <w:tc>
          <w:tcPr>
            <w:tcW w:w="842"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1180-007-1</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106.03.29</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spacing w:line="360" w:lineRule="atLeast"/>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641EC7" w:rsidRPr="004928F7" w:rsidRDefault="00641EC7" w:rsidP="009024F1">
      <w:pPr>
        <w:numPr>
          <w:ilvl w:val="1"/>
          <w:numId w:val="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應</w:t>
      </w:r>
      <w:r w:rsidRPr="004928F7">
        <w:rPr>
          <w:rFonts w:ascii="標楷體" w:eastAsia="標楷體" w:hAnsi="標楷體"/>
        </w:rPr>
        <w:t>成立</w:t>
      </w:r>
      <w:r w:rsidRPr="004928F7">
        <w:rPr>
          <w:rFonts w:ascii="標楷體" w:eastAsia="標楷體" w:hAnsi="標楷體" w:hint="eastAsia"/>
        </w:rPr>
        <w:t>「資訊安全緊急應變處理小組」</w:t>
      </w:r>
      <w:r w:rsidRPr="004928F7">
        <w:rPr>
          <w:rFonts w:ascii="標楷體" w:eastAsia="標楷體" w:hAnsi="標楷體"/>
        </w:rPr>
        <w:t>，並加強訓練其緊急事故應變能力。</w:t>
      </w:r>
    </w:p>
    <w:p w:rsidR="00641EC7" w:rsidRPr="004928F7" w:rsidRDefault="00641EC7" w:rsidP="009024F1">
      <w:pPr>
        <w:numPr>
          <w:ilvl w:val="1"/>
          <w:numId w:val="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應</w:t>
      </w:r>
      <w:r w:rsidRPr="004928F7">
        <w:rPr>
          <w:rFonts w:ascii="標楷體" w:eastAsia="標楷體" w:hAnsi="標楷體" w:hint="eastAsia"/>
        </w:rPr>
        <w:t>訂定「營運持續演練計畫」，</w:t>
      </w:r>
      <w:r w:rsidRPr="004928F7">
        <w:rPr>
          <w:rFonts w:ascii="標楷體" w:eastAsia="標楷體" w:hAnsi="標楷體"/>
        </w:rPr>
        <w:t>定期</w:t>
      </w:r>
      <w:r w:rsidRPr="004928F7">
        <w:rPr>
          <w:rFonts w:ascii="標楷體" w:eastAsia="標楷體" w:hAnsi="標楷體" w:hint="eastAsia"/>
        </w:rPr>
        <w:t>進行演練並確實紀錄營運持續處理過程，</w:t>
      </w:r>
      <w:r w:rsidRPr="004928F7">
        <w:rPr>
          <w:rFonts w:ascii="標楷體" w:eastAsia="標楷體" w:hAnsi="標楷體"/>
        </w:rPr>
        <w:t>以確</w:t>
      </w:r>
      <w:r w:rsidRPr="004928F7">
        <w:rPr>
          <w:rFonts w:ascii="標楷體" w:eastAsia="標楷體" w:hAnsi="標楷體" w:hint="eastAsia"/>
        </w:rPr>
        <w:t>保</w:t>
      </w:r>
      <w:r w:rsidRPr="004928F7">
        <w:rPr>
          <w:rFonts w:ascii="標楷體" w:eastAsia="標楷體" w:hAnsi="標楷體"/>
        </w:rPr>
        <w:t>備援</w:t>
      </w:r>
      <w:r w:rsidRPr="004928F7">
        <w:rPr>
          <w:rFonts w:ascii="標楷體" w:eastAsia="標楷體" w:hAnsi="標楷體" w:hint="eastAsia"/>
        </w:rPr>
        <w:t>措施之有效性與故障</w:t>
      </w:r>
      <w:r w:rsidRPr="004928F7">
        <w:rPr>
          <w:rFonts w:ascii="標楷體" w:eastAsia="標楷體" w:hAnsi="標楷體"/>
        </w:rPr>
        <w:t>復原</w:t>
      </w:r>
      <w:r w:rsidRPr="004928F7">
        <w:rPr>
          <w:rFonts w:ascii="標楷體" w:eastAsia="標楷體" w:hAnsi="標楷體" w:hint="eastAsia"/>
        </w:rPr>
        <w:t>之</w:t>
      </w:r>
      <w:r w:rsidRPr="004928F7">
        <w:rPr>
          <w:rFonts w:ascii="標楷體" w:eastAsia="標楷體" w:hAnsi="標楷體"/>
        </w:rPr>
        <w:t>可行</w:t>
      </w:r>
      <w:r w:rsidRPr="004928F7">
        <w:rPr>
          <w:rFonts w:ascii="標楷體" w:eastAsia="標楷體" w:hAnsi="標楷體" w:hint="eastAsia"/>
        </w:rPr>
        <w:t>性，進而</w:t>
      </w:r>
      <w:r w:rsidRPr="004928F7">
        <w:rPr>
          <w:rFonts w:ascii="標楷體" w:eastAsia="標楷體" w:hAnsi="標楷體"/>
        </w:rPr>
        <w:t>評估災難復原</w:t>
      </w:r>
      <w:r w:rsidRPr="004928F7">
        <w:rPr>
          <w:rFonts w:ascii="標楷體" w:eastAsia="標楷體" w:hAnsi="標楷體" w:hint="eastAsia"/>
        </w:rPr>
        <w:t>所需之人力、設備與時間。</w:t>
      </w:r>
    </w:p>
    <w:p w:rsidR="00641EC7" w:rsidRPr="004928F7" w:rsidRDefault="00641EC7" w:rsidP="009024F1">
      <w:pPr>
        <w:numPr>
          <w:ilvl w:val="1"/>
          <w:numId w:val="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復原程序應訂明復原工作之優先順序。</w:t>
      </w:r>
    </w:p>
    <w:p w:rsidR="00641EC7" w:rsidRPr="004928F7" w:rsidRDefault="00641EC7" w:rsidP="009024F1">
      <w:pPr>
        <w:numPr>
          <w:ilvl w:val="1"/>
          <w:numId w:val="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各種故障等級，應訂有允許復原時間及報告層級。</w:t>
      </w:r>
    </w:p>
    <w:p w:rsidR="00641EC7" w:rsidRPr="004928F7" w:rsidRDefault="00641EC7" w:rsidP="009024F1">
      <w:pPr>
        <w:numPr>
          <w:ilvl w:val="1"/>
          <w:numId w:val="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對備援設備應不定期檢測，測試其可用性。</w:t>
      </w:r>
    </w:p>
    <w:p w:rsidR="00641EC7" w:rsidRPr="004928F7" w:rsidRDefault="00641EC7" w:rsidP="00627306">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641EC7" w:rsidRPr="004928F7" w:rsidRDefault="00641EC7" w:rsidP="009024F1">
      <w:pPr>
        <w:numPr>
          <w:ilvl w:val="1"/>
          <w:numId w:val="8"/>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是否成立</w:t>
      </w:r>
      <w:r w:rsidRPr="004928F7">
        <w:rPr>
          <w:rFonts w:ascii="標楷體" w:eastAsia="標楷體" w:hAnsi="標楷體" w:hint="eastAsia"/>
        </w:rPr>
        <w:t>「資訊安全緊急應變處理小組」</w:t>
      </w:r>
      <w:r w:rsidRPr="004928F7">
        <w:rPr>
          <w:rFonts w:ascii="標楷體" w:eastAsia="標楷體" w:hAnsi="標楷體"/>
        </w:rPr>
        <w:t>，並加強訓練其緊急應變能力。</w:t>
      </w:r>
    </w:p>
    <w:p w:rsidR="00641EC7" w:rsidRPr="004928F7" w:rsidRDefault="00641EC7" w:rsidP="009024F1">
      <w:pPr>
        <w:numPr>
          <w:ilvl w:val="1"/>
          <w:numId w:val="8"/>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各種故障等級，是否訂有允許復原時間及報告層級。</w:t>
      </w:r>
    </w:p>
    <w:p w:rsidR="00641EC7" w:rsidRPr="004928F7" w:rsidRDefault="00641EC7" w:rsidP="009024F1">
      <w:pPr>
        <w:numPr>
          <w:ilvl w:val="1"/>
          <w:numId w:val="8"/>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復原程序是否訂明復原工作之優先順序。</w:t>
      </w:r>
    </w:p>
    <w:p w:rsidR="00641EC7" w:rsidRPr="004928F7" w:rsidRDefault="00641EC7" w:rsidP="009024F1">
      <w:pPr>
        <w:numPr>
          <w:ilvl w:val="1"/>
          <w:numId w:val="8"/>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是否制訂完整且可行之書面</w:t>
      </w:r>
      <w:r w:rsidRPr="004928F7">
        <w:rPr>
          <w:rFonts w:ascii="標楷體" w:eastAsia="標楷體" w:hAnsi="標楷體" w:hint="eastAsia"/>
        </w:rPr>
        <w:t>「營運持續演練計畫」</w:t>
      </w:r>
      <w:r w:rsidRPr="004928F7">
        <w:rPr>
          <w:rFonts w:ascii="標楷體" w:eastAsia="標楷體" w:hAnsi="標楷體"/>
        </w:rPr>
        <w:t>。</w:t>
      </w:r>
    </w:p>
    <w:p w:rsidR="00641EC7" w:rsidRPr="004928F7" w:rsidRDefault="00641EC7" w:rsidP="009024F1">
      <w:pPr>
        <w:numPr>
          <w:ilvl w:val="1"/>
          <w:numId w:val="8"/>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是否</w:t>
      </w:r>
      <w:r w:rsidRPr="004928F7">
        <w:rPr>
          <w:rFonts w:ascii="標楷體" w:eastAsia="標楷體" w:hAnsi="標楷體" w:hint="eastAsia"/>
        </w:rPr>
        <w:t>測試或演練「營運持續演練計畫」並確實記錄</w:t>
      </w:r>
      <w:r w:rsidRPr="004928F7">
        <w:rPr>
          <w:rFonts w:ascii="標楷體" w:eastAsia="標楷體" w:hAnsi="標楷體"/>
        </w:rPr>
        <w:t>，以確保計畫之適用性及支援運作能力。</w:t>
      </w:r>
    </w:p>
    <w:p w:rsidR="00641EC7" w:rsidRPr="004928F7" w:rsidRDefault="00641EC7" w:rsidP="00627306">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641EC7" w:rsidRPr="004928F7" w:rsidRDefault="00641EC7" w:rsidP="009024F1">
      <w:pPr>
        <w:numPr>
          <w:ilvl w:val="1"/>
          <w:numId w:val="9"/>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FGU-IS-04-4</w:t>
      </w:r>
      <w:r w:rsidRPr="004928F7">
        <w:rPr>
          <w:rFonts w:ascii="標楷體" w:eastAsia="標楷體" w:hAnsi="標楷體" w:hint="eastAsia"/>
        </w:rPr>
        <w:t>1營運持續演練計畫表。</w:t>
      </w:r>
    </w:p>
    <w:p w:rsidR="00641EC7" w:rsidRPr="004928F7" w:rsidRDefault="00641EC7" w:rsidP="009024F1">
      <w:pPr>
        <w:numPr>
          <w:ilvl w:val="1"/>
          <w:numId w:val="9"/>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FGU-IS-04-4</w:t>
      </w:r>
      <w:r w:rsidRPr="004928F7">
        <w:rPr>
          <w:rFonts w:ascii="標楷體" w:eastAsia="標楷體" w:hAnsi="標楷體" w:hint="eastAsia"/>
        </w:rPr>
        <w:t>2營運持續處理紀錄。</w:t>
      </w:r>
    </w:p>
    <w:p w:rsidR="00641EC7" w:rsidRPr="004928F7" w:rsidRDefault="00641EC7" w:rsidP="00627306">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641EC7" w:rsidRPr="004928F7" w:rsidRDefault="00641EC7" w:rsidP="009024F1">
      <w:pPr>
        <w:numPr>
          <w:ilvl w:val="1"/>
          <w:numId w:val="1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FGU-IS-02-13</w:t>
      </w:r>
      <w:r w:rsidRPr="004928F7">
        <w:rPr>
          <w:rFonts w:ascii="標楷體" w:eastAsia="標楷體" w:hAnsi="標楷體" w:hint="eastAsia"/>
        </w:rPr>
        <w:t>資訊業務持續營運管理程序書。</w:t>
      </w:r>
    </w:p>
    <w:p w:rsidR="00641EC7" w:rsidRPr="004928F7" w:rsidRDefault="00641EC7" w:rsidP="009024F1">
      <w:pPr>
        <w:numPr>
          <w:ilvl w:val="1"/>
          <w:numId w:val="1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FGU-IS-04-39</w:t>
      </w:r>
      <w:r w:rsidRPr="004928F7">
        <w:rPr>
          <w:rFonts w:ascii="標楷體" w:eastAsia="標楷體" w:hAnsi="標楷體" w:hint="eastAsia"/>
        </w:rPr>
        <w:t>營運持續計畫。</w:t>
      </w:r>
    </w:p>
    <w:p w:rsidR="00641EC7" w:rsidRPr="004928F7" w:rsidRDefault="00641EC7" w:rsidP="00627306">
      <w:pPr>
        <w:rPr>
          <w:rFonts w:ascii="標楷體" w:eastAsia="標楷體" w:hAnsi="標楷體"/>
        </w:rPr>
      </w:pPr>
    </w:p>
    <w:p w:rsidR="00641EC7" w:rsidRPr="004928F7" w:rsidRDefault="00641EC7" w:rsidP="00B468B6">
      <w:pPr>
        <w:widowControl/>
      </w:pPr>
      <w:r w:rsidRPr="004928F7">
        <w:rPr>
          <w:rFonts w:ascii="標楷體" w:eastAsia="標楷體" w:hAnsi="標楷體"/>
        </w:rPr>
        <w:br w:type="page"/>
      </w: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3"/>
        <w:gridCol w:w="4714"/>
        <w:gridCol w:w="1320"/>
        <w:gridCol w:w="1078"/>
        <w:gridCol w:w="1093"/>
      </w:tblGrid>
      <w:tr w:rsidR="00641EC7" w:rsidRPr="004928F7" w:rsidTr="00627306">
        <w:trPr>
          <w:jc w:val="center"/>
        </w:trPr>
        <w:tc>
          <w:tcPr>
            <w:tcW w:w="730" w:type="pct"/>
            <w:tcBorders>
              <w:top w:val="single" w:sz="12" w:space="0" w:color="auto"/>
              <w:left w:val="single" w:sz="12"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12" w:name="系統復原計畫及測試作業B重要電腦設施之故障復原及測試"/>
        <w:tc>
          <w:tcPr>
            <w:tcW w:w="2453" w:type="pct"/>
            <w:tcBorders>
              <w:top w:val="single" w:sz="12" w:space="0" w:color="auto"/>
              <w:left w:val="single" w:sz="6" w:space="0" w:color="auto"/>
              <w:bottom w:val="single" w:sz="6" w:space="0" w:color="auto"/>
              <w:right w:val="single" w:sz="6" w:space="0" w:color="auto"/>
            </w:tcBorders>
            <w:vAlign w:val="center"/>
            <w:hideMark/>
          </w:tcPr>
          <w:p w:rsidR="00641EC7" w:rsidRPr="004928F7" w:rsidRDefault="00641EC7" w:rsidP="00627306">
            <w:pPr>
              <w:pStyle w:val="31"/>
            </w:pPr>
            <w:r w:rsidRPr="004928F7">
              <w:fldChar w:fldCharType="begin"/>
            </w:r>
            <w:r w:rsidRPr="004928F7">
              <w:instrText xml:space="preserve"> HYPERLINK  \l "</w:instrText>
            </w:r>
            <w:r w:rsidRPr="004928F7">
              <w:rPr>
                <w:rFonts w:hint="eastAsia"/>
              </w:rPr>
              <w:instrText>圖書暨資訊處</w:instrText>
            </w:r>
            <w:r w:rsidRPr="004928F7">
              <w:instrText xml:space="preserve">" </w:instrText>
            </w:r>
            <w:r w:rsidRPr="004928F7">
              <w:fldChar w:fldCharType="separate"/>
            </w:r>
            <w:bookmarkStart w:id="13" w:name="_Toc92798203"/>
            <w:bookmarkStart w:id="14" w:name="_Toc99130214"/>
            <w:bookmarkStart w:id="15" w:name="_Toc161926565"/>
            <w:r w:rsidRPr="004928F7">
              <w:rPr>
                <w:rStyle w:val="a3"/>
                <w:rFonts w:hint="eastAsia"/>
              </w:rPr>
              <w:t>1180-007-2系統復原計畫及測試作業-B.重要電腦設施之故障復原及測試</w:t>
            </w:r>
            <w:bookmarkEnd w:id="12"/>
            <w:bookmarkEnd w:id="13"/>
            <w:bookmarkEnd w:id="14"/>
            <w:bookmarkEnd w:id="15"/>
            <w:r w:rsidRPr="004928F7">
              <w:fldChar w:fldCharType="end"/>
            </w:r>
          </w:p>
        </w:tc>
        <w:tc>
          <w:tcPr>
            <w:tcW w:w="687" w:type="pct"/>
            <w:tcBorders>
              <w:top w:val="single" w:sz="12"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30" w:type="pct"/>
            <w:gridSpan w:val="2"/>
            <w:tcBorders>
              <w:top w:val="single" w:sz="12" w:space="0" w:color="auto"/>
              <w:left w:val="single" w:sz="6" w:space="0" w:color="auto"/>
              <w:bottom w:val="single" w:sz="6" w:space="0" w:color="auto"/>
              <w:right w:val="single" w:sz="12" w:space="0" w:color="auto"/>
            </w:tcBorders>
            <w:vAlign w:val="center"/>
            <w:hideMark/>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53" w:type="pct"/>
            <w:tcBorders>
              <w:top w:val="single" w:sz="6"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文件制訂/修訂內容</w:t>
            </w:r>
          </w:p>
        </w:tc>
        <w:tc>
          <w:tcPr>
            <w:tcW w:w="687" w:type="pct"/>
            <w:tcBorders>
              <w:top w:val="single" w:sz="6"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制/修訂日期</w:t>
            </w:r>
          </w:p>
        </w:tc>
        <w:tc>
          <w:tcPr>
            <w:tcW w:w="561" w:type="pct"/>
            <w:tcBorders>
              <w:top w:val="single" w:sz="6"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hideMark/>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53"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新訂</w:t>
            </w:r>
          </w:p>
          <w:p w:rsidR="00641EC7" w:rsidRPr="004928F7" w:rsidRDefault="00641EC7" w:rsidP="00627306">
            <w:pPr>
              <w:spacing w:line="0" w:lineRule="atLeast"/>
              <w:rPr>
                <w:rFonts w:ascii="標楷體" w:eastAsia="標楷體" w:hAnsi="標楷體"/>
              </w:rPr>
            </w:pPr>
          </w:p>
        </w:tc>
        <w:tc>
          <w:tcPr>
            <w:tcW w:w="687" w:type="pct"/>
            <w:tcBorders>
              <w:top w:val="single" w:sz="6"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53" w:type="pct"/>
            <w:tcBorders>
              <w:top w:val="single" w:sz="6" w:space="0" w:color="auto"/>
              <w:left w:val="single" w:sz="6" w:space="0" w:color="auto"/>
              <w:bottom w:val="single" w:sz="6" w:space="0" w:color="auto"/>
              <w:right w:val="single" w:sz="6" w:space="0" w:color="auto"/>
            </w:tcBorders>
            <w:hideMark/>
          </w:tcPr>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1.修訂原因：文件名稱變更，內容不變。</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2.原件名稱「系統復原計畫及測試作業-B.故障復原及測試」更名為「系統復原計畫及測試作業-B.重要電腦設施之故障復原及測試」。</w:t>
            </w:r>
          </w:p>
        </w:tc>
        <w:tc>
          <w:tcPr>
            <w:tcW w:w="687" w:type="pct"/>
            <w:tcBorders>
              <w:top w:val="single" w:sz="6"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102.3月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53"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1.修訂原因：項目名稱變更。</w:t>
            </w:r>
          </w:p>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2.修正處：依據及相關文件修改5.1.。</w:t>
            </w:r>
          </w:p>
          <w:p w:rsidR="00641EC7" w:rsidRPr="004928F7" w:rsidRDefault="00641EC7" w:rsidP="00627306">
            <w:pPr>
              <w:spacing w:line="0" w:lineRule="atLeast"/>
              <w:ind w:left="163" w:hangingChars="68" w:hanging="163"/>
              <w:rPr>
                <w:rFonts w:ascii="標楷體" w:eastAsia="標楷體" w:hAnsi="標楷體"/>
              </w:rPr>
            </w:pPr>
          </w:p>
        </w:tc>
        <w:tc>
          <w:tcPr>
            <w:tcW w:w="687" w:type="pct"/>
            <w:tcBorders>
              <w:top w:val="single" w:sz="6"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103.4月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53"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1.修訂原因：配合新版內控格式修改流程圖。</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2.修正處：流程圖。</w:t>
            </w:r>
          </w:p>
        </w:tc>
        <w:tc>
          <w:tcPr>
            <w:tcW w:w="687" w:type="pct"/>
            <w:tcBorders>
              <w:top w:val="single" w:sz="6"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5</w:t>
            </w:r>
          </w:p>
        </w:tc>
        <w:tc>
          <w:tcPr>
            <w:tcW w:w="2453"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1.修訂原因：內部稽核委員建議。</w:t>
            </w:r>
          </w:p>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rPr>
              <w:t>（1）</w:t>
            </w:r>
            <w:r w:rsidRPr="004928F7">
              <w:rPr>
                <w:rFonts w:ascii="標楷體" w:eastAsia="標楷體" w:hAnsi="標楷體" w:hint="eastAsia"/>
                <w:bCs/>
              </w:rPr>
              <w:t>流程圖。</w:t>
            </w:r>
          </w:p>
          <w:p w:rsidR="00641EC7" w:rsidRPr="004928F7" w:rsidRDefault="00641EC7" w:rsidP="00627306">
            <w:pPr>
              <w:spacing w:line="0" w:lineRule="atLeast"/>
              <w:ind w:leftChars="100" w:left="840" w:hangingChars="250" w:hanging="600"/>
              <w:rPr>
                <w:rFonts w:ascii="標楷體" w:eastAsia="標楷體" w:hAnsi="標楷體"/>
                <w:bCs/>
              </w:rPr>
            </w:pPr>
            <w:r w:rsidRPr="004928F7">
              <w:rPr>
                <w:rFonts w:ascii="標楷體" w:eastAsia="標楷體" w:hAnsi="標楷體" w:hint="eastAsia"/>
              </w:rPr>
              <w:t>（</w:t>
            </w:r>
            <w:r w:rsidRPr="004928F7">
              <w:rPr>
                <w:rFonts w:ascii="標楷體" w:eastAsia="標楷體" w:hAnsi="標楷體" w:hint="eastAsia"/>
                <w:szCs w:val="24"/>
              </w:rPr>
              <w:t>2</w:t>
            </w:r>
            <w:r w:rsidRPr="004928F7">
              <w:rPr>
                <w:rFonts w:ascii="標楷體" w:eastAsia="標楷體" w:hAnsi="標楷體" w:hint="eastAsia"/>
              </w:rPr>
              <w:t>）</w:t>
            </w:r>
            <w:r w:rsidRPr="004928F7">
              <w:rPr>
                <w:rFonts w:ascii="標楷體" w:eastAsia="標楷體" w:hAnsi="標楷體" w:hint="eastAsia"/>
                <w:szCs w:val="24"/>
              </w:rPr>
              <w:t>作業程序修改2.7.，確認資料回存之完整性後，若原回存資料不再需要，須予以銷毀，並留存紀錄。</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w:t>
            </w:r>
            <w:r w:rsidRPr="004928F7">
              <w:rPr>
                <w:rFonts w:ascii="標楷體" w:eastAsia="標楷體" w:hAnsi="標楷體" w:hint="eastAsia"/>
                <w:bCs/>
              </w:rPr>
              <w:t>3</w:t>
            </w:r>
            <w:r w:rsidRPr="004928F7">
              <w:rPr>
                <w:rFonts w:ascii="標楷體" w:eastAsia="標楷體" w:hAnsi="標楷體" w:hint="eastAsia"/>
              </w:rPr>
              <w:t>）</w:t>
            </w:r>
            <w:r w:rsidRPr="004928F7">
              <w:rPr>
                <w:rFonts w:ascii="標楷體" w:eastAsia="標楷體" w:hAnsi="標楷體" w:hint="eastAsia"/>
                <w:bCs/>
              </w:rPr>
              <w:t>控制重點</w:t>
            </w:r>
            <w:r w:rsidRPr="004928F7">
              <w:rPr>
                <w:rFonts w:ascii="標楷體" w:eastAsia="標楷體" w:hAnsi="標楷體" w:hint="eastAsia"/>
                <w:szCs w:val="24"/>
              </w:rPr>
              <w:t>修改</w:t>
            </w:r>
            <w:r w:rsidRPr="004928F7">
              <w:rPr>
                <w:rFonts w:ascii="標楷體" w:eastAsia="標楷體" w:hAnsi="標楷體" w:hint="eastAsia"/>
                <w:bCs/>
              </w:rPr>
              <w:t>3.5.，將不再需要的資料予以銷毀。</w:t>
            </w:r>
          </w:p>
        </w:tc>
        <w:tc>
          <w:tcPr>
            <w:tcW w:w="687" w:type="pct"/>
            <w:tcBorders>
              <w:top w:val="single" w:sz="6"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106.12月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30"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6</w:t>
            </w:r>
          </w:p>
        </w:tc>
        <w:tc>
          <w:tcPr>
            <w:tcW w:w="2453"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1.修訂原因：依董</w:t>
            </w:r>
            <w:r w:rsidRPr="004928F7">
              <w:rPr>
                <w:rFonts w:ascii="標楷體" w:eastAsia="標楷體" w:hAnsi="標楷體"/>
              </w:rPr>
              <w:t>事會</w:t>
            </w:r>
            <w:r w:rsidRPr="004928F7">
              <w:rPr>
                <w:rFonts w:ascii="標楷體" w:eastAsia="標楷體" w:hAnsi="標楷體" w:hint="eastAsia"/>
              </w:rPr>
              <w:t>建議修正。</w:t>
            </w:r>
          </w:p>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（2）作業程序修改2.1.。</w:t>
            </w:r>
          </w:p>
        </w:tc>
        <w:tc>
          <w:tcPr>
            <w:tcW w:w="68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107.12月</w:t>
            </w:r>
          </w:p>
        </w:tc>
        <w:tc>
          <w:tcPr>
            <w:tcW w:w="56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hint="eastAsia"/>
          <w:noProof/>
        </w:rPr>
        <mc:AlternateContent>
          <mc:Choice Requires="wps">
            <w:drawing>
              <wp:anchor distT="0" distB="0" distL="114300" distR="114300" simplePos="0" relativeHeight="251664384" behindDoc="0" locked="0" layoutInCell="1" allowOverlap="1" wp14:anchorId="00F119A4" wp14:editId="3C7149C6">
                <wp:simplePos x="0" y="0"/>
                <wp:positionH relativeFrom="column">
                  <wp:posOffset>4281170</wp:posOffset>
                </wp:positionH>
                <wp:positionV relativeFrom="page">
                  <wp:posOffset>9293225</wp:posOffset>
                </wp:positionV>
                <wp:extent cx="2057400" cy="571500"/>
                <wp:effectExtent l="0" t="0" r="0" b="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Default="00641EC7" w:rsidP="00627306">
                            <w:pPr>
                              <w:spacing w:line="300" w:lineRule="exact"/>
                              <w:rPr>
                                <w:rFonts w:ascii="標楷體" w:eastAsia="標楷體" w:hAnsi="標楷體"/>
                                <w:sz w:val="16"/>
                                <w:szCs w:val="16"/>
                              </w:rPr>
                            </w:pPr>
                            <w:r>
                              <w:rPr>
                                <w:rFonts w:ascii="標楷體" w:eastAsia="標楷體" w:hAnsi="標楷體" w:hint="eastAsia"/>
                                <w:sz w:val="16"/>
                                <w:szCs w:val="16"/>
                              </w:rPr>
                              <w:t>表單修訂日期：10</w:t>
                            </w:r>
                            <w:r>
                              <w:rPr>
                                <w:rFonts w:ascii="標楷體" w:eastAsia="標楷體" w:hAnsi="標楷體"/>
                                <w:sz w:val="16"/>
                                <w:szCs w:val="16"/>
                              </w:rPr>
                              <w:t>8</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6</w:t>
                            </w:r>
                          </w:p>
                          <w:p w:rsidR="00641EC7" w:rsidRDefault="00641EC7" w:rsidP="00627306">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119A4" id="文字方塊 53" o:spid="_x0000_s1029" type="#_x0000_t202" style="position:absolute;margin-left:337.1pt;margin-top:731.75pt;width:162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76zVAIAAL8EAAAOAAAAZHJzL2Uyb0RvYy54bWysVF2O0zAQfkfiDpbfadLSslA1XS1dLUJa&#10;fsTCAVzHbqxNPMZ2m5QLIHGA5ZkDcAAOtHsOxnYaCkj7gHixHM9833zzl8Vp19RkJ6xToAs6HuWU&#10;CM2hVHpT0A/vLx49pcR5pktWgxYF3QtHT5cPHyxaMxcTqKAuhSVIot28NQWtvDfzLHO8Eg1zIzBC&#10;o1GCbZjHT7vJSstaZG/qbJLnT7IWbGkscOEcvp4nI11GfikF92+kdMKTuqCozcfTxnMdzmy5YPON&#10;ZaZSvJfB/kFFw5TGoAPVOfOMbK36i6pR3IID6UccmgykVFzEHDCbcf5HNlcVMyLmgsVxZiiT+3+0&#10;/PXurSWqLOjsMSWaNdiju5vPt9+/3t38uP32heAz1qg1bo6uVwadffccOux1zNeZS+DXjmhYVUxv&#10;xJm10FaClahxHJDZETTxuECybl9BibHY1kMk6qRtQgGxJATZsVf7oT+i84Tj4ySfnUxzNHG0zU7G&#10;M7yHEGx+QBvr/AsBDQmXglrsf2Rnu0vnk+vBJQSrdTg1XKi6TtbwEiUHlb1ev69F8n4nJNYqKEnJ&#10;hykVq9qSHcP5Kq9TxoEXPQNEIvEA6iv2O6j2B1DvG2AiTu4AzO+PNnjHiKD9AGyUBns/WCb/Q9Yp&#10;19Az3627OBjDAKyh3GPrLKQtwq3HSwX2EyUtblBB3ccts4KS+qXG9j8bT6dh5eLHdHYywQ97bFkf&#10;W5jmSFVQT0m6rnxa062xalNhpFQ+DWc4MlLFbgadSVWvH7ckzkO/0WENj7+j16//zvInAAAA//8D&#10;AFBLAwQUAAYACAAAACEAo5NsBuMAAAANAQAADwAAAGRycy9kb3ducmV2LnhtbEyPwU7DMBBE70j8&#10;g7VIXBB1CEloQ5wKKnGAViDaol7deEki4nUUu234e5YTHPfNaHammI+2E0ccfOtIwc0kAoFUOdNS&#10;rWC7ebqegvBBk9GdI1TwjR7m5flZoXPjTvSOx3WoBYeQz7WCJoQ+l9JXDVrtJ65HYu3TDVYHPoda&#10;mkGfONx2Mo6iTFrdEn9odI+LBquv9cEqSOTOPfYLW60+dm758nYVt6/PsVKXF+PDPYiAY/gzw299&#10;rg4ld9q7AxkvOgXZXRKzlYUku01BsGU2mzLaM0pTRrIs5P8V5Q8AAAD//wMAUEsBAi0AFAAGAAgA&#10;AAAhALaDOJL+AAAA4QEAABMAAAAAAAAAAAAAAAAAAAAAAFtDb250ZW50X1R5cGVzXS54bWxQSwEC&#10;LQAUAAYACAAAACEAOP0h/9YAAACUAQAACwAAAAAAAAAAAAAAAAAvAQAAX3JlbHMvLnJlbHNQSwEC&#10;LQAUAAYACAAAACEAFK++s1QCAAC/BAAADgAAAAAAAAAAAAAAAAAuAgAAZHJzL2Uyb0RvYy54bWxQ&#10;SwECLQAUAAYACAAAACEAo5NsBuMAAAANAQAADwAAAAAAAAAAAAAAAACuBAAAZHJzL2Rvd25yZXYu&#10;eG1sUEsFBgAAAAAEAAQA8wAAAL4FAAAAAA==&#10;" fillcolor="white [3201]" stroked="f" strokeweight="1pt">
                <v:textbox>
                  <w:txbxContent>
                    <w:p w:rsidR="00641EC7" w:rsidRDefault="00641EC7" w:rsidP="00627306">
                      <w:pPr>
                        <w:spacing w:line="300" w:lineRule="exact"/>
                        <w:rPr>
                          <w:rFonts w:ascii="標楷體" w:eastAsia="標楷體" w:hAnsi="標楷體"/>
                          <w:sz w:val="16"/>
                          <w:szCs w:val="16"/>
                        </w:rPr>
                      </w:pPr>
                      <w:r>
                        <w:rPr>
                          <w:rFonts w:ascii="標楷體" w:eastAsia="標楷體" w:hAnsi="標楷體" w:hint="eastAsia"/>
                          <w:sz w:val="16"/>
                          <w:szCs w:val="16"/>
                        </w:rPr>
                        <w:t>表單修訂日期：10</w:t>
                      </w:r>
                      <w:r>
                        <w:rPr>
                          <w:rFonts w:ascii="標楷體" w:eastAsia="標楷體" w:hAnsi="標楷體"/>
                          <w:sz w:val="16"/>
                          <w:szCs w:val="16"/>
                        </w:rPr>
                        <w:t>8</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6</w:t>
                      </w:r>
                    </w:p>
                    <w:p w:rsidR="00641EC7" w:rsidRDefault="00641EC7" w:rsidP="00627306">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hint="eastAsia"/>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1"/>
        <w:gridCol w:w="1642"/>
        <w:gridCol w:w="1438"/>
        <w:gridCol w:w="1116"/>
        <w:gridCol w:w="1129"/>
      </w:tblGrid>
      <w:tr w:rsidR="00641EC7" w:rsidRPr="004928F7" w:rsidTr="0062730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佛光大學內部控制文件</w:t>
            </w:r>
          </w:p>
        </w:tc>
      </w:tr>
      <w:tr w:rsidR="00641EC7" w:rsidRPr="004928F7" w:rsidTr="00627306">
        <w:trPr>
          <w:jc w:val="center"/>
        </w:trPr>
        <w:tc>
          <w:tcPr>
            <w:tcW w:w="2274" w:type="pct"/>
            <w:tcBorders>
              <w:top w:val="single" w:sz="4" w:space="0" w:color="auto"/>
              <w:left w:val="single" w:sz="12" w:space="0" w:color="auto"/>
              <w:bottom w:val="single" w:sz="2" w:space="0" w:color="auto"/>
              <w:right w:val="single" w:sz="2"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文件名稱</w:t>
            </w:r>
          </w:p>
        </w:tc>
        <w:tc>
          <w:tcPr>
            <w:tcW w:w="841" w:type="pct"/>
            <w:tcBorders>
              <w:top w:val="single" w:sz="4" w:space="0" w:color="auto"/>
              <w:left w:val="single" w:sz="2" w:space="0" w:color="auto"/>
              <w:bottom w:val="single" w:sz="4"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制訂單位</w:t>
            </w:r>
          </w:p>
        </w:tc>
        <w:tc>
          <w:tcPr>
            <w:tcW w:w="736" w:type="pct"/>
            <w:tcBorders>
              <w:top w:val="single" w:sz="4" w:space="0" w:color="auto"/>
              <w:left w:val="single" w:sz="4" w:space="0" w:color="auto"/>
              <w:bottom w:val="single" w:sz="4"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文件編號</w:t>
            </w:r>
          </w:p>
        </w:tc>
        <w:tc>
          <w:tcPr>
            <w:tcW w:w="571" w:type="pct"/>
            <w:tcBorders>
              <w:top w:val="single" w:sz="4" w:space="0" w:color="auto"/>
              <w:left w:val="single" w:sz="4" w:space="0" w:color="auto"/>
              <w:bottom w:val="single" w:sz="4"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制訂日期</w:t>
            </w:r>
          </w:p>
        </w:tc>
        <w:tc>
          <w:tcPr>
            <w:tcW w:w="578" w:type="pct"/>
            <w:tcBorders>
              <w:top w:val="single" w:sz="4" w:space="0" w:color="auto"/>
              <w:left w:val="single" w:sz="4" w:space="0" w:color="auto"/>
              <w:bottom w:val="single" w:sz="4" w:space="0" w:color="auto"/>
              <w:right w:val="single" w:sz="12"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頁數</w:t>
            </w:r>
          </w:p>
        </w:tc>
      </w:tr>
      <w:tr w:rsidR="00641EC7" w:rsidRPr="004928F7" w:rsidTr="00627306">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hideMark/>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系統復原計畫及測試作業</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B.重要電腦設施之故障復原及測試</w:t>
            </w:r>
          </w:p>
        </w:tc>
        <w:tc>
          <w:tcPr>
            <w:tcW w:w="841" w:type="pct"/>
            <w:tcBorders>
              <w:top w:val="single" w:sz="4" w:space="0" w:color="auto"/>
              <w:left w:val="single" w:sz="2" w:space="0" w:color="auto"/>
              <w:bottom w:val="single" w:sz="12"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top w:val="single" w:sz="4" w:space="0" w:color="auto"/>
              <w:left w:val="single" w:sz="4" w:space="0" w:color="auto"/>
              <w:bottom w:val="single" w:sz="12"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1180-007-2</w:t>
            </w:r>
          </w:p>
        </w:tc>
        <w:tc>
          <w:tcPr>
            <w:tcW w:w="571" w:type="pct"/>
            <w:tcBorders>
              <w:top w:val="single" w:sz="4" w:space="0" w:color="auto"/>
              <w:left w:val="single" w:sz="4" w:space="0" w:color="auto"/>
              <w:bottom w:val="single" w:sz="12"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06/</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108.01.16</w:t>
            </w:r>
          </w:p>
        </w:tc>
        <w:tc>
          <w:tcPr>
            <w:tcW w:w="578" w:type="pct"/>
            <w:tcBorders>
              <w:top w:val="single" w:sz="4" w:space="0" w:color="auto"/>
              <w:left w:val="single" w:sz="4" w:space="0" w:color="auto"/>
              <w:bottom w:val="single" w:sz="12" w:space="0" w:color="auto"/>
              <w:right w:val="single" w:sz="12"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共3頁</w:t>
            </w:r>
          </w:p>
        </w:tc>
      </w:tr>
    </w:tbl>
    <w:p w:rsidR="00641EC7" w:rsidRPr="004928F7" w:rsidRDefault="00641EC7" w:rsidP="00627306">
      <w:pPr>
        <w:adjustRightInd w:val="0"/>
        <w:jc w:val="right"/>
        <w:textAlignment w:val="baseline"/>
        <w:rPr>
          <w:rFonts w:ascii="標楷體" w:eastAsia="標楷體" w:hAnsi="標楷體"/>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816CCA">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1.流程圖：</w:t>
      </w:r>
    </w:p>
    <w:p w:rsidR="00641EC7" w:rsidRPr="004928F7" w:rsidRDefault="00641EC7" w:rsidP="00816CCA">
      <w:pPr>
        <w:pStyle w:val="ae"/>
        <w:tabs>
          <w:tab w:val="left" w:pos="360"/>
        </w:tabs>
        <w:ind w:leftChars="-59" w:left="-2" w:right="0" w:hangingChars="50" w:hanging="140"/>
        <w:rPr>
          <w:rFonts w:hAnsi="標楷體"/>
        </w:rPr>
      </w:pPr>
      <w:r w:rsidRPr="004928F7">
        <w:rPr>
          <w:rFonts w:hAnsi="標楷體"/>
        </w:rPr>
        <w:object w:dxaOrig="10006" w:dyaOrig="14200">
          <v:shape id="_x0000_i1028" type="#_x0000_t75" style="width:495.75pt;height:561pt" o:ole="">
            <v:imagedata r:id="rId11" o:title=""/>
          </v:shape>
          <o:OLEObject Type="Embed" ProgID="Visio.Drawing.11" ShapeID="_x0000_i1028" DrawAspect="Content" ObjectID="_1773577520" r:id="rId12"/>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3"/>
        <w:gridCol w:w="1642"/>
        <w:gridCol w:w="1438"/>
        <w:gridCol w:w="1116"/>
        <w:gridCol w:w="1127"/>
      </w:tblGrid>
      <w:tr w:rsidR="00641EC7" w:rsidRPr="004928F7" w:rsidTr="0062730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佛光大學內部控制文件</w:t>
            </w:r>
          </w:p>
        </w:tc>
      </w:tr>
      <w:tr w:rsidR="00641EC7" w:rsidRPr="004928F7" w:rsidTr="00627306">
        <w:trPr>
          <w:jc w:val="center"/>
        </w:trPr>
        <w:tc>
          <w:tcPr>
            <w:tcW w:w="2275" w:type="pct"/>
            <w:tcBorders>
              <w:top w:val="single" w:sz="4" w:space="0" w:color="auto"/>
              <w:left w:val="single" w:sz="12" w:space="0" w:color="auto"/>
              <w:bottom w:val="single" w:sz="2" w:space="0" w:color="auto"/>
              <w:right w:val="single" w:sz="2"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文件名稱</w:t>
            </w:r>
          </w:p>
        </w:tc>
        <w:tc>
          <w:tcPr>
            <w:tcW w:w="841" w:type="pct"/>
            <w:tcBorders>
              <w:top w:val="single" w:sz="4" w:space="0" w:color="auto"/>
              <w:left w:val="single" w:sz="2" w:space="0" w:color="auto"/>
              <w:bottom w:val="single" w:sz="4"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制訂單位</w:t>
            </w:r>
          </w:p>
        </w:tc>
        <w:tc>
          <w:tcPr>
            <w:tcW w:w="736" w:type="pct"/>
            <w:tcBorders>
              <w:top w:val="single" w:sz="4" w:space="0" w:color="auto"/>
              <w:left w:val="single" w:sz="4" w:space="0" w:color="auto"/>
              <w:bottom w:val="single" w:sz="4"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文件編號</w:t>
            </w:r>
          </w:p>
        </w:tc>
        <w:tc>
          <w:tcPr>
            <w:tcW w:w="571" w:type="pct"/>
            <w:tcBorders>
              <w:top w:val="single" w:sz="4" w:space="0" w:color="auto"/>
              <w:left w:val="single" w:sz="4" w:space="0" w:color="auto"/>
              <w:bottom w:val="single" w:sz="4"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制訂日期</w:t>
            </w:r>
          </w:p>
        </w:tc>
        <w:tc>
          <w:tcPr>
            <w:tcW w:w="576" w:type="pct"/>
            <w:tcBorders>
              <w:top w:val="single" w:sz="4" w:space="0" w:color="auto"/>
              <w:left w:val="single" w:sz="4" w:space="0" w:color="auto"/>
              <w:bottom w:val="single" w:sz="4" w:space="0" w:color="auto"/>
              <w:right w:val="single" w:sz="12"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頁數</w:t>
            </w:r>
          </w:p>
        </w:tc>
      </w:tr>
      <w:tr w:rsidR="00641EC7" w:rsidRPr="004928F7" w:rsidTr="00627306">
        <w:trPr>
          <w:trHeight w:val="663"/>
          <w:jc w:val="center"/>
        </w:trPr>
        <w:tc>
          <w:tcPr>
            <w:tcW w:w="2275" w:type="pct"/>
            <w:tcBorders>
              <w:top w:val="single" w:sz="2" w:space="0" w:color="auto"/>
              <w:left w:val="single" w:sz="12" w:space="0" w:color="auto"/>
              <w:bottom w:val="single" w:sz="12" w:space="0" w:color="auto"/>
              <w:right w:val="single" w:sz="2" w:space="0" w:color="auto"/>
            </w:tcBorders>
            <w:vAlign w:val="center"/>
            <w:hideMark/>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系統復原計畫及測試作業</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B.重要電腦設施之故障復原及測試</w:t>
            </w:r>
          </w:p>
        </w:tc>
        <w:tc>
          <w:tcPr>
            <w:tcW w:w="841" w:type="pct"/>
            <w:tcBorders>
              <w:top w:val="single" w:sz="4" w:space="0" w:color="auto"/>
              <w:left w:val="single" w:sz="2" w:space="0" w:color="auto"/>
              <w:bottom w:val="single" w:sz="12"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top w:val="single" w:sz="4" w:space="0" w:color="auto"/>
              <w:left w:val="single" w:sz="4" w:space="0" w:color="auto"/>
              <w:bottom w:val="single" w:sz="12"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1180-007-2</w:t>
            </w:r>
          </w:p>
        </w:tc>
        <w:tc>
          <w:tcPr>
            <w:tcW w:w="571" w:type="pct"/>
            <w:tcBorders>
              <w:top w:val="single" w:sz="4" w:space="0" w:color="auto"/>
              <w:left w:val="single" w:sz="4" w:space="0" w:color="auto"/>
              <w:bottom w:val="single" w:sz="12"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06/</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108.01.16</w:t>
            </w:r>
          </w:p>
        </w:tc>
        <w:tc>
          <w:tcPr>
            <w:tcW w:w="576" w:type="pct"/>
            <w:tcBorders>
              <w:top w:val="single" w:sz="4" w:space="0" w:color="auto"/>
              <w:left w:val="single" w:sz="4" w:space="0" w:color="auto"/>
              <w:bottom w:val="single" w:sz="12" w:space="0" w:color="auto"/>
              <w:right w:val="single" w:sz="12"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第2頁/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共3頁</w:t>
            </w:r>
          </w:p>
        </w:tc>
      </w:tr>
    </w:tbl>
    <w:p w:rsidR="00641EC7" w:rsidRPr="004928F7" w:rsidRDefault="00641EC7" w:rsidP="00627306">
      <w:pPr>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2.作業程序：</w:t>
      </w:r>
    </w:p>
    <w:p w:rsidR="00641EC7" w:rsidRPr="004928F7" w:rsidRDefault="00641EC7" w:rsidP="009024F1">
      <w:pPr>
        <w:numPr>
          <w:ilvl w:val="1"/>
          <w:numId w:val="1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硬體或軟體發生故障異常時，使用者應立即通知圖書暨資訊處人員處理；維修人員經適當授權後始執行修復作業，且通知使用者處理情形與修復狀況，並保留維修紀錄。</w:t>
      </w:r>
    </w:p>
    <w:p w:rsidR="00641EC7" w:rsidRPr="004928F7" w:rsidRDefault="00641EC7" w:rsidP="009024F1">
      <w:pPr>
        <w:numPr>
          <w:ilvl w:val="1"/>
          <w:numId w:val="1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系統經外力破壞造成無法運作或損毀時，應立即通知維護合約廠商進行修復；備份媒體則由圖書暨資訊處人員修復之。</w:t>
      </w:r>
    </w:p>
    <w:p w:rsidR="00641EC7" w:rsidRPr="004928F7" w:rsidRDefault="00641EC7" w:rsidP="009024F1">
      <w:pPr>
        <w:numPr>
          <w:ilvl w:val="1"/>
          <w:numId w:val="1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硬體或軟體發生嚴重故障損壞無法回復正常運作時，應請原購置廠商提供應急用之支援設備暫時使用，回存本校備份資料，以利硬體或軟體設備能正常運作。</w:t>
      </w:r>
    </w:p>
    <w:p w:rsidR="00641EC7" w:rsidRPr="004928F7" w:rsidRDefault="00641EC7" w:rsidP="009024F1">
      <w:pPr>
        <w:numPr>
          <w:ilvl w:val="1"/>
          <w:numId w:val="1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硬體或軟體發生嚴重故障損壞進行暫時性應變措施時，圖書暨資訊處人員應立即進行硬體或軟體復原工作，如損壞程度已無法修復，圖書暨資訊處人員應隨即採購相容性高的硬體或軟體設備，並儘速復原設備至正常運作狀態。</w:t>
      </w:r>
    </w:p>
    <w:p w:rsidR="00641EC7" w:rsidRPr="004928F7" w:rsidRDefault="00641EC7" w:rsidP="009024F1">
      <w:pPr>
        <w:numPr>
          <w:ilvl w:val="1"/>
          <w:numId w:val="1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重大事故硬體或軟體復原，應由圖書暨資訊處與電腦廠商簽訂合約。合約內容應包含修護完成交期、保固期間、違約損失賠償罰則及應變方式等條文。</w:t>
      </w:r>
    </w:p>
    <w:p w:rsidR="00641EC7" w:rsidRPr="004928F7" w:rsidRDefault="00641EC7" w:rsidP="009024F1">
      <w:pPr>
        <w:numPr>
          <w:ilvl w:val="1"/>
          <w:numId w:val="1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判定硬體或軟體故障原因。如是硬體設備發生問題，應洽廠商進行檢測維修，並於修復完成後，針對復原之硬體設備進行測試驗收；如是軟體設備發生問題，應與相關單位探討問題發生原因，並追查是否屬人為疏失，必要時應洽廠商或圖書暨資訊處人員重新安裝軟體。</w:t>
      </w:r>
    </w:p>
    <w:p w:rsidR="00641EC7" w:rsidRPr="004928F7" w:rsidRDefault="00641EC7" w:rsidP="009024F1">
      <w:pPr>
        <w:numPr>
          <w:ilvl w:val="1"/>
          <w:numId w:val="1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重置後之硬體或軟體，於執行測試控制作業程序後，應將暫存於其他系統之資料回存；於完成回存作業，並確認資料回存之完整性後，若原回存資料不再需要，須予以銷毀，且留存紀錄。</w:t>
      </w:r>
    </w:p>
    <w:p w:rsidR="00641EC7" w:rsidRPr="004928F7" w:rsidRDefault="00641EC7" w:rsidP="009024F1">
      <w:pPr>
        <w:numPr>
          <w:ilvl w:val="1"/>
          <w:numId w:val="1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圖書暨資訊處人員應將系統復原狀況與測試結果交圖資長核示後建檔。</w:t>
      </w:r>
    </w:p>
    <w:p w:rsidR="00641EC7" w:rsidRPr="004928F7" w:rsidRDefault="00641EC7"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3.控制重點：</w:t>
      </w:r>
    </w:p>
    <w:p w:rsidR="00641EC7" w:rsidRPr="004928F7" w:rsidRDefault="00641EC7" w:rsidP="009024F1">
      <w:pPr>
        <w:numPr>
          <w:ilvl w:val="1"/>
          <w:numId w:val="1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當硬體或軟體發生異常時，圖書暨資訊處人員是否依系統復原作業程序處理。</w:t>
      </w:r>
    </w:p>
    <w:p w:rsidR="00641EC7" w:rsidRPr="004928F7" w:rsidRDefault="00641EC7" w:rsidP="009024F1">
      <w:pPr>
        <w:numPr>
          <w:ilvl w:val="1"/>
          <w:numId w:val="1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硬體或軟體復原後，是否追查其故障原因，研討解決之道，避免類似狀況發生。</w:t>
      </w:r>
    </w:p>
    <w:p w:rsidR="00641EC7" w:rsidRPr="004928F7" w:rsidRDefault="00641EC7" w:rsidP="009024F1">
      <w:pPr>
        <w:numPr>
          <w:ilvl w:val="1"/>
          <w:numId w:val="1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對於人為破壞或不可抗力因素所造成之系統毀損，是否立即與廠商協商，取得暫時替代性軟、硬體供及時性資料處理之用，避免本校系統運作中斷。</w:t>
      </w:r>
    </w:p>
    <w:p w:rsidR="00641EC7" w:rsidRPr="004928F7" w:rsidRDefault="00641EC7" w:rsidP="009024F1">
      <w:pPr>
        <w:numPr>
          <w:ilvl w:val="1"/>
          <w:numId w:val="1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重置後之硬體或軟體，是否依測試控制作業程序執行測試。</w:t>
      </w:r>
    </w:p>
    <w:p w:rsidR="00641EC7" w:rsidRPr="004928F7" w:rsidRDefault="00641EC7" w:rsidP="009024F1">
      <w:pPr>
        <w:numPr>
          <w:ilvl w:val="1"/>
          <w:numId w:val="1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重置後之硬體或軟體，是否已將暫存於其他系統之資料回存；於完成回存作業後，是否確認資料回存之完整性，並將不再需要的</w:t>
      </w:r>
      <w:r w:rsidRPr="004928F7">
        <w:rPr>
          <w:rFonts w:ascii="標楷體" w:eastAsia="標楷體" w:hAnsi="標楷體" w:hint="eastAsia"/>
          <w:kern w:val="0"/>
        </w:rPr>
        <w:t>暫存</w:t>
      </w:r>
      <w:r w:rsidRPr="004928F7">
        <w:rPr>
          <w:rFonts w:ascii="標楷體" w:eastAsia="標楷體" w:hAnsi="標楷體" w:hint="eastAsia"/>
        </w:rPr>
        <w:t>資料予以銷毀。</w:t>
      </w:r>
    </w:p>
    <w:p w:rsidR="00641EC7" w:rsidRPr="004928F7" w:rsidRDefault="00641EC7" w:rsidP="009024F1">
      <w:pPr>
        <w:numPr>
          <w:ilvl w:val="1"/>
          <w:numId w:val="1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圖書暨資訊處人員是否詳述系統復原狀況與測試結果，並交圖資長核示後建檔。</w:t>
      </w:r>
    </w:p>
    <w:p w:rsidR="00641EC7" w:rsidRPr="004928F7" w:rsidRDefault="00641EC7"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4.使用表單：</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4.1.FGU-IS-04-41營運持續演練計畫表。</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4.2.FGU-IS-04-42營運持續處理紀錄。</w: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1"/>
        <w:gridCol w:w="1642"/>
        <w:gridCol w:w="1438"/>
        <w:gridCol w:w="1116"/>
        <w:gridCol w:w="1129"/>
      </w:tblGrid>
      <w:tr w:rsidR="00641EC7" w:rsidRPr="004928F7" w:rsidTr="0062730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佛光大學內部控制文件</w:t>
            </w:r>
          </w:p>
        </w:tc>
      </w:tr>
      <w:tr w:rsidR="00641EC7" w:rsidRPr="004928F7" w:rsidTr="00627306">
        <w:trPr>
          <w:jc w:val="center"/>
        </w:trPr>
        <w:tc>
          <w:tcPr>
            <w:tcW w:w="2274" w:type="pct"/>
            <w:tcBorders>
              <w:top w:val="single" w:sz="4" w:space="0" w:color="auto"/>
              <w:left w:val="single" w:sz="12" w:space="0" w:color="auto"/>
              <w:bottom w:val="single" w:sz="2" w:space="0" w:color="auto"/>
              <w:right w:val="single" w:sz="2"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文件名稱</w:t>
            </w:r>
          </w:p>
        </w:tc>
        <w:tc>
          <w:tcPr>
            <w:tcW w:w="841" w:type="pct"/>
            <w:tcBorders>
              <w:top w:val="single" w:sz="4" w:space="0" w:color="auto"/>
              <w:left w:val="single" w:sz="2" w:space="0" w:color="auto"/>
              <w:bottom w:val="single" w:sz="4"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制訂單位</w:t>
            </w:r>
          </w:p>
        </w:tc>
        <w:tc>
          <w:tcPr>
            <w:tcW w:w="736" w:type="pct"/>
            <w:tcBorders>
              <w:top w:val="single" w:sz="4" w:space="0" w:color="auto"/>
              <w:left w:val="single" w:sz="4" w:space="0" w:color="auto"/>
              <w:bottom w:val="single" w:sz="4"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文件編號</w:t>
            </w:r>
          </w:p>
        </w:tc>
        <w:tc>
          <w:tcPr>
            <w:tcW w:w="571" w:type="pct"/>
            <w:tcBorders>
              <w:top w:val="single" w:sz="4" w:space="0" w:color="auto"/>
              <w:left w:val="single" w:sz="4" w:space="0" w:color="auto"/>
              <w:bottom w:val="single" w:sz="4"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制訂日期</w:t>
            </w:r>
          </w:p>
        </w:tc>
        <w:tc>
          <w:tcPr>
            <w:tcW w:w="578" w:type="pct"/>
            <w:tcBorders>
              <w:top w:val="single" w:sz="4" w:space="0" w:color="auto"/>
              <w:left w:val="single" w:sz="4" w:space="0" w:color="auto"/>
              <w:bottom w:val="single" w:sz="4" w:space="0" w:color="auto"/>
              <w:right w:val="single" w:sz="12"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頁數</w:t>
            </w:r>
          </w:p>
        </w:tc>
      </w:tr>
      <w:tr w:rsidR="00641EC7" w:rsidRPr="004928F7" w:rsidTr="00627306">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hideMark/>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系統復原計畫及測試作業</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B.重要電腦設施之故障復原及測試</w:t>
            </w:r>
          </w:p>
        </w:tc>
        <w:tc>
          <w:tcPr>
            <w:tcW w:w="841" w:type="pct"/>
            <w:tcBorders>
              <w:top w:val="single" w:sz="4" w:space="0" w:color="auto"/>
              <w:left w:val="single" w:sz="2" w:space="0" w:color="auto"/>
              <w:bottom w:val="single" w:sz="12"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top w:val="single" w:sz="4" w:space="0" w:color="auto"/>
              <w:left w:val="single" w:sz="4" w:space="0" w:color="auto"/>
              <w:bottom w:val="single" w:sz="12"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1180-007-2</w:t>
            </w:r>
          </w:p>
        </w:tc>
        <w:tc>
          <w:tcPr>
            <w:tcW w:w="571" w:type="pct"/>
            <w:tcBorders>
              <w:top w:val="single" w:sz="4" w:space="0" w:color="auto"/>
              <w:left w:val="single" w:sz="4" w:space="0" w:color="auto"/>
              <w:bottom w:val="single" w:sz="12" w:space="0" w:color="auto"/>
              <w:right w:val="single" w:sz="4"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06/</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108.01.16</w:t>
            </w:r>
          </w:p>
        </w:tc>
        <w:tc>
          <w:tcPr>
            <w:tcW w:w="578" w:type="pct"/>
            <w:tcBorders>
              <w:top w:val="single" w:sz="4" w:space="0" w:color="auto"/>
              <w:left w:val="single" w:sz="4" w:space="0" w:color="auto"/>
              <w:bottom w:val="single" w:sz="12" w:space="0" w:color="auto"/>
              <w:right w:val="single" w:sz="12" w:space="0" w:color="auto"/>
            </w:tcBorders>
            <w:vAlign w:val="center"/>
            <w:hideMark/>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第3頁/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共3頁</w:t>
            </w:r>
          </w:p>
        </w:tc>
      </w:tr>
    </w:tbl>
    <w:p w:rsidR="00641EC7" w:rsidRPr="004928F7" w:rsidRDefault="00641EC7" w:rsidP="00627306">
      <w:pPr>
        <w:tabs>
          <w:tab w:val="left" w:pos="960"/>
        </w:tabs>
        <w:jc w:val="right"/>
        <w:textAlignment w:val="baseline"/>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5.依據及相關文件：</w:t>
      </w:r>
    </w:p>
    <w:p w:rsidR="00641EC7" w:rsidRPr="004928F7" w:rsidRDefault="00641EC7" w:rsidP="009024F1">
      <w:pPr>
        <w:numPr>
          <w:ilvl w:val="1"/>
          <w:numId w:val="1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FGU-IS-02-13資訊業務持續營運管理程序書。</w:t>
      </w:r>
    </w:p>
    <w:p w:rsidR="00641EC7" w:rsidRPr="004928F7" w:rsidRDefault="00641EC7" w:rsidP="00627306">
      <w:pPr>
        <w:ind w:leftChars="100" w:left="720" w:hangingChars="200" w:hanging="480"/>
        <w:rPr>
          <w:rFonts w:ascii="標楷體" w:eastAsia="標楷體" w:hAnsi="標楷體" w:cs="Times New Roman"/>
          <w:szCs w:val="24"/>
        </w:rPr>
      </w:pPr>
      <w:r w:rsidRPr="004928F7">
        <w:rPr>
          <w:rFonts w:ascii="標楷體" w:eastAsia="標楷體" w:hAnsi="標楷體" w:hint="eastAsia"/>
          <w:kern w:val="0"/>
        </w:rPr>
        <w:t>5.2.FGU-IS-04-39營運持續計畫。</w:t>
      </w:r>
    </w:p>
    <w:p w:rsidR="00641EC7" w:rsidRPr="004928F7" w:rsidRDefault="00641EC7" w:rsidP="00627306">
      <w:pPr>
        <w:rPr>
          <w:rFonts w:ascii="標楷體" w:eastAsia="標楷體" w:hAnsi="標楷體"/>
          <w:b/>
        </w:rPr>
      </w:pPr>
    </w:p>
    <w:p w:rsidR="00641EC7" w:rsidRPr="004928F7" w:rsidRDefault="00641EC7" w:rsidP="00627306">
      <w:pPr>
        <w:widowControl/>
        <w:rPr>
          <w:rFonts w:ascii="標楷體" w:eastAsia="標楷體" w:hAnsi="標楷體"/>
        </w:rPr>
      </w:pPr>
      <w:r w:rsidRPr="004928F7">
        <w:rPr>
          <w:rFonts w:ascii="標楷體" w:eastAsia="標楷體" w:hAnsi="標楷體"/>
        </w:rPr>
        <w:br w:type="page"/>
      </w:r>
    </w:p>
    <w:p w:rsidR="00641EC7" w:rsidRPr="004928F7" w:rsidRDefault="00641EC7"/>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7"/>
        <w:gridCol w:w="4812"/>
        <w:gridCol w:w="1316"/>
        <w:gridCol w:w="1061"/>
        <w:gridCol w:w="1072"/>
      </w:tblGrid>
      <w:tr w:rsidR="00641EC7" w:rsidRPr="004928F7" w:rsidTr="00627306">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400" w:lineRule="exac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504"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16" w:name="_Toc92798204"/>
              <w:bookmarkStart w:id="17" w:name="_Toc99130215"/>
              <w:bookmarkStart w:id="18" w:name="_Toc161926566"/>
              <w:r w:rsidRPr="004928F7">
                <w:rPr>
                  <w:rStyle w:val="a3"/>
                  <w:rFonts w:hint="eastAsia"/>
                </w:rPr>
                <w:t>1180-008</w:t>
              </w:r>
              <w:bookmarkStart w:id="19" w:name="資訊安全之檢查作業"/>
              <w:r w:rsidRPr="004928F7">
                <w:rPr>
                  <w:rStyle w:val="a3"/>
                  <w:rFonts w:hint="eastAsia"/>
                </w:rPr>
                <w:t>資訊安全之檢查作業</w:t>
              </w:r>
              <w:bookmarkEnd w:id="16"/>
              <w:bookmarkEnd w:id="17"/>
              <w:bookmarkEnd w:id="18"/>
              <w:bookmarkEnd w:id="19"/>
            </w:hyperlink>
          </w:p>
        </w:tc>
        <w:tc>
          <w:tcPr>
            <w:tcW w:w="685"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400" w:lineRule="exac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10"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400" w:lineRule="exac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400" w:lineRule="exac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50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400" w:lineRule="exac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8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400" w:lineRule="exac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5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400" w:lineRule="exac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400" w:lineRule="exac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jc w:val="center"/>
              <w:rPr>
                <w:rFonts w:ascii="標楷體" w:eastAsia="標楷體" w:hAnsi="標楷體"/>
              </w:rPr>
            </w:pPr>
            <w:r w:rsidRPr="004928F7">
              <w:rPr>
                <w:rFonts w:ascii="標楷體" w:eastAsia="標楷體" w:hAnsi="標楷體" w:hint="eastAsia"/>
              </w:rPr>
              <w:t>1</w:t>
            </w:r>
          </w:p>
        </w:tc>
        <w:tc>
          <w:tcPr>
            <w:tcW w:w="2504"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rPr>
                <w:rFonts w:ascii="標楷體" w:eastAsia="標楷體" w:hAnsi="標楷體"/>
              </w:rPr>
            </w:pPr>
          </w:p>
          <w:p w:rsidR="00641EC7" w:rsidRPr="004928F7" w:rsidRDefault="00641EC7" w:rsidP="00627306">
            <w:pPr>
              <w:rPr>
                <w:rFonts w:ascii="標楷體" w:eastAsia="標楷體" w:hAnsi="標楷體"/>
              </w:rPr>
            </w:pPr>
            <w:r w:rsidRPr="004928F7">
              <w:rPr>
                <w:rFonts w:ascii="標楷體" w:eastAsia="標楷體" w:hAnsi="標楷體" w:hint="eastAsia"/>
              </w:rPr>
              <w:t>新訂</w:t>
            </w:r>
          </w:p>
          <w:p w:rsidR="00641EC7" w:rsidRPr="004928F7" w:rsidRDefault="00641EC7" w:rsidP="00627306">
            <w:pPr>
              <w:rPr>
                <w:rFonts w:ascii="標楷體" w:eastAsia="標楷體" w:hAnsi="標楷體"/>
              </w:rPr>
            </w:pPr>
          </w:p>
        </w:tc>
        <w:tc>
          <w:tcPr>
            <w:tcW w:w="68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jc w:val="center"/>
              <w:rPr>
                <w:rFonts w:ascii="標楷體" w:eastAsia="標楷體" w:hAnsi="標楷體"/>
              </w:rPr>
            </w:pPr>
            <w:r w:rsidRPr="004928F7">
              <w:rPr>
                <w:rFonts w:ascii="標楷體" w:eastAsia="標楷體" w:hAnsi="標楷體" w:hint="eastAsia"/>
              </w:rPr>
              <w:t>100.3月</w:t>
            </w:r>
          </w:p>
        </w:tc>
        <w:tc>
          <w:tcPr>
            <w:tcW w:w="55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jc w:val="center"/>
              <w:rPr>
                <w:rFonts w:ascii="標楷體" w:eastAsia="標楷體" w:hAnsi="標楷體"/>
              </w:rPr>
            </w:pPr>
            <w:r w:rsidRPr="004928F7">
              <w:rPr>
                <w:rFonts w:ascii="標楷體" w:eastAsia="標楷體" w:hAnsi="標楷體" w:hint="eastAsia"/>
              </w:rPr>
              <w:t>陳應南</w:t>
            </w:r>
          </w:p>
        </w:tc>
        <w:tc>
          <w:tcPr>
            <w:tcW w:w="5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jc w:val="center"/>
              <w:rPr>
                <w:rFonts w:ascii="標楷體" w:eastAsia="標楷體" w:hAnsi="標楷體"/>
              </w:rPr>
            </w:pPr>
          </w:p>
        </w:tc>
      </w:tr>
      <w:tr w:rsidR="00641EC7" w:rsidRPr="004928F7" w:rsidTr="00627306">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jc w:val="center"/>
              <w:rPr>
                <w:rFonts w:ascii="標楷體" w:eastAsia="標楷體" w:hAnsi="標楷體"/>
              </w:rPr>
            </w:pPr>
            <w:r w:rsidRPr="004928F7">
              <w:rPr>
                <w:rFonts w:ascii="標楷體" w:eastAsia="標楷體" w:hAnsi="標楷體" w:hint="eastAsia"/>
              </w:rPr>
              <w:t>2</w:t>
            </w:r>
          </w:p>
        </w:tc>
        <w:tc>
          <w:tcPr>
            <w:tcW w:w="2504"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rPr>
                <w:rFonts w:ascii="標楷體" w:eastAsia="標楷體" w:hAnsi="標楷體"/>
              </w:rPr>
            </w:pPr>
            <w:r w:rsidRPr="004928F7">
              <w:rPr>
                <w:rFonts w:ascii="標楷體" w:eastAsia="標楷體" w:hAnsi="標楷體" w:hint="eastAsia"/>
              </w:rPr>
              <w:t>1.修訂原因：項目名稱變更。</w:t>
            </w:r>
          </w:p>
          <w:p w:rsidR="00641EC7" w:rsidRPr="004928F7" w:rsidRDefault="00641EC7" w:rsidP="00627306">
            <w:pPr>
              <w:ind w:left="163" w:hangingChars="68" w:hanging="163"/>
              <w:rPr>
                <w:rFonts w:ascii="標楷體" w:eastAsia="標楷體" w:hAnsi="標楷體"/>
              </w:rPr>
            </w:pPr>
            <w:r w:rsidRPr="004928F7">
              <w:rPr>
                <w:rFonts w:ascii="標楷體" w:eastAsia="標楷體" w:hAnsi="標楷體" w:hint="eastAsia"/>
              </w:rPr>
              <w:t>2.修正處：依據及相關文件5.1.及5.7.。</w:t>
            </w:r>
          </w:p>
          <w:p w:rsidR="00641EC7" w:rsidRPr="004928F7" w:rsidRDefault="00641EC7" w:rsidP="00627306">
            <w:pPr>
              <w:ind w:left="163" w:hangingChars="68" w:hanging="163"/>
              <w:rPr>
                <w:rFonts w:ascii="標楷體" w:eastAsia="標楷體" w:hAnsi="標楷體"/>
              </w:rPr>
            </w:pPr>
          </w:p>
        </w:tc>
        <w:tc>
          <w:tcPr>
            <w:tcW w:w="68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jc w:val="center"/>
              <w:rPr>
                <w:rFonts w:ascii="標楷體" w:eastAsia="標楷體" w:hAnsi="標楷體"/>
              </w:rPr>
            </w:pPr>
            <w:r w:rsidRPr="004928F7">
              <w:rPr>
                <w:rFonts w:ascii="標楷體" w:eastAsia="標楷體" w:hAnsi="標楷體" w:hint="eastAsia"/>
              </w:rPr>
              <w:t>103.4月</w:t>
            </w:r>
          </w:p>
        </w:tc>
        <w:tc>
          <w:tcPr>
            <w:tcW w:w="55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jc w:val="center"/>
              <w:rPr>
                <w:rFonts w:ascii="標楷體" w:eastAsia="標楷體" w:hAnsi="標楷體"/>
              </w:rPr>
            </w:pPr>
            <w:r w:rsidRPr="004928F7">
              <w:rPr>
                <w:rFonts w:ascii="標楷體" w:eastAsia="標楷體" w:hAnsi="標楷體" w:hint="eastAsia"/>
              </w:rPr>
              <w:t>陳應南</w:t>
            </w:r>
          </w:p>
        </w:tc>
        <w:tc>
          <w:tcPr>
            <w:tcW w:w="5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jc w:val="center"/>
              <w:rPr>
                <w:rFonts w:ascii="標楷體" w:eastAsia="標楷體" w:hAnsi="標楷體"/>
              </w:rPr>
            </w:pPr>
          </w:p>
        </w:tc>
      </w:tr>
      <w:tr w:rsidR="00641EC7" w:rsidRPr="004928F7" w:rsidTr="00627306">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504"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2.修正處：流程圖。</w:t>
            </w:r>
          </w:p>
        </w:tc>
        <w:tc>
          <w:tcPr>
            <w:tcW w:w="68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5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陳應南</w:t>
            </w:r>
          </w:p>
        </w:tc>
        <w:tc>
          <w:tcPr>
            <w:tcW w:w="5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jc w:val="center"/>
              <w:rPr>
                <w:rFonts w:ascii="標楷體" w:eastAsia="標楷體" w:hAnsi="標楷體"/>
              </w:rPr>
            </w:pP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65408" behindDoc="0" locked="0" layoutInCell="1" allowOverlap="1" wp14:anchorId="6127F650" wp14:editId="55214802">
                <wp:simplePos x="0" y="0"/>
                <wp:positionH relativeFrom="column">
                  <wp:posOffset>4279900</wp:posOffset>
                </wp:positionH>
                <wp:positionV relativeFrom="page">
                  <wp:posOffset>9295765</wp:posOffset>
                </wp:positionV>
                <wp:extent cx="2057400" cy="571500"/>
                <wp:effectExtent l="0" t="0" r="0" b="0"/>
                <wp:wrapNone/>
                <wp:docPr id="63" name="文字方塊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1E01E7" w:rsidRDefault="00641EC7" w:rsidP="00627306">
                            <w:pPr>
                              <w:spacing w:line="300" w:lineRule="exact"/>
                              <w:rPr>
                                <w:rFonts w:ascii="標楷體" w:eastAsia="標楷體" w:hAnsi="標楷體"/>
                                <w:sz w:val="16"/>
                                <w:szCs w:val="16"/>
                              </w:rPr>
                            </w:pPr>
                            <w:r w:rsidRPr="001E01E7">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w:t>
                            </w:r>
                            <w:r>
                              <w:rPr>
                                <w:rFonts w:ascii="標楷體" w:eastAsia="標楷體" w:hAnsi="標楷體"/>
                                <w:sz w:val="16"/>
                                <w:szCs w:val="16"/>
                              </w:rPr>
                              <w:t>03</w:t>
                            </w:r>
                            <w:r>
                              <w:rPr>
                                <w:rFonts w:ascii="標楷體" w:eastAsia="標楷體" w:hAnsi="標楷體" w:hint="eastAsia"/>
                                <w:sz w:val="16"/>
                                <w:szCs w:val="16"/>
                              </w:rPr>
                              <w:t>.</w:t>
                            </w:r>
                            <w:r>
                              <w:rPr>
                                <w:rFonts w:ascii="標楷體" w:eastAsia="標楷體" w:hAnsi="標楷體"/>
                                <w:sz w:val="16"/>
                                <w:szCs w:val="16"/>
                              </w:rPr>
                              <w:t>29</w:t>
                            </w:r>
                          </w:p>
                          <w:p w:rsidR="00641EC7" w:rsidRPr="001E01E7" w:rsidRDefault="00641EC7" w:rsidP="00627306">
                            <w:pPr>
                              <w:spacing w:line="300" w:lineRule="exact"/>
                              <w:rPr>
                                <w:rFonts w:ascii="標楷體" w:eastAsia="標楷體" w:hAnsi="標楷體"/>
                                <w:sz w:val="16"/>
                                <w:szCs w:val="16"/>
                              </w:rPr>
                            </w:pPr>
                            <w:r w:rsidRPr="001E01E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7F650" id="文字方塊 63" o:spid="_x0000_s1030" type="#_x0000_t202" style="position:absolute;margin-left:337pt;margin-top:731.95pt;width:162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KtOVQIAAL8EAAAOAAAAZHJzL2Uyb0RvYy54bWysVF2O0zAQfkfiDpbfadLSbiFqulq6WoS0&#10;/IiFA7iO3USbeIztNikXWIkDLM8cgANwoN1zMLbTUEDaB8SL5Xjm++abvyxOu6YmO2FsBSqn41FK&#10;iVAcikptcvrxw8WTZ5RYx1TBalAip3th6eny8aNFqzMxgRLqQhiCJMpmrc5p6ZzOksTyUjTMjkAL&#10;hUYJpmEOP80mKQxrkb2pk0maniQtmEIb4MJafD2PRroM/FIK7t5KaYUjdU5RmwunCefan8lywbKN&#10;YbqseC+D/YOKhlUKgw5U58wxsjXVX1RNxQ1YkG7EoUlAyoqLkANmM07/yOaqZFqEXLA4Vg9lsv+P&#10;lr/ZvTOkKnJ68pQSxRrs0f3tzd33r/e3P+6+fSH4jDVqtc3Q9Uqjs+teQIe9DvlafQn82hIFq5Kp&#10;jTgzBtpSsAI1jj0yOYJGHutJ1u1rKDAW2zoIRJ00jS8gloQgO/ZqP/RHdI5wfJyks/k0RRNH22w+&#10;nuHdh2DZAa2NdS8FNMRfcmqw/4Gd7S6ti64HFx+sVv5UcFHVdbT6lyDZq+z1un0tovd7IbFWXklM&#10;3k+pWNWG7BjOV3EdM/a86OkhEokHUF+x30G1O4B6Xw8TYXIHYPpwtME7RATlBmBTKTAPg2X0P2Qd&#10;c/U9c926C4MxPQzAGoo9ts5A3CLceryUYD5T0uIG5dR+2jIjKKlfKWz/8/F06lcufExn8wl+mGPL&#10;+tjCFEeqnDpK4nXl4pputak2JUaK5VNwhiMjq9BNrzOq6vXjloR56Dfar+Hxd/D69d9Z/gQAAP//&#10;AwBQSwMEFAAGAAgAAAAhAOnvGLfjAAAADQEAAA8AAABkcnMvZG93bnJldi54bWxMj8FOwzAQRO9I&#10;/IO1SFwQdQhpaEKcCipxgFYg2qJe3XhJIuJ1FLtt+HuWExx3ZjT7ppiPthNHHHzrSMHNJAKBVDnT&#10;Uq1gu3m6noHwQZPRnSNU8I0e5uX5WaFz4070jsd1qAWXkM+1giaEPpfSVw1a7SeuR2Lv0w1WBz6H&#10;WppBn7jcdjKOolRa3RJ/aHSPiwarr/XBKkjkzj32C1utPnZu+fJ2Fbevz7FSlxfjwz2IgGP4C8Mv&#10;PqNDyUx7dyDjRacgvUt4S2AjSW8zEBzJshlLe5amU5ZkWcj/K8ofAAAA//8DAFBLAQItABQABgAI&#10;AAAAIQC2gziS/gAAAOEBAAATAAAAAAAAAAAAAAAAAAAAAABbQ29udGVudF9UeXBlc10ueG1sUEsB&#10;Ai0AFAAGAAgAAAAhADj9If/WAAAAlAEAAAsAAAAAAAAAAAAAAAAALwEAAF9yZWxzLy5yZWxzUEsB&#10;Ai0AFAAGAAgAAAAhACxkq05VAgAAvwQAAA4AAAAAAAAAAAAAAAAALgIAAGRycy9lMm9Eb2MueG1s&#10;UEsBAi0AFAAGAAgAAAAhAOnvGLfjAAAADQEAAA8AAAAAAAAAAAAAAAAArwQAAGRycy9kb3ducmV2&#10;LnhtbFBLBQYAAAAABAAEAPMAAAC/BQAAAAA=&#10;" fillcolor="white [3201]" stroked="f" strokeweight="1pt">
                <v:textbox>
                  <w:txbxContent>
                    <w:p w:rsidR="00641EC7" w:rsidRPr="001E01E7" w:rsidRDefault="00641EC7" w:rsidP="00627306">
                      <w:pPr>
                        <w:spacing w:line="300" w:lineRule="exact"/>
                        <w:rPr>
                          <w:rFonts w:ascii="標楷體" w:eastAsia="標楷體" w:hAnsi="標楷體"/>
                          <w:sz w:val="16"/>
                          <w:szCs w:val="16"/>
                        </w:rPr>
                      </w:pPr>
                      <w:r w:rsidRPr="001E01E7">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w:t>
                      </w:r>
                      <w:r>
                        <w:rPr>
                          <w:rFonts w:ascii="標楷體" w:eastAsia="標楷體" w:hAnsi="標楷體"/>
                          <w:sz w:val="16"/>
                          <w:szCs w:val="16"/>
                        </w:rPr>
                        <w:t>03</w:t>
                      </w:r>
                      <w:r>
                        <w:rPr>
                          <w:rFonts w:ascii="標楷體" w:eastAsia="標楷體" w:hAnsi="標楷體" w:hint="eastAsia"/>
                          <w:sz w:val="16"/>
                          <w:szCs w:val="16"/>
                        </w:rPr>
                        <w:t>.</w:t>
                      </w:r>
                      <w:r>
                        <w:rPr>
                          <w:rFonts w:ascii="標楷體" w:eastAsia="標楷體" w:hAnsi="標楷體"/>
                          <w:sz w:val="16"/>
                          <w:szCs w:val="16"/>
                        </w:rPr>
                        <w:t>29</w:t>
                      </w:r>
                    </w:p>
                    <w:p w:rsidR="00641EC7" w:rsidRPr="001E01E7" w:rsidRDefault="00641EC7" w:rsidP="00627306">
                      <w:pPr>
                        <w:spacing w:line="300" w:lineRule="exact"/>
                        <w:rPr>
                          <w:rFonts w:ascii="標楷體" w:eastAsia="標楷體" w:hAnsi="標楷體"/>
                          <w:sz w:val="16"/>
                          <w:szCs w:val="16"/>
                        </w:rPr>
                      </w:pPr>
                      <w:r w:rsidRPr="001E01E7">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795"/>
        <w:gridCol w:w="1215"/>
        <w:gridCol w:w="1268"/>
        <w:gridCol w:w="1164"/>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14"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2"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資訊安全之檢查作業</w:t>
            </w:r>
          </w:p>
        </w:tc>
        <w:tc>
          <w:tcPr>
            <w:tcW w:w="919"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22"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1180-008</w:t>
            </w:r>
          </w:p>
        </w:tc>
        <w:tc>
          <w:tcPr>
            <w:tcW w:w="64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106.03.29</w:t>
            </w:r>
          </w:p>
        </w:tc>
        <w:tc>
          <w:tcPr>
            <w:tcW w:w="59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1EC7" w:rsidRPr="004928F7" w:rsidRDefault="00641EC7" w:rsidP="00627306">
      <w:pPr>
        <w:autoSpaceDE w:val="0"/>
        <w:autoSpaceDN w:val="0"/>
        <w:jc w:val="right"/>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641EC7" w:rsidRPr="004928F7" w:rsidRDefault="00641EC7" w:rsidP="00627306">
      <w:pPr>
        <w:jc w:val="both"/>
        <w:textAlignment w:val="baseline"/>
        <w:rPr>
          <w:rFonts w:ascii="標楷體" w:eastAsia="標楷體" w:hAnsi="標楷體"/>
        </w:rPr>
      </w:pPr>
      <w:r w:rsidRPr="004928F7">
        <w:rPr>
          <w:rFonts w:ascii="標楷體" w:eastAsia="標楷體" w:hAnsi="標楷體"/>
        </w:rPr>
        <w:object w:dxaOrig="9793" w:dyaOrig="10837">
          <v:shape id="_x0000_i1029" type="#_x0000_t75" style="width:483pt;height:555pt" o:ole="">
            <v:imagedata r:id="rId13" o:title=""/>
          </v:shape>
          <o:OLEObject Type="Embed" ProgID="Visio.Drawing.11" ShapeID="_x0000_i1029" DrawAspect="Content" ObjectID="_1773577521" r:id="rId14"/>
        </w:object>
      </w:r>
    </w:p>
    <w:p w:rsidR="00641EC7" w:rsidRPr="004928F7" w:rsidRDefault="00641EC7" w:rsidP="00627306">
      <w:pPr>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2"/>
        <w:gridCol w:w="1797"/>
        <w:gridCol w:w="1215"/>
        <w:gridCol w:w="1268"/>
        <w:gridCol w:w="1164"/>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bCs/>
              </w:rPr>
              <w:br w:type="page"/>
            </w:r>
            <w:r w:rsidRPr="004928F7">
              <w:rPr>
                <w:rFonts w:ascii="標楷體" w:eastAsia="標楷體" w:hAnsi="標楷體"/>
              </w:rPr>
              <w:br w:type="page"/>
            </w:r>
            <w:r w:rsidRPr="004928F7">
              <w:rPr>
                <w:rFonts w:ascii="標楷體" w:eastAsia="標楷體" w:hAnsi="標楷體"/>
                <w:b/>
                <w:sz w:val="32"/>
                <w:szCs w:val="32"/>
              </w:rPr>
              <w:t>佛光大學內部控制文件</w:t>
            </w:r>
          </w:p>
        </w:tc>
      </w:tr>
      <w:tr w:rsidR="00641EC7" w:rsidRPr="004928F7" w:rsidTr="00627306">
        <w:trPr>
          <w:jc w:val="center"/>
        </w:trPr>
        <w:tc>
          <w:tcPr>
            <w:tcW w:w="2213"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20"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2"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資訊安全之檢查作業</w:t>
            </w:r>
          </w:p>
        </w:tc>
        <w:tc>
          <w:tcPr>
            <w:tcW w:w="920"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22"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1180-008</w:t>
            </w:r>
          </w:p>
        </w:tc>
        <w:tc>
          <w:tcPr>
            <w:tcW w:w="64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106.03.29</w:t>
            </w:r>
          </w:p>
        </w:tc>
        <w:tc>
          <w:tcPr>
            <w:tcW w:w="59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1EC7" w:rsidRPr="004928F7" w:rsidRDefault="00641EC7" w:rsidP="00627306">
      <w:pPr>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641EC7" w:rsidRPr="004928F7" w:rsidRDefault="00641EC7" w:rsidP="009024F1">
      <w:pPr>
        <w:numPr>
          <w:ilvl w:val="1"/>
          <w:numId w:val="1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圖書暨資訊處應負責資訊安全規範擬訂，執行資訊管理工具之設定與操作，確保系統與資料的安全性與完整性。</w:t>
      </w:r>
    </w:p>
    <w:p w:rsidR="00641EC7" w:rsidRPr="004928F7" w:rsidRDefault="00641EC7" w:rsidP="009024F1">
      <w:pPr>
        <w:numPr>
          <w:ilvl w:val="1"/>
          <w:numId w:val="1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使用單位電腦及微軟作業系統之伺服器，應具備病毒掃瞄軟體，並且定期掃瞄電腦病毒與更新病毒碼。</w:t>
      </w:r>
    </w:p>
    <w:p w:rsidR="00641EC7" w:rsidRPr="004928F7" w:rsidRDefault="00641EC7" w:rsidP="009024F1">
      <w:pPr>
        <w:numPr>
          <w:ilvl w:val="1"/>
          <w:numId w:val="1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應建置防火牆及防毒機制，以防止駭客或電腦病毒之侵害。</w:t>
      </w:r>
    </w:p>
    <w:p w:rsidR="00641EC7" w:rsidRPr="004928F7" w:rsidRDefault="00641EC7" w:rsidP="009024F1">
      <w:pPr>
        <w:numPr>
          <w:ilvl w:val="1"/>
          <w:numId w:val="1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員工非經權責主管授權，禁止將本校相關資料經由電子郵件對外傳送。</w:t>
      </w:r>
    </w:p>
    <w:p w:rsidR="00641EC7" w:rsidRPr="004928F7" w:rsidRDefault="00641EC7" w:rsidP="009024F1">
      <w:pPr>
        <w:numPr>
          <w:ilvl w:val="1"/>
          <w:numId w:val="1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禁止教職員工及學生透過網路收發或下載與</w:t>
      </w:r>
      <w:r w:rsidRPr="004928F7">
        <w:rPr>
          <w:rFonts w:ascii="標楷體" w:eastAsia="標楷體" w:hAnsi="標楷體"/>
        </w:rPr>
        <w:t>未經授權使用之軟體及其它不當軟體</w:t>
      </w:r>
      <w:r w:rsidRPr="004928F7">
        <w:rPr>
          <w:rFonts w:ascii="標楷體" w:eastAsia="標楷體" w:hAnsi="標楷體" w:hint="eastAsia"/>
        </w:rPr>
        <w:t>，以避免佔用本校網路資源及電腦病毒感染機會</w:t>
      </w:r>
      <w:r w:rsidRPr="004928F7">
        <w:rPr>
          <w:rFonts w:ascii="標楷體" w:eastAsia="標楷體" w:hAnsi="標楷體"/>
        </w:rPr>
        <w:t>。</w:t>
      </w:r>
    </w:p>
    <w:p w:rsidR="00641EC7" w:rsidRPr="004928F7" w:rsidRDefault="00641EC7" w:rsidP="009024F1">
      <w:pPr>
        <w:numPr>
          <w:ilvl w:val="1"/>
          <w:numId w:val="1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重要軟體及機密檔案應以予密碼保護或加密處理。</w:t>
      </w:r>
    </w:p>
    <w:p w:rsidR="00641EC7" w:rsidRPr="004928F7" w:rsidRDefault="00641EC7" w:rsidP="009024F1">
      <w:pPr>
        <w:numPr>
          <w:ilvl w:val="1"/>
          <w:numId w:val="1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重要伺服器之帳號應定期審查。</w:t>
      </w:r>
    </w:p>
    <w:p w:rsidR="00641EC7" w:rsidRPr="004928F7" w:rsidRDefault="00641EC7" w:rsidP="009024F1">
      <w:pPr>
        <w:numPr>
          <w:ilvl w:val="1"/>
          <w:numId w:val="1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密碼應定期更新，並符合長度與複雜度規定，避免遭挪用或剽竊。</w:t>
      </w:r>
    </w:p>
    <w:p w:rsidR="00641EC7" w:rsidRPr="004928F7" w:rsidRDefault="00641EC7" w:rsidP="009024F1">
      <w:pPr>
        <w:numPr>
          <w:ilvl w:val="1"/>
          <w:numId w:val="1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使用單位電腦及網路系統資料，應定期備份重要檔案及資料。</w:t>
      </w:r>
    </w:p>
    <w:p w:rsidR="00641EC7" w:rsidRPr="004928F7" w:rsidRDefault="00641EC7" w:rsidP="009024F1">
      <w:pPr>
        <w:numPr>
          <w:ilvl w:val="1"/>
          <w:numId w:val="14"/>
        </w:numPr>
        <w:tabs>
          <w:tab w:val="clear" w:pos="1080"/>
          <w:tab w:val="num" w:pos="851"/>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應定期進行弱點掃瞄，並完成嚴重弱點修復。</w:t>
      </w:r>
    </w:p>
    <w:p w:rsidR="00641EC7" w:rsidRPr="004928F7" w:rsidRDefault="00641EC7" w:rsidP="00627306">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641EC7" w:rsidRPr="004928F7" w:rsidRDefault="00641EC7" w:rsidP="009024F1">
      <w:pPr>
        <w:numPr>
          <w:ilvl w:val="1"/>
          <w:numId w:val="1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是否建立資訊安全控管機制，以確保網路傳輸資料的安全性，防止未經授權的系統存取。</w:t>
      </w:r>
    </w:p>
    <w:p w:rsidR="00641EC7" w:rsidRPr="004928F7" w:rsidRDefault="00641EC7" w:rsidP="009024F1">
      <w:pPr>
        <w:numPr>
          <w:ilvl w:val="1"/>
          <w:numId w:val="1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使用單位電腦及微軟作業系統之伺服器，是否具備病毒掃瞄軟體。</w:t>
      </w:r>
    </w:p>
    <w:p w:rsidR="00641EC7" w:rsidRPr="004928F7" w:rsidRDefault="00641EC7" w:rsidP="009024F1">
      <w:pPr>
        <w:numPr>
          <w:ilvl w:val="1"/>
          <w:numId w:val="1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是否設置建置防火牆及防毒機制，以防止駭客或電腦病毒之侵害。</w:t>
      </w:r>
    </w:p>
    <w:p w:rsidR="00641EC7" w:rsidRPr="004928F7" w:rsidRDefault="00641EC7" w:rsidP="009024F1">
      <w:pPr>
        <w:numPr>
          <w:ilvl w:val="1"/>
          <w:numId w:val="1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是否教育教職員工及學生正確使用合法軟體之概念。</w:t>
      </w:r>
    </w:p>
    <w:p w:rsidR="00641EC7" w:rsidRPr="004928F7" w:rsidRDefault="00641EC7" w:rsidP="009024F1">
      <w:pPr>
        <w:numPr>
          <w:ilvl w:val="1"/>
          <w:numId w:val="1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圖書暨資訊處人員是否定期檢視郵件伺服器上郵件收發情形，若有異常狀況是否陳報權責主管處理。</w:t>
      </w:r>
    </w:p>
    <w:p w:rsidR="00641EC7" w:rsidRPr="004928F7" w:rsidRDefault="00641EC7" w:rsidP="009024F1">
      <w:pPr>
        <w:numPr>
          <w:ilvl w:val="1"/>
          <w:numId w:val="1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重要軟體及機密檔案是否以予密碼保護或加密處理。</w:t>
      </w:r>
    </w:p>
    <w:p w:rsidR="00641EC7" w:rsidRPr="004928F7" w:rsidRDefault="00641EC7" w:rsidP="009024F1">
      <w:pPr>
        <w:numPr>
          <w:ilvl w:val="1"/>
          <w:numId w:val="1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重要伺服器之帳號是否定期審查。</w:t>
      </w:r>
    </w:p>
    <w:p w:rsidR="00641EC7" w:rsidRPr="004928F7" w:rsidRDefault="00641EC7" w:rsidP="009024F1">
      <w:pPr>
        <w:numPr>
          <w:ilvl w:val="1"/>
          <w:numId w:val="1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密碼是否定期更新，並符合長度與複雜度規定。</w:t>
      </w:r>
    </w:p>
    <w:p w:rsidR="00641EC7" w:rsidRPr="004928F7" w:rsidRDefault="00641EC7" w:rsidP="009024F1">
      <w:pPr>
        <w:numPr>
          <w:ilvl w:val="1"/>
          <w:numId w:val="1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使用單位電腦及網路系統資料，是否定期備份重要檔案及資料。</w:t>
      </w:r>
    </w:p>
    <w:p w:rsidR="00641EC7" w:rsidRPr="004928F7" w:rsidRDefault="00641EC7" w:rsidP="00627306">
      <w:pPr>
        <w:tabs>
          <w:tab w:val="left" w:pos="960"/>
        </w:tabs>
        <w:ind w:left="240"/>
        <w:jc w:val="both"/>
        <w:textAlignment w:val="baseline"/>
        <w:rPr>
          <w:rFonts w:ascii="標楷體" w:eastAsia="標楷體" w:hAnsi="標楷體"/>
        </w:rPr>
      </w:pPr>
      <w:r w:rsidRPr="004928F7">
        <w:rPr>
          <w:rFonts w:ascii="標楷體" w:eastAsia="標楷體" w:hAnsi="標楷體" w:hint="eastAsia"/>
        </w:rPr>
        <w:t>3.10.是否定期進行弱點掃瞄，並完成嚴重弱點修復。</w:t>
      </w:r>
    </w:p>
    <w:p w:rsidR="00641EC7" w:rsidRPr="004928F7" w:rsidRDefault="00641EC7" w:rsidP="00627306">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641EC7" w:rsidRPr="004928F7" w:rsidRDefault="00641EC7" w:rsidP="009024F1">
      <w:pPr>
        <w:numPr>
          <w:ilvl w:val="1"/>
          <w:numId w:val="16"/>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FGU-IS-04-25</w:t>
      </w:r>
      <w:r w:rsidRPr="004928F7">
        <w:rPr>
          <w:rFonts w:ascii="標楷體" w:eastAsia="標楷體" w:hAnsi="標楷體" w:hint="eastAsia"/>
        </w:rPr>
        <w:t>軟體使用管理表。</w:t>
      </w:r>
    </w:p>
    <w:p w:rsidR="00641EC7" w:rsidRPr="004928F7" w:rsidRDefault="00641EC7" w:rsidP="009024F1">
      <w:pPr>
        <w:numPr>
          <w:ilvl w:val="1"/>
          <w:numId w:val="16"/>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FGU-IS-04-2</w:t>
      </w:r>
      <w:r w:rsidRPr="004928F7">
        <w:rPr>
          <w:rFonts w:ascii="標楷體" w:eastAsia="標楷體" w:hAnsi="標楷體" w:hint="eastAsia"/>
        </w:rPr>
        <w:t>2員工保密暨使用合法電腦軟體切結書。</w:t>
      </w:r>
    </w:p>
    <w:p w:rsidR="00641EC7" w:rsidRPr="004928F7" w:rsidRDefault="00641EC7" w:rsidP="009024F1">
      <w:pPr>
        <w:widowControl/>
        <w:numPr>
          <w:ilvl w:val="1"/>
          <w:numId w:val="16"/>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FGU-IS-04-20</w:t>
      </w:r>
      <w:r w:rsidRPr="004928F7">
        <w:rPr>
          <w:rFonts w:ascii="標楷體" w:eastAsia="標楷體" w:hAnsi="標楷體" w:hint="eastAsia"/>
        </w:rPr>
        <w:t>弱點掃描執行申請表。</w:t>
      </w:r>
    </w:p>
    <w:p w:rsidR="00641EC7" w:rsidRPr="004928F7" w:rsidRDefault="00641EC7" w:rsidP="00663AE8">
      <w:pPr>
        <w:widowControl/>
        <w:tabs>
          <w:tab w:val="left" w:pos="960"/>
        </w:tabs>
        <w:ind w:left="240"/>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795"/>
        <w:gridCol w:w="1215"/>
        <w:gridCol w:w="1268"/>
        <w:gridCol w:w="1164"/>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14"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2"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資訊安全之檢查作業</w:t>
            </w:r>
          </w:p>
        </w:tc>
        <w:tc>
          <w:tcPr>
            <w:tcW w:w="919"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22"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1180-008</w:t>
            </w:r>
          </w:p>
        </w:tc>
        <w:tc>
          <w:tcPr>
            <w:tcW w:w="64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106.03.29</w:t>
            </w:r>
          </w:p>
        </w:tc>
        <w:tc>
          <w:tcPr>
            <w:tcW w:w="59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3</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1EC7" w:rsidRPr="004928F7" w:rsidRDefault="00641EC7" w:rsidP="00627306">
      <w:pPr>
        <w:tabs>
          <w:tab w:val="left" w:pos="960"/>
        </w:tabs>
        <w:jc w:val="right"/>
        <w:textAlignment w:val="baseline"/>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tabs>
          <w:tab w:val="left" w:pos="960"/>
        </w:tabs>
        <w:spacing w:before="100" w:beforeAutospacing="1"/>
        <w:ind w:leftChars="100" w:left="720" w:hangingChars="200" w:hanging="480"/>
        <w:jc w:val="both"/>
        <w:textAlignment w:val="baseline"/>
        <w:rPr>
          <w:rFonts w:ascii="標楷體" w:eastAsia="標楷體" w:hAnsi="標楷體"/>
        </w:rPr>
      </w:pPr>
      <w:r w:rsidRPr="004928F7">
        <w:rPr>
          <w:rFonts w:ascii="標楷體" w:eastAsia="標楷體" w:hAnsi="標楷體" w:hint="eastAsia"/>
        </w:rPr>
        <w:t>4.4.</w:t>
      </w:r>
      <w:r w:rsidRPr="004928F7">
        <w:rPr>
          <w:rFonts w:ascii="標楷體" w:eastAsia="標楷體" w:hAnsi="標楷體"/>
        </w:rPr>
        <w:t>FGU-IS-04-2</w:t>
      </w:r>
      <w:r w:rsidRPr="004928F7">
        <w:rPr>
          <w:rFonts w:ascii="標楷體" w:eastAsia="標楷體" w:hAnsi="標楷體" w:hint="eastAsia"/>
        </w:rPr>
        <w:t>1弱點處理紀錄表。</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4.5.</w:t>
      </w:r>
      <w:r w:rsidRPr="004928F7">
        <w:rPr>
          <w:rFonts w:ascii="標楷體" w:eastAsia="標楷體" w:hAnsi="標楷體"/>
        </w:rPr>
        <w:t>FGU-IS-04-2</w:t>
      </w:r>
      <w:r w:rsidRPr="004928F7">
        <w:rPr>
          <w:rFonts w:ascii="標楷體" w:eastAsia="標楷體" w:hAnsi="標楷體" w:hint="eastAsia"/>
        </w:rPr>
        <w:t>8防火牆規則管制表。</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4.6.</w:t>
      </w:r>
      <w:r w:rsidRPr="004928F7">
        <w:rPr>
          <w:rFonts w:ascii="標楷體" w:eastAsia="標楷體" w:hAnsi="標楷體"/>
        </w:rPr>
        <w:t>FGU-IS-04-</w:t>
      </w:r>
      <w:r w:rsidRPr="004928F7">
        <w:rPr>
          <w:rFonts w:ascii="標楷體" w:eastAsia="標楷體" w:hAnsi="標楷體" w:hint="eastAsia"/>
        </w:rPr>
        <w:t>31資訊安全稽核計畫。</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4.7.</w:t>
      </w:r>
      <w:r w:rsidRPr="004928F7">
        <w:rPr>
          <w:rFonts w:ascii="標楷體" w:eastAsia="標楷體" w:hAnsi="標楷體"/>
        </w:rPr>
        <w:t>FGU-IS-04-</w:t>
      </w:r>
      <w:r w:rsidRPr="004928F7">
        <w:rPr>
          <w:rFonts w:ascii="標楷體" w:eastAsia="標楷體" w:hAnsi="標楷體" w:hint="eastAsia"/>
        </w:rPr>
        <w:t>32資訊安全管理制度內部稽核表。</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4.8.</w:t>
      </w:r>
      <w:r w:rsidRPr="004928F7">
        <w:rPr>
          <w:rFonts w:ascii="標楷體" w:eastAsia="標楷體" w:hAnsi="標楷體"/>
        </w:rPr>
        <w:t>FGU-IS-04-</w:t>
      </w:r>
      <w:r w:rsidRPr="004928F7">
        <w:rPr>
          <w:rFonts w:ascii="標楷體" w:eastAsia="標楷體" w:hAnsi="標楷體" w:hint="eastAsia"/>
        </w:rPr>
        <w:t>33控制措施實施有效性檢查表。</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4.9.</w:t>
      </w:r>
      <w:r w:rsidRPr="004928F7">
        <w:rPr>
          <w:rFonts w:ascii="標楷體" w:eastAsia="標楷體" w:hAnsi="標楷體"/>
        </w:rPr>
        <w:t>FGU-IS-04-</w:t>
      </w:r>
      <w:r w:rsidRPr="004928F7">
        <w:rPr>
          <w:rFonts w:ascii="標楷體" w:eastAsia="標楷體" w:hAnsi="標楷體" w:hint="eastAsia"/>
        </w:rPr>
        <w:t>34資訊安全內部稽核報告。</w:t>
      </w:r>
    </w:p>
    <w:p w:rsidR="00641EC7" w:rsidRPr="004928F7" w:rsidRDefault="00641EC7" w:rsidP="00627306">
      <w:pPr>
        <w:tabs>
          <w:tab w:val="left" w:pos="426"/>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4.10.</w:t>
      </w:r>
      <w:r w:rsidRPr="004928F7">
        <w:rPr>
          <w:rFonts w:ascii="標楷體" w:eastAsia="標楷體" w:hAnsi="標楷體"/>
        </w:rPr>
        <w:t>FGU-IS-04-</w:t>
      </w:r>
      <w:r w:rsidRPr="004928F7">
        <w:rPr>
          <w:rFonts w:ascii="標楷體" w:eastAsia="標楷體" w:hAnsi="標楷體" w:hint="eastAsia"/>
        </w:rPr>
        <w:t>35資訊安全矯正與預防處理表。</w:t>
      </w:r>
    </w:p>
    <w:p w:rsidR="00641EC7" w:rsidRPr="004928F7" w:rsidRDefault="00641EC7" w:rsidP="00627306">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641EC7" w:rsidRPr="004928F7" w:rsidRDefault="00641EC7" w:rsidP="009024F1">
      <w:pPr>
        <w:numPr>
          <w:ilvl w:val="1"/>
          <w:numId w:val="1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佛光大學資訊安全政策實施辦法。</w:t>
      </w:r>
    </w:p>
    <w:p w:rsidR="00641EC7" w:rsidRPr="004928F7" w:rsidRDefault="00641EC7" w:rsidP="009024F1">
      <w:pPr>
        <w:numPr>
          <w:ilvl w:val="1"/>
          <w:numId w:val="1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FGU-IS-03-07</w:t>
      </w:r>
      <w:r w:rsidRPr="004928F7">
        <w:rPr>
          <w:rFonts w:ascii="標楷體" w:eastAsia="標楷體" w:hAnsi="標楷體" w:hint="eastAsia"/>
        </w:rPr>
        <w:t>軟體資產管理作業規範。</w:t>
      </w:r>
    </w:p>
    <w:p w:rsidR="00641EC7" w:rsidRPr="004928F7" w:rsidRDefault="00641EC7" w:rsidP="009024F1">
      <w:pPr>
        <w:numPr>
          <w:ilvl w:val="1"/>
          <w:numId w:val="1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FGU-IS-03-03</w:t>
      </w:r>
      <w:r w:rsidRPr="004928F7">
        <w:rPr>
          <w:rFonts w:ascii="標楷體" w:eastAsia="標楷體" w:hAnsi="標楷體" w:hint="eastAsia"/>
        </w:rPr>
        <w:t>主機與伺服器安全管理作業規範。</w:t>
      </w:r>
    </w:p>
    <w:p w:rsidR="00641EC7" w:rsidRPr="004928F7" w:rsidRDefault="00641EC7" w:rsidP="009024F1">
      <w:pPr>
        <w:numPr>
          <w:ilvl w:val="1"/>
          <w:numId w:val="1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FGU-IS-03-0</w:t>
      </w:r>
      <w:r w:rsidRPr="004928F7">
        <w:rPr>
          <w:rFonts w:ascii="標楷體" w:eastAsia="標楷體" w:hAnsi="標楷體" w:hint="eastAsia"/>
        </w:rPr>
        <w:t>4弱點管理作業規範。</w:t>
      </w:r>
    </w:p>
    <w:p w:rsidR="00641EC7" w:rsidRPr="004928F7" w:rsidRDefault="00641EC7" w:rsidP="009024F1">
      <w:pPr>
        <w:numPr>
          <w:ilvl w:val="1"/>
          <w:numId w:val="1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FGU-IS-03-0</w:t>
      </w:r>
      <w:r w:rsidRPr="004928F7">
        <w:rPr>
          <w:rFonts w:ascii="標楷體" w:eastAsia="標楷體" w:hAnsi="標楷體" w:hint="eastAsia"/>
        </w:rPr>
        <w:t>5防火牆建置與管理作業規範。</w:t>
      </w:r>
    </w:p>
    <w:p w:rsidR="00641EC7" w:rsidRPr="004928F7" w:rsidRDefault="00641EC7" w:rsidP="009024F1">
      <w:pPr>
        <w:numPr>
          <w:ilvl w:val="1"/>
          <w:numId w:val="1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FGU-IS-03-0</w:t>
      </w:r>
      <w:r w:rsidRPr="004928F7">
        <w:rPr>
          <w:rFonts w:ascii="標楷體" w:eastAsia="標楷體" w:hAnsi="標楷體" w:hint="eastAsia"/>
        </w:rPr>
        <w:t>6備份管理作業規範。</w:t>
      </w:r>
    </w:p>
    <w:p w:rsidR="00641EC7" w:rsidRPr="004928F7" w:rsidRDefault="00641EC7" w:rsidP="009024F1">
      <w:pPr>
        <w:numPr>
          <w:ilvl w:val="1"/>
          <w:numId w:val="1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FGU-IS-02-14</w:t>
      </w:r>
      <w:r w:rsidRPr="004928F7">
        <w:rPr>
          <w:rFonts w:ascii="標楷體" w:eastAsia="標楷體" w:hAnsi="標楷體" w:hint="eastAsia"/>
        </w:rPr>
        <w:t>資訊安全稽核暨矯正預防管理程序書。</w:t>
      </w:r>
    </w:p>
    <w:p w:rsidR="00641EC7" w:rsidRPr="004928F7" w:rsidRDefault="00641EC7" w:rsidP="00627306">
      <w:pPr>
        <w:rPr>
          <w:rFonts w:ascii="標楷體" w:eastAsia="標楷體" w:hAnsi="標楷體"/>
        </w:rPr>
      </w:pPr>
    </w:p>
    <w:p w:rsidR="00641EC7" w:rsidRPr="004928F7" w:rsidRDefault="00641EC7" w:rsidP="00DE181A">
      <w:pPr>
        <w:widowControl/>
        <w:rPr>
          <w:rFonts w:ascii="標楷體" w:eastAsia="標楷體" w:hAnsi="標楷體"/>
        </w:rPr>
      </w:pPr>
      <w:r w:rsidRPr="004928F7">
        <w:rPr>
          <w:rFonts w:ascii="標楷體" w:eastAsia="標楷體" w:hAnsi="標楷體"/>
        </w:rPr>
        <w:br w:type="page"/>
      </w: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41"/>
        <w:gridCol w:w="4450"/>
        <w:gridCol w:w="1337"/>
        <w:gridCol w:w="1084"/>
        <w:gridCol w:w="1296"/>
      </w:tblGrid>
      <w:tr w:rsidR="00641EC7" w:rsidRPr="004928F7" w:rsidTr="009B103D">
        <w:trPr>
          <w:jc w:val="center"/>
        </w:trPr>
        <w:tc>
          <w:tcPr>
            <w:tcW w:w="754"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20" w:name="圖書資料徵集與採購"/>
        <w:tc>
          <w:tcPr>
            <w:tcW w:w="2320" w:type="pct"/>
            <w:vAlign w:val="center"/>
          </w:tcPr>
          <w:p w:rsidR="00641EC7" w:rsidRPr="004928F7" w:rsidRDefault="00641EC7" w:rsidP="00627306">
            <w:pPr>
              <w:pStyle w:val="31"/>
            </w:pPr>
            <w:r w:rsidRPr="004928F7">
              <w:fldChar w:fldCharType="begin"/>
            </w:r>
            <w:r w:rsidRPr="004928F7">
              <w:instrText xml:space="preserve"> </w:instrText>
            </w:r>
            <w:r w:rsidRPr="004928F7">
              <w:rPr>
                <w:rFonts w:hint="eastAsia"/>
              </w:rPr>
              <w:instrText xml:space="preserve">HYPERLINK </w:instrText>
            </w:r>
            <w:r w:rsidRPr="004928F7">
              <w:instrText xml:space="preserve"> \l "</w:instrText>
            </w:r>
            <w:r w:rsidRPr="004928F7">
              <w:rPr>
                <w:rFonts w:hint="eastAsia"/>
              </w:rPr>
              <w:instrText>圖書暨資訊處目錄</w:instrText>
            </w:r>
            <w:r w:rsidRPr="004928F7">
              <w:instrText xml:space="preserve">" </w:instrText>
            </w:r>
            <w:r w:rsidRPr="004928F7">
              <w:fldChar w:fldCharType="separate"/>
            </w:r>
            <w:bookmarkStart w:id="21" w:name="_Toc92798205"/>
            <w:bookmarkStart w:id="22" w:name="_Toc99130216"/>
            <w:bookmarkStart w:id="23" w:name="_Toc161926567"/>
            <w:r w:rsidRPr="004928F7">
              <w:rPr>
                <w:rStyle w:val="a3"/>
                <w:rFonts w:hint="eastAsia"/>
              </w:rPr>
              <w:t>11</w:t>
            </w:r>
            <w:r w:rsidRPr="004928F7">
              <w:rPr>
                <w:rStyle w:val="a3"/>
              </w:rPr>
              <w:t>80-009</w:t>
            </w:r>
            <w:r w:rsidRPr="004928F7">
              <w:rPr>
                <w:rStyle w:val="a3"/>
                <w:rFonts w:hint="eastAsia"/>
              </w:rPr>
              <w:t>圖書資料徵集與採購</w:t>
            </w:r>
            <w:bookmarkEnd w:id="20"/>
            <w:bookmarkEnd w:id="21"/>
            <w:bookmarkEnd w:id="22"/>
            <w:bookmarkEnd w:id="23"/>
            <w:r w:rsidRPr="004928F7">
              <w:fldChar w:fldCharType="end"/>
            </w:r>
          </w:p>
        </w:tc>
        <w:tc>
          <w:tcPr>
            <w:tcW w:w="700"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26" w:type="pct"/>
            <w:gridSpan w:val="2"/>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9B103D">
        <w:trPr>
          <w:jc w:val="center"/>
        </w:trPr>
        <w:tc>
          <w:tcPr>
            <w:tcW w:w="754"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320"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700"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68"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9B103D">
        <w:trPr>
          <w:jc w:val="center"/>
        </w:trPr>
        <w:tc>
          <w:tcPr>
            <w:tcW w:w="754"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320" w:type="pct"/>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700"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68"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王愛琪</w:t>
            </w:r>
          </w:p>
        </w:tc>
        <w:tc>
          <w:tcPr>
            <w:tcW w:w="658" w:type="pct"/>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9B103D">
        <w:trPr>
          <w:jc w:val="center"/>
        </w:trPr>
        <w:tc>
          <w:tcPr>
            <w:tcW w:w="754"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320" w:type="pct"/>
            <w:vAlign w:val="center"/>
          </w:tcPr>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1.修訂原因：作業方式變更。</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（2）作業程序修改2.1.1.、2.2.、2.9.2.，刪除2.6.及新增2.1</w:t>
            </w:r>
            <w:r w:rsidRPr="004928F7">
              <w:rPr>
                <w:rFonts w:ascii="標楷體" w:eastAsia="標楷體" w:hAnsi="標楷體"/>
              </w:rPr>
              <w:t>0</w:t>
            </w:r>
            <w:r w:rsidRPr="004928F7">
              <w:rPr>
                <w:rFonts w:ascii="標楷體" w:eastAsia="標楷體" w:hAnsi="標楷體" w:hint="eastAsia"/>
              </w:rPr>
              <w:t>.。</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（3）控制重點刪除3.1.及新增3.</w:t>
            </w:r>
            <w:r w:rsidRPr="004928F7">
              <w:rPr>
                <w:rFonts w:ascii="標楷體" w:eastAsia="標楷體" w:hAnsi="標楷體"/>
              </w:rPr>
              <w:t>3</w:t>
            </w:r>
            <w:r w:rsidRPr="004928F7">
              <w:rPr>
                <w:rFonts w:ascii="標楷體" w:eastAsia="標楷體" w:hAnsi="標楷體" w:hint="eastAsia"/>
              </w:rPr>
              <w:t>.。</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（4）使用表單刪除4.4.</w:t>
            </w:r>
            <w:r w:rsidRPr="004928F7">
              <w:rPr>
                <w:rFonts w:ascii="標楷體" w:eastAsia="標楷體" w:hAnsi="標楷體"/>
              </w:rPr>
              <w:t>。</w:t>
            </w:r>
          </w:p>
        </w:tc>
        <w:tc>
          <w:tcPr>
            <w:tcW w:w="700"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101.5月</w:t>
            </w:r>
          </w:p>
        </w:tc>
        <w:tc>
          <w:tcPr>
            <w:tcW w:w="568"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王愛琪</w:t>
            </w:r>
          </w:p>
        </w:tc>
        <w:tc>
          <w:tcPr>
            <w:tcW w:w="658" w:type="pct"/>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9B103D">
        <w:trPr>
          <w:jc w:val="center"/>
        </w:trPr>
        <w:tc>
          <w:tcPr>
            <w:tcW w:w="754"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320" w:type="pct"/>
          </w:tcPr>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1.修訂原因：新增教師自購案流程。</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w:t>
            </w:r>
            <w:r w:rsidRPr="004928F7">
              <w:rPr>
                <w:rFonts w:ascii="標楷體" w:eastAsia="標楷體" w:hAnsi="標楷體"/>
              </w:rPr>
              <w:t>2.2</w:t>
            </w:r>
            <w:r w:rsidRPr="004928F7">
              <w:rPr>
                <w:rFonts w:ascii="標楷體" w:eastAsia="標楷體" w:hAnsi="標楷體" w:hint="eastAsia"/>
              </w:rPr>
              <w:t>.</w:t>
            </w:r>
            <w:r>
              <w:rPr>
                <w:rFonts w:ascii="標楷體" w:eastAsia="標楷體" w:hAnsi="標楷體"/>
              </w:rPr>
              <w:t>-</w:t>
            </w:r>
            <w:r w:rsidRPr="004928F7">
              <w:rPr>
                <w:rFonts w:ascii="標楷體" w:eastAsia="標楷體" w:hAnsi="標楷體"/>
              </w:rPr>
              <w:t>2.10</w:t>
            </w:r>
            <w:r w:rsidRPr="004928F7">
              <w:rPr>
                <w:rFonts w:ascii="標楷體" w:eastAsia="標楷體" w:hAnsi="標楷體" w:hint="eastAsia"/>
              </w:rPr>
              <w:t>.項次改為</w:t>
            </w:r>
            <w:r w:rsidRPr="004928F7">
              <w:rPr>
                <w:rFonts w:ascii="標楷體" w:eastAsia="標楷體" w:hAnsi="標楷體"/>
              </w:rPr>
              <w:t>2.2.1</w:t>
            </w:r>
            <w:r w:rsidRPr="004928F7">
              <w:rPr>
                <w:rFonts w:ascii="標楷體" w:eastAsia="標楷體" w:hAnsi="標楷體" w:hint="eastAsia"/>
              </w:rPr>
              <w:t>.</w:t>
            </w:r>
            <w:r>
              <w:rPr>
                <w:rFonts w:ascii="標楷體" w:eastAsia="標楷體" w:hAnsi="標楷體"/>
              </w:rPr>
              <w:t>-</w:t>
            </w:r>
            <w:r w:rsidRPr="004928F7">
              <w:rPr>
                <w:rFonts w:ascii="標楷體" w:eastAsia="標楷體" w:hAnsi="標楷體"/>
              </w:rPr>
              <w:t>2.2.9</w:t>
            </w:r>
            <w:r w:rsidRPr="004928F7">
              <w:rPr>
                <w:rFonts w:ascii="標楷體" w:eastAsia="標楷體" w:hAnsi="標楷體" w:hint="eastAsia"/>
              </w:rPr>
              <w:t>.，及新增</w:t>
            </w:r>
            <w:r w:rsidRPr="004928F7">
              <w:rPr>
                <w:rFonts w:ascii="標楷體" w:eastAsia="標楷體" w:hAnsi="標楷體"/>
              </w:rPr>
              <w:t>2.1.3</w:t>
            </w:r>
            <w:r w:rsidRPr="004928F7">
              <w:rPr>
                <w:rFonts w:ascii="標楷體" w:eastAsia="標楷體" w:hAnsi="標楷體" w:hint="eastAsia"/>
              </w:rPr>
              <w:t>.</w:t>
            </w:r>
            <w:r w:rsidRPr="004928F7">
              <w:rPr>
                <w:rFonts w:ascii="標楷體" w:eastAsia="標楷體" w:hAnsi="標楷體"/>
              </w:rPr>
              <w:t>、2.3.1</w:t>
            </w:r>
            <w:r w:rsidRPr="004928F7">
              <w:rPr>
                <w:rFonts w:ascii="標楷體" w:eastAsia="標楷體" w:hAnsi="標楷體" w:hint="eastAsia"/>
              </w:rPr>
              <w:t>.</w:t>
            </w:r>
            <w:r>
              <w:rPr>
                <w:rFonts w:ascii="標楷體" w:eastAsia="標楷體" w:hAnsi="標楷體" w:hint="eastAsia"/>
              </w:rPr>
              <w:t>-</w:t>
            </w:r>
            <w:r w:rsidRPr="004928F7">
              <w:rPr>
                <w:rFonts w:ascii="標楷體" w:eastAsia="標楷體" w:hAnsi="標楷體"/>
              </w:rPr>
              <w:t>2.3.</w:t>
            </w:r>
            <w:r w:rsidRPr="004928F7">
              <w:rPr>
                <w:rFonts w:ascii="標楷體" w:eastAsia="標楷體" w:hAnsi="標楷體" w:hint="eastAsia"/>
              </w:rPr>
              <w:t>5.。</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（3）依據及相關文件修改5.1.。</w:t>
            </w:r>
          </w:p>
        </w:tc>
        <w:tc>
          <w:tcPr>
            <w:tcW w:w="700"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102.3月</w:t>
            </w:r>
          </w:p>
        </w:tc>
        <w:tc>
          <w:tcPr>
            <w:tcW w:w="568"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王愛琪</w:t>
            </w:r>
          </w:p>
        </w:tc>
        <w:tc>
          <w:tcPr>
            <w:tcW w:w="658" w:type="pct"/>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9B103D">
        <w:trPr>
          <w:jc w:val="center"/>
        </w:trPr>
        <w:tc>
          <w:tcPr>
            <w:tcW w:w="754"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320" w:type="pct"/>
          </w:tcPr>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1.修訂原因：系統名稱錯誤。</w:t>
            </w:r>
          </w:p>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（1）流程圖修改。</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（2）作業程序修改2.2.7.1.、</w:t>
            </w:r>
            <w:r w:rsidRPr="004928F7">
              <w:rPr>
                <w:rFonts w:ascii="標楷體" w:eastAsia="標楷體" w:hAnsi="標楷體"/>
              </w:rPr>
              <w:t>2.3.4.1</w:t>
            </w:r>
            <w:r w:rsidRPr="004928F7">
              <w:rPr>
                <w:rFonts w:ascii="標楷體" w:eastAsia="標楷體" w:hAnsi="標楷體" w:hint="eastAsia"/>
              </w:rPr>
              <w:t>.。</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（3）控制重點刪除3.1.並修改順序。</w:t>
            </w:r>
          </w:p>
        </w:tc>
        <w:tc>
          <w:tcPr>
            <w:tcW w:w="700"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105.9月</w:t>
            </w:r>
          </w:p>
        </w:tc>
        <w:tc>
          <w:tcPr>
            <w:tcW w:w="568"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沈高溢</w:t>
            </w:r>
          </w:p>
        </w:tc>
        <w:tc>
          <w:tcPr>
            <w:tcW w:w="658" w:type="pct"/>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9B103D">
        <w:trPr>
          <w:jc w:val="center"/>
        </w:trPr>
        <w:tc>
          <w:tcPr>
            <w:tcW w:w="754"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5</w:t>
            </w:r>
          </w:p>
        </w:tc>
        <w:tc>
          <w:tcPr>
            <w:tcW w:w="2320" w:type="pct"/>
          </w:tcPr>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1.修訂原因：作業方式變更。</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（1）流程圖修改。</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（2）作業程序修改2.2.1.、2.2.2.、2.2.8.，刪除2.2.9.、2.3.5.，及新增2.2.8.1.、2.2.8.2。</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（3）控制重點修正3.2.及刪除3.3.。</w:t>
            </w:r>
          </w:p>
        </w:tc>
        <w:tc>
          <w:tcPr>
            <w:tcW w:w="700"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109.10月</w:t>
            </w:r>
          </w:p>
        </w:tc>
        <w:tc>
          <w:tcPr>
            <w:tcW w:w="568"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陳惠瑜</w:t>
            </w:r>
          </w:p>
        </w:tc>
        <w:tc>
          <w:tcPr>
            <w:tcW w:w="658" w:type="pct"/>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9B103D">
        <w:trPr>
          <w:jc w:val="center"/>
        </w:trPr>
        <w:tc>
          <w:tcPr>
            <w:tcW w:w="754" w:type="pct"/>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hint="eastAsia"/>
              </w:rPr>
              <w:t>6</w:t>
            </w:r>
          </w:p>
        </w:tc>
        <w:tc>
          <w:tcPr>
            <w:tcW w:w="2320" w:type="pct"/>
          </w:tcPr>
          <w:p w:rsidR="00641EC7" w:rsidRPr="00E915AC" w:rsidRDefault="00641EC7" w:rsidP="00221020">
            <w:pPr>
              <w:spacing w:line="0" w:lineRule="atLeast"/>
              <w:rPr>
                <w:rFonts w:ascii="標楷體" w:eastAsia="標楷體" w:hAnsi="標楷體"/>
              </w:rPr>
            </w:pPr>
            <w:r w:rsidRPr="00E915AC">
              <w:rPr>
                <w:rFonts w:ascii="標楷體" w:eastAsia="標楷體" w:hAnsi="標楷體" w:hint="eastAsia"/>
              </w:rPr>
              <w:t>1.修訂原因：依作業現況及內稽文件審查意見新增流程圖及作業程序。</w:t>
            </w:r>
          </w:p>
          <w:p w:rsidR="00641EC7" w:rsidRPr="00E915AC" w:rsidRDefault="00641EC7" w:rsidP="00251E48">
            <w:pPr>
              <w:spacing w:line="0" w:lineRule="atLeast"/>
              <w:ind w:left="240" w:hangingChars="100" w:hanging="240"/>
              <w:rPr>
                <w:rFonts w:ascii="標楷體" w:eastAsia="標楷體" w:hAnsi="標楷體"/>
              </w:rPr>
            </w:pPr>
            <w:r w:rsidRPr="00E915AC">
              <w:rPr>
                <w:rFonts w:ascii="標楷體" w:eastAsia="標楷體" w:hAnsi="標楷體" w:hint="eastAsia"/>
              </w:rPr>
              <w:t>2.修正處：</w:t>
            </w:r>
          </w:p>
          <w:p w:rsidR="00641EC7" w:rsidRPr="00E915AC" w:rsidRDefault="00641EC7" w:rsidP="00251E48">
            <w:pPr>
              <w:spacing w:line="0" w:lineRule="atLeast"/>
              <w:ind w:leftChars="100" w:left="840" w:hangingChars="250" w:hanging="600"/>
              <w:rPr>
                <w:rFonts w:ascii="標楷體" w:eastAsia="標楷體" w:hAnsi="標楷體"/>
              </w:rPr>
            </w:pPr>
            <w:r w:rsidRPr="00E915AC">
              <w:rPr>
                <w:rFonts w:ascii="標楷體" w:eastAsia="標楷體" w:hAnsi="標楷體" w:hint="eastAsia"/>
              </w:rPr>
              <w:t>（1）流程圖修改。</w:t>
            </w:r>
          </w:p>
          <w:p w:rsidR="00641EC7" w:rsidRPr="00E915AC" w:rsidRDefault="00641EC7" w:rsidP="00221020">
            <w:pPr>
              <w:spacing w:line="0" w:lineRule="atLeast"/>
              <w:rPr>
                <w:rFonts w:ascii="標楷體" w:eastAsia="標楷體" w:hAnsi="標楷體"/>
              </w:rPr>
            </w:pPr>
            <w:r w:rsidRPr="00E915AC">
              <w:rPr>
                <w:rFonts w:ascii="標楷體" w:eastAsia="標楷體" w:hAnsi="標楷體" w:hint="eastAsia"/>
                <w:kern w:val="0"/>
              </w:rPr>
              <w:t xml:space="preserve">  （2）作業程序修正2.2.8.、2.2.8.1、2.2.8.2及3.2。</w:t>
            </w:r>
          </w:p>
        </w:tc>
        <w:tc>
          <w:tcPr>
            <w:tcW w:w="700" w:type="pct"/>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hint="eastAsia"/>
              </w:rPr>
              <w:t>111.9月</w:t>
            </w:r>
          </w:p>
        </w:tc>
        <w:tc>
          <w:tcPr>
            <w:tcW w:w="568" w:type="pct"/>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hint="eastAsia"/>
              </w:rPr>
              <w:t>陳惠瑜</w:t>
            </w:r>
          </w:p>
        </w:tc>
        <w:tc>
          <w:tcPr>
            <w:tcW w:w="658" w:type="pct"/>
            <w:vAlign w:val="center"/>
          </w:tcPr>
          <w:p w:rsidR="00641EC7" w:rsidRPr="00251E48" w:rsidRDefault="00641EC7" w:rsidP="0082689C">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641EC7" w:rsidRPr="00251E48" w:rsidRDefault="00641EC7" w:rsidP="0082689C">
            <w:pPr>
              <w:spacing w:line="0" w:lineRule="atLeast"/>
              <w:jc w:val="center"/>
              <w:rPr>
                <w:rFonts w:ascii="標楷體" w:eastAsia="標楷體" w:hAnsi="標楷體" w:cs="Times New Roman"/>
              </w:rPr>
            </w:pPr>
            <w:r>
              <w:rPr>
                <w:rFonts w:ascii="標楷體" w:eastAsia="標楷體" w:hAnsi="標楷體" w:cs="Times New Roman" w:hint="eastAsia"/>
              </w:rPr>
              <w:t>111-3</w:t>
            </w:r>
          </w:p>
          <w:p w:rsidR="00641EC7" w:rsidRPr="004928F7" w:rsidRDefault="00641EC7" w:rsidP="0082689C">
            <w:pPr>
              <w:spacing w:line="0" w:lineRule="atLeast"/>
              <w:jc w:val="center"/>
              <w:rPr>
                <w:rFonts w:ascii="標楷體" w:eastAsia="標楷體" w:hAnsi="標楷體"/>
                <w:b/>
                <w:u w:val="single"/>
              </w:rPr>
            </w:pPr>
            <w:r w:rsidRPr="00251E48">
              <w:rPr>
                <w:rFonts w:ascii="標楷體" w:eastAsia="標楷體" w:hAnsi="標楷體" w:cs="Times New Roman" w:hint="eastAsia"/>
              </w:rPr>
              <w:t>內控會議通過</w:t>
            </w:r>
          </w:p>
        </w:tc>
      </w:tr>
      <w:tr w:rsidR="00641EC7" w:rsidRPr="004928F7" w:rsidTr="009B103D">
        <w:trPr>
          <w:jc w:val="center"/>
        </w:trPr>
        <w:tc>
          <w:tcPr>
            <w:tcW w:w="754" w:type="pct"/>
            <w:vAlign w:val="center"/>
          </w:tcPr>
          <w:p w:rsidR="00641EC7" w:rsidRPr="009B103D" w:rsidRDefault="00641EC7" w:rsidP="009B103D">
            <w:pPr>
              <w:spacing w:line="0" w:lineRule="atLeast"/>
              <w:jc w:val="center"/>
              <w:rPr>
                <w:rFonts w:ascii="標楷體" w:eastAsia="標楷體" w:hAnsi="標楷體"/>
                <w:color w:val="FF0000"/>
              </w:rPr>
            </w:pPr>
            <w:r w:rsidRPr="009B103D">
              <w:rPr>
                <w:rFonts w:ascii="標楷體" w:eastAsia="標楷體" w:hAnsi="標楷體" w:hint="eastAsia"/>
                <w:color w:val="FF0000"/>
              </w:rPr>
              <w:t>7</w:t>
            </w:r>
          </w:p>
        </w:tc>
        <w:tc>
          <w:tcPr>
            <w:tcW w:w="2320" w:type="pct"/>
          </w:tcPr>
          <w:p w:rsidR="00641EC7" w:rsidRPr="009B103D" w:rsidRDefault="00641EC7" w:rsidP="009B103D">
            <w:pPr>
              <w:spacing w:line="0" w:lineRule="atLeast"/>
              <w:rPr>
                <w:rFonts w:ascii="標楷體" w:eastAsia="標楷體" w:hAnsi="標楷體"/>
                <w:color w:val="FF0000"/>
              </w:rPr>
            </w:pPr>
            <w:r w:rsidRPr="009B103D">
              <w:rPr>
                <w:rFonts w:ascii="標楷體" w:eastAsia="標楷體" w:hAnsi="標楷體" w:hint="eastAsia"/>
                <w:color w:val="FF0000"/>
              </w:rPr>
              <w:t>1.修訂原因：依內稽審查意見調整作業程序。</w:t>
            </w:r>
          </w:p>
          <w:p w:rsidR="00641EC7" w:rsidRPr="009B103D" w:rsidRDefault="00641EC7" w:rsidP="009B103D">
            <w:pPr>
              <w:spacing w:line="0" w:lineRule="atLeast"/>
              <w:ind w:left="240" w:hangingChars="100" w:hanging="240"/>
              <w:rPr>
                <w:rFonts w:ascii="標楷體" w:eastAsia="標楷體" w:hAnsi="標楷體"/>
                <w:color w:val="FF0000"/>
              </w:rPr>
            </w:pPr>
            <w:r w:rsidRPr="009B103D">
              <w:rPr>
                <w:rFonts w:ascii="標楷體" w:eastAsia="標楷體" w:hAnsi="標楷體" w:hint="eastAsia"/>
                <w:color w:val="FF0000"/>
              </w:rPr>
              <w:t>2.修正處：</w:t>
            </w:r>
            <w:r w:rsidRPr="009B103D">
              <w:rPr>
                <w:rFonts w:ascii="標楷體" w:eastAsia="標楷體" w:hAnsi="標楷體" w:hint="eastAsia"/>
                <w:color w:val="FF0000"/>
                <w:kern w:val="0"/>
              </w:rPr>
              <w:t>作業程序修正2.2.8.1、2.2.8.2及新增2</w:t>
            </w:r>
            <w:r w:rsidRPr="009B103D">
              <w:rPr>
                <w:rFonts w:ascii="標楷體" w:eastAsia="標楷體" w:hAnsi="標楷體"/>
                <w:color w:val="FF0000"/>
                <w:kern w:val="0"/>
              </w:rPr>
              <w:t>.</w:t>
            </w:r>
            <w:r w:rsidRPr="009B103D">
              <w:rPr>
                <w:rFonts w:ascii="標楷體" w:eastAsia="標楷體" w:hAnsi="標楷體" w:hint="eastAsia"/>
                <w:color w:val="FF0000"/>
                <w:kern w:val="0"/>
              </w:rPr>
              <w:t>2</w:t>
            </w:r>
            <w:r w:rsidRPr="009B103D">
              <w:rPr>
                <w:rFonts w:ascii="標楷體" w:eastAsia="標楷體" w:hAnsi="標楷體"/>
                <w:color w:val="FF0000"/>
                <w:kern w:val="0"/>
              </w:rPr>
              <w:t>.8.3</w:t>
            </w:r>
            <w:r w:rsidRPr="009B103D">
              <w:rPr>
                <w:rFonts w:ascii="標楷體" w:eastAsia="標楷體" w:hAnsi="標楷體" w:hint="eastAsia"/>
                <w:color w:val="FF0000"/>
                <w:kern w:val="0"/>
              </w:rPr>
              <w:t>。</w:t>
            </w:r>
          </w:p>
          <w:p w:rsidR="00641EC7" w:rsidRPr="009B103D" w:rsidRDefault="00641EC7" w:rsidP="009B103D">
            <w:pPr>
              <w:spacing w:line="0" w:lineRule="atLeast"/>
              <w:rPr>
                <w:rFonts w:ascii="標楷體" w:eastAsia="標楷體" w:hAnsi="標楷體"/>
                <w:color w:val="FF0000"/>
              </w:rPr>
            </w:pPr>
          </w:p>
        </w:tc>
        <w:tc>
          <w:tcPr>
            <w:tcW w:w="700" w:type="pct"/>
            <w:vAlign w:val="center"/>
          </w:tcPr>
          <w:p w:rsidR="00641EC7" w:rsidRPr="009B103D" w:rsidRDefault="00641EC7" w:rsidP="009B103D">
            <w:pPr>
              <w:spacing w:line="0" w:lineRule="atLeast"/>
              <w:jc w:val="center"/>
              <w:rPr>
                <w:rFonts w:ascii="標楷體" w:eastAsia="標楷體" w:hAnsi="標楷體"/>
                <w:color w:val="FF0000"/>
              </w:rPr>
            </w:pPr>
            <w:r w:rsidRPr="009B103D">
              <w:rPr>
                <w:rFonts w:ascii="標楷體" w:eastAsia="標楷體" w:hAnsi="標楷體" w:hint="eastAsia"/>
                <w:color w:val="FF0000"/>
              </w:rPr>
              <w:t>1</w:t>
            </w:r>
            <w:r w:rsidRPr="009B103D">
              <w:rPr>
                <w:rFonts w:ascii="標楷體" w:eastAsia="標楷體" w:hAnsi="標楷體"/>
                <w:color w:val="FF0000"/>
              </w:rPr>
              <w:t>12.9</w:t>
            </w:r>
            <w:r w:rsidRPr="009B103D">
              <w:rPr>
                <w:rFonts w:ascii="標楷體" w:eastAsia="標楷體" w:hAnsi="標楷體" w:hint="eastAsia"/>
                <w:color w:val="FF0000"/>
              </w:rPr>
              <w:t>月</w:t>
            </w:r>
          </w:p>
        </w:tc>
        <w:tc>
          <w:tcPr>
            <w:tcW w:w="568" w:type="pct"/>
            <w:vAlign w:val="center"/>
          </w:tcPr>
          <w:p w:rsidR="00641EC7" w:rsidRPr="009B103D" w:rsidRDefault="00641EC7" w:rsidP="009B103D">
            <w:pPr>
              <w:spacing w:line="0" w:lineRule="atLeast"/>
              <w:jc w:val="center"/>
              <w:rPr>
                <w:rFonts w:ascii="標楷體" w:eastAsia="標楷體" w:hAnsi="標楷體"/>
                <w:color w:val="FF0000"/>
              </w:rPr>
            </w:pPr>
            <w:r w:rsidRPr="009B103D">
              <w:rPr>
                <w:rFonts w:ascii="標楷體" w:eastAsia="標楷體" w:hAnsi="標楷體" w:hint="eastAsia"/>
                <w:color w:val="FF0000"/>
              </w:rPr>
              <w:t>胡德蓓</w:t>
            </w:r>
          </w:p>
        </w:tc>
        <w:tc>
          <w:tcPr>
            <w:tcW w:w="658" w:type="pct"/>
            <w:vAlign w:val="center"/>
          </w:tcPr>
          <w:p w:rsidR="00641EC7" w:rsidRPr="00B25547" w:rsidRDefault="00641EC7" w:rsidP="00C45056">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641EC7" w:rsidRPr="00B25547" w:rsidRDefault="00641EC7" w:rsidP="00C45056">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641EC7" w:rsidRPr="009B103D" w:rsidRDefault="00641EC7" w:rsidP="00C45056">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641EC7" w:rsidRPr="004928F7" w:rsidRDefault="00641EC7" w:rsidP="00221020">
      <w:pPr>
        <w:tabs>
          <w:tab w:val="left" w:pos="180"/>
          <w:tab w:val="right" w:pos="9638"/>
        </w:tabs>
        <w:rPr>
          <w:rStyle w:val="a3"/>
          <w:rFonts w:ascii="標楷體" w:eastAsia="標楷體" w:hAnsi="標楷體"/>
          <w:sz w:val="16"/>
          <w:szCs w:val="16"/>
        </w:rPr>
      </w:pPr>
      <w:r w:rsidRPr="004928F7">
        <w:rPr>
          <w:rFonts w:ascii="標楷體" w:eastAsia="標楷體" w:hAnsi="標楷體"/>
          <w:noProof/>
        </w:rPr>
        <mc:AlternateContent>
          <mc:Choice Requires="wps">
            <w:drawing>
              <wp:anchor distT="0" distB="0" distL="114300" distR="114300" simplePos="0" relativeHeight="251666432" behindDoc="0" locked="0" layoutInCell="1" allowOverlap="1" wp14:anchorId="78D4529C" wp14:editId="04721B5E">
                <wp:simplePos x="0" y="0"/>
                <wp:positionH relativeFrom="column">
                  <wp:posOffset>4290060</wp:posOffset>
                </wp:positionH>
                <wp:positionV relativeFrom="page">
                  <wp:posOffset>9344025</wp:posOffset>
                </wp:positionV>
                <wp:extent cx="2057400" cy="51435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143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C45056" w:rsidRDefault="00641EC7" w:rsidP="00C45056">
                            <w:pPr>
                              <w:rPr>
                                <w:rFonts w:ascii="標楷體" w:eastAsia="標楷體" w:hAnsi="標楷體"/>
                                <w:color w:val="FF0000"/>
                                <w:sz w:val="16"/>
                                <w:szCs w:val="20"/>
                              </w:rPr>
                            </w:pPr>
                            <w:r w:rsidRPr="00AE416A">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AE416A" w:rsidRDefault="00641EC7" w:rsidP="00627306">
                            <w:pPr>
                              <w:spacing w:line="300" w:lineRule="exact"/>
                              <w:rPr>
                                <w:rFonts w:ascii="標楷體" w:eastAsia="標楷體" w:hAnsi="標楷體"/>
                                <w:sz w:val="16"/>
                                <w:szCs w:val="16"/>
                              </w:rPr>
                            </w:pPr>
                            <w:r w:rsidRPr="00AE416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4529C" id="Text Box 2" o:spid="_x0000_s1031" type="#_x0000_t202" style="position:absolute;margin-left:337.8pt;margin-top:735.75pt;width:162pt;height: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97pQQIAALoEAAAOAAAAZHJzL2Uyb0RvYy54bWysVNtu2zAMfR+wfxD0vtrOnHUz4hRdig4D&#10;ugvW7gMUWYqNyqImKbGzry8lOV62AX0Y9iJYInl4yEN6dTX2ihyEdR3omhYXOSVCc2g6vavp94fb&#10;V28pcZ7phinQoqZH4ejV+uWL1WAqsYAWVCMsQRDtqsHUtPXeVFnmeCt65i7ACI1GCbZnHq92lzWW&#10;DYjeq2yR52+yAWxjLHDhHL7eJCNdR3wpBfdfpHTCE1VT5ObjaeO5DWe2XrFqZ5lpOz7RYP/Aomed&#10;xqQz1A3zjOxt9xdU33ELDqS/4NBnIGXHRawBqynyP6q5b5kRsRZsjjNzm9z/g+WfD18t6ZqalgUl&#10;mvWo0YMYPXkPI1mE9gzGVeh1b9DPj/iMMsdSnbkD/uiIhk3L9E5cWwtDK1iD9IoQmZ2FJhwXQLbD&#10;J2gwDdt7iECjtH3oHXaDIDrKdJylCVQ4Pi7y5WWZo4mjbVmUr5dRu4xVp2hjnf8goCfho6YWpY/o&#10;7HDnfGDDqpNLSKZ0ODXcdkola3iJlAPLia8/KpG8vwmJbQpMUvFhQMVGWXJgOFrNY6o44KJnCJEI&#10;PAdNHfs9SPlT0OQbwkQc2jkwfz7b7B0zgvZzYN9psM8Hy+R/qjrVGjTz43aMM7E8DcAWmiNKZyEt&#10;EC48frRgf1Iy4PLU1P3YMysoUR81yv+uKMuwbfFSLi8XeLHnlu25hWmOUDX1lKTPjU8buje227WY&#10;KbVPwzWOjOyimoFnYjXxxwWJIk/LHDbw/B69fv1y1k8AAAD//wMAUEsDBBQABgAIAAAAIQBKMMxD&#10;4wAAAA0BAAAPAAAAZHJzL2Rvd25yZXYueG1sTI/NTsMwEITvSLyDtUhcEHUa1SkJcSqoxIEfgSig&#10;Xt14SSLidRS7bXh7lhMcd+bT7Ey5mlwvDjiGzpOG+SwBgVR721Gj4f3t7vIKRIiGrOk9oYZvDLCq&#10;Tk9KU1h/pFc8bGIjOIRCYTS0MQ6FlKFu0Zkw8wMSe59+dCbyOTbSjubI4a6XaZJk0pmO+ENrBly3&#10;WH9t9k7DQm797bB29dPH1j8+vFyk3fN9qvX52XRzDSLiFP9g+K3P1aHiTju/JxtEryFbqoxRNhbL&#10;uQLBSJ7nLO1YUipVIKtS/l9R/QAAAP//AwBQSwECLQAUAAYACAAAACEAtoM4kv4AAADhAQAAEwAA&#10;AAAAAAAAAAAAAAAAAAAAW0NvbnRlbnRfVHlwZXNdLnhtbFBLAQItABQABgAIAAAAIQA4/SH/1gAA&#10;AJQBAAALAAAAAAAAAAAAAAAAAC8BAABfcmVscy8ucmVsc1BLAQItABQABgAIAAAAIQALZ97pQQIA&#10;ALoEAAAOAAAAAAAAAAAAAAAAAC4CAABkcnMvZTJvRG9jLnhtbFBLAQItABQABgAIAAAAIQBKMMxD&#10;4wAAAA0BAAAPAAAAAAAAAAAAAAAAAJsEAABkcnMvZG93bnJldi54bWxQSwUGAAAAAAQABADzAAAA&#10;qwUAAAAA&#10;" fillcolor="white [3201]" stroked="f" strokeweight="1pt">
                <v:textbox>
                  <w:txbxContent>
                    <w:p w:rsidR="00641EC7" w:rsidRPr="00C45056" w:rsidRDefault="00641EC7" w:rsidP="00C45056">
                      <w:pPr>
                        <w:rPr>
                          <w:rFonts w:ascii="標楷體" w:eastAsia="標楷體" w:hAnsi="標楷體"/>
                          <w:color w:val="FF0000"/>
                          <w:sz w:val="16"/>
                          <w:szCs w:val="20"/>
                        </w:rPr>
                      </w:pPr>
                      <w:r w:rsidRPr="00AE416A">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AE416A" w:rsidRDefault="00641EC7" w:rsidP="00627306">
                      <w:pPr>
                        <w:spacing w:line="300" w:lineRule="exact"/>
                        <w:rPr>
                          <w:rFonts w:ascii="標楷體" w:eastAsia="標楷體" w:hAnsi="標楷體"/>
                          <w:sz w:val="16"/>
                          <w:szCs w:val="16"/>
                        </w:rPr>
                      </w:pPr>
                      <w:r w:rsidRPr="00AE416A">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sz w:val="16"/>
          <w:szCs w:val="16"/>
        </w:rPr>
        <w:tab/>
      </w:r>
      <w:r w:rsidRPr="004928F7">
        <w:rPr>
          <w:rFonts w:ascii="標楷體" w:eastAsia="標楷體" w:hAnsi="標楷體"/>
          <w:sz w:val="16"/>
          <w:szCs w:val="16"/>
        </w:rPr>
        <w:tab/>
      </w: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8A0338">
      <w:pPr>
        <w:tabs>
          <w:tab w:val="left" w:pos="180"/>
          <w:tab w:val="right" w:pos="9638"/>
        </w:tabs>
        <w:rPr>
          <w:rStyle w:val="a3"/>
          <w:sz w:val="16"/>
          <w:szCs w:val="16"/>
        </w:rPr>
      </w:pPr>
    </w:p>
    <w:p w:rsidR="00641EC7" w:rsidRPr="004928F7" w:rsidRDefault="00641EC7" w:rsidP="008A0338">
      <w:pPr>
        <w:tabs>
          <w:tab w:val="left" w:pos="180"/>
          <w:tab w:val="right" w:pos="9638"/>
        </w:tabs>
        <w:rPr>
          <w:rFonts w:ascii="標楷體" w:eastAsia="標楷體" w:hAnsi="標楷體"/>
        </w:rPr>
      </w:pPr>
      <w:r>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8"/>
        <w:gridCol w:w="1795"/>
        <w:gridCol w:w="1215"/>
        <w:gridCol w:w="1268"/>
        <w:gridCol w:w="1160"/>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1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2"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4"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圖書資料徵集與採購</w:t>
            </w:r>
          </w:p>
        </w:tc>
        <w:tc>
          <w:tcPr>
            <w:tcW w:w="919"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22"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1180-009</w:t>
            </w:r>
          </w:p>
        </w:tc>
        <w:tc>
          <w:tcPr>
            <w:tcW w:w="64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C45056">
              <w:rPr>
                <w:rFonts w:ascii="標楷體" w:eastAsia="標楷體" w:hAnsi="標楷體" w:hint="eastAsia"/>
                <w:color w:val="FF0000"/>
                <w:sz w:val="20"/>
              </w:rPr>
              <w:t>0</w:t>
            </w:r>
            <w:r>
              <w:rPr>
                <w:rFonts w:ascii="標楷體" w:eastAsia="標楷體" w:hAnsi="標楷體"/>
                <w:color w:val="FF0000"/>
                <w:sz w:val="20"/>
              </w:rPr>
              <w:t>7</w:t>
            </w:r>
            <w:r w:rsidRPr="004928F7">
              <w:rPr>
                <w:rFonts w:ascii="標楷體" w:eastAsia="標楷體" w:hAnsi="標楷體"/>
                <w:sz w:val="20"/>
              </w:rPr>
              <w:t>/</w:t>
            </w:r>
          </w:p>
          <w:p w:rsidR="00641EC7" w:rsidRPr="00C45056" w:rsidRDefault="00641EC7" w:rsidP="00C45056">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4"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641EC7" w:rsidRPr="00854676" w:rsidRDefault="00641EC7" w:rsidP="00854676">
      <w:pPr>
        <w:ind w:leftChars="-59" w:left="-142"/>
      </w:pPr>
      <w:r w:rsidRPr="006D7D73">
        <w:rPr>
          <w:rFonts w:ascii="標楷體" w:eastAsia="標楷體" w:hAnsi="標楷體"/>
        </w:rPr>
        <w:object w:dxaOrig="12135" w:dyaOrig="14040">
          <v:shape id="_x0000_i1030" type="#_x0000_t75" style="width:517.5pt;height:583.5pt" o:ole="">
            <v:imagedata r:id="rId15" o:title=""/>
          </v:shape>
          <o:OLEObject Type="Embed" ProgID="Visio.Drawing.11" ShapeID="_x0000_i1030" DrawAspect="Content" ObjectID="_1773577522" r:id="rId1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8"/>
        <w:gridCol w:w="1795"/>
        <w:gridCol w:w="1215"/>
        <w:gridCol w:w="1268"/>
        <w:gridCol w:w="1160"/>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1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2"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4"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圖書資料徵集與採購</w:t>
            </w:r>
          </w:p>
        </w:tc>
        <w:tc>
          <w:tcPr>
            <w:tcW w:w="919"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22"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1180-009</w:t>
            </w:r>
          </w:p>
        </w:tc>
        <w:tc>
          <w:tcPr>
            <w:tcW w:w="649" w:type="pct"/>
            <w:tcBorders>
              <w:bottom w:val="single" w:sz="12" w:space="0" w:color="auto"/>
            </w:tcBorders>
            <w:vAlign w:val="center"/>
          </w:tcPr>
          <w:p w:rsidR="00641EC7" w:rsidRPr="004928F7" w:rsidRDefault="00641EC7" w:rsidP="00C45056">
            <w:pPr>
              <w:spacing w:line="0" w:lineRule="atLeast"/>
              <w:jc w:val="center"/>
              <w:rPr>
                <w:rFonts w:ascii="標楷體" w:eastAsia="標楷體" w:hAnsi="標楷體"/>
                <w:sz w:val="20"/>
              </w:rPr>
            </w:pPr>
            <w:r w:rsidRPr="00C45056">
              <w:rPr>
                <w:rFonts w:ascii="標楷體" w:eastAsia="標楷體" w:hAnsi="標楷體" w:hint="eastAsia"/>
                <w:color w:val="FF0000"/>
                <w:sz w:val="20"/>
              </w:rPr>
              <w:t>0</w:t>
            </w:r>
            <w:r>
              <w:rPr>
                <w:rFonts w:ascii="標楷體" w:eastAsia="標楷體" w:hAnsi="標楷體"/>
                <w:color w:val="FF0000"/>
                <w:sz w:val="20"/>
              </w:rPr>
              <w:t>7</w:t>
            </w:r>
            <w:r w:rsidRPr="004928F7">
              <w:rPr>
                <w:rFonts w:ascii="標楷體" w:eastAsia="標楷體" w:hAnsi="標楷體"/>
                <w:sz w:val="20"/>
              </w:rPr>
              <w:t>/</w:t>
            </w:r>
          </w:p>
          <w:p w:rsidR="00641EC7" w:rsidRPr="004928F7" w:rsidRDefault="00641EC7" w:rsidP="00C45056">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4"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第2頁/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1EC7" w:rsidRPr="004928F7" w:rsidRDefault="00641EC7" w:rsidP="00627306">
      <w:pPr>
        <w:pStyle w:val="ae"/>
        <w:tabs>
          <w:tab w:val="clear" w:pos="960"/>
          <w:tab w:val="left" w:pos="360"/>
        </w:tabs>
        <w:adjustRightInd/>
        <w:ind w:leftChars="0" w:left="206" w:right="0" w:hangingChars="129" w:hanging="206"/>
        <w:jc w:val="right"/>
        <w:rPr>
          <w:rFonts w:hAnsi="標楷體"/>
          <w:sz w:val="24"/>
        </w:rPr>
      </w:pPr>
      <w:r w:rsidRPr="004928F7">
        <w:rPr>
          <w:rFonts w:hAnsi="標楷體" w:hint="eastAsia"/>
          <w:sz w:val="16"/>
          <w:szCs w:val="16"/>
        </w:rPr>
        <w:t>回</w:t>
      </w:r>
      <w:hyperlink w:anchor="圖書暨資訊處" w:history="1">
        <w:r w:rsidRPr="004928F7">
          <w:rPr>
            <w:rStyle w:val="a3"/>
            <w:rFonts w:hAnsi="標楷體" w:hint="eastAsia"/>
            <w:sz w:val="16"/>
            <w:szCs w:val="16"/>
          </w:rPr>
          <w:t>圖書暨資訊處</w:t>
        </w:r>
      </w:hyperlink>
      <w:r w:rsidRPr="004928F7">
        <w:rPr>
          <w:rFonts w:hAnsi="標楷體" w:hint="eastAsia"/>
          <w:sz w:val="16"/>
          <w:szCs w:val="16"/>
        </w:rPr>
        <w:t>、</w:t>
      </w:r>
      <w:hyperlink w:anchor="目錄" w:history="1">
        <w:r w:rsidRPr="004928F7">
          <w:rPr>
            <w:rStyle w:val="a3"/>
            <w:rFonts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641EC7" w:rsidRPr="004928F7" w:rsidRDefault="00641EC7" w:rsidP="009024F1">
      <w:pPr>
        <w:numPr>
          <w:ilvl w:val="1"/>
          <w:numId w:val="18"/>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推薦資料來源分成：讀者推薦、系所推薦及教師自購。</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2.1.1.讀者推薦。</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2.1.2.系所推薦需經由「系所圖書審議小組」委員簽名確認。</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2.1.3.教師自購。</w:t>
      </w:r>
    </w:p>
    <w:p w:rsidR="00641EC7" w:rsidRPr="004928F7" w:rsidRDefault="00641EC7" w:rsidP="009024F1">
      <w:pPr>
        <w:numPr>
          <w:ilvl w:val="1"/>
          <w:numId w:val="18"/>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讀者推薦及系所推薦。</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2.2.1.書目資料建檔。</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2.2.2.查核複本及剔除不符館藏收藏政策之書目。</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2.2.3.廠商估價。</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2.2.4.進行採購管理作業。</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2.2.5.廠商交貨。</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2.2.6.會同總務處及會計室相關人員進行財產驗收作業。</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2.2.7.報帳及登帳。</w:t>
      </w:r>
    </w:p>
    <w:p w:rsidR="00641EC7" w:rsidRPr="004928F7" w:rsidRDefault="00641EC7" w:rsidP="00627306">
      <w:pPr>
        <w:ind w:leftChars="600" w:left="2400" w:hangingChars="400" w:hanging="960"/>
        <w:jc w:val="both"/>
        <w:rPr>
          <w:rFonts w:ascii="標楷體" w:eastAsia="標楷體" w:hAnsi="標楷體"/>
        </w:rPr>
      </w:pPr>
      <w:r w:rsidRPr="004928F7">
        <w:rPr>
          <w:rFonts w:ascii="標楷體" w:eastAsia="標楷體" w:hAnsi="標楷體" w:hint="eastAsia"/>
        </w:rPr>
        <w:t>2.2.7.1.填寫「校園e化整合系統」進行報帳作業。</w:t>
      </w:r>
    </w:p>
    <w:p w:rsidR="00641EC7" w:rsidRPr="004928F7" w:rsidRDefault="00641EC7" w:rsidP="00627306">
      <w:pPr>
        <w:ind w:leftChars="600" w:left="2400" w:hangingChars="400" w:hanging="960"/>
        <w:jc w:val="both"/>
        <w:rPr>
          <w:rFonts w:ascii="標楷體" w:eastAsia="標楷體" w:hAnsi="標楷體"/>
        </w:rPr>
      </w:pPr>
      <w:r w:rsidRPr="004928F7">
        <w:rPr>
          <w:rFonts w:ascii="標楷體" w:eastAsia="標楷體" w:hAnsi="標楷體" w:hint="eastAsia"/>
        </w:rPr>
        <w:t>2.2.7.2.實際驗收金額及冊數登錄資料庫。</w:t>
      </w:r>
    </w:p>
    <w:p w:rsidR="00641EC7" w:rsidRPr="0082689C" w:rsidRDefault="00641EC7" w:rsidP="0082689C">
      <w:pPr>
        <w:ind w:leftChars="300" w:left="1440" w:hangingChars="300" w:hanging="720"/>
        <w:jc w:val="both"/>
        <w:rPr>
          <w:rFonts w:ascii="標楷體" w:eastAsia="標楷體" w:hAnsi="標楷體"/>
        </w:rPr>
      </w:pPr>
      <w:r w:rsidRPr="0082689C">
        <w:rPr>
          <w:rFonts w:ascii="標楷體" w:eastAsia="標楷體" w:hAnsi="標楷體" w:hint="eastAsia"/>
        </w:rPr>
        <w:t>2.2.8.採購狀況回覆</w:t>
      </w:r>
    </w:p>
    <w:p w:rsidR="00641EC7" w:rsidRPr="009B103D" w:rsidRDefault="00641EC7" w:rsidP="009B103D">
      <w:pPr>
        <w:pStyle w:val="a9"/>
        <w:ind w:leftChars="0" w:left="1077"/>
        <w:jc w:val="both"/>
        <w:rPr>
          <w:rFonts w:ascii="標楷體" w:eastAsia="標楷體" w:hAnsi="標楷體"/>
        </w:rPr>
      </w:pPr>
      <w:r w:rsidRPr="009B103D">
        <w:rPr>
          <w:rFonts w:ascii="標楷體" w:eastAsia="標楷體" w:hAnsi="標楷體" w:hint="eastAsia"/>
        </w:rPr>
        <w:t>2.2.8.1.系所</w:t>
      </w:r>
      <w:r w:rsidRPr="009B103D">
        <w:rPr>
          <w:rFonts w:ascii="標楷體" w:eastAsia="標楷體" w:hAnsi="標楷體" w:hint="eastAsia"/>
          <w:color w:val="FF0000"/>
        </w:rPr>
        <w:t>及讀者</w:t>
      </w:r>
      <w:r w:rsidRPr="009B103D">
        <w:rPr>
          <w:rFonts w:ascii="標楷體" w:eastAsia="標楷體" w:hAnsi="標楷體" w:hint="eastAsia"/>
        </w:rPr>
        <w:t>推薦圖書可</w:t>
      </w:r>
      <w:r w:rsidRPr="009B103D">
        <w:rPr>
          <w:rFonts w:ascii="標楷體" w:eastAsia="標楷體" w:hAnsi="標楷體" w:hint="eastAsia"/>
          <w:color w:val="FF0000"/>
        </w:rPr>
        <w:t>即時</w:t>
      </w:r>
      <w:r w:rsidRPr="009B103D">
        <w:rPr>
          <w:rFonts w:ascii="標楷體" w:eastAsia="標楷體" w:hAnsi="標楷體" w:hint="eastAsia"/>
        </w:rPr>
        <w:t>透過WEBPAC系統依月份瀏覽</w:t>
      </w:r>
      <w:r w:rsidRPr="009B103D">
        <w:rPr>
          <w:rFonts w:ascii="標楷體" w:eastAsia="標楷體" w:hAnsi="標楷體" w:hint="eastAsia"/>
          <w:color w:val="FF0000"/>
        </w:rPr>
        <w:t>入庫</w:t>
      </w:r>
      <w:r w:rsidRPr="009B103D">
        <w:rPr>
          <w:rFonts w:ascii="標楷體" w:eastAsia="標楷體" w:hAnsi="標楷體" w:hint="eastAsia"/>
        </w:rPr>
        <w:t>新書清單。</w:t>
      </w:r>
    </w:p>
    <w:p w:rsidR="00641EC7" w:rsidRPr="009B103D" w:rsidRDefault="00641EC7" w:rsidP="009B103D">
      <w:pPr>
        <w:pStyle w:val="a9"/>
        <w:ind w:leftChars="0" w:left="1077"/>
        <w:jc w:val="both"/>
        <w:rPr>
          <w:rFonts w:ascii="標楷體" w:eastAsia="標楷體" w:hAnsi="標楷體"/>
          <w:kern w:val="0"/>
        </w:rPr>
      </w:pPr>
      <w:r w:rsidRPr="009B103D">
        <w:rPr>
          <w:rFonts w:ascii="標楷體" w:eastAsia="標楷體" w:hAnsi="標楷體" w:hint="eastAsia"/>
          <w:kern w:val="0"/>
        </w:rPr>
        <w:t>2.2.8.2.讀者推薦</w:t>
      </w:r>
      <w:r w:rsidRPr="009B103D">
        <w:rPr>
          <w:rFonts w:ascii="標楷體" w:eastAsia="標楷體" w:hAnsi="標楷體" w:hint="eastAsia"/>
        </w:rPr>
        <w:t>圖書</w:t>
      </w:r>
      <w:r w:rsidRPr="009B103D">
        <w:rPr>
          <w:rFonts w:ascii="標楷體" w:eastAsia="標楷體" w:hAnsi="標楷體" w:hint="eastAsia"/>
          <w:color w:val="FF0000"/>
        </w:rPr>
        <w:t>亦會</w:t>
      </w:r>
      <w:r w:rsidRPr="009B103D">
        <w:rPr>
          <w:rFonts w:ascii="標楷體" w:eastAsia="標楷體" w:hAnsi="標楷體" w:hint="eastAsia"/>
        </w:rPr>
        <w:t>由自動化系統通知推薦者採購狀況</w:t>
      </w:r>
      <w:r w:rsidRPr="009B103D">
        <w:rPr>
          <w:rFonts w:ascii="標楷體" w:eastAsia="標楷體" w:hAnsi="標楷體" w:hint="eastAsia"/>
          <w:kern w:val="0"/>
        </w:rPr>
        <w:t>，若勾選為第一個預約者，點收後系統將會發送預約通知。</w:t>
      </w:r>
    </w:p>
    <w:p w:rsidR="00641EC7" w:rsidRPr="009B103D" w:rsidRDefault="00641EC7" w:rsidP="009B103D">
      <w:pPr>
        <w:pStyle w:val="a9"/>
        <w:ind w:leftChars="0" w:left="1077"/>
        <w:jc w:val="both"/>
        <w:rPr>
          <w:rFonts w:ascii="標楷體" w:eastAsia="標楷體" w:hAnsi="標楷體"/>
        </w:rPr>
      </w:pPr>
      <w:r w:rsidRPr="009B103D">
        <w:rPr>
          <w:rFonts w:ascii="標楷體" w:eastAsia="標楷體" w:hAnsi="標楷體" w:hint="eastAsia"/>
          <w:color w:val="FF0000"/>
          <w:kern w:val="0"/>
        </w:rPr>
        <w:t>2</w:t>
      </w:r>
      <w:r w:rsidRPr="009B103D">
        <w:rPr>
          <w:rFonts w:ascii="標楷體" w:eastAsia="標楷體" w:hAnsi="標楷體"/>
          <w:color w:val="FF0000"/>
          <w:kern w:val="0"/>
        </w:rPr>
        <w:t>.2.8.3.</w:t>
      </w:r>
      <w:r w:rsidRPr="009B103D">
        <w:rPr>
          <w:rFonts w:ascii="標楷體" w:eastAsia="標楷體" w:hAnsi="標楷體" w:hint="eastAsia"/>
          <w:color w:val="FF0000"/>
          <w:kern w:val="0"/>
        </w:rPr>
        <w:t>於每年一月底前，將前一年度推薦採購之圖書資料購入及未購書目清單，公告於圖書館網頁。</w:t>
      </w:r>
    </w:p>
    <w:p w:rsidR="00641EC7" w:rsidRPr="004928F7" w:rsidRDefault="00641EC7" w:rsidP="009024F1">
      <w:pPr>
        <w:numPr>
          <w:ilvl w:val="1"/>
          <w:numId w:val="18"/>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教師自購。</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2.3.1.查複本：若為複本，即退回老師。</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2.3.2.資料庫建檔。</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2.3.3.會同總務處及會計室相關人員進行財產驗收作業。</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2.3.4.報帳及登帳。</w:t>
      </w:r>
    </w:p>
    <w:p w:rsidR="00641EC7" w:rsidRPr="004928F7" w:rsidRDefault="00641EC7" w:rsidP="00627306">
      <w:pPr>
        <w:ind w:leftChars="600" w:left="2400" w:hangingChars="400" w:hanging="960"/>
        <w:jc w:val="both"/>
        <w:rPr>
          <w:rFonts w:ascii="標楷體" w:eastAsia="標楷體" w:hAnsi="標楷體"/>
        </w:rPr>
      </w:pPr>
      <w:r w:rsidRPr="004928F7">
        <w:rPr>
          <w:rFonts w:ascii="標楷體" w:eastAsia="標楷體" w:hAnsi="標楷體" w:hint="eastAsia"/>
        </w:rPr>
        <w:t>2.3.4.1.填寫「校園e化整合系統」進行報帳作業。</w:t>
      </w:r>
    </w:p>
    <w:p w:rsidR="00641EC7" w:rsidRPr="004928F7" w:rsidRDefault="00641EC7" w:rsidP="00627306">
      <w:pPr>
        <w:ind w:leftChars="600" w:left="2400" w:hangingChars="400" w:hanging="960"/>
        <w:jc w:val="both"/>
        <w:rPr>
          <w:rFonts w:ascii="標楷體" w:eastAsia="標楷體" w:hAnsi="標楷體"/>
          <w:b/>
          <w:strike/>
        </w:rPr>
      </w:pPr>
      <w:r w:rsidRPr="004928F7">
        <w:rPr>
          <w:rFonts w:ascii="標楷體" w:eastAsia="標楷體" w:hAnsi="標楷體" w:hint="eastAsia"/>
        </w:rPr>
        <w:t>2.3.4.2.實際驗收金額及冊數登錄資料庫。</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3.1.是否經由「系所審議小組委員」簽名確認。</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kern w:val="0"/>
        </w:rPr>
        <w:t>3.2.推薦者是否得知所推薦之圖書</w:t>
      </w:r>
      <w:r w:rsidRPr="0082689C">
        <w:rPr>
          <w:rFonts w:ascii="標楷體" w:eastAsia="標楷體" w:hAnsi="標楷體" w:hint="eastAsia"/>
          <w:kern w:val="0"/>
        </w:rPr>
        <w:t>已採購或</w:t>
      </w:r>
      <w:r>
        <w:rPr>
          <w:rFonts w:ascii="標楷體" w:eastAsia="標楷體" w:hAnsi="標楷體" w:hint="eastAsia"/>
          <w:kern w:val="0"/>
        </w:rPr>
        <w:t>已到館。</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8"/>
        <w:gridCol w:w="1795"/>
        <w:gridCol w:w="1215"/>
        <w:gridCol w:w="1268"/>
        <w:gridCol w:w="1160"/>
      </w:tblGrid>
      <w:tr w:rsidR="00641EC7" w:rsidRPr="004928F7" w:rsidTr="00CD0D04">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CD0D04">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CD0D04">
        <w:trPr>
          <w:jc w:val="center"/>
        </w:trPr>
        <w:tc>
          <w:tcPr>
            <w:tcW w:w="2216" w:type="pct"/>
            <w:tcBorders>
              <w:left w:val="single" w:sz="12" w:space="0" w:color="auto"/>
              <w:bottom w:val="single" w:sz="2" w:space="0" w:color="auto"/>
              <w:right w:val="single" w:sz="2" w:space="0" w:color="auto"/>
            </w:tcBorders>
            <w:vAlign w:val="center"/>
          </w:tcPr>
          <w:p w:rsidR="00641EC7" w:rsidRPr="004928F7" w:rsidRDefault="00641EC7" w:rsidP="00CD0D04">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641EC7" w:rsidRPr="004928F7" w:rsidRDefault="00641EC7" w:rsidP="00CD0D04">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2" w:type="pct"/>
            <w:vAlign w:val="center"/>
          </w:tcPr>
          <w:p w:rsidR="00641EC7" w:rsidRPr="004928F7" w:rsidRDefault="00641EC7" w:rsidP="00CD0D04">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CD0D04">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CD0D04">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4" w:type="pct"/>
            <w:tcBorders>
              <w:right w:val="single" w:sz="12" w:space="0" w:color="auto"/>
            </w:tcBorders>
            <w:vAlign w:val="center"/>
          </w:tcPr>
          <w:p w:rsidR="00641EC7" w:rsidRPr="004928F7" w:rsidRDefault="00641EC7" w:rsidP="00CD0D04">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CD0D04">
        <w:trPr>
          <w:trHeight w:val="663"/>
          <w:jc w:val="center"/>
        </w:trPr>
        <w:tc>
          <w:tcPr>
            <w:tcW w:w="221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CD0D04">
            <w:pPr>
              <w:spacing w:line="0" w:lineRule="atLeast"/>
              <w:jc w:val="center"/>
              <w:rPr>
                <w:rFonts w:ascii="標楷體" w:eastAsia="標楷體" w:hAnsi="標楷體"/>
                <w:b/>
              </w:rPr>
            </w:pPr>
            <w:r w:rsidRPr="004928F7">
              <w:rPr>
                <w:rFonts w:ascii="標楷體" w:eastAsia="標楷體" w:hAnsi="標楷體" w:hint="eastAsia"/>
                <w:b/>
              </w:rPr>
              <w:t>圖書資料徵集與採購</w:t>
            </w:r>
          </w:p>
        </w:tc>
        <w:tc>
          <w:tcPr>
            <w:tcW w:w="919" w:type="pct"/>
            <w:tcBorders>
              <w:left w:val="single" w:sz="2" w:space="0" w:color="auto"/>
              <w:bottom w:val="single" w:sz="12" w:space="0" w:color="auto"/>
            </w:tcBorders>
            <w:vAlign w:val="center"/>
          </w:tcPr>
          <w:p w:rsidR="00641EC7" w:rsidRPr="004928F7" w:rsidRDefault="00641EC7" w:rsidP="00CD0D04">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22" w:type="pct"/>
            <w:tcBorders>
              <w:bottom w:val="single" w:sz="12" w:space="0" w:color="auto"/>
            </w:tcBorders>
            <w:vAlign w:val="center"/>
          </w:tcPr>
          <w:p w:rsidR="00641EC7" w:rsidRPr="004928F7" w:rsidRDefault="00641EC7" w:rsidP="00CD0D04">
            <w:pPr>
              <w:spacing w:line="0" w:lineRule="atLeast"/>
              <w:jc w:val="center"/>
              <w:rPr>
                <w:rFonts w:ascii="標楷體" w:eastAsia="標楷體" w:hAnsi="標楷體"/>
                <w:sz w:val="20"/>
              </w:rPr>
            </w:pPr>
            <w:r w:rsidRPr="004928F7">
              <w:rPr>
                <w:rFonts w:ascii="標楷體" w:eastAsia="標楷體" w:hAnsi="標楷體" w:hint="eastAsia"/>
                <w:sz w:val="20"/>
              </w:rPr>
              <w:t>1180-009</w:t>
            </w:r>
          </w:p>
        </w:tc>
        <w:tc>
          <w:tcPr>
            <w:tcW w:w="649" w:type="pct"/>
            <w:tcBorders>
              <w:bottom w:val="single" w:sz="12" w:space="0" w:color="auto"/>
            </w:tcBorders>
            <w:vAlign w:val="center"/>
          </w:tcPr>
          <w:p w:rsidR="00641EC7" w:rsidRPr="004928F7" w:rsidRDefault="00641EC7" w:rsidP="00C45056">
            <w:pPr>
              <w:spacing w:line="0" w:lineRule="atLeast"/>
              <w:jc w:val="center"/>
              <w:rPr>
                <w:rFonts w:ascii="標楷體" w:eastAsia="標楷體" w:hAnsi="標楷體"/>
                <w:sz w:val="20"/>
              </w:rPr>
            </w:pPr>
            <w:r w:rsidRPr="00C45056">
              <w:rPr>
                <w:rFonts w:ascii="標楷體" w:eastAsia="標楷體" w:hAnsi="標楷體" w:hint="eastAsia"/>
                <w:color w:val="FF0000"/>
                <w:sz w:val="20"/>
              </w:rPr>
              <w:t>0</w:t>
            </w:r>
            <w:r>
              <w:rPr>
                <w:rFonts w:ascii="標楷體" w:eastAsia="標楷體" w:hAnsi="標楷體"/>
                <w:color w:val="FF0000"/>
                <w:sz w:val="20"/>
              </w:rPr>
              <w:t>7</w:t>
            </w:r>
            <w:r w:rsidRPr="004928F7">
              <w:rPr>
                <w:rFonts w:ascii="標楷體" w:eastAsia="標楷體" w:hAnsi="標楷體"/>
                <w:sz w:val="20"/>
              </w:rPr>
              <w:t>/</w:t>
            </w:r>
          </w:p>
          <w:p w:rsidR="00641EC7" w:rsidRPr="004928F7" w:rsidRDefault="00641EC7" w:rsidP="00C45056">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4" w:type="pct"/>
            <w:tcBorders>
              <w:bottom w:val="single" w:sz="12" w:space="0" w:color="auto"/>
              <w:right w:val="single" w:sz="12" w:space="0" w:color="auto"/>
            </w:tcBorders>
            <w:vAlign w:val="center"/>
          </w:tcPr>
          <w:p w:rsidR="00641EC7" w:rsidRPr="004928F7" w:rsidRDefault="00641EC7" w:rsidP="00CD0D04">
            <w:pPr>
              <w:spacing w:line="0" w:lineRule="atLeast"/>
              <w:jc w:val="center"/>
              <w:rPr>
                <w:rFonts w:ascii="標楷體" w:eastAsia="標楷體" w:hAnsi="標楷體"/>
                <w:sz w:val="20"/>
              </w:rPr>
            </w:pPr>
            <w:r w:rsidRPr="004928F7">
              <w:rPr>
                <w:rFonts w:ascii="標楷體" w:eastAsia="標楷體" w:hAnsi="標楷體"/>
                <w:sz w:val="20"/>
              </w:rPr>
              <w:t>第</w:t>
            </w:r>
            <w:r>
              <w:rPr>
                <w:rFonts w:ascii="標楷體" w:eastAsia="標楷體" w:hAnsi="標楷體"/>
                <w:sz w:val="20"/>
              </w:rPr>
              <w:t>3</w:t>
            </w:r>
            <w:r w:rsidRPr="004928F7">
              <w:rPr>
                <w:rFonts w:ascii="標楷體" w:eastAsia="標楷體" w:hAnsi="標楷體"/>
                <w:sz w:val="20"/>
              </w:rPr>
              <w:t>頁/</w:t>
            </w:r>
          </w:p>
          <w:p w:rsidR="00641EC7" w:rsidRPr="004928F7" w:rsidRDefault="00641EC7" w:rsidP="00CD0D04">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1EC7" w:rsidRPr="004928F7" w:rsidRDefault="00641EC7" w:rsidP="009C0D25">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Default="00641EC7" w:rsidP="00854676">
      <w:pPr>
        <w:tabs>
          <w:tab w:val="left" w:pos="960"/>
        </w:tabs>
        <w:ind w:leftChars="100" w:left="720" w:hangingChars="200" w:hanging="480"/>
        <w:jc w:val="both"/>
        <w:textAlignment w:val="baseline"/>
        <w:rPr>
          <w:rFonts w:ascii="標楷體" w:eastAsia="標楷體" w:hAnsi="標楷體"/>
        </w:rPr>
      </w:pPr>
    </w:p>
    <w:p w:rsidR="00641EC7" w:rsidRPr="004928F7" w:rsidRDefault="00641EC7" w:rsidP="000C47B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641EC7" w:rsidRDefault="00641EC7" w:rsidP="000C47B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4.1.電子請購單。</w:t>
      </w:r>
    </w:p>
    <w:p w:rsidR="00641EC7" w:rsidRPr="004928F7" w:rsidRDefault="00641EC7" w:rsidP="0085467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4.2.驗收單。</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b/>
        </w:rPr>
      </w:pPr>
      <w:r w:rsidRPr="004928F7">
        <w:rPr>
          <w:rFonts w:ascii="標楷體" w:eastAsia="標楷體" w:hAnsi="標楷體" w:hint="eastAsia"/>
        </w:rPr>
        <w:t>4.3.驗收記錄。</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5.1.佛光大學採購作業辦法。</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5.2.佛光大學圖書資料採購要點。</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5.3.佛光大學圖書館館藏發展政策。</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5.4.佛光大學圖書館讀者推薦書刊資料原則。</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5.5.佛光大學系所圖書審議小組設置要點。</w:t>
      </w: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rPr>
        <w:br w:type="page"/>
      </w: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17"/>
        <w:gridCol w:w="4854"/>
        <w:gridCol w:w="1250"/>
        <w:gridCol w:w="1049"/>
        <w:gridCol w:w="1296"/>
      </w:tblGrid>
      <w:tr w:rsidR="00641EC7" w:rsidRPr="004928F7" w:rsidTr="00627306">
        <w:trPr>
          <w:jc w:val="center"/>
        </w:trPr>
        <w:tc>
          <w:tcPr>
            <w:tcW w:w="679"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89"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24" w:name="_Toc92798206"/>
              <w:bookmarkStart w:id="25" w:name="_Toc99130217"/>
              <w:bookmarkStart w:id="26" w:name="_Toc161926568"/>
              <w:r w:rsidRPr="006D7D73">
                <w:rPr>
                  <w:rStyle w:val="a3"/>
                  <w:rFonts w:hint="eastAsia"/>
                </w:rPr>
                <w:t>1180-010</w:t>
              </w:r>
              <w:bookmarkStart w:id="27" w:name="期刊採購與管理"/>
              <w:r>
                <w:rPr>
                  <w:rStyle w:val="a3"/>
                  <w:rFonts w:hint="eastAsia"/>
                  <w:color w:val="FF0000"/>
                </w:rPr>
                <w:t>-1</w:t>
              </w:r>
              <w:r w:rsidRPr="006D7D73">
                <w:rPr>
                  <w:rStyle w:val="a3"/>
                  <w:rFonts w:hint="eastAsia"/>
                </w:rPr>
                <w:t>期刊採購與管理</w:t>
              </w:r>
              <w:bookmarkEnd w:id="24"/>
              <w:bookmarkEnd w:id="25"/>
              <w:bookmarkEnd w:id="26"/>
              <w:bookmarkEnd w:id="27"/>
            </w:hyperlink>
          </w:p>
        </w:tc>
        <w:tc>
          <w:tcPr>
            <w:tcW w:w="644"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88"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67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8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4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67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8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64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沈高溢</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7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8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1.修訂原因：修改引用條文名稱，加入驗收依據與付款作業，及修改加工步驟。</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w:t>
            </w:r>
            <w:r w:rsidRPr="004928F7">
              <w:rPr>
                <w:rFonts w:ascii="標楷體" w:eastAsia="標楷體" w:hAnsi="標楷體"/>
              </w:rPr>
              <w:t>2.2.3</w:t>
            </w:r>
            <w:r w:rsidRPr="004928F7">
              <w:rPr>
                <w:rFonts w:ascii="標楷體" w:eastAsia="標楷體" w:hAnsi="標楷體" w:hint="eastAsia"/>
              </w:rPr>
              <w:t>.、2.2.4.</w:t>
            </w:r>
            <w:r w:rsidRPr="004928F7">
              <w:rPr>
                <w:rFonts w:ascii="標楷體" w:eastAsia="標楷體" w:hAnsi="標楷體"/>
              </w:rPr>
              <w:t>、</w:t>
            </w:r>
            <w:r w:rsidRPr="004928F7">
              <w:rPr>
                <w:rFonts w:ascii="標楷體" w:eastAsia="標楷體" w:hAnsi="標楷體" w:hint="eastAsia"/>
              </w:rPr>
              <w:t>2.3.2.。</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（3）控制重點3.1.。</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（4）使用表單4.3.。</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（5）依據及相關文件5.4.。</w:t>
            </w:r>
          </w:p>
        </w:tc>
        <w:tc>
          <w:tcPr>
            <w:tcW w:w="64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102.3月</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沈高溢</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7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89"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u w:val="single"/>
              </w:rPr>
            </w:pPr>
            <w:r w:rsidRPr="004928F7">
              <w:rPr>
                <w:rFonts w:ascii="標楷體" w:eastAsia="標楷體" w:hAnsi="標楷體" w:hint="eastAsia"/>
              </w:rPr>
              <w:t>1.修訂原因：期刊加工注意事項納入「佛光大學圖書館圖書及非書資料加工注意事項」。</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2.修正處：新增依據及相關文件5.8.，將期刊加工注意事項列於「佛光大學圖書館圖書及非書資料加工注意事項」第肆項。</w:t>
            </w:r>
          </w:p>
        </w:tc>
        <w:tc>
          <w:tcPr>
            <w:tcW w:w="64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104.4月</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陳麗卿</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7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4</w:t>
            </w:r>
          </w:p>
        </w:tc>
        <w:tc>
          <w:tcPr>
            <w:tcW w:w="2489"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w:t>
            </w:r>
          </w:p>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2.修正處：流程圖。</w:t>
            </w:r>
          </w:p>
        </w:tc>
        <w:tc>
          <w:tcPr>
            <w:tcW w:w="64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陳惠瑜</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7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5</w:t>
            </w:r>
          </w:p>
        </w:tc>
        <w:tc>
          <w:tcPr>
            <w:tcW w:w="2489" w:type="pct"/>
            <w:tcBorders>
              <w:top w:val="single" w:sz="6" w:space="0" w:color="auto"/>
              <w:left w:val="single" w:sz="6" w:space="0" w:color="auto"/>
              <w:bottom w:val="single" w:sz="6" w:space="0" w:color="auto"/>
              <w:right w:val="single" w:sz="6" w:space="0" w:color="auto"/>
            </w:tcBorders>
          </w:tcPr>
          <w:p w:rsidR="00641EC7" w:rsidRPr="004928F7" w:rsidRDefault="00641EC7" w:rsidP="009024F1">
            <w:pPr>
              <w:pStyle w:val="a9"/>
              <w:numPr>
                <w:ilvl w:val="0"/>
                <w:numId w:val="23"/>
              </w:numPr>
              <w:spacing w:line="0" w:lineRule="atLeast"/>
              <w:ind w:leftChars="0"/>
              <w:rPr>
                <w:rFonts w:ascii="標楷體" w:eastAsia="標楷體" w:hAnsi="標楷體"/>
              </w:rPr>
            </w:pPr>
            <w:r w:rsidRPr="004928F7">
              <w:rPr>
                <w:rFonts w:ascii="標楷體" w:eastAsia="標楷體" w:hAnsi="標楷體" w:hint="eastAsia"/>
              </w:rPr>
              <w:t>修訂原因：法規名稱修改。</w:t>
            </w:r>
          </w:p>
          <w:p w:rsidR="00641EC7" w:rsidRPr="004928F7" w:rsidRDefault="00641EC7" w:rsidP="009024F1">
            <w:pPr>
              <w:pStyle w:val="a9"/>
              <w:numPr>
                <w:ilvl w:val="0"/>
                <w:numId w:val="23"/>
              </w:numPr>
              <w:spacing w:line="0" w:lineRule="atLeast"/>
              <w:ind w:leftChars="0"/>
              <w:rPr>
                <w:rFonts w:ascii="標楷體" w:eastAsia="標楷體" w:hAnsi="標楷體"/>
              </w:rPr>
            </w:pPr>
            <w:r w:rsidRPr="004928F7">
              <w:rPr>
                <w:rFonts w:ascii="標楷體" w:eastAsia="標楷體" w:hAnsi="標楷體" w:hint="eastAsia"/>
              </w:rPr>
              <w:t>修正處：</w:t>
            </w:r>
          </w:p>
          <w:p w:rsidR="00641EC7" w:rsidRPr="004928F7" w:rsidRDefault="00641EC7" w:rsidP="009024F1">
            <w:pPr>
              <w:pStyle w:val="a9"/>
              <w:numPr>
                <w:ilvl w:val="0"/>
                <w:numId w:val="24"/>
              </w:numPr>
              <w:spacing w:line="0" w:lineRule="atLeast"/>
              <w:ind w:leftChars="0"/>
              <w:rPr>
                <w:rFonts w:ascii="標楷體" w:eastAsia="標楷體" w:hAnsi="標楷體"/>
              </w:rPr>
            </w:pPr>
            <w:r w:rsidRPr="004928F7">
              <w:rPr>
                <w:rFonts w:ascii="標楷體" w:eastAsia="標楷體" w:hAnsi="標楷體" w:hint="eastAsia"/>
              </w:rPr>
              <w:t>作業程序修改2.2.3.、2.3.。</w:t>
            </w:r>
          </w:p>
          <w:p w:rsidR="00641EC7" w:rsidRPr="004928F7" w:rsidRDefault="00641EC7" w:rsidP="009024F1">
            <w:pPr>
              <w:pStyle w:val="a9"/>
              <w:numPr>
                <w:ilvl w:val="0"/>
                <w:numId w:val="24"/>
              </w:numPr>
              <w:spacing w:line="0" w:lineRule="atLeast"/>
              <w:ind w:leftChars="0"/>
              <w:rPr>
                <w:rFonts w:ascii="標楷體" w:eastAsia="標楷體" w:hAnsi="標楷體"/>
              </w:rPr>
            </w:pPr>
            <w:r w:rsidRPr="004928F7">
              <w:rPr>
                <w:rFonts w:ascii="標楷體" w:eastAsia="標楷體" w:hAnsi="標楷體" w:hint="eastAsia"/>
              </w:rPr>
              <w:t>依據及相關文件修改5.1.、5.2.、5.3.、5.4.、5.5.、5.6.、5.7.、5.8.、5.9.。</w:t>
            </w:r>
          </w:p>
        </w:tc>
        <w:tc>
          <w:tcPr>
            <w:tcW w:w="64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111.1月</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陳宇潔</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111.01.19</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110-3</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r w:rsidR="00641EC7" w:rsidRPr="004928F7" w:rsidTr="00627306">
        <w:trPr>
          <w:jc w:val="center"/>
        </w:trPr>
        <w:tc>
          <w:tcPr>
            <w:tcW w:w="67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B81F1C">
            <w:pPr>
              <w:spacing w:line="0" w:lineRule="atLeast"/>
              <w:jc w:val="center"/>
              <w:rPr>
                <w:rFonts w:ascii="標楷體" w:eastAsia="標楷體" w:hAnsi="標楷體"/>
              </w:rPr>
            </w:pPr>
            <w:r w:rsidRPr="00EE4AF7">
              <w:rPr>
                <w:rFonts w:ascii="標楷體" w:eastAsia="標楷體" w:hAnsi="標楷體" w:hint="eastAsia"/>
                <w:color w:val="FF0000"/>
              </w:rPr>
              <w:t>6</w:t>
            </w:r>
          </w:p>
        </w:tc>
        <w:tc>
          <w:tcPr>
            <w:tcW w:w="2489" w:type="pct"/>
            <w:tcBorders>
              <w:top w:val="single" w:sz="6" w:space="0" w:color="auto"/>
              <w:left w:val="single" w:sz="6" w:space="0" w:color="auto"/>
              <w:bottom w:val="single" w:sz="6" w:space="0" w:color="auto"/>
              <w:right w:val="single" w:sz="6" w:space="0" w:color="auto"/>
            </w:tcBorders>
          </w:tcPr>
          <w:p w:rsidR="00641EC7" w:rsidRPr="006E5783" w:rsidRDefault="00641EC7" w:rsidP="009024F1">
            <w:pPr>
              <w:pStyle w:val="a9"/>
              <w:numPr>
                <w:ilvl w:val="0"/>
                <w:numId w:val="78"/>
              </w:numPr>
              <w:spacing w:line="0" w:lineRule="atLeast"/>
              <w:ind w:leftChars="0"/>
              <w:rPr>
                <w:rFonts w:ascii="標楷體" w:eastAsia="標楷體" w:hAnsi="標楷體"/>
                <w:color w:val="FF0000"/>
              </w:rPr>
            </w:pPr>
            <w:r w:rsidRPr="006E5783">
              <w:rPr>
                <w:rFonts w:ascii="標楷體" w:eastAsia="標楷體" w:hAnsi="標楷體" w:hint="eastAsia"/>
                <w:color w:val="FF0000"/>
              </w:rPr>
              <w:t>修訂原因：依111學年度稽核意見</w:t>
            </w:r>
            <w:r>
              <w:rPr>
                <w:rFonts w:ascii="標楷體" w:eastAsia="標楷體" w:hAnsi="標楷體" w:hint="eastAsia"/>
                <w:color w:val="FF0000"/>
              </w:rPr>
              <w:t>及現行做法</w:t>
            </w:r>
            <w:r w:rsidRPr="006E5783">
              <w:rPr>
                <w:rFonts w:ascii="標楷體" w:eastAsia="標楷體" w:hAnsi="標楷體" w:hint="eastAsia"/>
                <w:color w:val="FF0000"/>
              </w:rPr>
              <w:t>修正流程圖</w:t>
            </w:r>
            <w:r>
              <w:rPr>
                <w:rFonts w:ascii="標楷體" w:eastAsia="標楷體" w:hAnsi="標楷體" w:hint="eastAsia"/>
                <w:color w:val="FF0000"/>
              </w:rPr>
              <w:t>及作業程序</w:t>
            </w:r>
            <w:r w:rsidRPr="006E5783">
              <w:rPr>
                <w:rFonts w:ascii="標楷體" w:eastAsia="標楷體" w:hAnsi="標楷體" w:hint="eastAsia"/>
                <w:color w:val="FF0000"/>
              </w:rPr>
              <w:t>。</w:t>
            </w:r>
          </w:p>
          <w:p w:rsidR="00641EC7" w:rsidRPr="00B81F1C" w:rsidRDefault="00641EC7" w:rsidP="009024F1">
            <w:pPr>
              <w:pStyle w:val="a9"/>
              <w:numPr>
                <w:ilvl w:val="0"/>
                <w:numId w:val="78"/>
              </w:numPr>
              <w:spacing w:line="0" w:lineRule="atLeast"/>
              <w:ind w:leftChars="0"/>
              <w:rPr>
                <w:rFonts w:ascii="標楷體" w:eastAsia="標楷體" w:hAnsi="標楷體"/>
              </w:rPr>
            </w:pPr>
            <w:r w:rsidRPr="00B81F1C">
              <w:rPr>
                <w:rFonts w:ascii="標楷體" w:eastAsia="標楷體" w:hAnsi="標楷體" w:hint="eastAsia"/>
                <w:color w:val="FF0000"/>
              </w:rPr>
              <w:t>修正處：流程圖及作業程序2.1、2.4及控制重點3.3。</w:t>
            </w:r>
          </w:p>
        </w:tc>
        <w:tc>
          <w:tcPr>
            <w:tcW w:w="64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B81F1C">
            <w:pPr>
              <w:spacing w:line="0" w:lineRule="atLeast"/>
              <w:jc w:val="center"/>
              <w:rPr>
                <w:rFonts w:ascii="標楷體" w:eastAsia="標楷體" w:hAnsi="標楷體"/>
              </w:rPr>
            </w:pPr>
            <w:r w:rsidRPr="00EE4AF7">
              <w:rPr>
                <w:rFonts w:ascii="標楷體" w:eastAsia="標楷體" w:hAnsi="標楷體"/>
                <w:color w:val="FF0000"/>
              </w:rPr>
              <w:t>112.10</w:t>
            </w:r>
            <w:r w:rsidRPr="00EE4AF7">
              <w:rPr>
                <w:rFonts w:ascii="標楷體" w:eastAsia="標楷體" w:hAnsi="標楷體" w:hint="eastAsia"/>
                <w:color w:val="FF0000"/>
              </w:rPr>
              <w:t>月</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B81F1C">
            <w:pPr>
              <w:spacing w:line="0" w:lineRule="atLeast"/>
              <w:jc w:val="center"/>
              <w:rPr>
                <w:rFonts w:ascii="標楷體" w:eastAsia="標楷體" w:hAnsi="標楷體"/>
              </w:rPr>
            </w:pPr>
            <w:r w:rsidRPr="00EE4AF7">
              <w:rPr>
                <w:rFonts w:ascii="標楷體" w:eastAsia="標楷體" w:hAnsi="標楷體" w:hint="eastAsia"/>
                <w:color w:val="FF0000"/>
              </w:rPr>
              <w:t>王愛琪</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B25547" w:rsidRDefault="00641EC7" w:rsidP="00C45056">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641EC7" w:rsidRPr="00B25547" w:rsidRDefault="00641EC7" w:rsidP="00C45056">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641EC7" w:rsidRPr="00C45056" w:rsidRDefault="00641EC7" w:rsidP="00C45056">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28909FD2" wp14:editId="4F4FF762">
                <wp:simplePos x="0" y="0"/>
                <wp:positionH relativeFrom="column">
                  <wp:posOffset>4286885</wp:posOffset>
                </wp:positionH>
                <wp:positionV relativeFrom="page">
                  <wp:posOffset>9352280</wp:posOffset>
                </wp:positionV>
                <wp:extent cx="2057400" cy="629285"/>
                <wp:effectExtent l="0" t="0" r="0" b="0"/>
                <wp:wrapNone/>
                <wp:docPr id="64" name="文字方塊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2928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C45056" w:rsidRDefault="00641EC7" w:rsidP="00C45056">
                            <w:pPr>
                              <w:rPr>
                                <w:rFonts w:ascii="標楷體" w:eastAsia="標楷體" w:hAnsi="標楷體"/>
                                <w:color w:val="FF0000"/>
                                <w:sz w:val="16"/>
                                <w:szCs w:val="20"/>
                              </w:rPr>
                            </w:pPr>
                            <w:r w:rsidRPr="00EA2C0F">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EA2C0F" w:rsidRDefault="00641EC7" w:rsidP="00627306">
                            <w:pPr>
                              <w:spacing w:line="300" w:lineRule="exact"/>
                              <w:rPr>
                                <w:rFonts w:ascii="標楷體" w:eastAsia="標楷體" w:hAnsi="標楷體"/>
                                <w:sz w:val="16"/>
                                <w:szCs w:val="16"/>
                              </w:rPr>
                            </w:pPr>
                            <w:r w:rsidRPr="00EA2C0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09FD2" id="文字方塊 64" o:spid="_x0000_s1032" type="#_x0000_t202" style="position:absolute;margin-left:337.55pt;margin-top:736.4pt;width:162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tJVgIAAL8EAAAOAAAAZHJzL2Uyb0RvYy54bWysVF2O0zAQfkfiDpbfadKq7e5GTVdLV4uQ&#10;lh+xcADXsZtoE4+x3SblAkgcYHnmAByAA+2eg7GdhgLSPiBerNgz3zff/GVx3jU12QljK1A5HY9S&#10;SoTiUFRqk9MP76+enVJiHVMFq0GJnO6FpefLp08Wrc7EBEqoC2EIkiibtTqnpXM6SxLLS9EwOwIt&#10;FBolmIY5vJpNUhjWIntTJ5M0nSctmEIb4MJafL2MRroM/FIK7t5IaYUjdU5RmwunCefan8lywbKN&#10;YbqseC+D/YOKhlUKgw5Ul8wxsjXVX1RNxQ1YkG7EoUlAyoqLkANmM07/yOamZFqEXLA4Vg9lsv+P&#10;lr/evTWkKnI6n1KiWIM9erj7fP/968Pdj/tvXwg+Y41abTN0vdHo7Lrn0GGvQ75WXwO/tUTBqmRq&#10;Iy6MgbYUrECNY49MjqCRx3qSdfsKCozFtg4CUSdN4wuIJSHIjr3aD/0RnSMcHyfp7GSaoomjbT45&#10;m5zOQgiWHdDaWPdCQEP8R04N9j+ws921dV4Nyw4uPlit/KngqqrraPUvQbJX2et1+1pE73dCYq28&#10;kpi8n1Kxqg3ZMZyv4jZm7HnR00MkEg+gvmK/g2p3APW+HibC5A7A9PFog3eICMoNwKZSYB4Hy+h/&#10;yDrm6nvmunUXB+MwAGso9tg6A3GLcOvxowTziZIWNyin9uOWGUFJ/VJh+8/G06lfuXCZzk4meDHH&#10;lvWxhSmOVDl1lMTPlYtrutWm2pQYKZZPwQWOjKxCN73OqKrXj1sSmtxvtF/D43vw+vXfWf4EAAD/&#10;/wMAUEsDBBQABgAIAAAAIQD3BdkY4wAAAA0BAAAPAAAAZHJzL2Rvd25yZXYueG1sTI/BTsMwEETv&#10;SP0Ha5G4IOokahsS4lRQiQNQFVFAvbrxkkSN11HstuHvWU5w3Jmn2ZliOdpOnHDwrSMF8TQCgVQ5&#10;01Kt4OP98eYWhA+ajO4coYJv9LAsJxeFzo070xuetqEWHEI+1wqaEPpcSl81aLWfuh6JvS83WB34&#10;HGppBn3mcNvJJIoW0uqW+EOje1w1WB22R6tgJnfuoV/Zav25cy/Pr9dJu3lKlLq6HO/vQAQcwx8M&#10;v/W5OpTcae+OZLzoFCzSecwoG7M04RGMZFnG0p6leRpnIMtC/l9R/gAAAP//AwBQSwECLQAUAAYA&#10;CAAAACEAtoM4kv4AAADhAQAAEwAAAAAAAAAAAAAAAAAAAAAAW0NvbnRlbnRfVHlwZXNdLnhtbFBL&#10;AQItABQABgAIAAAAIQA4/SH/1gAAAJQBAAALAAAAAAAAAAAAAAAAAC8BAABfcmVscy8ucmVsc1BL&#10;AQItABQABgAIAAAAIQAsMVtJVgIAAL8EAAAOAAAAAAAAAAAAAAAAAC4CAABkcnMvZTJvRG9jLnht&#10;bFBLAQItABQABgAIAAAAIQD3BdkY4wAAAA0BAAAPAAAAAAAAAAAAAAAAALAEAABkcnMvZG93bnJl&#10;di54bWxQSwUGAAAAAAQABADzAAAAwAUAAAAA&#10;" fillcolor="white [3201]" stroked="f" strokeweight="1pt">
                <v:textbox>
                  <w:txbxContent>
                    <w:p w:rsidR="00641EC7" w:rsidRPr="00C45056" w:rsidRDefault="00641EC7" w:rsidP="00C45056">
                      <w:pPr>
                        <w:rPr>
                          <w:rFonts w:ascii="標楷體" w:eastAsia="標楷體" w:hAnsi="標楷體"/>
                          <w:color w:val="FF0000"/>
                          <w:sz w:val="16"/>
                          <w:szCs w:val="20"/>
                        </w:rPr>
                      </w:pPr>
                      <w:r w:rsidRPr="00EA2C0F">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EA2C0F" w:rsidRDefault="00641EC7" w:rsidP="00627306">
                      <w:pPr>
                        <w:spacing w:line="300" w:lineRule="exact"/>
                        <w:rPr>
                          <w:rFonts w:ascii="標楷體" w:eastAsia="標楷體" w:hAnsi="標楷體"/>
                          <w:sz w:val="16"/>
                          <w:szCs w:val="16"/>
                        </w:rPr>
                      </w:pPr>
                      <w:r w:rsidRPr="00EA2C0F">
                        <w:rPr>
                          <w:rFonts w:ascii="標楷體" w:eastAsia="標楷體" w:hAnsi="標楷體" w:hint="eastAsia"/>
                          <w:sz w:val="16"/>
                          <w:szCs w:val="16"/>
                        </w:rPr>
                        <w:t>保存期限：至依附的文件作廢為止</w:t>
                      </w:r>
                    </w:p>
                  </w:txbxContent>
                </v:textbox>
                <w10:wrap anchory="page"/>
              </v:shape>
            </w:pict>
          </mc:Fallback>
        </mc:AlternateContent>
      </w:r>
    </w:p>
    <w:p w:rsidR="00641EC7" w:rsidRDefault="00641EC7" w:rsidP="00627306">
      <w:pPr>
        <w:widowControl/>
        <w:rPr>
          <w:rFonts w:ascii="標楷體" w:eastAsia="標楷體" w:hAnsi="標楷體"/>
        </w:rPr>
      </w:pPr>
    </w:p>
    <w:p w:rsidR="00641EC7" w:rsidRDefault="00641EC7" w:rsidP="00627306">
      <w:pPr>
        <w:widowControl/>
        <w:rPr>
          <w:rFonts w:ascii="標楷體" w:eastAsia="標楷體" w:hAnsi="標楷體"/>
        </w:rPr>
      </w:pPr>
    </w:p>
    <w:p w:rsidR="00641EC7" w:rsidRPr="004928F7" w:rsidRDefault="00641EC7" w:rsidP="00627306">
      <w:pPr>
        <w:widowControl/>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2"/>
        <w:gridCol w:w="1606"/>
        <w:gridCol w:w="1404"/>
        <w:gridCol w:w="1268"/>
        <w:gridCol w:w="1166"/>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B81F1C">
        <w:trPr>
          <w:jc w:val="center"/>
        </w:trPr>
        <w:tc>
          <w:tcPr>
            <w:tcW w:w="2213"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7"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B81F1C">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B81F1C">
            <w:pPr>
              <w:spacing w:line="0" w:lineRule="atLeast"/>
              <w:jc w:val="center"/>
              <w:rPr>
                <w:rFonts w:ascii="標楷體" w:eastAsia="標楷體" w:hAnsi="標楷體"/>
                <w:b/>
              </w:rPr>
            </w:pPr>
            <w:r w:rsidRPr="004928F7">
              <w:rPr>
                <w:rFonts w:ascii="標楷體" w:eastAsia="標楷體" w:hAnsi="標楷體" w:hint="eastAsia"/>
                <w:b/>
              </w:rPr>
              <w:t>期刊採購與管理</w:t>
            </w:r>
          </w:p>
        </w:tc>
        <w:tc>
          <w:tcPr>
            <w:tcW w:w="822" w:type="pct"/>
            <w:tcBorders>
              <w:left w:val="single" w:sz="2" w:space="0" w:color="auto"/>
              <w:bottom w:val="single" w:sz="12" w:space="0" w:color="auto"/>
            </w:tcBorders>
            <w:vAlign w:val="center"/>
          </w:tcPr>
          <w:p w:rsidR="00641EC7" w:rsidRPr="004928F7" w:rsidRDefault="00641EC7" w:rsidP="00B81F1C">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19" w:type="pct"/>
            <w:tcBorders>
              <w:bottom w:val="single" w:sz="12" w:space="0" w:color="auto"/>
            </w:tcBorders>
            <w:vAlign w:val="center"/>
          </w:tcPr>
          <w:p w:rsidR="00641EC7" w:rsidRPr="004928F7" w:rsidRDefault="00641EC7" w:rsidP="00B81F1C">
            <w:pPr>
              <w:spacing w:line="0" w:lineRule="atLeast"/>
              <w:jc w:val="center"/>
              <w:rPr>
                <w:rFonts w:ascii="標楷體" w:eastAsia="標楷體" w:hAnsi="標楷體"/>
                <w:sz w:val="20"/>
              </w:rPr>
            </w:pPr>
            <w:r w:rsidRPr="006D7D73">
              <w:rPr>
                <w:rFonts w:ascii="標楷體" w:eastAsia="標楷體" w:hAnsi="標楷體" w:hint="eastAsia"/>
                <w:sz w:val="20"/>
              </w:rPr>
              <w:t>1180-010</w:t>
            </w:r>
            <w:r>
              <w:rPr>
                <w:rFonts w:ascii="標楷體" w:eastAsia="標楷體" w:hAnsi="標楷體" w:hint="eastAsia"/>
                <w:color w:val="FF0000"/>
                <w:sz w:val="20"/>
              </w:rPr>
              <w:t>-1</w:t>
            </w:r>
          </w:p>
        </w:tc>
        <w:tc>
          <w:tcPr>
            <w:tcW w:w="649" w:type="pct"/>
            <w:tcBorders>
              <w:bottom w:val="single" w:sz="12" w:space="0" w:color="auto"/>
            </w:tcBorders>
            <w:vAlign w:val="center"/>
          </w:tcPr>
          <w:p w:rsidR="00641EC7" w:rsidRPr="006D7D73" w:rsidRDefault="00641EC7" w:rsidP="00B81F1C">
            <w:pPr>
              <w:spacing w:line="0" w:lineRule="atLeast"/>
              <w:jc w:val="center"/>
              <w:rPr>
                <w:rFonts w:ascii="標楷體" w:eastAsia="標楷體" w:hAnsi="標楷體"/>
                <w:sz w:val="20"/>
              </w:rPr>
            </w:pPr>
            <w:r w:rsidRPr="00C45056">
              <w:rPr>
                <w:rFonts w:ascii="標楷體" w:eastAsia="標楷體" w:hAnsi="標楷體" w:hint="eastAsia"/>
                <w:color w:val="FF0000"/>
                <w:sz w:val="20"/>
              </w:rPr>
              <w:t>0</w:t>
            </w:r>
            <w:r w:rsidRPr="004F3848">
              <w:rPr>
                <w:rFonts w:ascii="標楷體" w:eastAsia="標楷體" w:hAnsi="標楷體" w:hint="eastAsia"/>
                <w:color w:val="FF0000"/>
                <w:sz w:val="20"/>
              </w:rPr>
              <w:t>6</w:t>
            </w:r>
            <w:r w:rsidRPr="006D7D73">
              <w:rPr>
                <w:rFonts w:ascii="標楷體" w:eastAsia="標楷體" w:hAnsi="標楷體"/>
                <w:sz w:val="20"/>
              </w:rPr>
              <w:t>/</w:t>
            </w:r>
          </w:p>
          <w:p w:rsidR="00641EC7" w:rsidRPr="00C45056" w:rsidRDefault="00641EC7" w:rsidP="00C45056">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7" w:type="pct"/>
            <w:tcBorders>
              <w:bottom w:val="single" w:sz="12" w:space="0" w:color="auto"/>
              <w:right w:val="single" w:sz="12" w:space="0" w:color="auto"/>
            </w:tcBorders>
            <w:vAlign w:val="center"/>
          </w:tcPr>
          <w:p w:rsidR="00641EC7" w:rsidRPr="004928F7" w:rsidRDefault="00641EC7" w:rsidP="00B81F1C">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B81F1C">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1EC7" w:rsidRDefault="00641EC7" w:rsidP="006967AE">
      <w:pPr>
        <w:jc w:val="right"/>
        <w:textAlignment w:val="baseline"/>
        <w:rPr>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Default="00641EC7" w:rsidP="006967AE">
      <w:pPr>
        <w:textAlignment w:val="baseline"/>
        <w:rPr>
          <w:rFonts w:ascii="標楷體" w:eastAsia="標楷體" w:hAnsi="標楷體"/>
          <w:b/>
          <w:bCs/>
        </w:rPr>
      </w:pPr>
      <w:r w:rsidRPr="006D7D73">
        <w:rPr>
          <w:rFonts w:ascii="標楷體" w:eastAsia="標楷體" w:hAnsi="標楷體" w:hint="eastAsia"/>
          <w:b/>
          <w:bCs/>
        </w:rPr>
        <w:t>1.流程圖：</w:t>
      </w:r>
    </w:p>
    <w:p w:rsidR="00641EC7" w:rsidRPr="004928F7" w:rsidRDefault="00641EC7" w:rsidP="00B81F1C">
      <w:pPr>
        <w:autoSpaceDE w:val="0"/>
        <w:autoSpaceDN w:val="0"/>
        <w:ind w:leftChars="-59" w:right="26" w:hangingChars="59" w:hanging="142"/>
        <w:jc w:val="both"/>
        <w:rPr>
          <w:rFonts w:ascii="標楷體" w:eastAsia="標楷體" w:hAnsi="標楷體"/>
        </w:rPr>
      </w:pPr>
      <w:r>
        <w:object w:dxaOrig="9345" w:dyaOrig="14295">
          <v:shape id="_x0000_i1031" type="#_x0000_t75" style="width:489.75pt;height:597.75pt" o:ole="">
            <v:imagedata r:id="rId17" o:title=""/>
          </v:shape>
          <o:OLEObject Type="Embed" ProgID="Visio.Drawing.15" ShapeID="_x0000_i1031" DrawAspect="Content" ObjectID="_1773577523" r:id="rId18"/>
        </w:object>
      </w:r>
      <w: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B81F1C">
        <w:trPr>
          <w:jc w:val="center"/>
        </w:trPr>
        <w:tc>
          <w:tcPr>
            <w:tcW w:w="2214"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B81F1C">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B81F1C">
            <w:pPr>
              <w:spacing w:line="0" w:lineRule="atLeast"/>
              <w:jc w:val="center"/>
              <w:rPr>
                <w:rFonts w:ascii="標楷體" w:eastAsia="標楷體" w:hAnsi="標楷體"/>
                <w:b/>
              </w:rPr>
            </w:pPr>
            <w:r w:rsidRPr="004928F7">
              <w:rPr>
                <w:rFonts w:ascii="標楷體" w:eastAsia="標楷體" w:hAnsi="標楷體" w:hint="eastAsia"/>
                <w:b/>
              </w:rPr>
              <w:t>期刊採購與管理</w:t>
            </w:r>
          </w:p>
        </w:tc>
        <w:tc>
          <w:tcPr>
            <w:tcW w:w="822" w:type="pct"/>
            <w:tcBorders>
              <w:left w:val="single" w:sz="2" w:space="0" w:color="auto"/>
              <w:bottom w:val="single" w:sz="12" w:space="0" w:color="auto"/>
            </w:tcBorders>
            <w:vAlign w:val="center"/>
          </w:tcPr>
          <w:p w:rsidR="00641EC7" w:rsidRPr="004928F7" w:rsidRDefault="00641EC7" w:rsidP="00B81F1C">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19" w:type="pct"/>
            <w:tcBorders>
              <w:bottom w:val="single" w:sz="12" w:space="0" w:color="auto"/>
            </w:tcBorders>
            <w:vAlign w:val="center"/>
          </w:tcPr>
          <w:p w:rsidR="00641EC7" w:rsidRPr="004928F7" w:rsidRDefault="00641EC7" w:rsidP="00B81F1C">
            <w:pPr>
              <w:spacing w:line="0" w:lineRule="atLeast"/>
              <w:jc w:val="center"/>
              <w:rPr>
                <w:rFonts w:ascii="標楷體" w:eastAsia="標楷體" w:hAnsi="標楷體"/>
                <w:sz w:val="20"/>
              </w:rPr>
            </w:pPr>
            <w:r w:rsidRPr="006D7D73">
              <w:rPr>
                <w:rFonts w:ascii="標楷體" w:eastAsia="標楷體" w:hAnsi="標楷體" w:hint="eastAsia"/>
                <w:sz w:val="20"/>
              </w:rPr>
              <w:t>1180-010</w:t>
            </w:r>
            <w:r>
              <w:rPr>
                <w:rFonts w:ascii="標楷體" w:eastAsia="標楷體" w:hAnsi="標楷體" w:hint="eastAsia"/>
                <w:color w:val="FF0000"/>
                <w:sz w:val="20"/>
              </w:rPr>
              <w:t>-1</w:t>
            </w:r>
          </w:p>
        </w:tc>
        <w:tc>
          <w:tcPr>
            <w:tcW w:w="649" w:type="pct"/>
            <w:tcBorders>
              <w:bottom w:val="single" w:sz="12" w:space="0" w:color="auto"/>
            </w:tcBorders>
            <w:vAlign w:val="center"/>
          </w:tcPr>
          <w:p w:rsidR="00641EC7" w:rsidRPr="006D7D73" w:rsidRDefault="00641EC7" w:rsidP="00C45056">
            <w:pPr>
              <w:spacing w:line="0" w:lineRule="atLeast"/>
              <w:jc w:val="center"/>
              <w:rPr>
                <w:rFonts w:ascii="標楷體" w:eastAsia="標楷體" w:hAnsi="標楷體"/>
                <w:sz w:val="20"/>
              </w:rPr>
            </w:pPr>
            <w:r w:rsidRPr="00C45056">
              <w:rPr>
                <w:rFonts w:ascii="標楷體" w:eastAsia="標楷體" w:hAnsi="標楷體" w:hint="eastAsia"/>
                <w:color w:val="FF0000"/>
                <w:sz w:val="20"/>
              </w:rPr>
              <w:t>0</w:t>
            </w:r>
            <w:r w:rsidRPr="004F3848">
              <w:rPr>
                <w:rFonts w:ascii="標楷體" w:eastAsia="標楷體" w:hAnsi="標楷體" w:hint="eastAsia"/>
                <w:color w:val="FF0000"/>
                <w:sz w:val="20"/>
              </w:rPr>
              <w:t>6</w:t>
            </w:r>
            <w:r w:rsidRPr="006D7D73">
              <w:rPr>
                <w:rFonts w:ascii="標楷體" w:eastAsia="標楷體" w:hAnsi="標楷體"/>
                <w:sz w:val="20"/>
              </w:rPr>
              <w:t>/</w:t>
            </w:r>
          </w:p>
          <w:p w:rsidR="00641EC7" w:rsidRPr="004928F7" w:rsidRDefault="00641EC7" w:rsidP="00C45056">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6" w:type="pct"/>
            <w:tcBorders>
              <w:bottom w:val="single" w:sz="12" w:space="0" w:color="auto"/>
              <w:right w:val="single" w:sz="12" w:space="0" w:color="auto"/>
            </w:tcBorders>
            <w:vAlign w:val="center"/>
          </w:tcPr>
          <w:p w:rsidR="00641EC7" w:rsidRPr="004928F7" w:rsidRDefault="00641EC7" w:rsidP="00B81F1C">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B81F1C">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1EC7" w:rsidRPr="004928F7" w:rsidRDefault="00641EC7" w:rsidP="00627306">
      <w:pPr>
        <w:autoSpaceDE w:val="0"/>
        <w:autoSpaceDN w:val="0"/>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line="360" w:lineRule="atLeast"/>
        <w:jc w:val="both"/>
        <w:textAlignment w:val="baseline"/>
        <w:rPr>
          <w:rFonts w:ascii="標楷體" w:eastAsia="標楷體" w:hAnsi="標楷體"/>
          <w:b/>
          <w:bCs/>
        </w:rPr>
      </w:pPr>
      <w:r w:rsidRPr="004928F7">
        <w:rPr>
          <w:rFonts w:ascii="標楷體" w:eastAsia="標楷體" w:hAnsi="標楷體" w:hint="eastAsia"/>
          <w:b/>
          <w:bCs/>
        </w:rPr>
        <w:t>2.作業程序：</w:t>
      </w:r>
    </w:p>
    <w:p w:rsidR="00641EC7" w:rsidRPr="006D7D73" w:rsidRDefault="00641EC7" w:rsidP="009024F1">
      <w:pPr>
        <w:numPr>
          <w:ilvl w:val="1"/>
          <w:numId w:val="19"/>
        </w:numPr>
        <w:tabs>
          <w:tab w:val="clear" w:pos="1080"/>
          <w:tab w:val="left" w:pos="960"/>
          <w:tab w:val="num" w:pos="1287"/>
        </w:tabs>
        <w:ind w:leftChars="100" w:left="720" w:hangingChars="200" w:hanging="480"/>
        <w:jc w:val="both"/>
        <w:textAlignment w:val="baseline"/>
        <w:rPr>
          <w:rFonts w:ascii="標楷體" w:eastAsia="標楷體" w:hAnsi="標楷體"/>
        </w:rPr>
      </w:pPr>
      <w:r w:rsidRPr="009D0CAC">
        <w:rPr>
          <w:rFonts w:ascii="標楷體" w:eastAsia="標楷體" w:hAnsi="標楷體" w:hint="eastAsia"/>
          <w:color w:val="FF0000"/>
        </w:rPr>
        <w:t>圖資處整理系所期刊</w:t>
      </w:r>
      <w:r>
        <w:rPr>
          <w:rFonts w:ascii="標楷體" w:eastAsia="標楷體" w:hAnsi="標楷體" w:hint="eastAsia"/>
          <w:color w:val="FF0000"/>
        </w:rPr>
        <w:t>採購</w:t>
      </w:r>
      <w:r w:rsidRPr="009D0CAC">
        <w:rPr>
          <w:rFonts w:ascii="標楷體" w:eastAsia="標楷體" w:hAnsi="標楷體" w:hint="eastAsia"/>
          <w:color w:val="FF0000"/>
        </w:rPr>
        <w:t>清單，請</w:t>
      </w:r>
      <w:r w:rsidRPr="006D7D73">
        <w:rPr>
          <w:rFonts w:ascii="標楷體" w:eastAsia="標楷體" w:hAnsi="標楷體" w:hint="eastAsia"/>
        </w:rPr>
        <w:t>系所</w:t>
      </w:r>
      <w:r w:rsidRPr="009D0CAC">
        <w:rPr>
          <w:rFonts w:ascii="標楷體" w:eastAsia="標楷體" w:hAnsi="標楷體" w:hint="eastAsia"/>
          <w:color w:val="FF0000"/>
        </w:rPr>
        <w:t>確認及排序</w:t>
      </w:r>
      <w:r w:rsidRPr="006D7D73">
        <w:rPr>
          <w:rFonts w:ascii="標楷體" w:eastAsia="標楷體" w:hAnsi="標楷體" w:hint="eastAsia"/>
        </w:rPr>
        <w:t>期刊採購清單。</w:t>
      </w:r>
    </w:p>
    <w:p w:rsidR="00641EC7" w:rsidRPr="004928F7" w:rsidRDefault="00641EC7" w:rsidP="009024F1">
      <w:pPr>
        <w:numPr>
          <w:ilvl w:val="1"/>
          <w:numId w:val="19"/>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採購、驗收與付款：</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2.2.1.分類：將各系所回傳之期刊採購清單依語言別分類。</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2.2.2.詢價：向廠商詢價，並與過去年度的價格比較，預估漲幅或設定底價。</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2.2.3.採購管理作業：以「佛光大學圖書館發展政策」、「佛光大學圖書館期刊經費分配與採購要點」為依據，就廠商之報價內容，判斷是否訂購；並依據「佛光大學採購作業辦法」辦理採購。</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2.2.4.財產驗收與付款作業：依據「佛光大學採購作業辦法」與採購合約內容辦理驗收與付款。</w:t>
      </w:r>
    </w:p>
    <w:p w:rsidR="00641EC7" w:rsidRPr="004928F7" w:rsidRDefault="00641EC7" w:rsidP="009024F1">
      <w:pPr>
        <w:numPr>
          <w:ilvl w:val="1"/>
          <w:numId w:val="19"/>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登錄、加工、上架、催缺：依據「佛光大學圖書館期刊陳列保存要點」辦理。</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2.3.1.登錄：將到館之刊物登錄於自動化系統，包含其卷期與出版日期，並加貼一枚架位貼紙。</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2.3.2.加工：將已登錄完成之刊物，加蓋館藏日期章、獎補助款章與填寫財產編號於目錄頁或第一頁空白處，並塞入一條3M安全磁條。</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2.3.3.上架：依據架位貼紙標示之架位上架供閱。</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2.3.4.催缺：提出催缺報表向廠商催缺，東方語文期刊每月一次，西方語文期刊兩個月一次；惟週刊因有強時效性，隨時發現隨時催缺。</w:t>
      </w:r>
    </w:p>
    <w:p w:rsidR="00641EC7" w:rsidRPr="00B81F1C" w:rsidRDefault="00641EC7" w:rsidP="009024F1">
      <w:pPr>
        <w:numPr>
          <w:ilvl w:val="1"/>
          <w:numId w:val="19"/>
        </w:numPr>
        <w:tabs>
          <w:tab w:val="left" w:pos="960"/>
        </w:tabs>
        <w:ind w:leftChars="100" w:left="720" w:hangingChars="200" w:hanging="480"/>
        <w:jc w:val="both"/>
        <w:textAlignment w:val="baseline"/>
        <w:rPr>
          <w:rFonts w:ascii="標楷體" w:eastAsia="標楷體" w:hAnsi="標楷體"/>
        </w:rPr>
      </w:pPr>
      <w:bookmarkStart w:id="28" w:name="_Hlk146455045"/>
      <w:r w:rsidRPr="00EE4AF7">
        <w:rPr>
          <w:rFonts w:ascii="標楷體" w:eastAsia="標楷體" w:hAnsi="標楷體" w:hint="eastAsia"/>
          <w:color w:val="FF0000"/>
        </w:rPr>
        <w:t>依</w:t>
      </w:r>
      <w:r>
        <w:rPr>
          <w:rFonts w:ascii="標楷體" w:eastAsia="標楷體" w:hAnsi="標楷體" w:hint="eastAsia"/>
          <w:color w:val="FF0000"/>
        </w:rPr>
        <w:t>「</w:t>
      </w:r>
      <w:r w:rsidRPr="002B4E4B">
        <w:rPr>
          <w:rFonts w:ascii="標楷體" w:eastAsia="標楷體" w:hAnsi="標楷體" w:hint="eastAsia"/>
          <w:color w:val="FF0000"/>
        </w:rPr>
        <w:t>佛光大學圖書館期刊陳列保存要點</w:t>
      </w:r>
      <w:r>
        <w:rPr>
          <w:rFonts w:ascii="標楷體" w:eastAsia="標楷體" w:hAnsi="標楷體" w:hint="eastAsia"/>
          <w:color w:val="FF0000"/>
        </w:rPr>
        <w:t>」進行撤架及裝訂</w:t>
      </w:r>
      <w:bookmarkEnd w:id="28"/>
      <w:r w:rsidRPr="00EE4AF7">
        <w:rPr>
          <w:rFonts w:ascii="標楷體" w:eastAsia="標楷體" w:hAnsi="標楷體" w:hint="eastAsia"/>
          <w:color w:val="FF0000"/>
        </w:rPr>
        <w:t>。</w:t>
      </w:r>
    </w:p>
    <w:p w:rsidR="00641EC7" w:rsidRPr="004928F7" w:rsidRDefault="00641EC7" w:rsidP="009024F1">
      <w:pPr>
        <w:numPr>
          <w:ilvl w:val="1"/>
          <w:numId w:val="19"/>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結案：依據採購合約內容，於截止日前進行結案退款事宜。</w:t>
      </w:r>
    </w:p>
    <w:p w:rsidR="00641EC7" w:rsidRPr="004928F7" w:rsidRDefault="00641EC7" w:rsidP="00627306">
      <w:pPr>
        <w:spacing w:before="100" w:beforeAutospacing="1" w:line="360" w:lineRule="atLeast"/>
        <w:jc w:val="both"/>
        <w:textAlignment w:val="baseline"/>
        <w:rPr>
          <w:rFonts w:ascii="標楷體" w:eastAsia="標楷體" w:hAnsi="標楷體"/>
          <w:b/>
          <w:bCs/>
        </w:rPr>
      </w:pPr>
      <w:r w:rsidRPr="004928F7">
        <w:rPr>
          <w:rFonts w:ascii="標楷體" w:eastAsia="標楷體" w:hAnsi="標楷體" w:hint="eastAsia"/>
          <w:b/>
          <w:bCs/>
        </w:rPr>
        <w:t>3.控制重點：</w:t>
      </w:r>
    </w:p>
    <w:p w:rsidR="00641EC7" w:rsidRPr="004928F7" w:rsidRDefault="00641EC7" w:rsidP="009024F1">
      <w:pPr>
        <w:numPr>
          <w:ilvl w:val="1"/>
          <w:numId w:val="2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是否依據合約內容辦理驗收。</w:t>
      </w:r>
    </w:p>
    <w:p w:rsidR="00641EC7" w:rsidRPr="004928F7" w:rsidRDefault="00641EC7" w:rsidP="009024F1">
      <w:pPr>
        <w:numPr>
          <w:ilvl w:val="1"/>
          <w:numId w:val="2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是否確實加工。</w:t>
      </w:r>
    </w:p>
    <w:p w:rsidR="00641EC7" w:rsidRPr="004928F7" w:rsidRDefault="00641EC7" w:rsidP="009024F1">
      <w:pPr>
        <w:numPr>
          <w:ilvl w:val="1"/>
          <w:numId w:val="2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是否</w:t>
      </w:r>
      <w:r w:rsidRPr="002B4E4B">
        <w:rPr>
          <w:rFonts w:ascii="標楷體" w:eastAsia="標楷體" w:hAnsi="標楷體" w:hint="eastAsia"/>
          <w:color w:val="FF0000"/>
        </w:rPr>
        <w:t>依「佛光大學圖書館期刊陳列保存要點」進行撤架及</w:t>
      </w:r>
      <w:r w:rsidRPr="004928F7">
        <w:rPr>
          <w:rFonts w:ascii="標楷體" w:eastAsia="標楷體" w:hAnsi="標楷體" w:hint="eastAsia"/>
        </w:rPr>
        <w:t>裝訂。</w:t>
      </w:r>
    </w:p>
    <w:p w:rsidR="00641EC7" w:rsidRPr="004928F7" w:rsidRDefault="00641EC7" w:rsidP="00627306">
      <w:pPr>
        <w:spacing w:before="100" w:beforeAutospacing="1" w:line="360" w:lineRule="atLeast"/>
        <w:jc w:val="both"/>
        <w:textAlignment w:val="baseline"/>
        <w:rPr>
          <w:rFonts w:ascii="標楷體" w:eastAsia="標楷體" w:hAnsi="標楷體"/>
          <w:b/>
          <w:bCs/>
        </w:rPr>
      </w:pPr>
      <w:r w:rsidRPr="004928F7">
        <w:rPr>
          <w:rFonts w:ascii="標楷體" w:eastAsia="標楷體" w:hAnsi="標楷體" w:hint="eastAsia"/>
          <w:b/>
          <w:bCs/>
        </w:rPr>
        <w:t>4.使用表單：</w:t>
      </w:r>
    </w:p>
    <w:p w:rsidR="00641EC7" w:rsidRPr="004928F7" w:rsidRDefault="00641EC7" w:rsidP="009024F1">
      <w:pPr>
        <w:numPr>
          <w:ilvl w:val="1"/>
          <w:numId w:val="2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期刊採購清單。</w:t>
      </w:r>
    </w:p>
    <w:p w:rsidR="00641EC7" w:rsidRPr="004928F7" w:rsidRDefault="00641EC7" w:rsidP="00627306">
      <w:pPr>
        <w:spacing w:before="100" w:beforeAutospacing="1" w:line="360" w:lineRule="atLeast"/>
        <w:jc w:val="both"/>
        <w:textAlignment w:val="baseline"/>
        <w:rPr>
          <w:rFonts w:ascii="標楷體" w:eastAsia="標楷體" w:hAnsi="標楷體"/>
          <w:b/>
          <w:bCs/>
        </w:rPr>
      </w:pPr>
      <w:r w:rsidRPr="004928F7">
        <w:rPr>
          <w:rFonts w:ascii="標楷體" w:eastAsia="標楷體" w:hAnsi="標楷體" w:hint="eastAsia"/>
          <w:b/>
          <w:bCs/>
        </w:rPr>
        <w:t>5.依據及相關文件：</w:t>
      </w:r>
    </w:p>
    <w:p w:rsidR="00641EC7" w:rsidRPr="004928F7" w:rsidRDefault="00641EC7" w:rsidP="009024F1">
      <w:pPr>
        <w:numPr>
          <w:ilvl w:val="1"/>
          <w:numId w:val="22"/>
        </w:numPr>
        <w:tabs>
          <w:tab w:val="clear" w:pos="1080"/>
          <w:tab w:val="left" w:pos="960"/>
          <w:tab w:val="num" w:pos="143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佛光大學圖書館發展政策。</w:t>
      </w:r>
    </w:p>
    <w:p w:rsidR="00641EC7" w:rsidRPr="004928F7" w:rsidRDefault="00641EC7" w:rsidP="009024F1">
      <w:pPr>
        <w:numPr>
          <w:ilvl w:val="1"/>
          <w:numId w:val="22"/>
        </w:numPr>
        <w:tabs>
          <w:tab w:val="clear" w:pos="1080"/>
          <w:tab w:val="left" w:pos="960"/>
          <w:tab w:val="num" w:pos="143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佛光大學圖書館期刊經費分配與採購要點。</w:t>
      </w:r>
    </w:p>
    <w:p w:rsidR="00641EC7" w:rsidRPr="004928F7" w:rsidRDefault="00641EC7" w:rsidP="008A0338">
      <w:pPr>
        <w:tabs>
          <w:tab w:val="left" w:pos="960"/>
        </w:tabs>
        <w:ind w:left="240"/>
        <w:jc w:val="both"/>
        <w:textAlignment w:val="baseline"/>
        <w:rPr>
          <w:rFonts w:ascii="標楷體" w:eastAsia="標楷體" w:hAnsi="標楷體"/>
        </w:rPr>
      </w:pPr>
    </w:p>
    <w:p w:rsidR="00641EC7" w:rsidRPr="004928F7" w:rsidRDefault="00641EC7" w:rsidP="008A0338">
      <w:pPr>
        <w:tabs>
          <w:tab w:val="left" w:pos="960"/>
        </w:tabs>
        <w:ind w:left="240"/>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0"/>
        <w:gridCol w:w="1606"/>
        <w:gridCol w:w="1404"/>
        <w:gridCol w:w="1268"/>
        <w:gridCol w:w="1168"/>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B81F1C">
        <w:trPr>
          <w:jc w:val="center"/>
        </w:trPr>
        <w:tc>
          <w:tcPr>
            <w:tcW w:w="2212"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8"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B81F1C">
        <w:trPr>
          <w:trHeight w:val="663"/>
          <w:jc w:val="center"/>
        </w:trPr>
        <w:tc>
          <w:tcPr>
            <w:tcW w:w="2212"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B81F1C">
            <w:pPr>
              <w:spacing w:line="0" w:lineRule="atLeast"/>
              <w:jc w:val="center"/>
              <w:rPr>
                <w:rFonts w:ascii="標楷體" w:eastAsia="標楷體" w:hAnsi="標楷體"/>
                <w:b/>
              </w:rPr>
            </w:pPr>
            <w:r w:rsidRPr="004928F7">
              <w:rPr>
                <w:rFonts w:ascii="標楷體" w:eastAsia="標楷體" w:hAnsi="標楷體" w:hint="eastAsia"/>
                <w:b/>
              </w:rPr>
              <w:t>期刊採購與管理</w:t>
            </w:r>
          </w:p>
        </w:tc>
        <w:tc>
          <w:tcPr>
            <w:tcW w:w="822" w:type="pct"/>
            <w:tcBorders>
              <w:left w:val="single" w:sz="2" w:space="0" w:color="auto"/>
              <w:bottom w:val="single" w:sz="12" w:space="0" w:color="auto"/>
            </w:tcBorders>
            <w:vAlign w:val="center"/>
          </w:tcPr>
          <w:p w:rsidR="00641EC7" w:rsidRPr="004928F7" w:rsidRDefault="00641EC7" w:rsidP="00B81F1C">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19" w:type="pct"/>
            <w:tcBorders>
              <w:bottom w:val="single" w:sz="12" w:space="0" w:color="auto"/>
            </w:tcBorders>
            <w:vAlign w:val="center"/>
          </w:tcPr>
          <w:p w:rsidR="00641EC7" w:rsidRPr="004928F7" w:rsidRDefault="00641EC7" w:rsidP="00B81F1C">
            <w:pPr>
              <w:spacing w:line="0" w:lineRule="atLeast"/>
              <w:jc w:val="center"/>
              <w:rPr>
                <w:rFonts w:ascii="標楷體" w:eastAsia="標楷體" w:hAnsi="標楷體"/>
                <w:sz w:val="20"/>
              </w:rPr>
            </w:pPr>
            <w:r w:rsidRPr="006D7D73">
              <w:rPr>
                <w:rFonts w:ascii="標楷體" w:eastAsia="標楷體" w:hAnsi="標楷體" w:hint="eastAsia"/>
                <w:sz w:val="20"/>
              </w:rPr>
              <w:t>1180-010</w:t>
            </w:r>
            <w:r>
              <w:rPr>
                <w:rFonts w:ascii="標楷體" w:eastAsia="標楷體" w:hAnsi="標楷體" w:hint="eastAsia"/>
                <w:color w:val="FF0000"/>
                <w:sz w:val="20"/>
              </w:rPr>
              <w:t>-1</w:t>
            </w:r>
          </w:p>
        </w:tc>
        <w:tc>
          <w:tcPr>
            <w:tcW w:w="649" w:type="pct"/>
            <w:tcBorders>
              <w:bottom w:val="single" w:sz="12" w:space="0" w:color="auto"/>
            </w:tcBorders>
            <w:vAlign w:val="center"/>
          </w:tcPr>
          <w:p w:rsidR="00641EC7" w:rsidRPr="006D7D73" w:rsidRDefault="00641EC7" w:rsidP="00C45056">
            <w:pPr>
              <w:spacing w:line="0" w:lineRule="atLeast"/>
              <w:jc w:val="center"/>
              <w:rPr>
                <w:rFonts w:ascii="標楷體" w:eastAsia="標楷體" w:hAnsi="標楷體"/>
                <w:sz w:val="20"/>
              </w:rPr>
            </w:pPr>
            <w:r w:rsidRPr="00C45056">
              <w:rPr>
                <w:rFonts w:ascii="標楷體" w:eastAsia="標楷體" w:hAnsi="標楷體" w:hint="eastAsia"/>
                <w:color w:val="FF0000"/>
                <w:sz w:val="20"/>
              </w:rPr>
              <w:t>0</w:t>
            </w:r>
            <w:r w:rsidRPr="004F3848">
              <w:rPr>
                <w:rFonts w:ascii="標楷體" w:eastAsia="標楷體" w:hAnsi="標楷體" w:hint="eastAsia"/>
                <w:color w:val="FF0000"/>
                <w:sz w:val="20"/>
              </w:rPr>
              <w:t>6</w:t>
            </w:r>
            <w:r w:rsidRPr="006D7D73">
              <w:rPr>
                <w:rFonts w:ascii="標楷體" w:eastAsia="標楷體" w:hAnsi="標楷體"/>
                <w:sz w:val="20"/>
              </w:rPr>
              <w:t>/</w:t>
            </w:r>
          </w:p>
          <w:p w:rsidR="00641EC7" w:rsidRPr="004928F7" w:rsidRDefault="00641EC7" w:rsidP="00C45056">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8" w:type="pct"/>
            <w:tcBorders>
              <w:bottom w:val="single" w:sz="12" w:space="0" w:color="auto"/>
              <w:right w:val="single" w:sz="12" w:space="0" w:color="auto"/>
            </w:tcBorders>
            <w:vAlign w:val="center"/>
          </w:tcPr>
          <w:p w:rsidR="00641EC7" w:rsidRPr="004928F7" w:rsidRDefault="00641EC7" w:rsidP="00B81F1C">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3</w:t>
            </w:r>
            <w:r w:rsidRPr="004928F7">
              <w:rPr>
                <w:rFonts w:ascii="標楷體" w:eastAsia="標楷體" w:hAnsi="標楷體"/>
                <w:sz w:val="20"/>
              </w:rPr>
              <w:t>頁/</w:t>
            </w:r>
          </w:p>
          <w:p w:rsidR="00641EC7" w:rsidRPr="004928F7" w:rsidRDefault="00641EC7" w:rsidP="00B81F1C">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1EC7" w:rsidRPr="004928F7" w:rsidRDefault="00641EC7" w:rsidP="00627306">
      <w:pPr>
        <w:tabs>
          <w:tab w:val="left" w:pos="960"/>
        </w:tabs>
        <w:jc w:val="right"/>
        <w:textAlignment w:val="baseline"/>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tabs>
          <w:tab w:val="left" w:pos="960"/>
        </w:tabs>
        <w:jc w:val="both"/>
        <w:textAlignment w:val="baseline"/>
        <w:rPr>
          <w:rFonts w:ascii="標楷體" w:eastAsia="標楷體" w:hAnsi="標楷體"/>
          <w:bCs/>
        </w:rPr>
      </w:pPr>
      <w:r w:rsidRPr="004928F7">
        <w:rPr>
          <w:rFonts w:ascii="標楷體" w:eastAsia="標楷體" w:hAnsi="標楷體" w:hint="eastAsia"/>
        </w:rPr>
        <w:t xml:space="preserve">  5.</w:t>
      </w:r>
      <w:r w:rsidRPr="004928F7">
        <w:rPr>
          <w:rFonts w:ascii="標楷體" w:eastAsia="標楷體" w:hAnsi="標楷體" w:hint="eastAsia"/>
          <w:bCs/>
        </w:rPr>
        <w:t>3.佛光大學採購作業辦法。</w:t>
      </w:r>
    </w:p>
    <w:p w:rsidR="00641EC7" w:rsidRPr="004928F7" w:rsidRDefault="00641EC7" w:rsidP="00627306">
      <w:pPr>
        <w:tabs>
          <w:tab w:val="left" w:pos="960"/>
        </w:tabs>
        <w:jc w:val="both"/>
        <w:textAlignment w:val="baseline"/>
        <w:rPr>
          <w:rFonts w:ascii="標楷體" w:eastAsia="標楷體" w:hAnsi="標楷體"/>
          <w:bCs/>
        </w:rPr>
      </w:pPr>
      <w:r w:rsidRPr="004928F7">
        <w:rPr>
          <w:rFonts w:ascii="標楷體" w:eastAsia="標楷體" w:hAnsi="標楷體" w:hint="eastAsia"/>
          <w:bCs/>
        </w:rPr>
        <w:t xml:space="preserve">  5.4.佛光大學圖書館期刊陳列保存要點。</w:t>
      </w:r>
    </w:p>
    <w:p w:rsidR="00641EC7" w:rsidRPr="004928F7" w:rsidRDefault="00641EC7" w:rsidP="00627306">
      <w:pPr>
        <w:tabs>
          <w:tab w:val="left" w:pos="960"/>
        </w:tabs>
        <w:jc w:val="both"/>
        <w:textAlignment w:val="baseline"/>
        <w:rPr>
          <w:rFonts w:ascii="標楷體" w:eastAsia="標楷體" w:hAnsi="標楷體"/>
        </w:rPr>
      </w:pPr>
      <w:r w:rsidRPr="004928F7">
        <w:rPr>
          <w:rFonts w:ascii="標楷體" w:eastAsia="標楷體" w:hAnsi="標楷體" w:hint="eastAsia"/>
          <w:bCs/>
        </w:rPr>
        <w:t xml:space="preserve">  5.5.佛光大</w:t>
      </w:r>
      <w:r w:rsidRPr="004928F7">
        <w:rPr>
          <w:rFonts w:ascii="標楷體" w:eastAsia="標楷體" w:hAnsi="標楷體" w:hint="eastAsia"/>
        </w:rPr>
        <w:t>學圖書館圖書及非書資料加工注意事項。</w:t>
      </w:r>
    </w:p>
    <w:p w:rsidR="00641EC7" w:rsidRPr="004928F7" w:rsidRDefault="00641EC7" w:rsidP="00627306">
      <w:pPr>
        <w:rPr>
          <w:rFonts w:ascii="標楷體" w:eastAsia="標楷體" w:hAnsi="標楷體"/>
        </w:rPr>
      </w:pPr>
    </w:p>
    <w:p w:rsidR="00641EC7" w:rsidRDefault="00641EC7" w:rsidP="00627306">
      <w:pPr>
        <w:rPr>
          <w:rFonts w:ascii="標楷體" w:eastAsia="標楷體" w:hAnsi="標楷體"/>
        </w:r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6D7D73" w:rsidRDefault="00641EC7" w:rsidP="00E2637E">
      <w:pPr>
        <w:pStyle w:val="2"/>
        <w:rPr>
          <w:rFonts w:ascii="標楷體" w:eastAsia="標楷體" w:hAnsi="標楷體"/>
          <w:b w:val="0"/>
          <w:sz w:val="28"/>
          <w:szCs w:val="28"/>
        </w:rPr>
      </w:pPr>
      <w:r>
        <w:rPr>
          <w:rFonts w:ascii="標楷體" w:eastAsia="標楷體" w:hAnsi="標楷體"/>
        </w:rPr>
        <w:br w:type="page"/>
      </w: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25"/>
        <w:gridCol w:w="4862"/>
        <w:gridCol w:w="1258"/>
        <w:gridCol w:w="1057"/>
        <w:gridCol w:w="1264"/>
      </w:tblGrid>
      <w:tr w:rsidR="00641EC7" w:rsidRPr="006D7D73" w:rsidTr="005A68F2">
        <w:trPr>
          <w:jc w:val="center"/>
        </w:trPr>
        <w:tc>
          <w:tcPr>
            <w:tcW w:w="678" w:type="pct"/>
            <w:tcBorders>
              <w:top w:val="single" w:sz="12" w:space="0" w:color="auto"/>
              <w:left w:val="single" w:sz="12" w:space="0" w:color="auto"/>
              <w:bottom w:val="single" w:sz="6" w:space="0" w:color="auto"/>
              <w:right w:val="single" w:sz="6" w:space="0" w:color="auto"/>
            </w:tcBorders>
            <w:vAlign w:val="center"/>
          </w:tcPr>
          <w:p w:rsidR="00641EC7" w:rsidRPr="006D7D73" w:rsidRDefault="00641EC7" w:rsidP="005A68F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tc>
          <w:tcPr>
            <w:tcW w:w="2489" w:type="pct"/>
            <w:tcBorders>
              <w:top w:val="single" w:sz="12" w:space="0" w:color="auto"/>
              <w:left w:val="single" w:sz="6" w:space="0" w:color="auto"/>
              <w:bottom w:val="single" w:sz="6" w:space="0" w:color="auto"/>
              <w:right w:val="single" w:sz="6" w:space="0" w:color="auto"/>
            </w:tcBorders>
            <w:vAlign w:val="center"/>
          </w:tcPr>
          <w:p w:rsidR="00641EC7" w:rsidRPr="006D7D73" w:rsidRDefault="00641EC7" w:rsidP="00FC2317">
            <w:pPr>
              <w:pStyle w:val="31"/>
              <w:jc w:val="center"/>
            </w:pPr>
            <w:bookmarkStart w:id="29" w:name="_Toc161926569"/>
            <w:r w:rsidRPr="00FC2317">
              <w:rPr>
                <w:rStyle w:val="a3"/>
              </w:rPr>
              <w:t>1180-010-2</w:t>
            </w:r>
            <w:r w:rsidRPr="00FC2317">
              <w:rPr>
                <w:rStyle w:val="a3"/>
                <w:rFonts w:hint="eastAsia"/>
              </w:rPr>
              <w:t>裝訂期刊作業</w:t>
            </w:r>
            <w:bookmarkEnd w:id="29"/>
          </w:p>
        </w:tc>
        <w:tc>
          <w:tcPr>
            <w:tcW w:w="644" w:type="pct"/>
            <w:tcBorders>
              <w:top w:val="single" w:sz="12" w:space="0" w:color="auto"/>
              <w:left w:val="single" w:sz="6" w:space="0" w:color="auto"/>
              <w:bottom w:val="single" w:sz="6" w:space="0" w:color="auto"/>
              <w:right w:val="single" w:sz="6" w:space="0" w:color="auto"/>
            </w:tcBorders>
            <w:vAlign w:val="center"/>
          </w:tcPr>
          <w:p w:rsidR="00641EC7" w:rsidRPr="006D7D73" w:rsidRDefault="00641EC7" w:rsidP="005A68F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88" w:type="pct"/>
            <w:gridSpan w:val="2"/>
            <w:tcBorders>
              <w:top w:val="single" w:sz="12" w:space="0" w:color="auto"/>
              <w:left w:val="single" w:sz="6" w:space="0" w:color="auto"/>
              <w:bottom w:val="single" w:sz="6" w:space="0" w:color="auto"/>
              <w:right w:val="single" w:sz="12" w:space="0" w:color="auto"/>
            </w:tcBorders>
            <w:vAlign w:val="center"/>
          </w:tcPr>
          <w:p w:rsidR="00641EC7" w:rsidRPr="006D7D73" w:rsidRDefault="00641EC7" w:rsidP="005A68F2">
            <w:pPr>
              <w:spacing w:line="0" w:lineRule="atLeast"/>
              <w:rPr>
                <w:rFonts w:ascii="標楷體" w:eastAsia="標楷體" w:hAnsi="標楷體"/>
                <w:b/>
                <w:sz w:val="28"/>
                <w:szCs w:val="28"/>
              </w:rPr>
            </w:pPr>
            <w:r w:rsidRPr="006D7D73">
              <w:rPr>
                <w:rFonts w:ascii="標楷體" w:eastAsia="標楷體" w:hAnsi="標楷體" w:hint="eastAsia"/>
                <w:b/>
                <w:sz w:val="28"/>
                <w:szCs w:val="28"/>
              </w:rPr>
              <w:t>圖書暨資訊處</w:t>
            </w:r>
          </w:p>
        </w:tc>
      </w:tr>
      <w:tr w:rsidR="00641EC7" w:rsidRPr="006D7D73" w:rsidTr="005A68F2">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641EC7" w:rsidRPr="006D7D73" w:rsidRDefault="00641EC7" w:rsidP="005A68F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489" w:type="pct"/>
            <w:tcBorders>
              <w:top w:val="single" w:sz="6" w:space="0" w:color="auto"/>
              <w:left w:val="single" w:sz="6" w:space="0" w:color="auto"/>
              <w:bottom w:val="single" w:sz="6" w:space="0" w:color="auto"/>
              <w:right w:val="single" w:sz="6" w:space="0" w:color="auto"/>
            </w:tcBorders>
            <w:vAlign w:val="center"/>
          </w:tcPr>
          <w:p w:rsidR="00641EC7" w:rsidRPr="006D7D73" w:rsidRDefault="00641EC7" w:rsidP="005A68F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44" w:type="pct"/>
            <w:tcBorders>
              <w:top w:val="single" w:sz="6" w:space="0" w:color="auto"/>
              <w:left w:val="single" w:sz="6" w:space="0" w:color="auto"/>
              <w:bottom w:val="single" w:sz="6" w:space="0" w:color="auto"/>
              <w:right w:val="single" w:sz="6" w:space="0" w:color="auto"/>
            </w:tcBorders>
            <w:vAlign w:val="center"/>
          </w:tcPr>
          <w:p w:rsidR="00641EC7" w:rsidRPr="006D7D73" w:rsidRDefault="00641EC7" w:rsidP="005A68F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6D7D73" w:rsidRDefault="00641EC7" w:rsidP="005A68F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6D7D73" w:rsidRDefault="00641EC7" w:rsidP="005A68F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641EC7" w:rsidRPr="006D7D73" w:rsidTr="005A68F2">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641EC7" w:rsidRPr="006D7D73" w:rsidRDefault="00641EC7" w:rsidP="005A68F2">
            <w:pPr>
              <w:spacing w:line="0" w:lineRule="atLeast"/>
              <w:jc w:val="center"/>
              <w:rPr>
                <w:rFonts w:ascii="標楷體" w:eastAsia="標楷體" w:hAnsi="標楷體"/>
              </w:rPr>
            </w:pPr>
            <w:r w:rsidRPr="006415CA">
              <w:rPr>
                <w:rFonts w:ascii="標楷體" w:eastAsia="標楷體" w:hAnsi="標楷體" w:hint="eastAsia"/>
                <w:color w:val="FF0000"/>
              </w:rPr>
              <w:t>1</w:t>
            </w:r>
          </w:p>
        </w:tc>
        <w:tc>
          <w:tcPr>
            <w:tcW w:w="2489" w:type="pct"/>
            <w:tcBorders>
              <w:top w:val="single" w:sz="6" w:space="0" w:color="auto"/>
              <w:left w:val="single" w:sz="6" w:space="0" w:color="auto"/>
              <w:bottom w:val="single" w:sz="6" w:space="0" w:color="auto"/>
              <w:right w:val="single" w:sz="6" w:space="0" w:color="auto"/>
            </w:tcBorders>
            <w:vAlign w:val="center"/>
          </w:tcPr>
          <w:p w:rsidR="00641EC7" w:rsidRPr="006415CA" w:rsidRDefault="00641EC7" w:rsidP="005A68F2">
            <w:pPr>
              <w:spacing w:line="0" w:lineRule="atLeast"/>
              <w:rPr>
                <w:rFonts w:ascii="標楷體" w:eastAsia="標楷體" w:hAnsi="標楷體"/>
                <w:color w:val="FF0000"/>
              </w:rPr>
            </w:pPr>
          </w:p>
          <w:p w:rsidR="00641EC7" w:rsidRPr="006415CA" w:rsidRDefault="00641EC7" w:rsidP="005A68F2">
            <w:pPr>
              <w:spacing w:line="0" w:lineRule="atLeast"/>
              <w:rPr>
                <w:rFonts w:ascii="標楷體" w:eastAsia="標楷體" w:hAnsi="標楷體"/>
                <w:color w:val="FF0000"/>
              </w:rPr>
            </w:pPr>
            <w:r w:rsidRPr="006415CA">
              <w:rPr>
                <w:rFonts w:ascii="標楷體" w:eastAsia="標楷體" w:hAnsi="標楷體"/>
                <w:color w:val="FF0000"/>
              </w:rPr>
              <w:t>新訂</w:t>
            </w:r>
          </w:p>
          <w:p w:rsidR="00641EC7" w:rsidRPr="006415CA" w:rsidRDefault="00641EC7" w:rsidP="005A68F2">
            <w:pPr>
              <w:spacing w:line="0" w:lineRule="atLeast"/>
              <w:rPr>
                <w:rFonts w:ascii="標楷體" w:eastAsia="標楷體" w:hAnsi="標楷體"/>
                <w:color w:val="FF0000"/>
              </w:rPr>
            </w:pPr>
          </w:p>
        </w:tc>
        <w:tc>
          <w:tcPr>
            <w:tcW w:w="644" w:type="pct"/>
            <w:tcBorders>
              <w:top w:val="single" w:sz="6" w:space="0" w:color="auto"/>
              <w:left w:val="single" w:sz="6" w:space="0" w:color="auto"/>
              <w:bottom w:val="single" w:sz="6" w:space="0" w:color="auto"/>
              <w:right w:val="single" w:sz="6" w:space="0" w:color="auto"/>
            </w:tcBorders>
            <w:vAlign w:val="center"/>
          </w:tcPr>
          <w:p w:rsidR="00641EC7" w:rsidRPr="006415CA" w:rsidRDefault="00641EC7" w:rsidP="005A68F2">
            <w:pPr>
              <w:spacing w:line="0" w:lineRule="atLeast"/>
              <w:jc w:val="center"/>
              <w:rPr>
                <w:rFonts w:ascii="標楷體" w:eastAsia="標楷體" w:hAnsi="標楷體"/>
                <w:color w:val="FF0000"/>
              </w:rPr>
            </w:pPr>
            <w:r w:rsidRPr="006415CA">
              <w:rPr>
                <w:rFonts w:ascii="標楷體" w:eastAsia="標楷體" w:hAnsi="標楷體" w:hint="eastAsia"/>
                <w:color w:val="FF0000"/>
              </w:rPr>
              <w:t>1</w:t>
            </w:r>
            <w:r w:rsidRPr="006415CA">
              <w:rPr>
                <w:rFonts w:ascii="標楷體" w:eastAsia="標楷體" w:hAnsi="標楷體"/>
                <w:color w:val="FF0000"/>
              </w:rPr>
              <w:t>12</w:t>
            </w:r>
            <w:r w:rsidRPr="006415CA">
              <w:rPr>
                <w:rFonts w:ascii="標楷體" w:eastAsia="標楷體" w:hAnsi="標楷體" w:hint="eastAsia"/>
                <w:color w:val="FF0000"/>
              </w:rPr>
              <w:t>.</w:t>
            </w:r>
            <w:r w:rsidRPr="006415CA">
              <w:rPr>
                <w:rFonts w:ascii="標楷體" w:eastAsia="標楷體" w:hAnsi="標楷體"/>
                <w:color w:val="FF0000"/>
              </w:rPr>
              <w:t>9</w:t>
            </w:r>
            <w:r w:rsidRPr="006415CA">
              <w:rPr>
                <w:rFonts w:ascii="標楷體" w:eastAsia="標楷體" w:hAnsi="標楷體" w:hint="eastAsia"/>
                <w:color w:val="FF0000"/>
              </w:rPr>
              <w:t>月</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6415CA" w:rsidRDefault="00641EC7" w:rsidP="005A68F2">
            <w:pPr>
              <w:spacing w:line="0" w:lineRule="atLeast"/>
              <w:jc w:val="center"/>
              <w:rPr>
                <w:rFonts w:ascii="標楷體" w:eastAsia="標楷體" w:hAnsi="標楷體"/>
                <w:color w:val="FF0000"/>
              </w:rPr>
            </w:pPr>
            <w:r w:rsidRPr="006415CA">
              <w:rPr>
                <w:rFonts w:ascii="標楷體" w:eastAsia="標楷體" w:hAnsi="標楷體" w:hint="eastAsia"/>
                <w:color w:val="FF0000"/>
              </w:rPr>
              <w:t>胡德蓓</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B25547" w:rsidRDefault="00641EC7" w:rsidP="00C45056">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641EC7" w:rsidRPr="00B25547" w:rsidRDefault="00641EC7" w:rsidP="00C45056">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641EC7" w:rsidRPr="00C45056" w:rsidRDefault="00641EC7" w:rsidP="00C45056">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641EC7" w:rsidRPr="006D7D73" w:rsidRDefault="00641EC7" w:rsidP="006C150E">
      <w:pPr>
        <w:jc w:val="right"/>
        <w:rPr>
          <w:rFonts w:ascii="標楷體" w:eastAsia="標楷體" w:hAnsi="標楷體"/>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641EC7" w:rsidRDefault="00641EC7" w:rsidP="006C150E">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60288" behindDoc="0" locked="0" layoutInCell="1" allowOverlap="1" wp14:anchorId="49D23801" wp14:editId="20BB4A31">
                <wp:simplePos x="0" y="0"/>
                <wp:positionH relativeFrom="column">
                  <wp:posOffset>4058285</wp:posOffset>
                </wp:positionH>
                <wp:positionV relativeFrom="page">
                  <wp:posOffset>9323705</wp:posOffset>
                </wp:positionV>
                <wp:extent cx="2057400" cy="629285"/>
                <wp:effectExtent l="0" t="0" r="0" b="0"/>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2928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C45056" w:rsidRDefault="00641EC7" w:rsidP="00C45056">
                            <w:pPr>
                              <w:rPr>
                                <w:rFonts w:ascii="標楷體" w:eastAsia="標楷體" w:hAnsi="標楷體"/>
                                <w:color w:val="FF0000"/>
                                <w:sz w:val="16"/>
                                <w:szCs w:val="20"/>
                              </w:rPr>
                            </w:pPr>
                            <w:r w:rsidRPr="00EA2C0F">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EA2C0F" w:rsidRDefault="00641EC7" w:rsidP="006C150E">
                            <w:pPr>
                              <w:spacing w:line="300" w:lineRule="exact"/>
                              <w:rPr>
                                <w:rFonts w:ascii="標楷體" w:eastAsia="標楷體" w:hAnsi="標楷體"/>
                                <w:sz w:val="16"/>
                                <w:szCs w:val="16"/>
                              </w:rPr>
                            </w:pPr>
                            <w:r w:rsidRPr="00EA2C0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23801" id="文字方塊 25" o:spid="_x0000_s1033" type="#_x0000_t202" style="position:absolute;margin-left:319.55pt;margin-top:734.15pt;width:162pt;height:4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sw7VwIAAL8EAAAOAAAAZHJzL2Uyb0RvYy54bWysVF2O0zAQfkfiDpbfadKo3e5GTVdLV4uQ&#10;lh+xcADXsZtoE4+x3SblAkgcYHnmAByAA+2eg7HdhgLSPiBerNgz3zff/GV+3rcN2Qpja1AFHY9S&#10;SoTiUNZqXdAP76+enVJiHVMla0CJgu6EpeeLp0/mnc5FBhU0pTAESZTNO13QyjmdJ4nllWiZHYEW&#10;Co0STMscXs06KQ3rkL1tkixNT5IOTKkNcGEtvl5GI10EfikFd2+ktMKRpqCozYXThHPlz2QxZ/na&#10;MF3VfC+D/YOKltUKgw5Ul8wxsjH1X1RtzQ1YkG7EoU1AypqLkANmM07/yOamYlqEXLA4Vg9lsv+P&#10;lr/evjWkLguaTSlRrMUePdx9vv/+9eHux/23LwSfsUadtjm63mh0dv1z6LHXIV+rr4HfWqJgWTG1&#10;FhfGQFcJVqLGsUcmR9DIYz3JqnsFJcZiGweBqJem9QXEkhBkx17thv6I3hGOj1k6nU1SNHG0nWRn&#10;2WkQl7D8gNbGuhcCWuI/Cmqw/4Gdba+t82pYfnDxwRrlTwVXddNEq38Jkr3KvV63a0T0fick1sor&#10;icn7KRXLxpAtw/kqb2PGnhc9PUQi8QDaV+x3UOMOoL2vh4kwuQMwfTza4B0ignIDsK0VmMfBMvof&#10;so65+p65ftWHwZgdBmAF5Q5bZyBuEW49flRgPlHS4QYV1H7cMCMoaV4qbP/ZeDLxKxcuk+ksw4s5&#10;tqyOLUxxpCqooyR+Ll1c04029brCSLF8Ci5wZGQduul1RlV7/bglocn7jfZreHwPXr/+O4ufAAAA&#10;//8DAFBLAwQUAAYACAAAACEA1BFzduMAAAANAQAADwAAAGRycy9kb3ducmV2LnhtbEyPwU7DMBBE&#10;70j8g7VIXFDrNAmhDXEqqMSBgooooF7deEki4nUUu234e5YTHHfmaXamWI62E0ccfOtIwWwagUCq&#10;nGmpVvD+9jCZg/BBk9GdI1TwjR6W5flZoXPjTvSKx22oBYeQz7WCJoQ+l9JXDVrtp65HYu/TDVYH&#10;PodamkGfONx2Mo6iTFrdEn9odI+rBquv7cEqSOXO3fcrWz1/7NzT+uUqbjePsVKXF+PdLYiAY/iD&#10;4bc+V4eSO+3dgYwXnYIsWcwYZSPN5gkIRhZZwtKepevsJgVZFvL/ivIHAAD//wMAUEsBAi0AFAAG&#10;AAgAAAAhALaDOJL+AAAA4QEAABMAAAAAAAAAAAAAAAAAAAAAAFtDb250ZW50X1R5cGVzXS54bWxQ&#10;SwECLQAUAAYACAAAACEAOP0h/9YAAACUAQAACwAAAAAAAAAAAAAAAAAvAQAAX3JlbHMvLnJlbHNQ&#10;SwECLQAUAAYACAAAACEAIlbMO1cCAAC/BAAADgAAAAAAAAAAAAAAAAAuAgAAZHJzL2Uyb0RvYy54&#10;bWxQSwECLQAUAAYACAAAACEA1BFzduMAAAANAQAADwAAAAAAAAAAAAAAAACxBAAAZHJzL2Rvd25y&#10;ZXYueG1sUEsFBgAAAAAEAAQA8wAAAMEFAAAAAA==&#10;" fillcolor="white [3201]" stroked="f" strokeweight="1pt">
                <v:textbox>
                  <w:txbxContent>
                    <w:p w:rsidR="00641EC7" w:rsidRPr="00C45056" w:rsidRDefault="00641EC7" w:rsidP="00C45056">
                      <w:pPr>
                        <w:rPr>
                          <w:rFonts w:ascii="標楷體" w:eastAsia="標楷體" w:hAnsi="標楷體"/>
                          <w:color w:val="FF0000"/>
                          <w:sz w:val="16"/>
                          <w:szCs w:val="20"/>
                        </w:rPr>
                      </w:pPr>
                      <w:r w:rsidRPr="00EA2C0F">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EA2C0F" w:rsidRDefault="00641EC7" w:rsidP="006C150E">
                      <w:pPr>
                        <w:spacing w:line="300" w:lineRule="exact"/>
                        <w:rPr>
                          <w:rFonts w:ascii="標楷體" w:eastAsia="標楷體" w:hAnsi="標楷體"/>
                          <w:sz w:val="16"/>
                          <w:szCs w:val="16"/>
                        </w:rPr>
                      </w:pPr>
                      <w:r w:rsidRPr="00EA2C0F">
                        <w:rPr>
                          <w:rFonts w:ascii="標楷體" w:eastAsia="標楷體" w:hAnsi="標楷體" w:hint="eastAsia"/>
                          <w:sz w:val="16"/>
                          <w:szCs w:val="16"/>
                        </w:rPr>
                        <w:t>保存期限：至依附的文件作廢為止</w:t>
                      </w:r>
                    </w:p>
                  </w:txbxContent>
                </v:textbox>
                <w10:wrap anchory="page"/>
              </v:shape>
            </w:pict>
          </mc:Fallback>
        </mc:AlternateContent>
      </w:r>
      <w:r>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2"/>
        <w:gridCol w:w="1606"/>
        <w:gridCol w:w="1404"/>
        <w:gridCol w:w="1268"/>
        <w:gridCol w:w="1166"/>
      </w:tblGrid>
      <w:tr w:rsidR="00641EC7" w:rsidRPr="006D7D73" w:rsidTr="005A68F2">
        <w:trPr>
          <w:jc w:val="center"/>
        </w:trPr>
        <w:tc>
          <w:tcPr>
            <w:tcW w:w="5000" w:type="pct"/>
            <w:gridSpan w:val="5"/>
            <w:tcBorders>
              <w:top w:val="single" w:sz="12" w:space="0" w:color="auto"/>
              <w:left w:val="single" w:sz="12" w:space="0" w:color="auto"/>
              <w:right w:val="single" w:sz="12" w:space="0" w:color="auto"/>
            </w:tcBorders>
            <w:vAlign w:val="center"/>
          </w:tcPr>
          <w:p w:rsidR="00641EC7" w:rsidRPr="006D7D73" w:rsidRDefault="00641EC7" w:rsidP="005A68F2">
            <w:pPr>
              <w:spacing w:line="0" w:lineRule="atLeast"/>
              <w:jc w:val="center"/>
              <w:textAlignment w:val="baseline"/>
              <w:rPr>
                <w:rFonts w:ascii="標楷體" w:eastAsia="標楷體" w:hAnsi="標楷體"/>
                <w:b/>
                <w:bCs/>
                <w:sz w:val="32"/>
                <w:szCs w:val="32"/>
              </w:rPr>
            </w:pPr>
            <w:r>
              <w:rPr>
                <w:rFonts w:ascii="標楷體" w:eastAsia="標楷體" w:hAnsi="標楷體"/>
              </w:rPr>
              <w:br w:type="page"/>
            </w:r>
            <w:r w:rsidRPr="006D7D73">
              <w:rPr>
                <w:rFonts w:ascii="標楷體" w:eastAsia="標楷體" w:hAnsi="標楷體"/>
                <w:b/>
                <w:sz w:val="32"/>
                <w:szCs w:val="32"/>
              </w:rPr>
              <w:t>佛光大學內部控制文件</w:t>
            </w:r>
          </w:p>
        </w:tc>
      </w:tr>
      <w:tr w:rsidR="00641EC7" w:rsidRPr="006D7D73" w:rsidTr="006C150E">
        <w:trPr>
          <w:jc w:val="center"/>
        </w:trPr>
        <w:tc>
          <w:tcPr>
            <w:tcW w:w="2213" w:type="pct"/>
            <w:tcBorders>
              <w:left w:val="single" w:sz="12" w:space="0" w:color="auto"/>
              <w:bottom w:val="single" w:sz="2" w:space="0" w:color="auto"/>
              <w:right w:val="single" w:sz="2" w:space="0" w:color="auto"/>
            </w:tcBorders>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22" w:type="pct"/>
            <w:tcBorders>
              <w:left w:val="single" w:sz="2" w:space="0" w:color="auto"/>
            </w:tcBorders>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19" w:type="pct"/>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49" w:type="pct"/>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版本/</w:t>
            </w:r>
          </w:p>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97" w:type="pct"/>
            <w:tcBorders>
              <w:right w:val="single" w:sz="12" w:space="0" w:color="auto"/>
            </w:tcBorders>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頁數</w:t>
            </w:r>
          </w:p>
        </w:tc>
      </w:tr>
      <w:tr w:rsidR="00641EC7" w:rsidRPr="006D7D73" w:rsidTr="006C150E">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rsidR="00641EC7" w:rsidRPr="006D7D73" w:rsidRDefault="00641EC7" w:rsidP="005A68F2">
            <w:pPr>
              <w:spacing w:line="0" w:lineRule="atLeast"/>
              <w:jc w:val="center"/>
              <w:rPr>
                <w:rFonts w:ascii="標楷體" w:eastAsia="標楷體" w:hAnsi="標楷體"/>
                <w:b/>
              </w:rPr>
            </w:pPr>
            <w:r>
              <w:rPr>
                <w:rFonts w:ascii="標楷體" w:eastAsia="標楷體" w:hAnsi="標楷體" w:hint="eastAsia"/>
                <w:b/>
              </w:rPr>
              <w:t>裝訂期刊作業</w:t>
            </w:r>
          </w:p>
        </w:tc>
        <w:tc>
          <w:tcPr>
            <w:tcW w:w="822" w:type="pct"/>
            <w:tcBorders>
              <w:left w:val="single" w:sz="2" w:space="0" w:color="auto"/>
              <w:bottom w:val="single" w:sz="12" w:space="0" w:color="auto"/>
            </w:tcBorders>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19" w:type="pct"/>
            <w:tcBorders>
              <w:bottom w:val="single" w:sz="12" w:space="0" w:color="auto"/>
            </w:tcBorders>
            <w:vAlign w:val="center"/>
          </w:tcPr>
          <w:p w:rsidR="00641EC7" w:rsidRPr="006D7D73" w:rsidRDefault="00641EC7" w:rsidP="005A68F2">
            <w:pPr>
              <w:spacing w:line="0" w:lineRule="atLeast"/>
              <w:jc w:val="center"/>
              <w:rPr>
                <w:rFonts w:ascii="標楷體" w:eastAsia="標楷體" w:hAnsi="標楷體"/>
                <w:sz w:val="20"/>
              </w:rPr>
            </w:pPr>
            <w:r w:rsidRPr="00A120CC">
              <w:rPr>
                <w:rFonts w:ascii="標楷體" w:eastAsia="標楷體" w:hAnsi="標楷體" w:hint="eastAsia"/>
                <w:color w:val="FF0000"/>
                <w:sz w:val="20"/>
              </w:rPr>
              <w:t>1180-010-2</w:t>
            </w:r>
          </w:p>
        </w:tc>
        <w:tc>
          <w:tcPr>
            <w:tcW w:w="649" w:type="pct"/>
            <w:tcBorders>
              <w:bottom w:val="single" w:sz="12" w:space="0" w:color="auto"/>
            </w:tcBorders>
            <w:vAlign w:val="center"/>
          </w:tcPr>
          <w:p w:rsidR="00641EC7" w:rsidRPr="00A120CC" w:rsidRDefault="00641EC7" w:rsidP="005A68F2">
            <w:pPr>
              <w:spacing w:line="0" w:lineRule="atLeast"/>
              <w:jc w:val="center"/>
              <w:rPr>
                <w:rFonts w:ascii="標楷體" w:eastAsia="標楷體" w:hAnsi="標楷體"/>
                <w:color w:val="FF0000"/>
                <w:sz w:val="20"/>
              </w:rPr>
            </w:pPr>
            <w:r w:rsidRPr="00A120CC">
              <w:rPr>
                <w:rFonts w:ascii="標楷體" w:eastAsia="標楷體" w:hAnsi="標楷體" w:hint="eastAsia"/>
                <w:color w:val="FF0000"/>
                <w:sz w:val="20"/>
              </w:rPr>
              <w:t>0</w:t>
            </w:r>
            <w:r w:rsidRPr="00A120CC">
              <w:rPr>
                <w:rFonts w:ascii="標楷體" w:eastAsia="標楷體" w:hAnsi="標楷體"/>
                <w:color w:val="FF0000"/>
                <w:sz w:val="20"/>
              </w:rPr>
              <w:t>1/</w:t>
            </w:r>
          </w:p>
          <w:p w:rsidR="00641EC7" w:rsidRPr="00C45056" w:rsidRDefault="00641EC7" w:rsidP="00C45056">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7" w:type="pct"/>
            <w:tcBorders>
              <w:bottom w:val="single" w:sz="12" w:space="0" w:color="auto"/>
              <w:right w:val="single" w:sz="12" w:space="0" w:color="auto"/>
            </w:tcBorders>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第1頁/</w:t>
            </w:r>
          </w:p>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共</w:t>
            </w:r>
            <w:r>
              <w:rPr>
                <w:rFonts w:ascii="標楷體" w:eastAsia="標楷體" w:hAnsi="標楷體"/>
                <w:sz w:val="20"/>
              </w:rPr>
              <w:t>2</w:t>
            </w:r>
            <w:r w:rsidRPr="006D7D73">
              <w:rPr>
                <w:rFonts w:ascii="標楷體" w:eastAsia="標楷體" w:hAnsi="標楷體"/>
                <w:sz w:val="20"/>
              </w:rPr>
              <w:t>頁</w:t>
            </w:r>
          </w:p>
        </w:tc>
      </w:tr>
    </w:tbl>
    <w:p w:rsidR="00641EC7" w:rsidRPr="006D7D73" w:rsidRDefault="00641EC7" w:rsidP="006C150E">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641EC7" w:rsidRPr="006D7D73" w:rsidRDefault="00641EC7" w:rsidP="00DA5564">
      <w:pPr>
        <w:spacing w:before="100" w:beforeAutospacing="1"/>
        <w:textAlignment w:val="baseline"/>
        <w:rPr>
          <w:rFonts w:ascii="標楷體" w:eastAsia="標楷體" w:hAnsi="標楷體"/>
          <w:b/>
          <w:bCs/>
        </w:rPr>
      </w:pPr>
      <w:r w:rsidRPr="006D7D73">
        <w:rPr>
          <w:rFonts w:ascii="標楷體" w:eastAsia="標楷體" w:hAnsi="標楷體" w:hint="eastAsia"/>
          <w:b/>
          <w:bCs/>
        </w:rPr>
        <w:t>1.流程圖：</w:t>
      </w:r>
      <w:r>
        <w:object w:dxaOrig="11400" w:dyaOrig="14010">
          <v:shape id="_x0000_i1032" type="#_x0000_t75" style="width:460.5pt;height:568.5pt" o:ole="">
            <v:imagedata r:id="rId19" o:title=""/>
          </v:shape>
          <o:OLEObject Type="Embed" ProgID="Visio.Drawing.15" ShapeID="_x0000_i1032" DrawAspect="Content" ObjectID="_1773577524" r:id="rId20"/>
        </w:object>
      </w:r>
    </w:p>
    <w:p w:rsidR="00641EC7" w:rsidRPr="006D7D73" w:rsidRDefault="00641EC7" w:rsidP="006E78D7">
      <w:pPr>
        <w:autoSpaceDE w:val="0"/>
        <w:autoSpaceDN w:val="0"/>
        <w:ind w:right="26"/>
        <w:jc w:val="both"/>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641EC7" w:rsidRPr="006D7D73" w:rsidTr="005A68F2">
        <w:trPr>
          <w:jc w:val="center"/>
        </w:trPr>
        <w:tc>
          <w:tcPr>
            <w:tcW w:w="5000" w:type="pct"/>
            <w:gridSpan w:val="5"/>
            <w:tcBorders>
              <w:top w:val="single" w:sz="12" w:space="0" w:color="auto"/>
              <w:left w:val="single" w:sz="12" w:space="0" w:color="auto"/>
              <w:right w:val="single" w:sz="12" w:space="0" w:color="auto"/>
            </w:tcBorders>
            <w:vAlign w:val="center"/>
          </w:tcPr>
          <w:p w:rsidR="00641EC7" w:rsidRPr="006D7D73" w:rsidRDefault="00641EC7" w:rsidP="005A68F2">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t>佛光大學內部控制文件</w:t>
            </w:r>
          </w:p>
        </w:tc>
      </w:tr>
      <w:tr w:rsidR="00641EC7" w:rsidRPr="006D7D73" w:rsidTr="005A68F2">
        <w:trPr>
          <w:jc w:val="center"/>
        </w:trPr>
        <w:tc>
          <w:tcPr>
            <w:tcW w:w="2214" w:type="pct"/>
            <w:tcBorders>
              <w:left w:val="single" w:sz="12" w:space="0" w:color="auto"/>
              <w:bottom w:val="single" w:sz="2" w:space="0" w:color="auto"/>
              <w:right w:val="single" w:sz="2" w:space="0" w:color="auto"/>
            </w:tcBorders>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22" w:type="pct"/>
            <w:tcBorders>
              <w:left w:val="single" w:sz="2" w:space="0" w:color="auto"/>
            </w:tcBorders>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19" w:type="pct"/>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49" w:type="pct"/>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版本/</w:t>
            </w:r>
          </w:p>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96" w:type="pct"/>
            <w:tcBorders>
              <w:right w:val="single" w:sz="12" w:space="0" w:color="auto"/>
            </w:tcBorders>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頁數</w:t>
            </w:r>
          </w:p>
        </w:tc>
      </w:tr>
      <w:tr w:rsidR="00641EC7" w:rsidRPr="006D7D73" w:rsidTr="005A68F2">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641EC7" w:rsidRPr="006D7D73" w:rsidRDefault="00641EC7" w:rsidP="005A68F2">
            <w:pPr>
              <w:spacing w:line="0" w:lineRule="atLeast"/>
              <w:jc w:val="center"/>
              <w:rPr>
                <w:rFonts w:ascii="標楷體" w:eastAsia="標楷體" w:hAnsi="標楷體"/>
                <w:b/>
              </w:rPr>
            </w:pPr>
            <w:r>
              <w:rPr>
                <w:rFonts w:ascii="標楷體" w:eastAsia="標楷體" w:hAnsi="標楷體" w:hint="eastAsia"/>
                <w:b/>
              </w:rPr>
              <w:t>裝訂期刊作業</w:t>
            </w:r>
          </w:p>
        </w:tc>
        <w:tc>
          <w:tcPr>
            <w:tcW w:w="822" w:type="pct"/>
            <w:tcBorders>
              <w:left w:val="single" w:sz="2" w:space="0" w:color="auto"/>
              <w:bottom w:val="single" w:sz="12" w:space="0" w:color="auto"/>
            </w:tcBorders>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19" w:type="pct"/>
            <w:tcBorders>
              <w:bottom w:val="single" w:sz="12" w:space="0" w:color="auto"/>
            </w:tcBorders>
            <w:vAlign w:val="center"/>
          </w:tcPr>
          <w:p w:rsidR="00641EC7" w:rsidRPr="006D7D73" w:rsidRDefault="00641EC7" w:rsidP="005A68F2">
            <w:pPr>
              <w:spacing w:line="0" w:lineRule="atLeast"/>
              <w:jc w:val="center"/>
              <w:rPr>
                <w:rFonts w:ascii="標楷體" w:eastAsia="標楷體" w:hAnsi="標楷體"/>
                <w:sz w:val="20"/>
              </w:rPr>
            </w:pPr>
            <w:r w:rsidRPr="00A120CC">
              <w:rPr>
                <w:rFonts w:ascii="標楷體" w:eastAsia="標楷體" w:hAnsi="標楷體" w:hint="eastAsia"/>
                <w:color w:val="FF0000"/>
                <w:sz w:val="20"/>
              </w:rPr>
              <w:t>1180-010-2</w:t>
            </w:r>
          </w:p>
        </w:tc>
        <w:tc>
          <w:tcPr>
            <w:tcW w:w="649" w:type="pct"/>
            <w:tcBorders>
              <w:bottom w:val="single" w:sz="12" w:space="0" w:color="auto"/>
            </w:tcBorders>
            <w:vAlign w:val="center"/>
          </w:tcPr>
          <w:p w:rsidR="00641EC7" w:rsidRPr="00A120CC" w:rsidRDefault="00641EC7" w:rsidP="005A68F2">
            <w:pPr>
              <w:spacing w:line="0" w:lineRule="atLeast"/>
              <w:jc w:val="center"/>
              <w:rPr>
                <w:rFonts w:ascii="標楷體" w:eastAsia="標楷體" w:hAnsi="標楷體"/>
                <w:color w:val="FF0000"/>
                <w:sz w:val="20"/>
              </w:rPr>
            </w:pPr>
            <w:r w:rsidRPr="00A120CC">
              <w:rPr>
                <w:rFonts w:ascii="標楷體" w:eastAsia="標楷體" w:hAnsi="標楷體" w:hint="eastAsia"/>
                <w:color w:val="FF0000"/>
                <w:sz w:val="20"/>
              </w:rPr>
              <w:t>0</w:t>
            </w:r>
            <w:r w:rsidRPr="00A120CC">
              <w:rPr>
                <w:rFonts w:ascii="標楷體" w:eastAsia="標楷體" w:hAnsi="標楷體"/>
                <w:color w:val="FF0000"/>
                <w:sz w:val="20"/>
              </w:rPr>
              <w:t>1/</w:t>
            </w:r>
          </w:p>
          <w:p w:rsidR="00641EC7" w:rsidRPr="00C45056" w:rsidRDefault="00641EC7" w:rsidP="00C45056">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6" w:type="pct"/>
            <w:tcBorders>
              <w:bottom w:val="single" w:sz="12" w:space="0" w:color="auto"/>
              <w:right w:val="single" w:sz="12" w:space="0" w:color="auto"/>
            </w:tcBorders>
            <w:vAlign w:val="center"/>
          </w:tcPr>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2</w:t>
            </w:r>
            <w:r w:rsidRPr="006D7D73">
              <w:rPr>
                <w:rFonts w:ascii="標楷體" w:eastAsia="標楷體" w:hAnsi="標楷體"/>
                <w:sz w:val="20"/>
              </w:rPr>
              <w:t>頁/</w:t>
            </w:r>
          </w:p>
          <w:p w:rsidR="00641EC7" w:rsidRPr="006D7D73" w:rsidRDefault="00641EC7" w:rsidP="005A68F2">
            <w:pPr>
              <w:spacing w:line="0" w:lineRule="atLeast"/>
              <w:jc w:val="center"/>
              <w:rPr>
                <w:rFonts w:ascii="標楷體" w:eastAsia="標楷體" w:hAnsi="標楷體"/>
                <w:sz w:val="20"/>
              </w:rPr>
            </w:pPr>
            <w:r w:rsidRPr="006D7D73">
              <w:rPr>
                <w:rFonts w:ascii="標楷體" w:eastAsia="標楷體" w:hAnsi="標楷體"/>
                <w:sz w:val="20"/>
              </w:rPr>
              <w:t>共</w:t>
            </w:r>
            <w:r>
              <w:rPr>
                <w:rFonts w:ascii="標楷體" w:eastAsia="標楷體" w:hAnsi="標楷體"/>
                <w:sz w:val="20"/>
              </w:rPr>
              <w:t>2</w:t>
            </w:r>
            <w:r w:rsidRPr="006D7D73">
              <w:rPr>
                <w:rFonts w:ascii="標楷體" w:eastAsia="標楷體" w:hAnsi="標楷體"/>
                <w:sz w:val="20"/>
              </w:rPr>
              <w:t>頁</w:t>
            </w:r>
          </w:p>
        </w:tc>
      </w:tr>
    </w:tbl>
    <w:p w:rsidR="00641EC7" w:rsidRPr="006D7D73" w:rsidRDefault="00641EC7" w:rsidP="006C150E">
      <w:pPr>
        <w:autoSpaceDE w:val="0"/>
        <w:autoSpaceDN w:val="0"/>
        <w:jc w:val="right"/>
        <w:rPr>
          <w:rFonts w:ascii="標楷體" w:eastAsia="標楷體" w:hAnsi="標楷體"/>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641EC7" w:rsidRPr="006D7D73" w:rsidRDefault="00641EC7" w:rsidP="006C150E">
      <w:pPr>
        <w:spacing w:before="100" w:beforeAutospacing="1" w:line="360" w:lineRule="atLeast"/>
        <w:jc w:val="both"/>
        <w:textAlignment w:val="baseline"/>
        <w:rPr>
          <w:rFonts w:ascii="標楷體" w:eastAsia="標楷體" w:hAnsi="標楷體"/>
          <w:b/>
          <w:bCs/>
        </w:rPr>
      </w:pPr>
      <w:r w:rsidRPr="006D7D73">
        <w:rPr>
          <w:rFonts w:ascii="標楷體" w:eastAsia="標楷體" w:hAnsi="標楷體" w:hint="eastAsia"/>
          <w:b/>
          <w:bCs/>
        </w:rPr>
        <w:t>2.作業程序：</w:t>
      </w:r>
    </w:p>
    <w:p w:rsidR="00641EC7" w:rsidRDefault="00641EC7" w:rsidP="009024F1">
      <w:pPr>
        <w:numPr>
          <w:ilvl w:val="1"/>
          <w:numId w:val="1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期刊下架：</w:t>
      </w:r>
    </w:p>
    <w:p w:rsidR="00641EC7" w:rsidRDefault="00641EC7" w:rsidP="006C150E">
      <w:pPr>
        <w:tabs>
          <w:tab w:val="left" w:pos="960"/>
        </w:tabs>
        <w:ind w:left="720"/>
        <w:jc w:val="both"/>
        <w:textAlignment w:val="baseline"/>
        <w:rPr>
          <w:rFonts w:ascii="標楷體" w:eastAsia="標楷體" w:hAnsi="標楷體"/>
        </w:rPr>
      </w:pPr>
      <w:r>
        <w:rPr>
          <w:rFonts w:ascii="標楷體" w:eastAsia="標楷體" w:hAnsi="標楷體" w:hint="eastAsia"/>
        </w:rPr>
        <w:t>2</w:t>
      </w:r>
      <w:r>
        <w:rPr>
          <w:rFonts w:ascii="標楷體" w:eastAsia="標楷體" w:hAnsi="標楷體"/>
        </w:rPr>
        <w:t>.1.1.</w:t>
      </w:r>
      <w:r>
        <w:rPr>
          <w:rFonts w:ascii="標楷體" w:eastAsia="標楷體" w:hAnsi="標楷體" w:hint="eastAsia"/>
        </w:rPr>
        <w:t>將前一年之過期期刊下架。</w:t>
      </w:r>
    </w:p>
    <w:p w:rsidR="00641EC7" w:rsidRPr="006D7D73" w:rsidRDefault="00641EC7" w:rsidP="006C150E">
      <w:pPr>
        <w:tabs>
          <w:tab w:val="left" w:pos="960"/>
        </w:tabs>
        <w:ind w:left="720"/>
        <w:jc w:val="both"/>
        <w:textAlignment w:val="baseline"/>
        <w:rPr>
          <w:rFonts w:ascii="標楷體" w:eastAsia="標楷體" w:hAnsi="標楷體"/>
        </w:rPr>
      </w:pPr>
      <w:r>
        <w:rPr>
          <w:rFonts w:ascii="標楷體" w:eastAsia="標楷體" w:hAnsi="標楷體" w:hint="eastAsia"/>
        </w:rPr>
        <w:t>2</w:t>
      </w:r>
      <w:r>
        <w:rPr>
          <w:rFonts w:ascii="標楷體" w:eastAsia="標楷體" w:hAnsi="標楷體"/>
        </w:rPr>
        <w:t>.1.2.</w:t>
      </w:r>
      <w:r>
        <w:rPr>
          <w:rFonts w:ascii="標楷體" w:eastAsia="標楷體" w:hAnsi="標楷體" w:hint="eastAsia"/>
        </w:rPr>
        <w:t>若為年刊、脫刊等刊期較少者，保留於架上(要送裝之期刊除外)。</w:t>
      </w:r>
    </w:p>
    <w:p w:rsidR="00641EC7" w:rsidRPr="006D7D73" w:rsidRDefault="00641EC7" w:rsidP="009024F1">
      <w:pPr>
        <w:numPr>
          <w:ilvl w:val="1"/>
          <w:numId w:val="1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下架期刊整理</w:t>
      </w:r>
      <w:r w:rsidRPr="006D7D73">
        <w:rPr>
          <w:rFonts w:ascii="標楷體" w:eastAsia="標楷體" w:hAnsi="標楷體" w:hint="eastAsia"/>
        </w:rPr>
        <w:t>：</w:t>
      </w:r>
    </w:p>
    <w:p w:rsidR="00641EC7" w:rsidRPr="006D7D73" w:rsidRDefault="00641EC7" w:rsidP="006C150E">
      <w:pPr>
        <w:ind w:leftChars="300" w:left="1440" w:hangingChars="300" w:hanging="720"/>
        <w:jc w:val="both"/>
        <w:rPr>
          <w:rFonts w:ascii="標楷體" w:eastAsia="標楷體" w:hAnsi="標楷體"/>
        </w:rPr>
      </w:pPr>
      <w:r w:rsidRPr="006D7D73">
        <w:rPr>
          <w:rFonts w:ascii="標楷體" w:eastAsia="標楷體" w:hAnsi="標楷體" w:hint="eastAsia"/>
        </w:rPr>
        <w:t>2.2.1.</w:t>
      </w:r>
      <w:r>
        <w:rPr>
          <w:rFonts w:ascii="標楷體" w:eastAsia="標楷體" w:hAnsi="標楷體" w:hint="eastAsia"/>
        </w:rPr>
        <w:t>待裝訂期刊</w:t>
      </w:r>
      <w:r w:rsidRPr="006D7D73">
        <w:rPr>
          <w:rFonts w:ascii="標楷體" w:eastAsia="標楷體" w:hAnsi="標楷體" w:hint="eastAsia"/>
        </w:rPr>
        <w:t>：</w:t>
      </w:r>
      <w:r>
        <w:rPr>
          <w:rFonts w:ascii="標楷體" w:eastAsia="標楷體" w:hAnsi="標楷體" w:hint="eastAsia"/>
        </w:rPr>
        <w:t>以非休閒娛樂期刊、不具時效性、無電子全文提供、來源為購得之期刊為優先考量，依刊物厚度決定裝訂冊數</w:t>
      </w:r>
      <w:r w:rsidRPr="006D7D73">
        <w:rPr>
          <w:rFonts w:ascii="標楷體" w:eastAsia="標楷體" w:hAnsi="標楷體" w:hint="eastAsia"/>
        </w:rPr>
        <w:t>。</w:t>
      </w:r>
    </w:p>
    <w:p w:rsidR="00641EC7" w:rsidRPr="006D7D73" w:rsidRDefault="00641EC7" w:rsidP="006C150E">
      <w:pPr>
        <w:ind w:leftChars="300" w:left="1440" w:hangingChars="300" w:hanging="720"/>
        <w:jc w:val="both"/>
        <w:rPr>
          <w:rFonts w:ascii="標楷體" w:eastAsia="標楷體" w:hAnsi="標楷體"/>
        </w:rPr>
      </w:pPr>
      <w:r w:rsidRPr="006D7D73">
        <w:rPr>
          <w:rFonts w:ascii="標楷體" w:eastAsia="標楷體" w:hAnsi="標楷體" w:hint="eastAsia"/>
        </w:rPr>
        <w:t>2.2.2.</w:t>
      </w:r>
      <w:r>
        <w:rPr>
          <w:rFonts w:ascii="標楷體" w:eastAsia="標楷體" w:hAnsi="標楷體" w:hint="eastAsia"/>
        </w:rPr>
        <w:t>待報銷之期刊</w:t>
      </w:r>
      <w:r w:rsidRPr="006D7D73">
        <w:rPr>
          <w:rFonts w:ascii="標楷體" w:eastAsia="標楷體" w:hAnsi="標楷體" w:hint="eastAsia"/>
        </w:rPr>
        <w:t>：</w:t>
      </w:r>
      <w:r>
        <w:rPr>
          <w:rFonts w:ascii="標楷體" w:eastAsia="標楷體" w:hAnsi="標楷體" w:hint="eastAsia"/>
        </w:rPr>
        <w:t>來源為購得且不予裝訂之期刊</w:t>
      </w:r>
      <w:r w:rsidRPr="006D7D73">
        <w:rPr>
          <w:rFonts w:ascii="標楷體" w:eastAsia="標楷體" w:hAnsi="標楷體" w:hint="eastAsia"/>
        </w:rPr>
        <w:t>，</w:t>
      </w:r>
      <w:r>
        <w:rPr>
          <w:rFonts w:ascii="標楷體" w:eastAsia="標楷體" w:hAnsi="標楷體" w:hint="eastAsia"/>
        </w:rPr>
        <w:t>下架整理後，進行報銷</w:t>
      </w:r>
      <w:r w:rsidRPr="006D7D73">
        <w:rPr>
          <w:rFonts w:ascii="標楷體" w:eastAsia="標楷體" w:hAnsi="標楷體" w:hint="eastAsia"/>
        </w:rPr>
        <w:t>。</w:t>
      </w:r>
    </w:p>
    <w:p w:rsidR="00641EC7" w:rsidRPr="006D7D73" w:rsidRDefault="00641EC7" w:rsidP="006C150E">
      <w:pPr>
        <w:ind w:leftChars="300" w:left="1440" w:hangingChars="300" w:hanging="720"/>
        <w:jc w:val="both"/>
        <w:rPr>
          <w:rFonts w:ascii="標楷體" w:eastAsia="標楷體" w:hAnsi="標楷體"/>
        </w:rPr>
      </w:pPr>
      <w:r w:rsidRPr="006D7D73">
        <w:rPr>
          <w:rFonts w:ascii="標楷體" w:eastAsia="標楷體" w:hAnsi="標楷體" w:hint="eastAsia"/>
        </w:rPr>
        <w:t>2.2.3.</w:t>
      </w:r>
      <w:r>
        <w:rPr>
          <w:rFonts w:ascii="標楷體" w:eastAsia="標楷體" w:hAnsi="標楷體" w:hint="eastAsia"/>
        </w:rPr>
        <w:t>淘汰之期刊</w:t>
      </w:r>
      <w:r w:rsidRPr="006D7D73">
        <w:rPr>
          <w:rFonts w:ascii="標楷體" w:eastAsia="標楷體" w:hAnsi="標楷體" w:hint="eastAsia"/>
        </w:rPr>
        <w:t>：</w:t>
      </w:r>
      <w:r>
        <w:rPr>
          <w:rFonts w:ascii="標楷體" w:eastAsia="標楷體" w:hAnsi="標楷體" w:hint="eastAsia"/>
        </w:rPr>
        <w:t>來源為贈刊，進行淘汰(轉贈及回收)</w:t>
      </w:r>
      <w:r w:rsidRPr="006D7D73">
        <w:rPr>
          <w:rFonts w:ascii="標楷體" w:eastAsia="標楷體" w:hAnsi="標楷體" w:hint="eastAsia"/>
        </w:rPr>
        <w:t>。</w:t>
      </w:r>
    </w:p>
    <w:p w:rsidR="00641EC7" w:rsidRDefault="00641EC7" w:rsidP="009024F1">
      <w:pPr>
        <w:numPr>
          <w:ilvl w:val="1"/>
          <w:numId w:val="1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期刊裝訂驗收作業：</w:t>
      </w:r>
    </w:p>
    <w:p w:rsidR="00641EC7" w:rsidRPr="006D7D73" w:rsidRDefault="00641EC7" w:rsidP="006C150E">
      <w:pPr>
        <w:tabs>
          <w:tab w:val="left" w:pos="960"/>
        </w:tabs>
        <w:ind w:left="720"/>
        <w:jc w:val="both"/>
        <w:textAlignment w:val="baseline"/>
        <w:rPr>
          <w:rFonts w:ascii="標楷體" w:eastAsia="標楷體" w:hAnsi="標楷體"/>
        </w:rPr>
      </w:pPr>
      <w:r>
        <w:rPr>
          <w:rFonts w:ascii="標楷體" w:eastAsia="標楷體" w:hAnsi="標楷體" w:hint="eastAsia"/>
        </w:rPr>
        <w:t>2</w:t>
      </w:r>
      <w:r>
        <w:rPr>
          <w:rFonts w:ascii="標楷體" w:eastAsia="標楷體" w:hAnsi="標楷體"/>
        </w:rPr>
        <w:t>.3.1.</w:t>
      </w:r>
      <w:r>
        <w:rPr>
          <w:rFonts w:ascii="標楷體" w:eastAsia="標楷體" w:hAnsi="標楷體" w:hint="eastAsia"/>
        </w:rPr>
        <w:t>系統擬裝設訂</w:t>
      </w:r>
      <w:r w:rsidRPr="006D7D73">
        <w:rPr>
          <w:rFonts w:ascii="標楷體" w:eastAsia="標楷體" w:hAnsi="標楷體" w:hint="eastAsia"/>
        </w:rPr>
        <w:t>。</w:t>
      </w:r>
    </w:p>
    <w:p w:rsidR="00641EC7" w:rsidRPr="006D7D73" w:rsidRDefault="00641EC7" w:rsidP="006C150E">
      <w:pPr>
        <w:ind w:leftChars="300" w:left="1440" w:hangingChars="300" w:hanging="720"/>
        <w:jc w:val="both"/>
        <w:rPr>
          <w:rFonts w:ascii="標楷體" w:eastAsia="標楷體" w:hAnsi="標楷體"/>
        </w:rPr>
      </w:pPr>
      <w:r w:rsidRPr="006D7D73">
        <w:rPr>
          <w:rFonts w:ascii="標楷體" w:eastAsia="標楷體" w:hAnsi="標楷體" w:hint="eastAsia"/>
        </w:rPr>
        <w:t>2.3.</w:t>
      </w:r>
      <w:r>
        <w:rPr>
          <w:rFonts w:ascii="標楷體" w:eastAsia="標楷體" w:hAnsi="標楷體"/>
        </w:rPr>
        <w:t>2</w:t>
      </w:r>
      <w:r w:rsidRPr="006D7D73">
        <w:rPr>
          <w:rFonts w:ascii="標楷體" w:eastAsia="標楷體" w:hAnsi="標楷體" w:hint="eastAsia"/>
        </w:rPr>
        <w:t>.</w:t>
      </w:r>
      <w:r>
        <w:rPr>
          <w:rFonts w:ascii="標楷體" w:eastAsia="標楷體" w:hAnsi="標楷體" w:hint="eastAsia"/>
        </w:rPr>
        <w:t>請購作業</w:t>
      </w:r>
      <w:r w:rsidRPr="006D7D73">
        <w:rPr>
          <w:rFonts w:ascii="標楷體" w:eastAsia="標楷體" w:hAnsi="標楷體" w:hint="eastAsia"/>
        </w:rPr>
        <w:t>：</w:t>
      </w:r>
      <w:r>
        <w:rPr>
          <w:rFonts w:ascii="標楷體" w:eastAsia="標楷體" w:hAnsi="標楷體" w:hint="eastAsia"/>
        </w:rPr>
        <w:t>包含廠商估價、本校請購程序、期刊送裝及系統送裝設訂</w:t>
      </w:r>
      <w:r w:rsidRPr="006D7D73">
        <w:rPr>
          <w:rFonts w:ascii="標楷體" w:eastAsia="標楷體" w:hAnsi="標楷體" w:hint="eastAsia"/>
        </w:rPr>
        <w:t>。</w:t>
      </w:r>
    </w:p>
    <w:p w:rsidR="00641EC7" w:rsidRPr="006D7D73" w:rsidRDefault="00641EC7" w:rsidP="006C150E">
      <w:pPr>
        <w:ind w:leftChars="300" w:left="1440" w:hangingChars="300" w:hanging="720"/>
        <w:jc w:val="both"/>
        <w:rPr>
          <w:rFonts w:ascii="標楷體" w:eastAsia="標楷體" w:hAnsi="標楷體"/>
        </w:rPr>
      </w:pPr>
      <w:r w:rsidRPr="006D7D73">
        <w:rPr>
          <w:rFonts w:ascii="標楷體" w:eastAsia="標楷體" w:hAnsi="標楷體" w:hint="eastAsia"/>
        </w:rPr>
        <w:t>2.3.</w:t>
      </w:r>
      <w:r>
        <w:rPr>
          <w:rFonts w:ascii="標楷體" w:eastAsia="標楷體" w:hAnsi="標楷體"/>
        </w:rPr>
        <w:t>3.</w:t>
      </w:r>
      <w:r>
        <w:rPr>
          <w:rFonts w:ascii="標楷體" w:eastAsia="標楷體" w:hAnsi="標楷體" w:hint="eastAsia"/>
        </w:rPr>
        <w:t>驗收作業</w:t>
      </w:r>
      <w:r w:rsidRPr="006D7D73">
        <w:rPr>
          <w:rFonts w:ascii="標楷體" w:eastAsia="標楷體" w:hAnsi="標楷體" w:hint="eastAsia"/>
        </w:rPr>
        <w:t>：</w:t>
      </w:r>
      <w:r>
        <w:rPr>
          <w:rFonts w:ascii="標楷體" w:eastAsia="標楷體" w:hAnsi="標楷體" w:hint="eastAsia"/>
        </w:rPr>
        <w:t>期刊裝訂完成後進行驗收及核銷</w:t>
      </w:r>
      <w:r w:rsidRPr="006D7D73">
        <w:rPr>
          <w:rFonts w:ascii="標楷體" w:eastAsia="標楷體" w:hAnsi="標楷體" w:hint="eastAsia"/>
        </w:rPr>
        <w:t>。</w:t>
      </w:r>
    </w:p>
    <w:p w:rsidR="00641EC7" w:rsidRPr="006D7D73" w:rsidRDefault="00641EC7" w:rsidP="006C150E">
      <w:pPr>
        <w:ind w:leftChars="300" w:left="1440" w:hangingChars="300" w:hanging="720"/>
        <w:jc w:val="both"/>
        <w:rPr>
          <w:rFonts w:ascii="標楷體" w:eastAsia="標楷體" w:hAnsi="標楷體"/>
        </w:rPr>
      </w:pPr>
      <w:r w:rsidRPr="006D7D73">
        <w:rPr>
          <w:rFonts w:ascii="標楷體" w:eastAsia="標楷體" w:hAnsi="標楷體" w:hint="eastAsia"/>
        </w:rPr>
        <w:t>2.3.</w:t>
      </w:r>
      <w:r>
        <w:rPr>
          <w:rFonts w:ascii="標楷體" w:eastAsia="標楷體" w:hAnsi="標楷體"/>
        </w:rPr>
        <w:t>4</w:t>
      </w:r>
      <w:r w:rsidRPr="006D7D73">
        <w:rPr>
          <w:rFonts w:ascii="標楷體" w:eastAsia="標楷體" w:hAnsi="標楷體" w:hint="eastAsia"/>
        </w:rPr>
        <w:t>.</w:t>
      </w:r>
      <w:r>
        <w:rPr>
          <w:rFonts w:ascii="標楷體" w:eastAsia="標楷體" w:hAnsi="標楷體" w:hint="eastAsia"/>
        </w:rPr>
        <w:t>加工登錄</w:t>
      </w:r>
      <w:r w:rsidRPr="006D7D73">
        <w:rPr>
          <w:rFonts w:ascii="標楷體" w:eastAsia="標楷體" w:hAnsi="標楷體" w:hint="eastAsia"/>
        </w:rPr>
        <w:t>：</w:t>
      </w:r>
      <w:r>
        <w:rPr>
          <w:rFonts w:ascii="標楷體" w:eastAsia="標楷體" w:hAnsi="標楷體" w:hint="eastAsia"/>
        </w:rPr>
        <w:t>每冊合訂本進行加工，並於系統登錄點收</w:t>
      </w:r>
      <w:r w:rsidRPr="006D7D73">
        <w:rPr>
          <w:rFonts w:ascii="標楷體" w:eastAsia="標楷體" w:hAnsi="標楷體" w:hint="eastAsia"/>
        </w:rPr>
        <w:t>。</w:t>
      </w:r>
    </w:p>
    <w:p w:rsidR="00641EC7" w:rsidRPr="006D7D73" w:rsidRDefault="00641EC7" w:rsidP="009024F1">
      <w:pPr>
        <w:numPr>
          <w:ilvl w:val="1"/>
          <w:numId w:val="1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上架</w:t>
      </w:r>
      <w:r w:rsidRPr="006D7D73">
        <w:rPr>
          <w:rFonts w:ascii="標楷體" w:eastAsia="標楷體" w:hAnsi="標楷體" w:hint="eastAsia"/>
        </w:rPr>
        <w:t>。</w:t>
      </w:r>
    </w:p>
    <w:p w:rsidR="00641EC7" w:rsidRPr="006D7D73" w:rsidRDefault="00641EC7" w:rsidP="006C150E">
      <w:pPr>
        <w:spacing w:before="100" w:beforeAutospacing="1" w:line="360" w:lineRule="atLeast"/>
        <w:jc w:val="both"/>
        <w:textAlignment w:val="baseline"/>
        <w:rPr>
          <w:rFonts w:ascii="標楷體" w:eastAsia="標楷體" w:hAnsi="標楷體"/>
          <w:b/>
          <w:bCs/>
        </w:rPr>
      </w:pPr>
      <w:r w:rsidRPr="006D7D73">
        <w:rPr>
          <w:rFonts w:ascii="標楷體" w:eastAsia="標楷體" w:hAnsi="標楷體" w:hint="eastAsia"/>
          <w:b/>
          <w:bCs/>
        </w:rPr>
        <w:t>3.控制重點：</w:t>
      </w:r>
    </w:p>
    <w:p w:rsidR="00641EC7" w:rsidRPr="006D7D73" w:rsidRDefault="00641EC7" w:rsidP="009024F1">
      <w:pPr>
        <w:numPr>
          <w:ilvl w:val="1"/>
          <w:numId w:val="20"/>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是否於系統呈現期刊狀態</w:t>
      </w:r>
      <w:r w:rsidRPr="006D7D73">
        <w:rPr>
          <w:rFonts w:ascii="標楷體" w:eastAsia="標楷體" w:hAnsi="標楷體" w:hint="eastAsia"/>
        </w:rPr>
        <w:t>。</w:t>
      </w:r>
    </w:p>
    <w:p w:rsidR="00641EC7" w:rsidRPr="00A120CC" w:rsidRDefault="00641EC7" w:rsidP="009024F1">
      <w:pPr>
        <w:numPr>
          <w:ilvl w:val="1"/>
          <w:numId w:val="20"/>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是否確實</w:t>
      </w:r>
      <w:r>
        <w:rPr>
          <w:rFonts w:ascii="標楷體" w:eastAsia="標楷體" w:hAnsi="標楷體" w:hint="eastAsia"/>
        </w:rPr>
        <w:t>裝訂及</w:t>
      </w:r>
      <w:r w:rsidRPr="006D7D73">
        <w:rPr>
          <w:rFonts w:ascii="標楷體" w:eastAsia="標楷體" w:hAnsi="標楷體" w:hint="eastAsia"/>
        </w:rPr>
        <w:t>加工。</w:t>
      </w:r>
    </w:p>
    <w:p w:rsidR="00641EC7" w:rsidRPr="006D7D73" w:rsidRDefault="00641EC7" w:rsidP="006C150E">
      <w:pPr>
        <w:spacing w:before="100" w:beforeAutospacing="1" w:line="360" w:lineRule="atLeast"/>
        <w:jc w:val="both"/>
        <w:textAlignment w:val="baseline"/>
        <w:rPr>
          <w:rFonts w:ascii="標楷體" w:eastAsia="標楷體" w:hAnsi="標楷體"/>
          <w:b/>
          <w:bCs/>
        </w:rPr>
      </w:pPr>
      <w:r w:rsidRPr="006D7D73">
        <w:rPr>
          <w:rFonts w:ascii="標楷體" w:eastAsia="標楷體" w:hAnsi="標楷體" w:hint="eastAsia"/>
          <w:b/>
          <w:bCs/>
        </w:rPr>
        <w:t>4.使用表單：</w:t>
      </w:r>
    </w:p>
    <w:p w:rsidR="00641EC7" w:rsidRPr="006D7D73" w:rsidRDefault="00641EC7" w:rsidP="009024F1">
      <w:pPr>
        <w:numPr>
          <w:ilvl w:val="1"/>
          <w:numId w:val="21"/>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無</w:t>
      </w:r>
      <w:r w:rsidRPr="006D7D73">
        <w:rPr>
          <w:rFonts w:ascii="標楷體" w:eastAsia="標楷體" w:hAnsi="標楷體" w:hint="eastAsia"/>
        </w:rPr>
        <w:t>。</w:t>
      </w:r>
    </w:p>
    <w:p w:rsidR="00641EC7" w:rsidRPr="006D7D73" w:rsidRDefault="00641EC7" w:rsidP="006C150E">
      <w:pPr>
        <w:spacing w:before="100" w:beforeAutospacing="1" w:line="360" w:lineRule="atLeast"/>
        <w:jc w:val="both"/>
        <w:textAlignment w:val="baseline"/>
        <w:rPr>
          <w:rFonts w:ascii="標楷體" w:eastAsia="標楷體" w:hAnsi="標楷體"/>
          <w:b/>
          <w:bCs/>
        </w:rPr>
      </w:pPr>
      <w:r w:rsidRPr="006D7D73">
        <w:rPr>
          <w:rFonts w:ascii="標楷體" w:eastAsia="標楷體" w:hAnsi="標楷體" w:hint="eastAsia"/>
          <w:b/>
          <w:bCs/>
        </w:rPr>
        <w:t>5.依據及相關文件：</w:t>
      </w:r>
    </w:p>
    <w:p w:rsidR="00641EC7" w:rsidRPr="007929A4" w:rsidRDefault="00641EC7" w:rsidP="009024F1">
      <w:pPr>
        <w:numPr>
          <w:ilvl w:val="1"/>
          <w:numId w:val="22"/>
        </w:numPr>
        <w:tabs>
          <w:tab w:val="clear" w:pos="1080"/>
          <w:tab w:val="left" w:pos="960"/>
          <w:tab w:val="num" w:pos="1430"/>
          <w:tab w:val="num" w:pos="3556"/>
        </w:tabs>
        <w:ind w:leftChars="100" w:left="720" w:hangingChars="200" w:hanging="480"/>
        <w:jc w:val="both"/>
        <w:textAlignment w:val="baseline"/>
        <w:rPr>
          <w:rFonts w:ascii="標楷體" w:eastAsia="標楷體" w:hAnsi="標楷體"/>
        </w:rPr>
      </w:pPr>
      <w:r w:rsidRPr="007929A4">
        <w:rPr>
          <w:rFonts w:ascii="標楷體" w:eastAsia="標楷體" w:hAnsi="標楷體" w:hint="eastAsia"/>
        </w:rPr>
        <w:t>佛光大學圖書館發展政策。</w:t>
      </w:r>
    </w:p>
    <w:p w:rsidR="00641EC7" w:rsidRPr="007929A4" w:rsidRDefault="00641EC7" w:rsidP="006C150E">
      <w:pPr>
        <w:tabs>
          <w:tab w:val="left" w:pos="960"/>
        </w:tabs>
        <w:jc w:val="both"/>
        <w:textAlignment w:val="baseline"/>
        <w:rPr>
          <w:rFonts w:ascii="標楷體" w:eastAsia="標楷體" w:hAnsi="標楷體"/>
          <w:bCs/>
        </w:rPr>
      </w:pPr>
      <w:r w:rsidRPr="007929A4">
        <w:rPr>
          <w:rFonts w:ascii="標楷體" w:eastAsia="標楷體" w:hAnsi="標楷體" w:hint="eastAsia"/>
          <w:bCs/>
        </w:rPr>
        <w:t xml:space="preserve">  5.</w:t>
      </w:r>
      <w:r w:rsidRPr="007929A4">
        <w:rPr>
          <w:rFonts w:ascii="標楷體" w:eastAsia="標楷體" w:hAnsi="標楷體"/>
          <w:bCs/>
        </w:rPr>
        <w:t>2</w:t>
      </w:r>
      <w:r w:rsidRPr="007929A4">
        <w:rPr>
          <w:rFonts w:ascii="標楷體" w:eastAsia="標楷體" w:hAnsi="標楷體" w:hint="eastAsia"/>
          <w:bCs/>
        </w:rPr>
        <w:t>.佛光大學圖書館期刊陳列保存要點。</w:t>
      </w:r>
    </w:p>
    <w:p w:rsidR="00641EC7" w:rsidRPr="007929A4" w:rsidRDefault="00641EC7" w:rsidP="006C150E">
      <w:pPr>
        <w:tabs>
          <w:tab w:val="left" w:pos="960"/>
        </w:tabs>
        <w:jc w:val="both"/>
        <w:textAlignment w:val="baseline"/>
        <w:rPr>
          <w:rFonts w:ascii="標楷體" w:eastAsia="標楷體" w:hAnsi="標楷體"/>
        </w:rPr>
      </w:pPr>
      <w:r w:rsidRPr="007929A4">
        <w:rPr>
          <w:rFonts w:ascii="標楷體" w:eastAsia="標楷體" w:hAnsi="標楷體" w:hint="eastAsia"/>
          <w:bCs/>
        </w:rPr>
        <w:t xml:space="preserve">  5.</w:t>
      </w:r>
      <w:r w:rsidRPr="007929A4">
        <w:rPr>
          <w:rFonts w:ascii="標楷體" w:eastAsia="標楷體" w:hAnsi="標楷體"/>
          <w:bCs/>
        </w:rPr>
        <w:t>3</w:t>
      </w:r>
      <w:r w:rsidRPr="007929A4">
        <w:rPr>
          <w:rFonts w:ascii="標楷體" w:eastAsia="標楷體" w:hAnsi="標楷體" w:hint="eastAsia"/>
          <w:bCs/>
        </w:rPr>
        <w:t>.佛光大</w:t>
      </w:r>
      <w:r w:rsidRPr="007929A4">
        <w:rPr>
          <w:rFonts w:ascii="標楷體" w:eastAsia="標楷體" w:hAnsi="標楷體" w:hint="eastAsia"/>
        </w:rPr>
        <w:t>學圖書館圖書及非書資料加工注意事項。</w:t>
      </w:r>
    </w:p>
    <w:p w:rsidR="00641EC7" w:rsidRPr="007929A4" w:rsidRDefault="00641EC7" w:rsidP="006C150E">
      <w:pPr>
        <w:tabs>
          <w:tab w:val="left" w:pos="960"/>
        </w:tabs>
        <w:ind w:firstLineChars="100" w:firstLine="240"/>
        <w:jc w:val="both"/>
        <w:textAlignment w:val="baseline"/>
        <w:rPr>
          <w:rFonts w:ascii="標楷體" w:eastAsia="標楷體" w:hAnsi="標楷體"/>
        </w:rPr>
      </w:pPr>
      <w:r w:rsidRPr="007929A4">
        <w:rPr>
          <w:rFonts w:ascii="標楷體" w:eastAsia="標楷體" w:hAnsi="標楷體" w:hint="eastAsia"/>
        </w:rPr>
        <w:t>5</w:t>
      </w:r>
      <w:r w:rsidRPr="007929A4">
        <w:rPr>
          <w:rFonts w:ascii="標楷體" w:eastAsia="標楷體" w:hAnsi="標楷體"/>
        </w:rPr>
        <w:t>.4佛光大學圖書館館藏淘汰</w:t>
      </w:r>
      <w:r w:rsidRPr="007929A4">
        <w:rPr>
          <w:rFonts w:ascii="標楷體" w:eastAsia="標楷體" w:hAnsi="標楷體" w:hint="eastAsia"/>
        </w:rPr>
        <w:t>暨報廢實施要點</w:t>
      </w:r>
    </w:p>
    <w:p w:rsidR="00641EC7" w:rsidRPr="006C150E" w:rsidRDefault="00641EC7" w:rsidP="00627306">
      <w:pPr>
        <w:rPr>
          <w:rFonts w:ascii="標楷體" w:eastAsia="標楷體" w:hAnsi="標楷體"/>
        </w:rPr>
      </w:pPr>
    </w:p>
    <w:p w:rsidR="00641EC7" w:rsidRPr="004928F7" w:rsidRDefault="00641EC7" w:rsidP="00DE181A">
      <w:pPr>
        <w:widowControl/>
        <w:rPr>
          <w:rFonts w:ascii="標楷體" w:eastAsia="標楷體" w:hAnsi="標楷體"/>
        </w:r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Pr>
          <w:rFonts w:ascii="標楷體" w:eastAsia="標楷體" w:hAnsi="標楷體"/>
          <w:sz w:val="36"/>
          <w:szCs w:val="36"/>
        </w:rPr>
        <w:br w:type="page"/>
      </w: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3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0"/>
        <w:gridCol w:w="4663"/>
        <w:gridCol w:w="1338"/>
        <w:gridCol w:w="1084"/>
        <w:gridCol w:w="1296"/>
      </w:tblGrid>
      <w:tr w:rsidR="00641EC7" w:rsidRPr="004928F7" w:rsidTr="00BC3CF0">
        <w:trPr>
          <w:jc w:val="center"/>
        </w:trPr>
        <w:tc>
          <w:tcPr>
            <w:tcW w:w="696"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30" w:name="圖書資料分類編目"/>
        <w:tc>
          <w:tcPr>
            <w:tcW w:w="2433"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r w:rsidRPr="004928F7">
              <w:fldChar w:fldCharType="begin"/>
            </w:r>
            <w:r w:rsidRPr="004928F7">
              <w:instrText xml:space="preserve"> </w:instrText>
            </w:r>
            <w:r w:rsidRPr="004928F7">
              <w:rPr>
                <w:rFonts w:hint="eastAsia"/>
              </w:rPr>
              <w:instrText xml:space="preserve">HYPERLINK </w:instrText>
            </w:r>
            <w:r w:rsidRPr="004928F7">
              <w:instrText xml:space="preserve"> \l "</w:instrText>
            </w:r>
            <w:r w:rsidRPr="004928F7">
              <w:rPr>
                <w:rFonts w:hint="eastAsia"/>
              </w:rPr>
              <w:instrText>圖書暨資訊處目錄</w:instrText>
            </w:r>
            <w:r w:rsidRPr="004928F7">
              <w:instrText xml:space="preserve">" </w:instrText>
            </w:r>
            <w:r w:rsidRPr="004928F7">
              <w:fldChar w:fldCharType="separate"/>
            </w:r>
            <w:bookmarkStart w:id="31" w:name="_Toc92798207"/>
            <w:bookmarkStart w:id="32" w:name="_Toc99130218"/>
            <w:bookmarkStart w:id="33" w:name="_Toc161926570"/>
            <w:r w:rsidRPr="004928F7">
              <w:rPr>
                <w:rStyle w:val="a3"/>
                <w:rFonts w:hint="eastAsia"/>
              </w:rPr>
              <w:t>1180-011</w:t>
            </w:r>
            <w:bookmarkStart w:id="34" w:name="圖書資料分類編目與上架"/>
            <w:r w:rsidRPr="004928F7">
              <w:rPr>
                <w:rStyle w:val="a3"/>
                <w:rFonts w:hint="eastAsia"/>
              </w:rPr>
              <w:t>圖書資料分類編目</w:t>
            </w:r>
            <w:bookmarkEnd w:id="30"/>
            <w:bookmarkEnd w:id="31"/>
            <w:bookmarkEnd w:id="32"/>
            <w:bookmarkEnd w:id="33"/>
            <w:bookmarkEnd w:id="34"/>
            <w:r w:rsidRPr="004928F7">
              <w:fldChar w:fldCharType="end"/>
            </w:r>
          </w:p>
        </w:tc>
        <w:tc>
          <w:tcPr>
            <w:tcW w:w="716"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55"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BC3CF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3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71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8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71"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BC3CF0">
        <w:trPr>
          <w:trHeight w:val="802"/>
          <w:jc w:val="center"/>
        </w:trPr>
        <w:tc>
          <w:tcPr>
            <w:tcW w:w="696"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3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71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8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580462">
            <w:pPr>
              <w:spacing w:line="0" w:lineRule="atLeast"/>
              <w:rPr>
                <w:rFonts w:ascii="標楷體" w:eastAsia="標楷體" w:hAnsi="標楷體"/>
              </w:rPr>
            </w:pPr>
            <w:r w:rsidRPr="004928F7">
              <w:rPr>
                <w:rFonts w:ascii="標楷體" w:eastAsia="標楷體" w:hAnsi="標楷體" w:hint="eastAsia"/>
              </w:rPr>
              <w:t>陳麗卿、</w:t>
            </w:r>
          </w:p>
          <w:p w:rsidR="00641EC7" w:rsidRPr="004928F7" w:rsidRDefault="00641EC7" w:rsidP="00580462">
            <w:pPr>
              <w:spacing w:line="0" w:lineRule="atLeast"/>
              <w:rPr>
                <w:rFonts w:ascii="標楷體" w:eastAsia="標楷體" w:hAnsi="標楷體"/>
              </w:rPr>
            </w:pPr>
            <w:r w:rsidRPr="004928F7">
              <w:rPr>
                <w:rFonts w:ascii="標楷體" w:eastAsia="標楷體" w:hAnsi="標楷體" w:hint="eastAsia"/>
              </w:rPr>
              <w:t>胡德蓓</w:t>
            </w:r>
          </w:p>
        </w:tc>
        <w:tc>
          <w:tcPr>
            <w:tcW w:w="571"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both"/>
              <w:rPr>
                <w:rFonts w:ascii="標楷體" w:eastAsia="標楷體" w:hAnsi="標楷體"/>
              </w:rPr>
            </w:pPr>
          </w:p>
        </w:tc>
      </w:tr>
      <w:tr w:rsidR="00641EC7" w:rsidRPr="004928F7" w:rsidTr="00BC3CF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3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1.修訂原因：100學年度內稽小組委員建議修改。</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2.修正處：補流程圖遺漏之箭頭。</w:t>
            </w:r>
          </w:p>
        </w:tc>
        <w:tc>
          <w:tcPr>
            <w:tcW w:w="71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102.3月</w:t>
            </w:r>
          </w:p>
        </w:tc>
        <w:tc>
          <w:tcPr>
            <w:tcW w:w="58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580462">
            <w:pPr>
              <w:spacing w:line="0" w:lineRule="atLeast"/>
              <w:rPr>
                <w:rFonts w:ascii="標楷體" w:eastAsia="標楷體" w:hAnsi="標楷體"/>
              </w:rPr>
            </w:pPr>
            <w:r w:rsidRPr="004928F7">
              <w:rPr>
                <w:rFonts w:ascii="標楷體" w:eastAsia="標楷體" w:hAnsi="標楷體" w:hint="eastAsia"/>
              </w:rPr>
              <w:t>陳麗卿、</w:t>
            </w:r>
          </w:p>
          <w:p w:rsidR="00641EC7" w:rsidRPr="004928F7" w:rsidRDefault="00641EC7" w:rsidP="00580462">
            <w:pPr>
              <w:spacing w:line="0" w:lineRule="atLeast"/>
              <w:rPr>
                <w:rFonts w:ascii="標楷體" w:eastAsia="標楷體" w:hAnsi="標楷體"/>
              </w:rPr>
            </w:pPr>
            <w:r w:rsidRPr="004928F7">
              <w:rPr>
                <w:rFonts w:ascii="標楷體" w:eastAsia="標楷體" w:hAnsi="標楷體" w:hint="eastAsia"/>
              </w:rPr>
              <w:t>胡德蓓</w:t>
            </w:r>
          </w:p>
        </w:tc>
        <w:tc>
          <w:tcPr>
            <w:tcW w:w="571"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both"/>
              <w:rPr>
                <w:rFonts w:ascii="標楷體" w:eastAsia="標楷體" w:hAnsi="標楷體"/>
              </w:rPr>
            </w:pPr>
          </w:p>
        </w:tc>
      </w:tr>
      <w:tr w:rsidR="00641EC7" w:rsidRPr="004928F7" w:rsidTr="00BC3CF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33"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1.修訂原因：103學年度各單位內部控制項目修改確認表，依據及相關文件有參考外部法規，需註記年月日。</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2.修正處：依據及相關文件修改5.3.、5.4.、5.5.及5.6.。</w:t>
            </w:r>
          </w:p>
        </w:tc>
        <w:tc>
          <w:tcPr>
            <w:tcW w:w="71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104.4月</w:t>
            </w:r>
          </w:p>
        </w:tc>
        <w:tc>
          <w:tcPr>
            <w:tcW w:w="58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580462">
            <w:pPr>
              <w:spacing w:line="0" w:lineRule="atLeast"/>
              <w:rPr>
                <w:rFonts w:ascii="標楷體" w:eastAsia="標楷體" w:hAnsi="標楷體"/>
              </w:rPr>
            </w:pPr>
            <w:r w:rsidRPr="004928F7">
              <w:rPr>
                <w:rFonts w:ascii="標楷體" w:eastAsia="標楷體" w:hAnsi="標楷體" w:hint="eastAsia"/>
              </w:rPr>
              <w:t>陳麗卿、</w:t>
            </w:r>
          </w:p>
          <w:p w:rsidR="00641EC7" w:rsidRPr="004928F7" w:rsidRDefault="00641EC7" w:rsidP="00580462">
            <w:pPr>
              <w:spacing w:line="0" w:lineRule="atLeast"/>
              <w:rPr>
                <w:rFonts w:ascii="標楷體" w:eastAsia="標楷體" w:hAnsi="標楷體"/>
              </w:rPr>
            </w:pPr>
            <w:r w:rsidRPr="004928F7">
              <w:rPr>
                <w:rFonts w:ascii="標楷體" w:eastAsia="標楷體" w:hAnsi="標楷體" w:hint="eastAsia"/>
              </w:rPr>
              <w:t>胡德蓓</w:t>
            </w:r>
          </w:p>
        </w:tc>
        <w:tc>
          <w:tcPr>
            <w:tcW w:w="571"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both"/>
              <w:rPr>
                <w:rFonts w:ascii="標楷體" w:eastAsia="標楷體" w:hAnsi="標楷體"/>
              </w:rPr>
            </w:pPr>
          </w:p>
        </w:tc>
      </w:tr>
      <w:tr w:rsidR="00641EC7" w:rsidRPr="004928F7" w:rsidTr="00BC3CF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33"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1.修訂原因：新增加圖書上架、新書通報等流程，及採用新版分類法，並去除多餘流程。</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（1）文件名稱修改。</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（2）流程圖修改。</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（3）作業程序修改</w:t>
            </w:r>
            <w:r w:rsidRPr="004928F7">
              <w:rPr>
                <w:rFonts w:ascii="標楷體" w:eastAsia="標楷體" w:hAnsi="標楷體"/>
              </w:rPr>
              <w:t>2.</w:t>
            </w:r>
            <w:r w:rsidRPr="004928F7">
              <w:rPr>
                <w:rFonts w:ascii="標楷體" w:eastAsia="標楷體" w:hAnsi="標楷體" w:hint="eastAsia"/>
              </w:rPr>
              <w:t>2.3.、2.4.2.、2.5.2.與2.7.，及新增</w:t>
            </w:r>
            <w:r w:rsidRPr="004928F7">
              <w:rPr>
                <w:rFonts w:ascii="標楷體" w:eastAsia="標楷體" w:hAnsi="標楷體"/>
              </w:rPr>
              <w:t>2.</w:t>
            </w:r>
            <w:r w:rsidRPr="004928F7">
              <w:rPr>
                <w:rFonts w:ascii="標楷體" w:eastAsia="標楷體" w:hAnsi="標楷體" w:hint="eastAsia"/>
              </w:rPr>
              <w:t>6.。</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（4）依據及相關文件修改5.4.。</w:t>
            </w:r>
          </w:p>
        </w:tc>
        <w:tc>
          <w:tcPr>
            <w:tcW w:w="71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105.9月</w:t>
            </w:r>
          </w:p>
        </w:tc>
        <w:tc>
          <w:tcPr>
            <w:tcW w:w="584" w:type="pct"/>
            <w:tcBorders>
              <w:top w:val="single" w:sz="6" w:space="0" w:color="auto"/>
              <w:left w:val="single" w:sz="6" w:space="0" w:color="auto"/>
              <w:bottom w:val="single" w:sz="6" w:space="0" w:color="auto"/>
              <w:right w:val="single" w:sz="6" w:space="0" w:color="auto"/>
            </w:tcBorders>
            <w:vAlign w:val="center"/>
          </w:tcPr>
          <w:p w:rsidR="00641EC7" w:rsidRDefault="00641EC7" w:rsidP="00580462">
            <w:pPr>
              <w:spacing w:line="0" w:lineRule="atLeast"/>
              <w:rPr>
                <w:rFonts w:ascii="標楷體" w:eastAsia="標楷體" w:hAnsi="標楷體"/>
              </w:rPr>
            </w:pPr>
            <w:r w:rsidRPr="004928F7">
              <w:rPr>
                <w:rFonts w:ascii="標楷體" w:eastAsia="標楷體" w:hAnsi="標楷體" w:hint="eastAsia"/>
              </w:rPr>
              <w:t>沈高溢、</w:t>
            </w:r>
          </w:p>
          <w:p w:rsidR="00641EC7" w:rsidRPr="004928F7" w:rsidRDefault="00641EC7" w:rsidP="00580462">
            <w:pPr>
              <w:spacing w:line="0" w:lineRule="atLeast"/>
              <w:rPr>
                <w:rFonts w:ascii="標楷體" w:eastAsia="標楷體" w:hAnsi="標楷體"/>
              </w:rPr>
            </w:pPr>
            <w:r w:rsidRPr="004928F7">
              <w:rPr>
                <w:rFonts w:ascii="標楷體" w:eastAsia="標楷體" w:hAnsi="標楷體" w:hint="eastAsia"/>
              </w:rPr>
              <w:t>陳宇潔</w:t>
            </w:r>
          </w:p>
        </w:tc>
        <w:tc>
          <w:tcPr>
            <w:tcW w:w="571"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BC3CF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5</w:t>
            </w:r>
          </w:p>
        </w:tc>
        <w:tc>
          <w:tcPr>
            <w:tcW w:w="2433"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1.修訂原因：業務重整及作業方式變更。</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（1）文件名稱修改。</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（2）流程圖修改。</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（3）作業程序修正2.2.2.、2.4.2.及2.5.2.、2.6.，刪除2.2.3.、2.6.1.、2.7.及2.7.1.。</w:t>
            </w:r>
          </w:p>
        </w:tc>
        <w:tc>
          <w:tcPr>
            <w:tcW w:w="71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109.10月</w:t>
            </w:r>
          </w:p>
        </w:tc>
        <w:tc>
          <w:tcPr>
            <w:tcW w:w="58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580462">
            <w:pPr>
              <w:spacing w:line="0" w:lineRule="atLeast"/>
              <w:rPr>
                <w:rFonts w:ascii="標楷體" w:eastAsia="標楷體" w:hAnsi="標楷體"/>
              </w:rPr>
            </w:pPr>
            <w:r w:rsidRPr="004928F7">
              <w:rPr>
                <w:rFonts w:ascii="標楷體" w:eastAsia="標楷體" w:hAnsi="標楷體" w:hint="eastAsia"/>
              </w:rPr>
              <w:t>陳惠瑜</w:t>
            </w:r>
          </w:p>
        </w:tc>
        <w:tc>
          <w:tcPr>
            <w:tcW w:w="571"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both"/>
              <w:rPr>
                <w:rFonts w:ascii="標楷體" w:eastAsia="標楷體" w:hAnsi="標楷體"/>
              </w:rPr>
            </w:pPr>
          </w:p>
        </w:tc>
      </w:tr>
      <w:tr w:rsidR="00641EC7" w:rsidRPr="004928F7" w:rsidTr="00BC3CF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hint="eastAsia"/>
              </w:rPr>
              <w:t>6</w:t>
            </w:r>
          </w:p>
        </w:tc>
        <w:tc>
          <w:tcPr>
            <w:tcW w:w="2433" w:type="pct"/>
            <w:tcBorders>
              <w:top w:val="single" w:sz="6" w:space="0" w:color="auto"/>
              <w:left w:val="single" w:sz="6" w:space="0" w:color="auto"/>
              <w:bottom w:val="single" w:sz="6" w:space="0" w:color="auto"/>
              <w:right w:val="single" w:sz="6" w:space="0" w:color="auto"/>
            </w:tcBorders>
          </w:tcPr>
          <w:p w:rsidR="00641EC7" w:rsidRPr="00E915AC" w:rsidRDefault="00641EC7" w:rsidP="00627306">
            <w:pPr>
              <w:spacing w:line="0" w:lineRule="atLeast"/>
              <w:rPr>
                <w:rFonts w:ascii="標楷體" w:eastAsia="標楷體" w:hAnsi="標楷體"/>
              </w:rPr>
            </w:pPr>
            <w:r w:rsidRPr="00E915AC">
              <w:rPr>
                <w:rFonts w:ascii="標楷體" w:eastAsia="標楷體" w:hAnsi="標楷體" w:hint="eastAsia"/>
              </w:rPr>
              <w:t>1.修訂原因：依作業現況及內控文件審查意見新增控制重點。</w:t>
            </w:r>
          </w:p>
          <w:p w:rsidR="00641EC7" w:rsidRPr="00E915AC" w:rsidRDefault="00641EC7" w:rsidP="00251E48">
            <w:pPr>
              <w:spacing w:line="0" w:lineRule="atLeast"/>
              <w:ind w:left="240" w:hangingChars="100" w:hanging="240"/>
              <w:rPr>
                <w:rFonts w:ascii="標楷體" w:eastAsia="標楷體" w:hAnsi="標楷體"/>
              </w:rPr>
            </w:pPr>
            <w:r w:rsidRPr="00E915AC">
              <w:rPr>
                <w:rFonts w:ascii="標楷體" w:eastAsia="標楷體" w:hAnsi="標楷體" w:hint="eastAsia"/>
              </w:rPr>
              <w:t>2.修正處：</w:t>
            </w:r>
          </w:p>
          <w:p w:rsidR="00641EC7" w:rsidRPr="00E915AC" w:rsidRDefault="00641EC7" w:rsidP="00251E48">
            <w:pPr>
              <w:spacing w:line="0" w:lineRule="atLeast"/>
              <w:ind w:leftChars="100" w:left="840" w:hangingChars="250" w:hanging="600"/>
              <w:rPr>
                <w:rFonts w:ascii="標楷體" w:eastAsia="標楷體" w:hAnsi="標楷體"/>
              </w:rPr>
            </w:pPr>
            <w:r w:rsidRPr="00E915AC">
              <w:rPr>
                <w:rFonts w:ascii="標楷體" w:eastAsia="標楷體" w:hAnsi="標楷體" w:hint="eastAsia"/>
              </w:rPr>
              <w:t>（1）作業程序新增2.2.3。</w:t>
            </w:r>
          </w:p>
          <w:p w:rsidR="00641EC7" w:rsidRPr="00E915AC" w:rsidRDefault="00641EC7" w:rsidP="00251E48">
            <w:pPr>
              <w:spacing w:line="0" w:lineRule="atLeast"/>
              <w:ind w:leftChars="100" w:left="840" w:hangingChars="250" w:hanging="600"/>
              <w:rPr>
                <w:rFonts w:ascii="標楷體" w:eastAsia="標楷體" w:hAnsi="標楷體"/>
              </w:rPr>
            </w:pPr>
            <w:r w:rsidRPr="00E915AC">
              <w:rPr>
                <w:rFonts w:ascii="標楷體" w:eastAsia="標楷體" w:hAnsi="標楷體" w:hint="eastAsia"/>
              </w:rPr>
              <w:t>（2）控制重點新增3.2。</w:t>
            </w:r>
          </w:p>
        </w:tc>
        <w:tc>
          <w:tcPr>
            <w:tcW w:w="716" w:type="pct"/>
            <w:tcBorders>
              <w:top w:val="single" w:sz="6" w:space="0" w:color="auto"/>
              <w:left w:val="single" w:sz="6" w:space="0" w:color="auto"/>
              <w:bottom w:val="single" w:sz="6" w:space="0" w:color="auto"/>
              <w:right w:val="single" w:sz="6" w:space="0" w:color="auto"/>
            </w:tcBorders>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hint="eastAsia"/>
              </w:rPr>
              <w:t>111.</w:t>
            </w:r>
            <w:r w:rsidRPr="00E915AC">
              <w:rPr>
                <w:rFonts w:ascii="標楷體" w:eastAsia="標楷體" w:hAnsi="標楷體"/>
              </w:rPr>
              <w:t>9</w:t>
            </w:r>
            <w:r w:rsidRPr="00E915AC">
              <w:rPr>
                <w:rFonts w:ascii="標楷體" w:eastAsia="標楷體" w:hAnsi="標楷體" w:hint="eastAsia"/>
              </w:rPr>
              <w:t>月</w:t>
            </w:r>
          </w:p>
        </w:tc>
        <w:tc>
          <w:tcPr>
            <w:tcW w:w="584" w:type="pct"/>
            <w:tcBorders>
              <w:top w:val="single" w:sz="6" w:space="0" w:color="auto"/>
              <w:left w:val="single" w:sz="6" w:space="0" w:color="auto"/>
              <w:bottom w:val="single" w:sz="6" w:space="0" w:color="auto"/>
              <w:right w:val="single" w:sz="6" w:space="0" w:color="auto"/>
            </w:tcBorders>
            <w:vAlign w:val="center"/>
          </w:tcPr>
          <w:p w:rsidR="00641EC7" w:rsidRPr="00E915AC" w:rsidRDefault="00641EC7" w:rsidP="00580462">
            <w:pPr>
              <w:spacing w:line="0" w:lineRule="atLeast"/>
              <w:rPr>
                <w:rFonts w:ascii="標楷體" w:eastAsia="標楷體" w:hAnsi="標楷體"/>
              </w:rPr>
            </w:pPr>
            <w:r w:rsidRPr="00E915AC">
              <w:rPr>
                <w:rFonts w:ascii="標楷體" w:eastAsia="標楷體" w:hAnsi="標楷體" w:hint="eastAsia"/>
              </w:rPr>
              <w:t>陳惠瑜</w:t>
            </w:r>
          </w:p>
        </w:tc>
        <w:tc>
          <w:tcPr>
            <w:tcW w:w="571" w:type="pct"/>
            <w:tcBorders>
              <w:top w:val="single" w:sz="6" w:space="0" w:color="auto"/>
              <w:left w:val="single" w:sz="6" w:space="0" w:color="auto"/>
              <w:bottom w:val="single" w:sz="6" w:space="0" w:color="auto"/>
              <w:right w:val="single" w:sz="12" w:space="0" w:color="auto"/>
            </w:tcBorders>
            <w:vAlign w:val="center"/>
          </w:tcPr>
          <w:p w:rsidR="00641EC7" w:rsidRPr="00251E48" w:rsidRDefault="00641EC7" w:rsidP="00CD0D04">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641EC7" w:rsidRPr="00251E48" w:rsidRDefault="00641EC7" w:rsidP="00CD0D04">
            <w:pPr>
              <w:spacing w:line="0" w:lineRule="atLeast"/>
              <w:jc w:val="center"/>
              <w:rPr>
                <w:rFonts w:ascii="標楷體" w:eastAsia="標楷體" w:hAnsi="標楷體" w:cs="Times New Roman"/>
              </w:rPr>
            </w:pPr>
            <w:r>
              <w:rPr>
                <w:rFonts w:ascii="標楷體" w:eastAsia="標楷體" w:hAnsi="標楷體" w:cs="Times New Roman" w:hint="eastAsia"/>
              </w:rPr>
              <w:t>111-3</w:t>
            </w:r>
          </w:p>
          <w:p w:rsidR="00641EC7" w:rsidRPr="004928F7" w:rsidRDefault="00641EC7" w:rsidP="00627306">
            <w:pPr>
              <w:spacing w:line="0" w:lineRule="atLeast"/>
              <w:jc w:val="both"/>
              <w:rPr>
                <w:rFonts w:ascii="標楷體" w:eastAsia="標楷體" w:hAnsi="標楷體"/>
              </w:rPr>
            </w:pPr>
            <w:r w:rsidRPr="00251E48">
              <w:rPr>
                <w:rFonts w:ascii="標楷體" w:eastAsia="標楷體" w:hAnsi="標楷體" w:cs="Times New Roman" w:hint="eastAsia"/>
              </w:rPr>
              <w:t>內控會議通過</w:t>
            </w:r>
          </w:p>
        </w:tc>
      </w:tr>
    </w:tbl>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86912" behindDoc="0" locked="0" layoutInCell="1" allowOverlap="1" wp14:anchorId="4C1A0CBF" wp14:editId="1E67D826">
                <wp:simplePos x="0" y="0"/>
                <wp:positionH relativeFrom="column">
                  <wp:posOffset>5175885</wp:posOffset>
                </wp:positionH>
                <wp:positionV relativeFrom="paragraph">
                  <wp:posOffset>12065</wp:posOffset>
                </wp:positionV>
                <wp:extent cx="1352550" cy="371475"/>
                <wp:effectExtent l="0" t="0" r="0" b="0"/>
                <wp:wrapNone/>
                <wp:docPr id="502" name="文字方塊 502"/>
                <wp:cNvGraphicFramePr/>
                <a:graphic xmlns:a="http://schemas.openxmlformats.org/drawingml/2006/main">
                  <a:graphicData uri="http://schemas.microsoft.com/office/word/2010/wordprocessingShape">
                    <wps:wsp>
                      <wps:cNvSpPr txBox="1"/>
                      <wps:spPr>
                        <a:xfrm>
                          <a:off x="0" y="0"/>
                          <a:ext cx="1352550" cy="371475"/>
                        </a:xfrm>
                        <a:prstGeom prst="rect">
                          <a:avLst/>
                        </a:prstGeom>
                        <a:noFill/>
                        <a:ln w="6350">
                          <a:noFill/>
                        </a:ln>
                      </wps:spPr>
                      <wps:txbx>
                        <w:txbxContent>
                          <w:p w:rsidR="00641EC7" w:rsidRPr="006D7D73" w:rsidRDefault="00641EC7" w:rsidP="00CB58BA">
                            <w:pPr>
                              <w:pStyle w:val="ae"/>
                              <w:tabs>
                                <w:tab w:val="clear" w:pos="960"/>
                              </w:tabs>
                              <w:adjustRightInd/>
                              <w:ind w:leftChars="0" w:left="0" w:right="0"/>
                              <w:jc w:val="right"/>
                              <w:rPr>
                                <w:rFonts w:hAnsi="標楷體"/>
                                <w:b/>
                                <w:bCs/>
                                <w:sz w:val="24"/>
                              </w:rPr>
                            </w:pPr>
                            <w:r w:rsidRPr="006D7D73">
                              <w:rPr>
                                <w:rFonts w:hAnsi="標楷體" w:hint="eastAsia"/>
                                <w:sz w:val="16"/>
                                <w:szCs w:val="16"/>
                              </w:rPr>
                              <w:t>回</w:t>
                            </w:r>
                            <w:hyperlink w:anchor="圖書暨資訊處" w:history="1">
                              <w:r w:rsidRPr="006D7D73">
                                <w:rPr>
                                  <w:rStyle w:val="a3"/>
                                  <w:rFonts w:hAnsi="標楷體" w:hint="eastAsia"/>
                                  <w:sz w:val="16"/>
                                  <w:szCs w:val="16"/>
                                </w:rPr>
                                <w:t>圖書暨資訊處</w:t>
                              </w:r>
                            </w:hyperlink>
                            <w:r w:rsidRPr="006D7D73">
                              <w:rPr>
                                <w:rFonts w:hAnsi="標楷體" w:hint="eastAsia"/>
                                <w:sz w:val="16"/>
                                <w:szCs w:val="16"/>
                              </w:rPr>
                              <w:t>、</w:t>
                            </w:r>
                            <w:hyperlink w:anchor="目錄" w:history="1">
                              <w:r w:rsidRPr="006D7D73">
                                <w:rPr>
                                  <w:rStyle w:val="a3"/>
                                  <w:rFonts w:hAnsi="標楷體" w:hint="eastAsia"/>
                                  <w:sz w:val="16"/>
                                  <w:szCs w:val="16"/>
                                </w:rPr>
                                <w:t>目錄</w:t>
                              </w:r>
                            </w:hyperlink>
                          </w:p>
                          <w:p w:rsidR="00641EC7" w:rsidRDefault="00641E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1A0CBF" id="文字方塊 502" o:spid="_x0000_s1034" type="#_x0000_t202" style="position:absolute;margin-left:407.55pt;margin-top:.95pt;width:106.5pt;height:29.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pDRwIAAGAEAAAOAAAAZHJzL2Uyb0RvYy54bWysVEtu2zAQ3RfoHQjua/mnOBUsB24CFwWM&#10;JIBTZE1TlCWA4rAkbcm9QIEeIF33AD1AD5Sco0PKcty0q6IbesgZzee9N55eNJUkO2FsCSqlg16f&#10;EqE4ZKXapPTj3eLNOSXWMZUxCUqkdC8svZi9fjWtdSKGUIDMhCGYRNmk1iktnNNJFFleiIrZHmih&#10;0JmDqZjDq9lEmWE1Zq9kNOz3z6IaTKYNcGEtvl61TjoL+fNccHeT51Y4IlOKvblwmnCu/RnNpizZ&#10;GKaLkh/aYP/QRcVKhUWPqa6YY2Rryj9SVSU3YCF3PQ5VBHlechFmwGkG/RfTrAqmRZgFwbH6CJP9&#10;f2n59e7WkDJLadwfUqJYhSQ9PXx5/PHt6eHn4/evxL8jSrW2CQavNIa75h00yHb3bvHRD9/kpvK/&#10;OBZBP+K9P2IsGke4/2gUD+MYXRx9o8lgPIl9muj5a22sey+gIt5IqUEOA7Rst7SuDe1CfDEFi1LK&#10;wKNUpE7p2QjT/+bB5FJhDT9D26u3XLNuwuTn3RxryPY4noFWJlbzRYk9LJl1t8ygLrBt1Lq7wSOX&#10;gLXgYFFSgPn8t3cfj3Shl5IadZZS+2nLjKBEflBI5NvBeOyFGS7jeDLEizn1rE89altdAkp5gFul&#10;eTB9vJOdmRuo7nEl5r4qupjiWDulrjMvXat+XCku5vMQhFLUzC3VSnOf2mPnEb5r7pnRBxocEngN&#10;nSJZ8oKNNrZFfb51kJeBKo9zi+oBfpRxIPuwcn5PTu8h6vmPYfYLAAD//wMAUEsDBBQABgAIAAAA&#10;IQANIH874AAAAAkBAAAPAAAAZHJzL2Rvd25yZXYueG1sTI/BTsMwDIbvSLxD5EncWNKKTaU0naZK&#10;ExKCw8Yu3NIma6slTmmyrfD0eCd2tL9fvz8Xq8lZdjZj6D1KSOYCmMHG6x5bCfvPzWMGLESFWlmP&#10;RsKPCbAq7+8KlWt/wa0572LLqARDriR0MQ4556HpjFNh7geDxA5+dCrSOLZcj+pC5c7yVIgld6pH&#10;utCpwVSdaY67k5PwVm0+1LZOXfZrq9f3w3r43n8tpHyYTesXYNFM8T8MV31Sh5Kcan9CHZiVkCWL&#10;hKIEnoFduUgzWtQSluIJeFnw2w/KPwAAAP//AwBQSwECLQAUAAYACAAAACEAtoM4kv4AAADhAQAA&#10;EwAAAAAAAAAAAAAAAAAAAAAAW0NvbnRlbnRfVHlwZXNdLnhtbFBLAQItABQABgAIAAAAIQA4/SH/&#10;1gAAAJQBAAALAAAAAAAAAAAAAAAAAC8BAABfcmVscy8ucmVsc1BLAQItABQABgAIAAAAIQCwZipD&#10;RwIAAGAEAAAOAAAAAAAAAAAAAAAAAC4CAABkcnMvZTJvRG9jLnhtbFBLAQItABQABgAIAAAAIQAN&#10;IH874AAAAAkBAAAPAAAAAAAAAAAAAAAAAKEEAABkcnMvZG93bnJldi54bWxQSwUGAAAAAAQABADz&#10;AAAArgUAAAAA&#10;" filled="f" stroked="f" strokeweight=".5pt">
                <v:textbox>
                  <w:txbxContent>
                    <w:p w:rsidR="00641EC7" w:rsidRPr="006D7D73" w:rsidRDefault="00641EC7" w:rsidP="00CB58BA">
                      <w:pPr>
                        <w:pStyle w:val="ae"/>
                        <w:tabs>
                          <w:tab w:val="clear" w:pos="960"/>
                        </w:tabs>
                        <w:adjustRightInd/>
                        <w:ind w:leftChars="0" w:left="0" w:right="0"/>
                        <w:jc w:val="right"/>
                        <w:rPr>
                          <w:rFonts w:hAnsi="標楷體"/>
                          <w:b/>
                          <w:bCs/>
                          <w:sz w:val="24"/>
                        </w:rPr>
                      </w:pPr>
                      <w:r w:rsidRPr="006D7D73">
                        <w:rPr>
                          <w:rFonts w:hAnsi="標楷體" w:hint="eastAsia"/>
                          <w:sz w:val="16"/>
                          <w:szCs w:val="16"/>
                        </w:rPr>
                        <w:t>回</w:t>
                      </w:r>
                      <w:hyperlink w:anchor="圖書暨資訊處" w:history="1">
                        <w:r w:rsidRPr="006D7D73">
                          <w:rPr>
                            <w:rStyle w:val="a3"/>
                            <w:rFonts w:hAnsi="標楷體" w:hint="eastAsia"/>
                            <w:sz w:val="16"/>
                            <w:szCs w:val="16"/>
                          </w:rPr>
                          <w:t>圖書暨資訊處</w:t>
                        </w:r>
                      </w:hyperlink>
                      <w:r w:rsidRPr="006D7D73">
                        <w:rPr>
                          <w:rFonts w:hAnsi="標楷體" w:hint="eastAsia"/>
                          <w:sz w:val="16"/>
                          <w:szCs w:val="16"/>
                        </w:rPr>
                        <w:t>、</w:t>
                      </w:r>
                      <w:hyperlink w:anchor="目錄" w:history="1">
                        <w:r w:rsidRPr="006D7D73">
                          <w:rPr>
                            <w:rStyle w:val="a3"/>
                            <w:rFonts w:hAnsi="標楷體" w:hint="eastAsia"/>
                            <w:sz w:val="16"/>
                            <w:szCs w:val="16"/>
                          </w:rPr>
                          <w:t>目錄</w:t>
                        </w:r>
                      </w:hyperlink>
                    </w:p>
                    <w:p w:rsidR="00641EC7" w:rsidRDefault="00641EC7"/>
                  </w:txbxContent>
                </v:textbox>
              </v:shape>
            </w:pict>
          </mc:Fallback>
        </mc:AlternateContent>
      </w:r>
    </w:p>
    <w:p w:rsidR="00641EC7" w:rsidRPr="004928F7" w:rsidRDefault="00641EC7" w:rsidP="00627306">
      <w:pPr>
        <w:widowControl/>
        <w:rPr>
          <w:rFonts w:ascii="標楷體" w:eastAsia="標楷體" w:hAnsi="標楷體"/>
        </w:rPr>
      </w:pPr>
      <w:r w:rsidRPr="004928F7">
        <w:rPr>
          <w:rFonts w:ascii="標楷體" w:eastAsia="標楷體" w:hAnsi="標楷體"/>
        </w:rPr>
        <w:br w:type="page"/>
      </w:r>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67456" behindDoc="0" locked="0" layoutInCell="1" allowOverlap="1" wp14:anchorId="10DBFEB4" wp14:editId="62C6EB26">
                <wp:simplePos x="0" y="0"/>
                <wp:positionH relativeFrom="column">
                  <wp:posOffset>4345149</wp:posOffset>
                </wp:positionH>
                <wp:positionV relativeFrom="paragraph">
                  <wp:posOffset>2558020</wp:posOffset>
                </wp:positionV>
                <wp:extent cx="2057400" cy="571500"/>
                <wp:effectExtent l="0" t="0" r="2540" b="2540"/>
                <wp:wrapNone/>
                <wp:docPr id="268" name="文字方塊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w="9525">
                              <a:solidFill>
                                <a:srgbClr val="000000"/>
                              </a:solidFill>
                              <a:miter lim="800000"/>
                              <a:headEnd/>
                              <a:tailEnd/>
                            </a14:hiddenLine>
                          </a:ext>
                        </a:extLst>
                      </wps:spPr>
                      <wps:txbx>
                        <w:txbxContent>
                          <w:p w:rsidR="00641EC7" w:rsidRPr="00A841F3" w:rsidRDefault="00641EC7" w:rsidP="00627306">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BFEB4" id="文字方塊 268" o:spid="_x0000_s1035" type="#_x0000_t202" style="position:absolute;margin-left:342.15pt;margin-top:201.4pt;width:162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bd5YAIAAFQEAAAOAAAAZHJzL2Uyb0RvYy54bWysVFuO0zAU/UdiD5b/0zxwH4majmbaKUIa&#10;HtLAAlzHaSIS29huk2HENxILGL5ZAAtgQTPr4NpphwJ/iJ/Ivo9z7z3nOvOzvm3QnmtTS5HjeBRh&#10;xAWTRS22OX73dh3MMDKWioI2UvAc33CDzxZPn8w7lfFEVrIpuEYAIkzWqRxX1qosDA2reEvNSCou&#10;wFlK3VILV70NC007QG+bMImiSdhJXSgtGTcGrKvBiRcevyw5s6/L0nCLmhxDb9Z/tf9u3DdczGm2&#10;1VRVNTu0Qf+hi5bWAoo+Qq2opWin67+g2pppaWRpR0y2oSzLmnE/A0wTR39Mc11Rxf0sQI5RjzSZ&#10;/wfLXu3faFQXOU4mIJWgLYj0cPf5/vvXh7sf99++IGcHljplMgi+VhBu+wvZg9p+YqOuJHtvkJDL&#10;iootP9dadhWnBXQZu8zwJHXAMQ5k072UBRSjOys9UF/q1lEIpCBAB7VuHhXivUUMjEk0npIIXAx8&#10;42k8hrMrQbNjttLGPueyRe6QYw0b4NHp/srYIfQY4ooJua6bBuw0a8RvBsAcLFAbUp3PdeFFvU2j&#10;9HJ2OSMBSSaXAYmKIjhfL0kwWcfT8erZarlcxZ+G5TpJihMSXSRpsJ7MpgEpyThIp9EsiOL0Ip1E&#10;JCWrtU+C0seinjzH18Cc7Te9Vys9arKRxQ2wqeWw2vAU4VBJ/RGjDtY6x+bDjmqOUfNCgCJpTIh7&#10;B/5CxtMELvrUszn1UMEAKscWo+G4tMPb2SldbyuoNOyAkOegYll7gp3cQ1cH7WF1vUSHZ+bexund&#10;R/36GSx+AgAA//8DAFBLAwQUAAYACAAAACEAtc0p490AAAAMAQAADwAAAGRycy9kb3ducmV2Lnht&#10;bEyPzU7DMBCE70i8g7VI3KhNCVUa4lQIxBVE+ZG4beNtEhGvo9htwtuzPcFxZ0cz35Sb2ffqSGPs&#10;Alu4XhhQxHVwHTcW3t+ernJQMSE77AOThR+KsKnOz0osXJj4lY7b1CgJ4VighTalodA61i15jIsw&#10;EMtvH0aPSc6x0W7EScJ9r5fGrLTHjqWhxYEeWqq/twdv4eN5//WZmZfm0d8OU5iNZr/W1l5ezPd3&#10;oBLN6c8MJ3xBh0qYduHALqrewirPbsRqITNL2XByGJOLtBNpLZKuSv1/RPULAAD//wMAUEsBAi0A&#10;FAAGAAgAAAAhALaDOJL+AAAA4QEAABMAAAAAAAAAAAAAAAAAAAAAAFtDb250ZW50X1R5cGVzXS54&#10;bWxQSwECLQAUAAYACAAAACEAOP0h/9YAAACUAQAACwAAAAAAAAAAAAAAAAAvAQAAX3JlbHMvLnJl&#10;bHNQSwECLQAUAAYACAAAACEA0CW3eWACAABUBAAADgAAAAAAAAAAAAAAAAAuAgAAZHJzL2Uyb0Rv&#10;Yy54bWxQSwECLQAUAAYACAAAACEAtc0p490AAAAMAQAADwAAAAAAAAAAAAAAAAC6BAAAZHJzL2Rv&#10;d25yZXYueG1sUEsFBgAAAAAEAAQA8wAAAMQFAAAAAA==&#10;" filled="f" stroked="f">
                <v:textbox>
                  <w:txbxContent>
                    <w:p w:rsidR="00641EC7" w:rsidRPr="00A841F3" w:rsidRDefault="00641EC7" w:rsidP="00627306">
                      <w:pPr>
                        <w:spacing w:line="300" w:lineRule="exact"/>
                        <w:rPr>
                          <w:rFonts w:ascii="標楷體" w:eastAsia="標楷體" w:hAnsi="標楷體"/>
                          <w:sz w:val="16"/>
                          <w:szCs w:val="16"/>
                        </w:rPr>
                      </w:pPr>
                    </w:p>
                  </w:txbxContent>
                </v:textbox>
              </v:shape>
            </w:pict>
          </mc:Fallback>
        </mc:AlternateConten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6"/>
        <w:gridCol w:w="1606"/>
        <w:gridCol w:w="1404"/>
        <w:gridCol w:w="1268"/>
        <w:gridCol w:w="1162"/>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15"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4"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5"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圖書資料分類編目</w:t>
            </w:r>
          </w:p>
        </w:tc>
        <w:tc>
          <w:tcPr>
            <w:tcW w:w="822"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1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1180-011</w:t>
            </w:r>
          </w:p>
        </w:tc>
        <w:tc>
          <w:tcPr>
            <w:tcW w:w="64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Pr>
                <w:rFonts w:ascii="標楷體" w:eastAsia="標楷體" w:hAnsi="標楷體" w:hint="eastAsia"/>
                <w:sz w:val="20"/>
              </w:rPr>
              <w:t>06</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Pr>
                <w:rFonts w:ascii="標楷體" w:eastAsia="標楷體" w:hAnsi="標楷體" w:hint="eastAsia"/>
                <w:kern w:val="0"/>
                <w:sz w:val="20"/>
              </w:rPr>
              <w:t>111.12</w:t>
            </w:r>
            <w:r w:rsidRPr="004928F7">
              <w:rPr>
                <w:rFonts w:ascii="標楷體" w:eastAsia="標楷體" w:hAnsi="標楷體" w:hint="eastAsia"/>
                <w:kern w:val="0"/>
                <w:sz w:val="20"/>
              </w:rPr>
              <w:t>.2</w:t>
            </w:r>
            <w:r>
              <w:rPr>
                <w:rFonts w:ascii="標楷體" w:eastAsia="標楷體" w:hAnsi="標楷體" w:hint="eastAsia"/>
                <w:kern w:val="0"/>
                <w:sz w:val="20"/>
              </w:rPr>
              <w:t>8</w:t>
            </w:r>
          </w:p>
        </w:tc>
        <w:tc>
          <w:tcPr>
            <w:tcW w:w="594"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pStyle w:val="ae"/>
        <w:tabs>
          <w:tab w:val="clear" w:pos="960"/>
        </w:tabs>
        <w:adjustRightInd/>
        <w:ind w:leftChars="0" w:left="0" w:right="0"/>
        <w:jc w:val="right"/>
        <w:rPr>
          <w:rFonts w:hAnsi="標楷體"/>
          <w:b/>
          <w:bCs/>
          <w:sz w:val="24"/>
        </w:rPr>
      </w:pPr>
      <w:r w:rsidRPr="004928F7">
        <w:rPr>
          <w:rFonts w:hAnsi="標楷體" w:hint="eastAsia"/>
          <w:sz w:val="16"/>
          <w:szCs w:val="16"/>
        </w:rPr>
        <w:t>回</w:t>
      </w:r>
      <w:hyperlink w:anchor="圖書暨資訊處" w:history="1">
        <w:r w:rsidRPr="004928F7">
          <w:rPr>
            <w:rStyle w:val="a3"/>
            <w:rFonts w:hAnsi="標楷體" w:hint="eastAsia"/>
            <w:sz w:val="16"/>
            <w:szCs w:val="16"/>
          </w:rPr>
          <w:t>圖書暨資訊處</w:t>
        </w:r>
      </w:hyperlink>
      <w:r w:rsidRPr="004928F7">
        <w:rPr>
          <w:rFonts w:hAnsi="標楷體" w:hint="eastAsia"/>
          <w:sz w:val="16"/>
          <w:szCs w:val="16"/>
        </w:rPr>
        <w:t>、</w:t>
      </w:r>
      <w:hyperlink w:anchor="目錄" w:history="1">
        <w:r w:rsidRPr="004928F7">
          <w:rPr>
            <w:rStyle w:val="a3"/>
            <w:rFonts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641EC7" w:rsidRPr="004928F7" w:rsidRDefault="00641EC7" w:rsidP="00221020">
      <w:pPr>
        <w:pStyle w:val="ae"/>
        <w:tabs>
          <w:tab w:val="clear" w:pos="960"/>
          <w:tab w:val="left" w:pos="360"/>
        </w:tabs>
        <w:adjustRightInd/>
        <w:ind w:leftChars="-59" w:left="-2" w:right="0" w:hangingChars="50" w:hanging="140"/>
        <w:jc w:val="both"/>
        <w:rPr>
          <w:rFonts w:hAnsi="標楷體"/>
          <w:sz w:val="24"/>
          <w:szCs w:val="24"/>
        </w:rPr>
      </w:pPr>
      <w:r w:rsidRPr="004928F7">
        <w:rPr>
          <w:rFonts w:hAnsi="標楷體"/>
        </w:rPr>
        <w:object w:dxaOrig="8461" w:dyaOrig="15760">
          <v:shape id="_x0000_i1033" type="#_x0000_t75" style="width:496.5pt;height:546pt" o:ole="">
            <v:imagedata r:id="rId21" o:title=""/>
          </v:shape>
          <o:OLEObject Type="Embed" ProgID="Visio.Drawing.11" ShapeID="_x0000_i1033" DrawAspect="Content" ObjectID="_1773577525" r:id="rId22"/>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6"/>
        <w:gridCol w:w="1606"/>
        <w:gridCol w:w="1404"/>
        <w:gridCol w:w="1268"/>
        <w:gridCol w:w="1162"/>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B468B6">
        <w:trPr>
          <w:trHeight w:val="91"/>
          <w:jc w:val="center"/>
        </w:trPr>
        <w:tc>
          <w:tcPr>
            <w:tcW w:w="2215"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4"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413AB0">
        <w:trPr>
          <w:trHeight w:val="286"/>
          <w:jc w:val="center"/>
        </w:trPr>
        <w:tc>
          <w:tcPr>
            <w:tcW w:w="2215"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圖書資料分類編目</w:t>
            </w:r>
          </w:p>
        </w:tc>
        <w:tc>
          <w:tcPr>
            <w:tcW w:w="822"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1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1180-011</w:t>
            </w:r>
          </w:p>
        </w:tc>
        <w:tc>
          <w:tcPr>
            <w:tcW w:w="64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Pr>
                <w:rFonts w:ascii="標楷體" w:eastAsia="標楷體" w:hAnsi="標楷體" w:hint="eastAsia"/>
                <w:sz w:val="20"/>
              </w:rPr>
              <w:t>0</w:t>
            </w:r>
            <w:r>
              <w:rPr>
                <w:rFonts w:ascii="標楷體" w:eastAsia="標楷體" w:hAnsi="標楷體"/>
                <w:sz w:val="20"/>
              </w:rPr>
              <w:t>6</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Pr>
                <w:rFonts w:ascii="標楷體" w:eastAsia="標楷體" w:hAnsi="標楷體" w:hint="eastAsia"/>
                <w:kern w:val="0"/>
                <w:sz w:val="20"/>
              </w:rPr>
              <w:t>111.1</w:t>
            </w:r>
            <w:r>
              <w:rPr>
                <w:rFonts w:ascii="標楷體" w:eastAsia="標楷體" w:hAnsi="標楷體"/>
                <w:kern w:val="0"/>
                <w:sz w:val="20"/>
              </w:rPr>
              <w:t>2</w:t>
            </w:r>
            <w:r w:rsidRPr="004928F7">
              <w:rPr>
                <w:rFonts w:ascii="標楷體" w:eastAsia="標楷體" w:hAnsi="標楷體" w:hint="eastAsia"/>
                <w:kern w:val="0"/>
                <w:sz w:val="20"/>
              </w:rPr>
              <w:t>.2</w:t>
            </w:r>
            <w:r>
              <w:rPr>
                <w:rFonts w:ascii="標楷體" w:eastAsia="標楷體" w:hAnsi="標楷體" w:hint="eastAsia"/>
                <w:kern w:val="0"/>
                <w:sz w:val="20"/>
              </w:rPr>
              <w:t>8</w:t>
            </w:r>
          </w:p>
        </w:tc>
        <w:tc>
          <w:tcPr>
            <w:tcW w:w="594"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pStyle w:val="ae"/>
        <w:tabs>
          <w:tab w:val="clear" w:pos="960"/>
          <w:tab w:val="left" w:pos="360"/>
        </w:tabs>
        <w:adjustRightInd/>
        <w:ind w:leftChars="0" w:left="0" w:right="0"/>
        <w:jc w:val="right"/>
        <w:rPr>
          <w:rFonts w:hAnsi="標楷體"/>
          <w:sz w:val="24"/>
        </w:rPr>
      </w:pPr>
      <w:r w:rsidRPr="004928F7">
        <w:rPr>
          <w:rFonts w:hAnsi="標楷體" w:hint="eastAsia"/>
          <w:sz w:val="16"/>
          <w:szCs w:val="16"/>
        </w:rPr>
        <w:t>回</w:t>
      </w:r>
      <w:hyperlink w:anchor="圖書暨資訊處" w:history="1">
        <w:r w:rsidRPr="004928F7">
          <w:rPr>
            <w:rStyle w:val="a3"/>
            <w:rFonts w:hAnsi="標楷體" w:hint="eastAsia"/>
            <w:sz w:val="16"/>
            <w:szCs w:val="16"/>
          </w:rPr>
          <w:t>圖書暨資訊處</w:t>
        </w:r>
      </w:hyperlink>
      <w:r w:rsidRPr="004928F7">
        <w:rPr>
          <w:rFonts w:hAnsi="標楷體" w:hint="eastAsia"/>
          <w:sz w:val="16"/>
          <w:szCs w:val="16"/>
        </w:rPr>
        <w:t>、</w:t>
      </w:r>
      <w:hyperlink w:anchor="目錄" w:history="1">
        <w:r w:rsidRPr="004928F7">
          <w:rPr>
            <w:rStyle w:val="a3"/>
            <w:rFonts w:hAnsi="標楷體" w:hint="eastAsia"/>
            <w:sz w:val="16"/>
            <w:szCs w:val="16"/>
          </w:rPr>
          <w:t>目錄</w:t>
        </w:r>
      </w:hyperlink>
    </w:p>
    <w:p w:rsidR="00641EC7" w:rsidRDefault="00641EC7" w:rsidP="00221020">
      <w:pPr>
        <w:autoSpaceDE w:val="0"/>
        <w:autoSpaceDN w:val="0"/>
        <w:spacing w:before="100" w:beforeAutospacing="1"/>
        <w:jc w:val="both"/>
        <w:textAlignment w:val="baseline"/>
        <w:rPr>
          <w:rFonts w:ascii="標楷體" w:eastAsia="標楷體" w:hAnsi="標楷體"/>
        </w:rPr>
      </w:pPr>
      <w:r>
        <w:rPr>
          <w:rFonts w:ascii="標楷體" w:eastAsia="標楷體" w:hAnsi="標楷體" w:hint="eastAsia"/>
          <w:b/>
          <w:bCs/>
        </w:rPr>
        <w:t>2.作業程序：</w:t>
      </w:r>
    </w:p>
    <w:p w:rsidR="00641EC7" w:rsidRDefault="00641EC7" w:rsidP="009024F1">
      <w:pPr>
        <w:numPr>
          <w:ilvl w:val="1"/>
          <w:numId w:val="7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圖書資料來源分為贈送和採購入館。</w:t>
      </w:r>
    </w:p>
    <w:p w:rsidR="00641EC7" w:rsidRDefault="00641EC7" w:rsidP="009024F1">
      <w:pPr>
        <w:numPr>
          <w:ilvl w:val="1"/>
          <w:numId w:val="7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贈送圖書資料：</w:t>
      </w:r>
    </w:p>
    <w:p w:rsidR="00641EC7" w:rsidRDefault="00641EC7" w:rsidP="00221020">
      <w:pPr>
        <w:ind w:leftChars="300" w:left="1440" w:hangingChars="300" w:hanging="720"/>
        <w:jc w:val="both"/>
        <w:rPr>
          <w:rFonts w:ascii="標楷體" w:eastAsia="標楷體" w:hAnsi="標楷體"/>
        </w:rPr>
      </w:pPr>
      <w:r>
        <w:rPr>
          <w:rFonts w:ascii="標楷體" w:eastAsia="標楷體" w:hAnsi="標楷體" w:hint="eastAsia"/>
        </w:rPr>
        <w:t>2.2.1.收到圖書資料後建立清單，分為本校博碩士論文及一般</w:t>
      </w:r>
      <w:r w:rsidRPr="009C0D25">
        <w:rPr>
          <w:rFonts w:ascii="標楷體" w:eastAsia="標楷體" w:hAnsi="標楷體" w:hint="eastAsia"/>
        </w:rPr>
        <w:t>圖書</w:t>
      </w:r>
      <w:r>
        <w:rPr>
          <w:rFonts w:ascii="標楷體" w:eastAsia="標楷體" w:hAnsi="標楷體" w:hint="eastAsia"/>
        </w:rPr>
        <w:t>資料，分別作業。</w:t>
      </w:r>
    </w:p>
    <w:p w:rsidR="00641EC7" w:rsidRDefault="00641EC7" w:rsidP="00221020">
      <w:pPr>
        <w:ind w:leftChars="300" w:left="1440" w:hangingChars="300" w:hanging="720"/>
        <w:jc w:val="both"/>
        <w:rPr>
          <w:rFonts w:ascii="標楷體" w:eastAsia="標楷體" w:hAnsi="標楷體"/>
        </w:rPr>
      </w:pPr>
      <w:r>
        <w:rPr>
          <w:rFonts w:ascii="標楷體" w:eastAsia="標楷體" w:hAnsi="標楷體" w:hint="eastAsia"/>
        </w:rPr>
        <w:t>2.2.2.本校博碩士論文：進本校博碩士論文系統下載MARC檔。</w:t>
      </w:r>
    </w:p>
    <w:p w:rsidR="00641EC7" w:rsidRDefault="00641EC7" w:rsidP="00221020">
      <w:pPr>
        <w:ind w:leftChars="600" w:left="1440"/>
        <w:jc w:val="both"/>
        <w:rPr>
          <w:rFonts w:ascii="標楷體" w:eastAsia="標楷體" w:hAnsi="標楷體"/>
        </w:rPr>
      </w:pPr>
      <w:r>
        <w:rPr>
          <w:rFonts w:ascii="標楷體" w:eastAsia="標楷體" w:hAnsi="標楷體" w:hint="eastAsia"/>
        </w:rPr>
        <w:t>一般</w:t>
      </w:r>
      <w:r w:rsidRPr="009C0D25">
        <w:rPr>
          <w:rFonts w:ascii="標楷體" w:eastAsia="標楷體" w:hAnsi="標楷體" w:hint="eastAsia"/>
        </w:rPr>
        <w:t>圖書</w:t>
      </w:r>
      <w:r>
        <w:rPr>
          <w:rFonts w:ascii="標楷體" w:eastAsia="標楷體" w:hAnsi="標楷體" w:hint="eastAsia"/>
        </w:rPr>
        <w:t>資料：依文件編號1180-012圖書資料交贈處理」。</w:t>
      </w:r>
    </w:p>
    <w:p w:rsidR="00641EC7" w:rsidRPr="009C0D25" w:rsidRDefault="00641EC7" w:rsidP="00221020">
      <w:pPr>
        <w:jc w:val="both"/>
        <w:rPr>
          <w:rFonts w:ascii="標楷體" w:eastAsia="標楷體" w:hAnsi="標楷體"/>
        </w:rPr>
      </w:pPr>
      <w:r>
        <w:rPr>
          <w:rFonts w:ascii="標楷體" w:eastAsia="標楷體" w:hAnsi="標楷體" w:hint="eastAsia"/>
        </w:rPr>
        <w:t xml:space="preserve">  </w:t>
      </w:r>
      <w:r w:rsidRPr="009C0D25">
        <w:rPr>
          <w:rFonts w:ascii="標楷體" w:eastAsia="標楷體" w:hAnsi="標楷體" w:hint="eastAsia"/>
        </w:rPr>
        <w:t xml:space="preserve">    2.2.3.本校博碩士論文比一般圖書資料優先處理。</w:t>
      </w:r>
    </w:p>
    <w:p w:rsidR="00641EC7" w:rsidRDefault="00641EC7" w:rsidP="009024F1">
      <w:pPr>
        <w:numPr>
          <w:ilvl w:val="1"/>
          <w:numId w:val="7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採購入館資料：</w:t>
      </w:r>
    </w:p>
    <w:p w:rsidR="00641EC7" w:rsidRDefault="00641EC7" w:rsidP="00221020">
      <w:pPr>
        <w:ind w:leftChars="300" w:left="1440" w:hangingChars="300" w:hanging="720"/>
        <w:jc w:val="both"/>
        <w:rPr>
          <w:rFonts w:ascii="標楷體" w:eastAsia="標楷體" w:hAnsi="標楷體"/>
        </w:rPr>
      </w:pPr>
      <w:r>
        <w:rPr>
          <w:rFonts w:ascii="標楷體" w:eastAsia="標楷體" w:hAnsi="標楷體" w:hint="eastAsia"/>
        </w:rPr>
        <w:t>2.3.1.採外包編目及自行編目兩種方式進行。</w:t>
      </w:r>
    </w:p>
    <w:p w:rsidR="00641EC7" w:rsidRDefault="00641EC7" w:rsidP="009024F1">
      <w:pPr>
        <w:numPr>
          <w:ilvl w:val="1"/>
          <w:numId w:val="7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外包編目：</w:t>
      </w:r>
    </w:p>
    <w:p w:rsidR="00641EC7" w:rsidRDefault="00641EC7" w:rsidP="00221020">
      <w:pPr>
        <w:ind w:leftChars="300" w:left="1440" w:hangingChars="300" w:hanging="720"/>
        <w:jc w:val="both"/>
        <w:rPr>
          <w:rFonts w:ascii="標楷體" w:eastAsia="標楷體" w:hAnsi="標楷體"/>
        </w:rPr>
      </w:pPr>
      <w:r>
        <w:rPr>
          <w:rFonts w:ascii="標楷體" w:eastAsia="標楷體" w:hAnsi="標楷體" w:hint="eastAsia"/>
        </w:rPr>
        <w:t>2.4.1.將外包編目之MARC檔轉入編目系統，進行驗證修改。</w:t>
      </w:r>
    </w:p>
    <w:p w:rsidR="00641EC7" w:rsidRDefault="00641EC7" w:rsidP="00221020">
      <w:pPr>
        <w:ind w:leftChars="300" w:left="1440" w:hangingChars="300" w:hanging="720"/>
        <w:jc w:val="both"/>
        <w:rPr>
          <w:rFonts w:ascii="標楷體" w:eastAsia="標楷體" w:hAnsi="標楷體"/>
        </w:rPr>
      </w:pPr>
      <w:r>
        <w:rPr>
          <w:rFonts w:ascii="標楷體" w:eastAsia="標楷體" w:hAnsi="標楷體" w:hint="eastAsia"/>
        </w:rPr>
        <w:t>2.4.2.檔案無誤後，印製書標。</w:t>
      </w:r>
    </w:p>
    <w:p w:rsidR="00641EC7" w:rsidRDefault="00641EC7" w:rsidP="009024F1">
      <w:pPr>
        <w:numPr>
          <w:ilvl w:val="1"/>
          <w:numId w:val="75"/>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自行編目：</w:t>
      </w:r>
    </w:p>
    <w:p w:rsidR="00641EC7" w:rsidRDefault="00641EC7" w:rsidP="00221020">
      <w:pPr>
        <w:ind w:leftChars="300" w:left="1440" w:hangingChars="300" w:hanging="720"/>
        <w:jc w:val="both"/>
        <w:rPr>
          <w:rFonts w:ascii="標楷體" w:eastAsia="標楷體" w:hAnsi="標楷體"/>
        </w:rPr>
      </w:pPr>
      <w:r>
        <w:rPr>
          <w:rFonts w:ascii="標楷體" w:eastAsia="標楷體" w:hAnsi="標楷體" w:hint="eastAsia"/>
        </w:rPr>
        <w:t>2.5.1.依相關規則，進行抄錄或原始編目。</w:t>
      </w:r>
    </w:p>
    <w:p w:rsidR="00641EC7" w:rsidRDefault="00641EC7" w:rsidP="00221020">
      <w:pPr>
        <w:ind w:leftChars="300" w:left="1440" w:hangingChars="300" w:hanging="720"/>
        <w:jc w:val="both"/>
        <w:rPr>
          <w:rFonts w:ascii="標楷體" w:eastAsia="標楷體" w:hAnsi="標楷體"/>
        </w:rPr>
      </w:pPr>
      <w:r>
        <w:rPr>
          <w:rFonts w:ascii="標楷體" w:eastAsia="標楷體" w:hAnsi="標楷體" w:hint="eastAsia"/>
        </w:rPr>
        <w:t>2.5.2.建檔完成後，印製書標。</w:t>
      </w:r>
    </w:p>
    <w:p w:rsidR="00641EC7" w:rsidRDefault="00641EC7" w:rsidP="00221020">
      <w:pPr>
        <w:tabs>
          <w:tab w:val="left" w:pos="960"/>
        </w:tabs>
        <w:ind w:leftChars="100" w:left="720" w:hangingChars="200" w:hanging="480"/>
        <w:jc w:val="both"/>
        <w:textAlignment w:val="baseline"/>
        <w:rPr>
          <w:rFonts w:ascii="標楷體" w:eastAsia="標楷體" w:hAnsi="標楷體"/>
          <w:strike/>
        </w:rPr>
      </w:pPr>
      <w:r>
        <w:rPr>
          <w:rFonts w:ascii="標楷體" w:eastAsia="標楷體" w:hAnsi="標楷體" w:hint="eastAsia"/>
        </w:rPr>
        <w:t>2.6.移送典閱。</w:t>
      </w:r>
    </w:p>
    <w:p w:rsidR="00641EC7" w:rsidRDefault="00641EC7" w:rsidP="002210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3.控制重點：</w:t>
      </w:r>
    </w:p>
    <w:p w:rsidR="00641EC7" w:rsidRDefault="00641EC7" w:rsidP="00221020">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3.1.是否完成編目。</w:t>
      </w:r>
    </w:p>
    <w:p w:rsidR="00641EC7" w:rsidRPr="009C0D25" w:rsidRDefault="00641EC7" w:rsidP="009C0D25">
      <w:pPr>
        <w:tabs>
          <w:tab w:val="left" w:pos="960"/>
        </w:tabs>
        <w:ind w:leftChars="100" w:left="720" w:hangingChars="200" w:hanging="480"/>
        <w:jc w:val="both"/>
        <w:textAlignment w:val="baseline"/>
        <w:rPr>
          <w:rFonts w:ascii="標楷體" w:eastAsia="標楷體" w:hAnsi="標楷體"/>
        </w:rPr>
      </w:pPr>
      <w:r w:rsidRPr="009C0D25">
        <w:rPr>
          <w:rFonts w:ascii="標楷體" w:eastAsia="標楷體" w:hAnsi="標楷體" w:hint="eastAsia"/>
        </w:rPr>
        <w:t>3.2.</w:t>
      </w:r>
      <w:r w:rsidRPr="009C0D25">
        <w:rPr>
          <w:rFonts w:ascii="標楷體" w:eastAsia="標楷體" w:hAnsi="標楷體" w:hint="eastAsia"/>
          <w:szCs w:val="24"/>
        </w:rPr>
        <w:t>博碩士論文是否於每學期離校截止日後，兩個月內分類編目完成。</w:t>
      </w:r>
    </w:p>
    <w:p w:rsidR="00641EC7" w:rsidRDefault="00641EC7" w:rsidP="002210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641EC7" w:rsidRDefault="00641EC7" w:rsidP="00221020">
      <w:pPr>
        <w:pStyle w:val="ae"/>
        <w:adjustRightInd/>
        <w:ind w:leftChars="100" w:left="240" w:right="0"/>
        <w:jc w:val="both"/>
        <w:rPr>
          <w:rFonts w:hAnsi="標楷體"/>
          <w:sz w:val="24"/>
          <w:szCs w:val="24"/>
        </w:rPr>
      </w:pPr>
      <w:r>
        <w:rPr>
          <w:rFonts w:hAnsi="標楷體" w:hint="eastAsia"/>
          <w:sz w:val="24"/>
          <w:szCs w:val="24"/>
        </w:rPr>
        <w:t>無。</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5.1.佛光大學圖書館編目手冊。</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5.2.佛光大學圖書館圖書加工注意事項。</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5.3.佛光大學圖書館受贈書刊資料處理原則。</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5.4.中國圖書分類法2007年版（2016/03修訂一版）。</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5.5.佛教圖書分類法。（香光尼眾佛學院圖書館編輯,民85.10）</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5.6.中國編目規則。（中國圖書館學會出版,修訂二版（民89.9））</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5.7.中國機讀編目格式。（國家圖書館印行,第四版（民86.6））</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5.8.Anglo-American Cataloging Rules（AACR2）（2nd ed.,1998 revision）。</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5.9.Library of Congrees Classification Schedules 2001ed.。</w:t>
      </w:r>
    </w:p>
    <w:p w:rsidR="00641EC7" w:rsidRPr="004928F7" w:rsidRDefault="00641EC7" w:rsidP="00DE181A">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5.10.MARC 21 Format for Bibliographic Data（1999 ed.）。</w:t>
      </w:r>
      <w:r w:rsidRPr="004928F7">
        <w:rPr>
          <w:rFonts w:ascii="標楷體" w:eastAsia="標楷體" w:hAnsi="標楷體"/>
        </w:rPr>
        <w:br w:type="page"/>
      </w: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1"/>
        <w:gridCol w:w="4750"/>
        <w:gridCol w:w="1276"/>
        <w:gridCol w:w="1163"/>
        <w:gridCol w:w="1068"/>
      </w:tblGrid>
      <w:tr w:rsidR="00641EC7" w:rsidRPr="004928F7" w:rsidTr="00627306">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35" w:name="圖書資料交贈處理"/>
        <w:tc>
          <w:tcPr>
            <w:tcW w:w="2472"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r w:rsidRPr="004928F7">
              <w:fldChar w:fldCharType="begin"/>
            </w:r>
            <w:r w:rsidRPr="004928F7">
              <w:instrText xml:space="preserve"> </w:instrText>
            </w:r>
            <w:r w:rsidRPr="004928F7">
              <w:rPr>
                <w:rFonts w:hint="eastAsia"/>
              </w:rPr>
              <w:instrText xml:space="preserve">HYPERLINK </w:instrText>
            </w:r>
            <w:r w:rsidRPr="004928F7">
              <w:instrText xml:space="preserve"> \l "</w:instrText>
            </w:r>
            <w:r w:rsidRPr="004928F7">
              <w:rPr>
                <w:rFonts w:hint="eastAsia"/>
              </w:rPr>
              <w:instrText>圖書暨資訊處目錄</w:instrText>
            </w:r>
            <w:r w:rsidRPr="004928F7">
              <w:instrText xml:space="preserve">" </w:instrText>
            </w:r>
            <w:r w:rsidRPr="004928F7">
              <w:fldChar w:fldCharType="separate"/>
            </w:r>
            <w:bookmarkStart w:id="36" w:name="_Toc92798208"/>
            <w:bookmarkStart w:id="37" w:name="_Toc99130219"/>
            <w:bookmarkStart w:id="38" w:name="_Toc161926571"/>
            <w:r w:rsidRPr="004928F7">
              <w:rPr>
                <w:rStyle w:val="a3"/>
                <w:rFonts w:hint="eastAsia"/>
              </w:rPr>
              <w:t>1180-012圖書資料交贈處理</w:t>
            </w:r>
            <w:bookmarkEnd w:id="35"/>
            <w:bookmarkEnd w:id="36"/>
            <w:bookmarkEnd w:id="37"/>
            <w:bookmarkEnd w:id="38"/>
            <w:r w:rsidRPr="004928F7">
              <w:fldChar w:fldCharType="end"/>
            </w:r>
          </w:p>
        </w:tc>
        <w:tc>
          <w:tcPr>
            <w:tcW w:w="664"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61"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7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60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56"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7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6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60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胡德蓓</w:t>
            </w:r>
          </w:p>
        </w:tc>
        <w:tc>
          <w:tcPr>
            <w:tcW w:w="556"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7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1.修訂原因：100學年度內稽小組委員建議修改。</w:t>
            </w:r>
          </w:p>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2.修正處：控制重點刪除3.2.。</w:t>
            </w:r>
          </w:p>
        </w:tc>
        <w:tc>
          <w:tcPr>
            <w:tcW w:w="6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10</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3月</w:t>
            </w:r>
          </w:p>
        </w:tc>
        <w:tc>
          <w:tcPr>
            <w:tcW w:w="60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胡德蓓</w:t>
            </w:r>
          </w:p>
        </w:tc>
        <w:tc>
          <w:tcPr>
            <w:tcW w:w="556"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7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1.修訂原因：新增控制重點</w:t>
            </w:r>
          </w:p>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2.修正處：控制重點新增3.2.。</w:t>
            </w:r>
          </w:p>
          <w:p w:rsidR="00641EC7" w:rsidRPr="004928F7" w:rsidRDefault="00641EC7" w:rsidP="00627306">
            <w:pPr>
              <w:spacing w:line="0" w:lineRule="atLeast"/>
              <w:ind w:left="163" w:hangingChars="68" w:hanging="163"/>
              <w:rPr>
                <w:rFonts w:ascii="標楷體" w:eastAsia="標楷體" w:hAnsi="標楷體"/>
              </w:rPr>
            </w:pPr>
          </w:p>
        </w:tc>
        <w:tc>
          <w:tcPr>
            <w:tcW w:w="6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103.4月</w:t>
            </w:r>
          </w:p>
        </w:tc>
        <w:tc>
          <w:tcPr>
            <w:tcW w:w="60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胡德蓓</w:t>
            </w:r>
          </w:p>
        </w:tc>
        <w:tc>
          <w:tcPr>
            <w:tcW w:w="556"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4</w:t>
            </w:r>
          </w:p>
        </w:tc>
        <w:tc>
          <w:tcPr>
            <w:tcW w:w="2472"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1.修訂原因：配合新版內控格式修改流程圖。</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2.修正處：流程圖。</w:t>
            </w:r>
          </w:p>
        </w:tc>
        <w:tc>
          <w:tcPr>
            <w:tcW w:w="6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60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沈高溢</w:t>
            </w:r>
          </w:p>
        </w:tc>
        <w:tc>
          <w:tcPr>
            <w:tcW w:w="556"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5</w:t>
            </w:r>
          </w:p>
        </w:tc>
        <w:tc>
          <w:tcPr>
            <w:tcW w:w="2472"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1.修訂原因：作業方式變更。</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（1）流程圖修改。</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（2）作業程序修改2.2.2.及2.2.3.。</w:t>
            </w:r>
          </w:p>
        </w:tc>
        <w:tc>
          <w:tcPr>
            <w:tcW w:w="6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109.10月</w:t>
            </w:r>
          </w:p>
        </w:tc>
        <w:tc>
          <w:tcPr>
            <w:tcW w:w="60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陳惠瑜</w:t>
            </w:r>
          </w:p>
        </w:tc>
        <w:tc>
          <w:tcPr>
            <w:tcW w:w="556"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41EC7" w:rsidRPr="00C10B0B" w:rsidRDefault="00641EC7" w:rsidP="00C10B0B">
            <w:pPr>
              <w:spacing w:line="0" w:lineRule="atLeast"/>
              <w:jc w:val="center"/>
              <w:rPr>
                <w:rFonts w:ascii="標楷體" w:eastAsia="標楷體" w:hAnsi="標楷體"/>
                <w:color w:val="FF0000"/>
              </w:rPr>
            </w:pPr>
            <w:r w:rsidRPr="00C10B0B">
              <w:rPr>
                <w:rFonts w:ascii="標楷體" w:eastAsia="標楷體" w:hAnsi="標楷體" w:hint="eastAsia"/>
                <w:color w:val="FF0000"/>
              </w:rPr>
              <w:t>6</w:t>
            </w:r>
          </w:p>
        </w:tc>
        <w:tc>
          <w:tcPr>
            <w:tcW w:w="2472" w:type="pct"/>
            <w:tcBorders>
              <w:top w:val="single" w:sz="6" w:space="0" w:color="auto"/>
              <w:left w:val="single" w:sz="6" w:space="0" w:color="auto"/>
              <w:bottom w:val="single" w:sz="6" w:space="0" w:color="auto"/>
              <w:right w:val="single" w:sz="6" w:space="0" w:color="auto"/>
            </w:tcBorders>
          </w:tcPr>
          <w:p w:rsidR="00641EC7" w:rsidRPr="00C10B0B" w:rsidRDefault="00641EC7" w:rsidP="009024F1">
            <w:pPr>
              <w:pStyle w:val="a9"/>
              <w:numPr>
                <w:ilvl w:val="0"/>
                <w:numId w:val="79"/>
              </w:numPr>
              <w:spacing w:line="0" w:lineRule="atLeast"/>
              <w:ind w:leftChars="0"/>
              <w:rPr>
                <w:rFonts w:ascii="標楷體" w:eastAsia="標楷體" w:hAnsi="標楷體"/>
                <w:color w:val="FF0000"/>
              </w:rPr>
            </w:pPr>
            <w:r w:rsidRPr="00C10B0B">
              <w:rPr>
                <w:rFonts w:ascii="標楷體" w:eastAsia="標楷體" w:hAnsi="標楷體" w:hint="eastAsia"/>
                <w:color w:val="FF0000"/>
              </w:rPr>
              <w:t>修訂原因：流程圖上方組別名稱修正。</w:t>
            </w:r>
          </w:p>
          <w:p w:rsidR="00641EC7" w:rsidRPr="00C10B0B" w:rsidRDefault="00641EC7" w:rsidP="00C10B0B">
            <w:pPr>
              <w:spacing w:line="0" w:lineRule="atLeast"/>
              <w:rPr>
                <w:rFonts w:ascii="標楷體" w:eastAsia="標楷體" w:hAnsi="標楷體"/>
                <w:color w:val="FF0000"/>
              </w:rPr>
            </w:pPr>
            <w:r w:rsidRPr="00C10B0B">
              <w:rPr>
                <w:rFonts w:ascii="標楷體" w:eastAsia="標楷體" w:hAnsi="標楷體" w:hint="eastAsia"/>
                <w:color w:val="FF0000"/>
              </w:rPr>
              <w:t>修正處：流程圖之組別名稱</w:t>
            </w:r>
          </w:p>
        </w:tc>
        <w:tc>
          <w:tcPr>
            <w:tcW w:w="664" w:type="pct"/>
            <w:tcBorders>
              <w:top w:val="single" w:sz="6" w:space="0" w:color="auto"/>
              <w:left w:val="single" w:sz="6" w:space="0" w:color="auto"/>
              <w:bottom w:val="single" w:sz="6" w:space="0" w:color="auto"/>
              <w:right w:val="single" w:sz="6" w:space="0" w:color="auto"/>
            </w:tcBorders>
            <w:vAlign w:val="center"/>
          </w:tcPr>
          <w:p w:rsidR="00641EC7" w:rsidRPr="00C10B0B" w:rsidRDefault="00641EC7" w:rsidP="00C10B0B">
            <w:pPr>
              <w:spacing w:line="0" w:lineRule="atLeast"/>
              <w:jc w:val="center"/>
              <w:rPr>
                <w:rFonts w:ascii="標楷體" w:eastAsia="標楷體" w:hAnsi="標楷體"/>
                <w:color w:val="FF0000"/>
              </w:rPr>
            </w:pPr>
            <w:r w:rsidRPr="00C10B0B">
              <w:rPr>
                <w:rFonts w:ascii="標楷體" w:eastAsia="標楷體" w:hAnsi="標楷體" w:hint="eastAsia"/>
                <w:color w:val="FF0000"/>
              </w:rPr>
              <w:t>1</w:t>
            </w:r>
            <w:r w:rsidRPr="00C10B0B">
              <w:rPr>
                <w:rFonts w:ascii="標楷體" w:eastAsia="標楷體" w:hAnsi="標楷體"/>
                <w:color w:val="FF0000"/>
              </w:rPr>
              <w:t>12.9</w:t>
            </w:r>
            <w:r w:rsidRPr="00C10B0B">
              <w:rPr>
                <w:rFonts w:ascii="標楷體" w:eastAsia="標楷體" w:hAnsi="標楷體" w:hint="eastAsia"/>
                <w:color w:val="FF0000"/>
              </w:rPr>
              <w:t>月</w:t>
            </w:r>
          </w:p>
        </w:tc>
        <w:tc>
          <w:tcPr>
            <w:tcW w:w="605" w:type="pct"/>
            <w:tcBorders>
              <w:top w:val="single" w:sz="6" w:space="0" w:color="auto"/>
              <w:left w:val="single" w:sz="6" w:space="0" w:color="auto"/>
              <w:bottom w:val="single" w:sz="6" w:space="0" w:color="auto"/>
              <w:right w:val="single" w:sz="6" w:space="0" w:color="auto"/>
            </w:tcBorders>
            <w:vAlign w:val="center"/>
          </w:tcPr>
          <w:p w:rsidR="00641EC7" w:rsidRPr="00C10B0B" w:rsidRDefault="00641EC7" w:rsidP="00C10B0B">
            <w:pPr>
              <w:spacing w:line="0" w:lineRule="atLeast"/>
              <w:jc w:val="center"/>
              <w:rPr>
                <w:rFonts w:ascii="標楷體" w:eastAsia="標楷體" w:hAnsi="標楷體"/>
                <w:color w:val="FF0000"/>
              </w:rPr>
            </w:pPr>
            <w:r w:rsidRPr="00C10B0B">
              <w:rPr>
                <w:rFonts w:ascii="標楷體" w:eastAsia="標楷體" w:hAnsi="標楷體" w:hint="eastAsia"/>
                <w:color w:val="FF0000"/>
              </w:rPr>
              <w:t>胡德蓓</w:t>
            </w:r>
          </w:p>
        </w:tc>
        <w:tc>
          <w:tcPr>
            <w:tcW w:w="556" w:type="pct"/>
            <w:tcBorders>
              <w:top w:val="single" w:sz="6" w:space="0" w:color="auto"/>
              <w:left w:val="single" w:sz="6" w:space="0" w:color="auto"/>
              <w:bottom w:val="single" w:sz="6" w:space="0" w:color="auto"/>
              <w:right w:val="single" w:sz="12" w:space="0" w:color="auto"/>
            </w:tcBorders>
            <w:vAlign w:val="center"/>
          </w:tcPr>
          <w:p w:rsidR="00641EC7" w:rsidRPr="00B25547" w:rsidRDefault="00641EC7" w:rsidP="00C30397">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641EC7" w:rsidRPr="00B25547" w:rsidRDefault="00641EC7" w:rsidP="00C30397">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641EC7" w:rsidRPr="00C30397" w:rsidRDefault="00641EC7" w:rsidP="00C30397">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68480" behindDoc="0" locked="0" layoutInCell="1" allowOverlap="1" wp14:anchorId="0437EDA5" wp14:editId="70A48870">
                <wp:simplePos x="0" y="0"/>
                <wp:positionH relativeFrom="column">
                  <wp:posOffset>4286250</wp:posOffset>
                </wp:positionH>
                <wp:positionV relativeFrom="page">
                  <wp:posOffset>9295765</wp:posOffset>
                </wp:positionV>
                <wp:extent cx="2057400" cy="571500"/>
                <wp:effectExtent l="0" t="0" r="0" b="0"/>
                <wp:wrapNone/>
                <wp:docPr id="65"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C30397" w:rsidRDefault="00641EC7" w:rsidP="00C30397">
                            <w:pPr>
                              <w:rPr>
                                <w:rFonts w:ascii="標楷體" w:eastAsia="標楷體" w:hAnsi="標楷體"/>
                                <w:color w:val="FF0000"/>
                                <w:sz w:val="16"/>
                                <w:szCs w:val="20"/>
                              </w:rPr>
                            </w:pPr>
                            <w:r w:rsidRPr="00F35515">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F35515" w:rsidRDefault="00641EC7" w:rsidP="00627306">
                            <w:pPr>
                              <w:spacing w:line="300" w:lineRule="exact"/>
                              <w:rPr>
                                <w:rFonts w:ascii="標楷體" w:eastAsia="標楷體" w:hAnsi="標楷體"/>
                                <w:sz w:val="16"/>
                                <w:szCs w:val="16"/>
                              </w:rPr>
                            </w:pPr>
                            <w:r w:rsidRPr="00F35515">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7EDA5" id="文字方塊 65" o:spid="_x0000_s1036" type="#_x0000_t202" style="position:absolute;margin-left:337.5pt;margin-top:731.95pt;width:162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3YVAIAAMAEAAAOAAAAZHJzL2Uyb0RvYy54bWysVF1uEzEQfkfiDpbfye5GSQOrbKqSqgip&#10;/IjCARyvnV1112NsJ7vhAkg9QHnmAByAA7XnYGwn2wBSHxAvlj0z3zf/np/2bUO2wtgaVEGzUUqJ&#10;UBzKWq0L+unjxbPnlFjHVMkaUKKgO2Hp6eLpk3mnczGGCppSGIIkyuadLmjlnM6TxPJKtMyOQAuF&#10;SgmmZQ6fZp2UhnXI3jbJOE1Pkg5MqQ1wYS1Kz6OSLgK/lIK7d1Ja4UhTUIzNhdOEc+XPZDFn+dow&#10;XdV8Hwb7hyhaVit0OlCdM8fIxtR/UbU1N2BBuhGHNgEpay5CDphNlv6RzVXFtAi5YHGsHspk/x8t&#10;f7t9b0hdFvRkSoliLfbo/vbr3Y9v97c/777fEBRjjTptczS90mjs+pfQY69DvlZfAr+2RMGyYmot&#10;zoyBrhKsxBgzj0yOoJHHepJV9wZK9MU2DgJRL03rC4glIciOvdoN/RG9IxyF43Q6m6So4qibzrIp&#10;3r0Llh/Q2lj3SkBL/KWgBvsf2Nn20rpoejDxzhrlTwUXddNErZeEkH2U+3jdrhHR+oOQWCsfSUze&#10;T6lYNoZsGc5XeR0z9rxo6SESiQfQvmK/gxp3AO1tPUyEyR2A6ePeBuvgEZQbgG2twDwOltH+kHXM&#10;1ffM9as+DEYWiuxFKyh32DsDcY1w7fFSgflCSYcrVFD7ecOMoKR5rbD/L7LJxO9ceEymszE+zLFm&#10;daxhiiNVQR0l8bp0cU832tTrCj3F+ik4w5mRdWjnQ1T7BHBNwkDsV9rv4fE7WD18PItfAAAA//8D&#10;AFBLAwQUAAYACAAAACEA8iMgBOMAAAANAQAADwAAAGRycy9kb3ducmV2LnhtbEyPwU7DMBBE70j8&#10;g7VIXBB1CE1o0jgVVOJAQSBKq17deEki4nUUu234e5YTHHdmNPumWIy2E0ccfOtIwc0kAoFUOdNS&#10;rWDz8Xg9A+GDJqM7R6jgGz0syvOzQufGnegdj+tQCy4hn2sFTQh9LqWvGrTaT1yPxN6nG6wOfA61&#10;NIM+cbntZBxFqbS6Jf7Q6B6XDVZf64NVMJU799AvbfWy3bnn1dtV3L4+xUpdXoz3cxABx/AXhl98&#10;RoeSmfbuQMaLTkF6l/CWwMY0vc1AcCTLMpb2LCUJS7Is5P8V5Q8AAAD//wMAUEsBAi0AFAAGAAgA&#10;AAAhALaDOJL+AAAA4QEAABMAAAAAAAAAAAAAAAAAAAAAAFtDb250ZW50X1R5cGVzXS54bWxQSwEC&#10;LQAUAAYACAAAACEAOP0h/9YAAACUAQAACwAAAAAAAAAAAAAAAAAvAQAAX3JlbHMvLnJlbHNQSwEC&#10;LQAUAAYACAAAACEAfyGd2FQCAADABAAADgAAAAAAAAAAAAAAAAAuAgAAZHJzL2Uyb0RvYy54bWxQ&#10;SwECLQAUAAYACAAAACEA8iMgBOMAAAANAQAADwAAAAAAAAAAAAAAAACuBAAAZHJzL2Rvd25yZXYu&#10;eG1sUEsFBgAAAAAEAAQA8wAAAL4FAAAAAA==&#10;" fillcolor="white [3201]" stroked="f" strokeweight="1pt">
                <v:textbox>
                  <w:txbxContent>
                    <w:p w:rsidR="00641EC7" w:rsidRPr="00C30397" w:rsidRDefault="00641EC7" w:rsidP="00C30397">
                      <w:pPr>
                        <w:rPr>
                          <w:rFonts w:ascii="標楷體" w:eastAsia="標楷體" w:hAnsi="標楷體"/>
                          <w:color w:val="FF0000"/>
                          <w:sz w:val="16"/>
                          <w:szCs w:val="20"/>
                        </w:rPr>
                      </w:pPr>
                      <w:r w:rsidRPr="00F35515">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F35515" w:rsidRDefault="00641EC7" w:rsidP="00627306">
                      <w:pPr>
                        <w:spacing w:line="300" w:lineRule="exact"/>
                        <w:rPr>
                          <w:rFonts w:ascii="標楷體" w:eastAsia="標楷體" w:hAnsi="標楷體"/>
                          <w:sz w:val="16"/>
                          <w:szCs w:val="16"/>
                        </w:rPr>
                      </w:pPr>
                      <w:r w:rsidRPr="00F35515">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795"/>
        <w:gridCol w:w="1215"/>
        <w:gridCol w:w="1268"/>
        <w:gridCol w:w="1164"/>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14"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2"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圖書資料交贈處理</w:t>
            </w:r>
          </w:p>
        </w:tc>
        <w:tc>
          <w:tcPr>
            <w:tcW w:w="919"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22"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1180-012</w:t>
            </w:r>
          </w:p>
        </w:tc>
        <w:tc>
          <w:tcPr>
            <w:tcW w:w="64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Pr>
                <w:rFonts w:ascii="標楷體" w:eastAsia="標楷體" w:hAnsi="標楷體" w:hint="eastAsia"/>
                <w:color w:val="FF0000"/>
                <w:sz w:val="20"/>
              </w:rPr>
              <w:t>06</w:t>
            </w:r>
            <w:r w:rsidRPr="004928F7">
              <w:rPr>
                <w:rFonts w:ascii="標楷體" w:eastAsia="標楷體" w:hAnsi="標楷體"/>
                <w:sz w:val="20"/>
              </w:rPr>
              <w:t>/</w:t>
            </w:r>
          </w:p>
          <w:p w:rsidR="00641EC7" w:rsidRPr="00C30397" w:rsidRDefault="00641EC7" w:rsidP="00C30397">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641EC7" w:rsidRPr="004928F7" w:rsidRDefault="00641EC7" w:rsidP="00DE181A">
      <w:pPr>
        <w:pStyle w:val="ae"/>
        <w:tabs>
          <w:tab w:val="clear" w:pos="960"/>
          <w:tab w:val="left" w:pos="360"/>
        </w:tabs>
        <w:adjustRightInd/>
        <w:ind w:leftChars="-59" w:left="-2" w:right="0" w:hangingChars="50" w:hanging="140"/>
        <w:jc w:val="both"/>
        <w:rPr>
          <w:rFonts w:hAnsi="標楷體"/>
        </w:rPr>
      </w:pPr>
      <w:r>
        <w:object w:dxaOrig="9780" w:dyaOrig="14415">
          <v:shape id="_x0000_i1034" type="#_x0000_t75" style="width:496.5pt;height:568.5pt" o:ole="">
            <v:imagedata r:id="rId23" o:title=""/>
          </v:shape>
          <o:OLEObject Type="Embed" ProgID="Visio.Drawing.15" ShapeID="_x0000_i1034" DrawAspect="Content" ObjectID="_1773577526" r:id="rId24"/>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795"/>
        <w:gridCol w:w="1215"/>
        <w:gridCol w:w="1268"/>
        <w:gridCol w:w="1164"/>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14"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2"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圖書資料交贈處理</w:t>
            </w:r>
          </w:p>
        </w:tc>
        <w:tc>
          <w:tcPr>
            <w:tcW w:w="919"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22"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1180-012</w:t>
            </w:r>
          </w:p>
        </w:tc>
        <w:tc>
          <w:tcPr>
            <w:tcW w:w="649" w:type="pct"/>
            <w:tcBorders>
              <w:bottom w:val="single" w:sz="12" w:space="0" w:color="auto"/>
            </w:tcBorders>
            <w:vAlign w:val="center"/>
          </w:tcPr>
          <w:p w:rsidR="00641EC7" w:rsidRPr="004928F7" w:rsidRDefault="00641EC7" w:rsidP="00C30397">
            <w:pPr>
              <w:spacing w:line="0" w:lineRule="atLeast"/>
              <w:jc w:val="center"/>
              <w:rPr>
                <w:rFonts w:ascii="標楷體" w:eastAsia="標楷體" w:hAnsi="標楷體"/>
                <w:sz w:val="20"/>
              </w:rPr>
            </w:pPr>
            <w:r>
              <w:rPr>
                <w:rFonts w:ascii="標楷體" w:eastAsia="標楷體" w:hAnsi="標楷體" w:hint="eastAsia"/>
                <w:color w:val="FF0000"/>
                <w:sz w:val="20"/>
              </w:rPr>
              <w:t>06</w:t>
            </w:r>
            <w:r w:rsidRPr="004928F7">
              <w:rPr>
                <w:rFonts w:ascii="標楷體" w:eastAsia="標楷體" w:hAnsi="標楷體"/>
                <w:sz w:val="20"/>
              </w:rPr>
              <w:t>/</w:t>
            </w:r>
          </w:p>
          <w:p w:rsidR="00641EC7" w:rsidRPr="004928F7" w:rsidRDefault="00641EC7" w:rsidP="00C30397">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pStyle w:val="ae"/>
        <w:tabs>
          <w:tab w:val="clear" w:pos="960"/>
          <w:tab w:val="left" w:pos="360"/>
        </w:tabs>
        <w:adjustRightInd/>
        <w:ind w:leftChars="0" w:left="0"/>
        <w:jc w:val="right"/>
        <w:rPr>
          <w:rFonts w:hAnsi="標楷體"/>
          <w:sz w:val="24"/>
        </w:rPr>
      </w:pPr>
      <w:r w:rsidRPr="004928F7">
        <w:rPr>
          <w:rFonts w:hAnsi="標楷體" w:hint="eastAsia"/>
          <w:sz w:val="16"/>
          <w:szCs w:val="16"/>
        </w:rPr>
        <w:t>回</w:t>
      </w:r>
      <w:hyperlink w:anchor="圖書暨資訊處" w:history="1">
        <w:r w:rsidRPr="004928F7">
          <w:rPr>
            <w:rStyle w:val="a3"/>
            <w:rFonts w:hAnsi="標楷體" w:hint="eastAsia"/>
            <w:sz w:val="16"/>
            <w:szCs w:val="16"/>
          </w:rPr>
          <w:t>圖書暨資訊處</w:t>
        </w:r>
      </w:hyperlink>
      <w:r w:rsidRPr="004928F7">
        <w:rPr>
          <w:rFonts w:hAnsi="標楷體" w:hint="eastAsia"/>
          <w:sz w:val="16"/>
          <w:szCs w:val="16"/>
        </w:rPr>
        <w:t>、</w:t>
      </w:r>
      <w:hyperlink w:anchor="目錄" w:history="1">
        <w:r w:rsidRPr="004928F7">
          <w:rPr>
            <w:rStyle w:val="a3"/>
            <w:rFonts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rPr>
      </w:pPr>
      <w:r w:rsidRPr="004928F7">
        <w:rPr>
          <w:rFonts w:ascii="標楷體" w:eastAsia="標楷體" w:hAnsi="標楷體" w:hint="eastAsia"/>
          <w:b/>
          <w:bCs/>
        </w:rPr>
        <w:t>2.作業程序：</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2.1.交贈業務分為受贈及贈送兩部份。</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2.2.受贈圖書資料：</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2.2.1.受贈圖書資料來源主要為讀者或其他單位主動贈送，以及本處向其他單位索贈。</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2.2.2.評估是否受贈。</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2.2.3.依贈書者需求致贈感謝狀。</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2.2.4.欲收入館藏之資料，進入圖書及非書資料分類編目流程。</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2.2.5.不收入館藏之資料，直接淘汰或裝箱待轉贈。</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2.3.贈送圖書資料</w:t>
      </w:r>
      <w:r w:rsidRPr="004928F7">
        <w:rPr>
          <w:rFonts w:ascii="標楷體" w:eastAsia="標楷體" w:hAnsi="標楷體"/>
        </w:rPr>
        <w:t>：</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2.3.1.收到索贈來文後，簽請長官核示。</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2.3.2.核示同意後，回覆並連絡索贈單位贈送事宜，送出圖書資料</w:t>
      </w:r>
      <w:r w:rsidRPr="004928F7">
        <w:rPr>
          <w:rFonts w:ascii="標楷體" w:eastAsia="標楷體" w:hAnsi="標楷體"/>
        </w:rPr>
        <w:t>。</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2.3.3.核示否決後，回覆索贈單位。</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3.1.受贈圖書資料是否依相關處理原則處理。</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3.2.是否統計每學年度受贈圖書資料收入館藏及轉贈之數量。</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641EC7" w:rsidRPr="004928F7" w:rsidRDefault="00641EC7" w:rsidP="00627306">
      <w:pPr>
        <w:pStyle w:val="ae"/>
        <w:adjustRightInd/>
        <w:ind w:leftChars="100" w:left="240" w:right="0"/>
        <w:jc w:val="both"/>
        <w:rPr>
          <w:rFonts w:hAnsi="標楷體"/>
          <w:sz w:val="24"/>
        </w:rPr>
      </w:pPr>
      <w:r w:rsidRPr="004928F7">
        <w:rPr>
          <w:rFonts w:hAnsi="標楷體" w:hint="eastAsia"/>
          <w:sz w:val="24"/>
          <w:szCs w:val="24"/>
        </w:rPr>
        <w:t>無。</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641EC7" w:rsidRPr="004928F7" w:rsidRDefault="00641EC7" w:rsidP="00627306">
      <w:pPr>
        <w:tabs>
          <w:tab w:val="left" w:pos="960"/>
        </w:tabs>
        <w:ind w:leftChars="100" w:left="720" w:hangingChars="200" w:hanging="480"/>
        <w:textAlignment w:val="baseline"/>
        <w:rPr>
          <w:rFonts w:ascii="標楷體" w:eastAsia="標楷體" w:hAnsi="標楷體"/>
          <w:b/>
          <w:bdr w:val="single" w:sz="4" w:space="0" w:color="auto"/>
        </w:rPr>
      </w:pPr>
      <w:r w:rsidRPr="004928F7">
        <w:rPr>
          <w:rFonts w:ascii="標楷體" w:eastAsia="標楷體" w:hAnsi="標楷體" w:hint="eastAsia"/>
        </w:rPr>
        <w:t>5.1.佛光大學圖書館受贈書刊資料處理原則。</w:t>
      </w:r>
    </w:p>
    <w:p w:rsidR="00641EC7" w:rsidRPr="004928F7" w:rsidRDefault="00641EC7" w:rsidP="00627306">
      <w:pPr>
        <w:rPr>
          <w:rFonts w:ascii="標楷體" w:eastAsia="標楷體" w:hAnsi="標楷體"/>
        </w:rPr>
      </w:pPr>
    </w:p>
    <w:p w:rsidR="00641EC7" w:rsidRPr="004928F7" w:rsidRDefault="00641EC7" w:rsidP="00627306">
      <w:pPr>
        <w:widowControl/>
        <w:rPr>
          <w:rFonts w:ascii="標楷體" w:eastAsia="標楷體" w:hAnsi="標楷體"/>
        </w:rPr>
      </w:pPr>
      <w:r w:rsidRPr="004928F7">
        <w:rPr>
          <w:rFonts w:ascii="標楷體" w:eastAsia="標楷體" w:hAnsi="標楷體"/>
        </w:rPr>
        <w:br w:type="page"/>
      </w:r>
    </w:p>
    <w:p w:rsidR="00641EC7" w:rsidRPr="004928F7" w:rsidRDefault="00641EC7"/>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3"/>
        <w:gridCol w:w="4713"/>
        <w:gridCol w:w="1293"/>
        <w:gridCol w:w="1101"/>
        <w:gridCol w:w="1296"/>
      </w:tblGrid>
      <w:tr w:rsidR="00641EC7" w:rsidRPr="004928F7" w:rsidTr="00627306">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17"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39" w:name="_Toc92798209"/>
              <w:bookmarkStart w:id="40" w:name="_Toc99130220"/>
              <w:bookmarkStart w:id="41" w:name="_Toc161926572"/>
              <w:r w:rsidRPr="004928F7">
                <w:rPr>
                  <w:rStyle w:val="a3"/>
                  <w:rFonts w:hint="eastAsia"/>
                </w:rPr>
                <w:t>1180-013-1</w:t>
              </w:r>
              <w:bookmarkStart w:id="42" w:name="流通櫃台管理A圖書資料流通管理"/>
              <w:r w:rsidRPr="004928F7">
                <w:rPr>
                  <w:rStyle w:val="a3"/>
                  <w:rFonts w:hint="eastAsia"/>
                </w:rPr>
                <w:t>流通櫃台管理-A.圖書資料流通管理</w:t>
              </w:r>
              <w:bookmarkEnd w:id="39"/>
              <w:bookmarkEnd w:id="40"/>
              <w:bookmarkEnd w:id="41"/>
              <w:bookmarkEnd w:id="42"/>
            </w:hyperlink>
          </w:p>
        </w:tc>
        <w:tc>
          <w:tcPr>
            <w:tcW w:w="666"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15"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1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6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68"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1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66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68"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陳宇潔</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2</w:t>
            </w:r>
          </w:p>
        </w:tc>
        <w:tc>
          <w:tcPr>
            <w:tcW w:w="2417"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1.修訂原因：配合新版內控格式修正流程圖，及修正作業程序。</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（2）作業程序修改2.2.、2.2.1.、2.2.2.、2.2.2.1.及2.2.2.2.，刪除2.2.1.1.與2.2.1.2.。</w:t>
            </w:r>
          </w:p>
        </w:tc>
        <w:tc>
          <w:tcPr>
            <w:tcW w:w="66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68"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滕雨方</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1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1</w:t>
            </w:r>
            <w:r w:rsidRPr="004928F7">
              <w:rPr>
                <w:rFonts w:ascii="標楷體" w:eastAsia="標楷體" w:hAnsi="標楷體"/>
              </w:rPr>
              <w:t>.</w:t>
            </w:r>
            <w:r w:rsidRPr="004928F7">
              <w:rPr>
                <w:rFonts w:ascii="標楷體" w:eastAsia="標楷體" w:hAnsi="標楷體" w:hint="eastAsia"/>
              </w:rPr>
              <w:t>修正原因：組名變更。</w:t>
            </w:r>
          </w:p>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修正處：流程圖表頭組名。</w:t>
            </w:r>
          </w:p>
          <w:p w:rsidR="00641EC7" w:rsidRPr="004928F7" w:rsidRDefault="00641EC7" w:rsidP="00627306">
            <w:pPr>
              <w:spacing w:line="0" w:lineRule="atLeast"/>
              <w:rPr>
                <w:rFonts w:ascii="標楷體" w:eastAsia="標楷體" w:hAnsi="標楷體"/>
              </w:rPr>
            </w:pPr>
          </w:p>
        </w:tc>
        <w:tc>
          <w:tcPr>
            <w:tcW w:w="66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1</w:t>
            </w:r>
            <w:r w:rsidRPr="004928F7">
              <w:rPr>
                <w:rFonts w:ascii="標楷體" w:eastAsia="標楷體" w:hAnsi="標楷體" w:hint="eastAsia"/>
              </w:rPr>
              <w:t>1.1月</w:t>
            </w:r>
          </w:p>
        </w:tc>
        <w:tc>
          <w:tcPr>
            <w:tcW w:w="568"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胡德蓓</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111.01.19</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110-3</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r w:rsidR="00641EC7"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rPr>
              <w:t>4</w:t>
            </w:r>
          </w:p>
        </w:tc>
        <w:tc>
          <w:tcPr>
            <w:tcW w:w="2417" w:type="pct"/>
            <w:tcBorders>
              <w:top w:val="single" w:sz="6" w:space="0" w:color="auto"/>
              <w:left w:val="single" w:sz="6" w:space="0" w:color="auto"/>
              <w:bottom w:val="single" w:sz="6" w:space="0" w:color="auto"/>
              <w:right w:val="single" w:sz="6" w:space="0" w:color="auto"/>
            </w:tcBorders>
            <w:vAlign w:val="center"/>
          </w:tcPr>
          <w:p w:rsidR="00641EC7" w:rsidRPr="00E915AC" w:rsidRDefault="00641EC7" w:rsidP="009024F1">
            <w:pPr>
              <w:pStyle w:val="a9"/>
              <w:numPr>
                <w:ilvl w:val="0"/>
                <w:numId w:val="25"/>
              </w:numPr>
              <w:spacing w:line="0" w:lineRule="atLeast"/>
              <w:ind w:leftChars="0"/>
              <w:rPr>
                <w:rFonts w:ascii="標楷體" w:eastAsia="標楷體" w:hAnsi="標楷體"/>
                <w:szCs w:val="24"/>
              </w:rPr>
            </w:pPr>
            <w:r w:rsidRPr="00E915AC">
              <w:rPr>
                <w:rFonts w:ascii="標楷體" w:eastAsia="標楷體" w:hAnsi="標楷體" w:hint="eastAsia"/>
              </w:rPr>
              <w:t>修正原因：</w:t>
            </w:r>
            <w:r w:rsidRPr="00E915AC">
              <w:rPr>
                <w:rFonts w:ascii="標楷體" w:eastAsia="標楷體" w:hAnsi="標楷體" w:hint="eastAsia"/>
                <w:szCs w:val="24"/>
              </w:rPr>
              <w:t>依作業現況及內稽文件審查意見新增控制重點。</w:t>
            </w:r>
          </w:p>
          <w:p w:rsidR="00641EC7" w:rsidRPr="00E915AC" w:rsidRDefault="00641EC7" w:rsidP="009024F1">
            <w:pPr>
              <w:pStyle w:val="a9"/>
              <w:numPr>
                <w:ilvl w:val="0"/>
                <w:numId w:val="25"/>
              </w:numPr>
              <w:spacing w:line="0" w:lineRule="atLeast"/>
              <w:ind w:leftChars="0"/>
              <w:rPr>
                <w:rFonts w:ascii="標楷體" w:eastAsia="標楷體" w:hAnsi="標楷體"/>
              </w:rPr>
            </w:pPr>
            <w:r w:rsidRPr="00E915AC">
              <w:rPr>
                <w:rFonts w:ascii="標楷體" w:eastAsia="標楷體" w:hAnsi="標楷體" w:hint="eastAsia"/>
              </w:rPr>
              <w:t>修正處：</w:t>
            </w:r>
          </w:p>
          <w:p w:rsidR="00641EC7" w:rsidRPr="00E915AC" w:rsidRDefault="00641EC7" w:rsidP="00627306">
            <w:pPr>
              <w:pStyle w:val="a9"/>
              <w:spacing w:line="0" w:lineRule="atLeast"/>
              <w:ind w:leftChars="0" w:left="360"/>
              <w:rPr>
                <w:rFonts w:ascii="標楷體" w:eastAsia="標楷體" w:hAnsi="標楷體"/>
              </w:rPr>
            </w:pPr>
            <w:r w:rsidRPr="00E915AC">
              <w:rPr>
                <w:rFonts w:ascii="標楷體" w:eastAsia="標楷體" w:hAnsi="標楷體" w:hint="eastAsia"/>
              </w:rPr>
              <w:t>控制重點新增3</w:t>
            </w:r>
            <w:r w:rsidRPr="00E915AC">
              <w:rPr>
                <w:rFonts w:ascii="標楷體" w:eastAsia="標楷體" w:hAnsi="標楷體"/>
              </w:rPr>
              <w:t>.2.</w:t>
            </w:r>
            <w:r w:rsidRPr="00E915AC">
              <w:rPr>
                <w:rFonts w:ascii="標楷體" w:eastAsia="標楷體" w:hAnsi="標楷體" w:hint="eastAsia"/>
              </w:rPr>
              <w:t>及3</w:t>
            </w:r>
            <w:r w:rsidRPr="00E915AC">
              <w:rPr>
                <w:rFonts w:ascii="標楷體" w:eastAsia="標楷體" w:hAnsi="標楷體"/>
              </w:rPr>
              <w:t>.3.</w:t>
            </w:r>
          </w:p>
        </w:tc>
        <w:tc>
          <w:tcPr>
            <w:tcW w:w="666" w:type="pct"/>
            <w:tcBorders>
              <w:top w:val="single" w:sz="6" w:space="0" w:color="auto"/>
              <w:left w:val="single" w:sz="6" w:space="0" w:color="auto"/>
              <w:bottom w:val="single" w:sz="6" w:space="0" w:color="auto"/>
              <w:right w:val="single" w:sz="6" w:space="0" w:color="auto"/>
            </w:tcBorders>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hint="eastAsia"/>
              </w:rPr>
              <w:t>1</w:t>
            </w:r>
            <w:r w:rsidRPr="00E915AC">
              <w:rPr>
                <w:rFonts w:ascii="標楷體" w:eastAsia="標楷體" w:hAnsi="標楷體"/>
              </w:rPr>
              <w:t>11.9</w:t>
            </w:r>
            <w:r w:rsidRPr="00E915AC">
              <w:rPr>
                <w:rFonts w:ascii="標楷體" w:eastAsia="標楷體" w:hAnsi="標楷體" w:hint="eastAsia"/>
              </w:rPr>
              <w:t>月</w:t>
            </w:r>
          </w:p>
        </w:tc>
        <w:tc>
          <w:tcPr>
            <w:tcW w:w="568" w:type="pct"/>
            <w:tcBorders>
              <w:top w:val="single" w:sz="6" w:space="0" w:color="auto"/>
              <w:left w:val="single" w:sz="6" w:space="0" w:color="auto"/>
              <w:bottom w:val="single" w:sz="6" w:space="0" w:color="auto"/>
              <w:right w:val="single" w:sz="6" w:space="0" w:color="auto"/>
            </w:tcBorders>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hint="eastAsia"/>
              </w:rPr>
              <w:t>胡德蓓</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251E48" w:rsidRDefault="00641EC7" w:rsidP="00CD0D04">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641EC7" w:rsidRPr="00251E48" w:rsidRDefault="00641EC7" w:rsidP="00CD0D04">
            <w:pPr>
              <w:spacing w:line="0" w:lineRule="atLeast"/>
              <w:jc w:val="center"/>
              <w:rPr>
                <w:rFonts w:ascii="標楷體" w:eastAsia="標楷體" w:hAnsi="標楷體" w:cs="Times New Roman"/>
              </w:rPr>
            </w:pPr>
            <w:r>
              <w:rPr>
                <w:rFonts w:ascii="標楷體" w:eastAsia="標楷體" w:hAnsi="標楷體" w:cs="Times New Roman" w:hint="eastAsia"/>
              </w:rPr>
              <w:t>111-3</w:t>
            </w:r>
          </w:p>
          <w:p w:rsidR="00641EC7" w:rsidRPr="004928F7" w:rsidRDefault="00641EC7" w:rsidP="00627306">
            <w:pPr>
              <w:spacing w:line="0" w:lineRule="atLeast"/>
              <w:jc w:val="center"/>
              <w:rPr>
                <w:rFonts w:ascii="標楷體" w:eastAsia="標楷體" w:hAnsi="標楷體"/>
                <w:b/>
                <w:color w:val="FF0000"/>
                <w:u w:val="single"/>
              </w:rPr>
            </w:pPr>
            <w:r w:rsidRPr="00251E48">
              <w:rPr>
                <w:rFonts w:ascii="標楷體" w:eastAsia="標楷體" w:hAnsi="標楷體" w:cs="Times New Roman" w:hint="eastAsia"/>
              </w:rPr>
              <w:t>內控會議通過</w:t>
            </w:r>
          </w:p>
        </w:tc>
      </w:tr>
      <w:tr w:rsidR="00641EC7"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41EC7" w:rsidRPr="00B92FCA" w:rsidRDefault="00641EC7" w:rsidP="00B92FCA">
            <w:pPr>
              <w:spacing w:line="0" w:lineRule="atLeast"/>
              <w:jc w:val="center"/>
              <w:rPr>
                <w:rFonts w:ascii="標楷體" w:eastAsia="標楷體" w:hAnsi="標楷體"/>
                <w:color w:val="FF0000"/>
              </w:rPr>
            </w:pPr>
            <w:r w:rsidRPr="00B92FCA">
              <w:rPr>
                <w:rFonts w:ascii="標楷體" w:eastAsia="標楷體" w:hAnsi="標楷體" w:hint="eastAsia"/>
                <w:color w:val="FF0000"/>
              </w:rPr>
              <w:t>5</w:t>
            </w:r>
          </w:p>
        </w:tc>
        <w:tc>
          <w:tcPr>
            <w:tcW w:w="2417" w:type="pct"/>
            <w:tcBorders>
              <w:top w:val="single" w:sz="6" w:space="0" w:color="auto"/>
              <w:left w:val="single" w:sz="6" w:space="0" w:color="auto"/>
              <w:bottom w:val="single" w:sz="6" w:space="0" w:color="auto"/>
              <w:right w:val="single" w:sz="6" w:space="0" w:color="auto"/>
            </w:tcBorders>
            <w:vAlign w:val="center"/>
          </w:tcPr>
          <w:p w:rsidR="00641EC7" w:rsidRPr="00B92FCA" w:rsidRDefault="00641EC7" w:rsidP="009024F1">
            <w:pPr>
              <w:pStyle w:val="a9"/>
              <w:numPr>
                <w:ilvl w:val="0"/>
                <w:numId w:val="80"/>
              </w:numPr>
              <w:spacing w:line="0" w:lineRule="atLeast"/>
              <w:ind w:leftChars="0"/>
              <w:rPr>
                <w:rFonts w:ascii="標楷體" w:eastAsia="標楷體" w:hAnsi="標楷體"/>
                <w:color w:val="FF0000"/>
              </w:rPr>
            </w:pPr>
            <w:r w:rsidRPr="00B92FCA">
              <w:rPr>
                <w:rFonts w:ascii="標楷體" w:eastAsia="標楷體" w:hAnsi="標楷體" w:hint="eastAsia"/>
                <w:color w:val="FF0000"/>
              </w:rPr>
              <w:t>修正原因：上述版次4修正原因，應為「依作業現況及</w:t>
            </w:r>
            <w:r w:rsidRPr="00B92FCA">
              <w:rPr>
                <w:rFonts w:ascii="標楷體" w:eastAsia="標楷體" w:hAnsi="標楷體" w:hint="eastAsia"/>
                <w:color w:val="FF0000"/>
                <w:u w:val="single"/>
              </w:rPr>
              <w:t>監察人</w:t>
            </w:r>
            <w:r w:rsidRPr="00B92FCA">
              <w:rPr>
                <w:rFonts w:ascii="標楷體" w:eastAsia="標楷體" w:hAnsi="標楷體" w:hint="eastAsia"/>
                <w:color w:val="FF0000"/>
              </w:rPr>
              <w:t>審查意新增控制重點」</w:t>
            </w:r>
          </w:p>
          <w:p w:rsidR="00641EC7" w:rsidRPr="00B92FCA" w:rsidRDefault="00641EC7" w:rsidP="009024F1">
            <w:pPr>
              <w:pStyle w:val="a9"/>
              <w:numPr>
                <w:ilvl w:val="0"/>
                <w:numId w:val="80"/>
              </w:numPr>
              <w:spacing w:line="0" w:lineRule="atLeast"/>
              <w:ind w:leftChars="0"/>
              <w:rPr>
                <w:rFonts w:ascii="標楷體" w:eastAsia="標楷體" w:hAnsi="標楷體"/>
                <w:color w:val="FF0000"/>
              </w:rPr>
            </w:pPr>
            <w:r w:rsidRPr="00B92FCA">
              <w:rPr>
                <w:rFonts w:ascii="標楷體" w:eastAsia="標楷體" w:hAnsi="標楷體" w:hint="eastAsia"/>
                <w:color w:val="FF0000"/>
              </w:rPr>
              <w:t>修正處：無</w:t>
            </w:r>
          </w:p>
        </w:tc>
        <w:tc>
          <w:tcPr>
            <w:tcW w:w="666" w:type="pct"/>
            <w:tcBorders>
              <w:top w:val="single" w:sz="6" w:space="0" w:color="auto"/>
              <w:left w:val="single" w:sz="6" w:space="0" w:color="auto"/>
              <w:bottom w:val="single" w:sz="6" w:space="0" w:color="auto"/>
              <w:right w:val="single" w:sz="6" w:space="0" w:color="auto"/>
            </w:tcBorders>
            <w:vAlign w:val="center"/>
          </w:tcPr>
          <w:p w:rsidR="00641EC7" w:rsidRPr="00B92FCA" w:rsidRDefault="00641EC7" w:rsidP="00B92FCA">
            <w:pPr>
              <w:spacing w:line="0" w:lineRule="atLeast"/>
              <w:jc w:val="center"/>
              <w:rPr>
                <w:rFonts w:ascii="標楷體" w:eastAsia="標楷體" w:hAnsi="標楷體"/>
                <w:color w:val="FF0000"/>
              </w:rPr>
            </w:pPr>
            <w:r w:rsidRPr="00B92FCA">
              <w:rPr>
                <w:rFonts w:ascii="標楷體" w:eastAsia="標楷體" w:hAnsi="標楷體" w:hint="eastAsia"/>
                <w:color w:val="FF0000"/>
              </w:rPr>
              <w:t>1</w:t>
            </w:r>
            <w:r w:rsidRPr="00B92FCA">
              <w:rPr>
                <w:rFonts w:ascii="標楷體" w:eastAsia="標楷體" w:hAnsi="標楷體"/>
                <w:color w:val="FF0000"/>
              </w:rPr>
              <w:t>12.9</w:t>
            </w:r>
            <w:r w:rsidRPr="00B92FCA">
              <w:rPr>
                <w:rFonts w:ascii="標楷體" w:eastAsia="標楷體" w:hAnsi="標楷體" w:hint="eastAsia"/>
                <w:color w:val="FF0000"/>
              </w:rPr>
              <w:t>月</w:t>
            </w:r>
          </w:p>
        </w:tc>
        <w:tc>
          <w:tcPr>
            <w:tcW w:w="568" w:type="pct"/>
            <w:tcBorders>
              <w:top w:val="single" w:sz="6" w:space="0" w:color="auto"/>
              <w:left w:val="single" w:sz="6" w:space="0" w:color="auto"/>
              <w:bottom w:val="single" w:sz="6" w:space="0" w:color="auto"/>
              <w:right w:val="single" w:sz="6" w:space="0" w:color="auto"/>
            </w:tcBorders>
            <w:vAlign w:val="center"/>
          </w:tcPr>
          <w:p w:rsidR="00641EC7" w:rsidRPr="00B92FCA" w:rsidRDefault="00641EC7" w:rsidP="00B92FCA">
            <w:pPr>
              <w:spacing w:line="0" w:lineRule="atLeast"/>
              <w:jc w:val="center"/>
              <w:rPr>
                <w:rFonts w:ascii="標楷體" w:eastAsia="標楷體" w:hAnsi="標楷體"/>
                <w:color w:val="FF0000"/>
              </w:rPr>
            </w:pPr>
            <w:r w:rsidRPr="00B92FCA">
              <w:rPr>
                <w:rFonts w:ascii="標楷體" w:eastAsia="標楷體" w:hAnsi="標楷體" w:hint="eastAsia"/>
                <w:color w:val="FF0000"/>
              </w:rPr>
              <w:t>胡德蓓</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B25547" w:rsidRDefault="00641EC7" w:rsidP="00C30397">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641EC7" w:rsidRPr="00B25547" w:rsidRDefault="00641EC7" w:rsidP="00C30397">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641EC7" w:rsidRPr="00B92FCA" w:rsidRDefault="00641EC7" w:rsidP="00C30397">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641EC7" w:rsidRPr="004928F7" w:rsidRDefault="00641EC7" w:rsidP="00627306">
      <w:pPr>
        <w:spacing w:line="0" w:lineRule="atLeast"/>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69504" behindDoc="0" locked="0" layoutInCell="1" allowOverlap="1" wp14:anchorId="7313250C" wp14:editId="40814102">
                <wp:simplePos x="0" y="0"/>
                <wp:positionH relativeFrom="column">
                  <wp:posOffset>4286250</wp:posOffset>
                </wp:positionH>
                <wp:positionV relativeFrom="page">
                  <wp:posOffset>9293225</wp:posOffset>
                </wp:positionV>
                <wp:extent cx="2057400" cy="571500"/>
                <wp:effectExtent l="0" t="0" r="0" b="0"/>
                <wp:wrapNone/>
                <wp:docPr id="66" name="文字方塊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C30397" w:rsidRDefault="00641EC7" w:rsidP="00C30397">
                            <w:pPr>
                              <w:rPr>
                                <w:rFonts w:ascii="標楷體" w:eastAsia="標楷體" w:hAnsi="標楷體"/>
                                <w:color w:val="FF0000"/>
                                <w:sz w:val="16"/>
                                <w:szCs w:val="20"/>
                              </w:rPr>
                            </w:pPr>
                            <w:r w:rsidRPr="00762CC2">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762CC2" w:rsidRDefault="00641EC7" w:rsidP="00627306">
                            <w:pPr>
                              <w:spacing w:line="300" w:lineRule="exact"/>
                              <w:rPr>
                                <w:rFonts w:ascii="標楷體" w:eastAsia="標楷體" w:hAnsi="標楷體"/>
                                <w:sz w:val="16"/>
                                <w:szCs w:val="16"/>
                              </w:rPr>
                            </w:pPr>
                            <w:r w:rsidRPr="00762CC2">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3250C" id="文字方塊 66" o:spid="_x0000_s1037" type="#_x0000_t202" style="position:absolute;margin-left:337.5pt;margin-top:731.75pt;width:162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yQiVAIAAMAEAAAOAAAAZHJzL2Uyb0RvYy54bWysVF1uEzEQfkfiDpbfye5GSQpRNlVJVYRU&#10;fkThAI7Xzq666zG2k91wAaQeoDxzAA7AgdpzMLY32wBSHxAvlj0z3zf/Xpx2TU12wtgKVE6zUUqJ&#10;UByKSm1y+unjxbPnlFjHVMFqUCKne2Hp6fLpk0Wr52IMJdSFMARJlJ23Oqelc3qeJJaXomF2BFoo&#10;VEowDXP4NJukMKxF9qZOxmk6S1owhTbAhbUoPY9Kugz8Ugru3klphSN1TjE2F04TzrU/k+WCzTeG&#10;6bLifRjsH6JoWKXQ6UB1zhwjW1P9RdVU3IAF6UYcmgSkrLgIOWA2WfpHNlcl0yLkgsWxeiiT/X+0&#10;/O3uvSFVkdPZjBLFGuzR/e3Xux/f7m9/3n2/ISjGGrXaztH0SqOx615Ch70O+Vp9CfzaEgWrkqmN&#10;ODMG2lKwAmPMPDI5gkYe60nW7Rso0BfbOghEnTSNLyCWhCA79mo/9Ed0jnAUjtPpySRFFUfd9CSb&#10;4t27YPMDWhvrXgloiL/k1GD/AzvbXVoXTQ8m3lmt/KngoqrrqPWSELKPso/X7WsRrT8IibXykcTk&#10;/ZSKVW3IjuF8FdcxY8+Llh4ikXgA9RX7HVS7A6i39TARJncApo97G6yDR1BuADaVAvM4WEb7Q9Yx&#10;V98z1627MBhZCNCL1lDssXcG4hrh2uOlBPOFkhZXKKf285YZQUn9WmH/X2STid+58JhMT8b4MMea&#10;9bGGKY5UOXWUxOvKxT3dalNtSvQU66fgDGdGVqGdD1H1CeCahIHoV9rv4fE7WD18PMtfAAAA//8D&#10;AFBLAwQUAAYACAAAACEASDQ4COMAAAANAQAADwAAAGRycy9kb3ducmV2LnhtbEyPwU7DMBBE70j8&#10;g7VIXBB1CE1o0jgVVOJAQSBKq17deEki4nUUu234e5YTHHdmNPumWIy2E0ccfOtIwc0kAoFUOdNS&#10;rWDz8Xg9A+GDJqM7R6jgGz0syvOzQufGnegdj+tQCy4hn2sFTQh9LqWvGrTaT1yPxN6nG6wOfA61&#10;NIM+cbntZBxFqbS6Jf7Q6B6XDVZf64NVMJU799AvbfWy3bnn1dtV3L4+xUpdXoz3cxABx/AXhl98&#10;RoeSmfbuQMaLTkF6l/CWwMY0vU1AcCTLMpb2LCUJS7Is5P8V5Q8AAAD//wMAUEsBAi0AFAAGAAgA&#10;AAAhALaDOJL+AAAA4QEAABMAAAAAAAAAAAAAAAAAAAAAAFtDb250ZW50X1R5cGVzXS54bWxQSwEC&#10;LQAUAAYACAAAACEAOP0h/9YAAACUAQAACwAAAAAAAAAAAAAAAAAvAQAAX3JlbHMvLnJlbHNQSwEC&#10;LQAUAAYACAAAACEAREckIlQCAADABAAADgAAAAAAAAAAAAAAAAAuAgAAZHJzL2Uyb0RvYy54bWxQ&#10;SwECLQAUAAYACAAAACEASDQ4COMAAAANAQAADwAAAAAAAAAAAAAAAACuBAAAZHJzL2Rvd25yZXYu&#10;eG1sUEsFBgAAAAAEAAQA8wAAAL4FAAAAAA==&#10;" fillcolor="white [3201]" stroked="f" strokeweight="1pt">
                <v:textbox>
                  <w:txbxContent>
                    <w:p w:rsidR="00641EC7" w:rsidRPr="00C30397" w:rsidRDefault="00641EC7" w:rsidP="00C30397">
                      <w:pPr>
                        <w:rPr>
                          <w:rFonts w:ascii="標楷體" w:eastAsia="標楷體" w:hAnsi="標楷體"/>
                          <w:color w:val="FF0000"/>
                          <w:sz w:val="16"/>
                          <w:szCs w:val="20"/>
                        </w:rPr>
                      </w:pPr>
                      <w:r w:rsidRPr="00762CC2">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762CC2" w:rsidRDefault="00641EC7" w:rsidP="00627306">
                      <w:pPr>
                        <w:spacing w:line="300" w:lineRule="exact"/>
                        <w:rPr>
                          <w:rFonts w:ascii="標楷體" w:eastAsia="標楷體" w:hAnsi="標楷體"/>
                          <w:sz w:val="16"/>
                          <w:szCs w:val="16"/>
                        </w:rPr>
                      </w:pPr>
                      <w:r w:rsidRPr="00762CC2">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6"/>
        <w:gridCol w:w="1611"/>
        <w:gridCol w:w="1395"/>
        <w:gridCol w:w="1268"/>
        <w:gridCol w:w="1166"/>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15"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5"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4"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5"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資流通櫃台管理</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A.圖書資料流通管理</w:t>
            </w:r>
          </w:p>
        </w:tc>
        <w:tc>
          <w:tcPr>
            <w:tcW w:w="825"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14"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1180-013-1</w:t>
            </w:r>
          </w:p>
        </w:tc>
        <w:tc>
          <w:tcPr>
            <w:tcW w:w="64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Pr>
                <w:rFonts w:ascii="標楷體" w:eastAsia="標楷體" w:hAnsi="標楷體"/>
                <w:color w:val="FF0000"/>
                <w:sz w:val="20"/>
              </w:rPr>
              <w:t>05</w:t>
            </w:r>
            <w:r w:rsidRPr="004928F7">
              <w:rPr>
                <w:rFonts w:ascii="標楷體" w:eastAsia="標楷體" w:hAnsi="標楷體"/>
                <w:sz w:val="20"/>
              </w:rPr>
              <w:t>/</w:t>
            </w:r>
          </w:p>
          <w:p w:rsidR="00641EC7" w:rsidRPr="00C30397" w:rsidRDefault="00641EC7" w:rsidP="00C30397">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jc w:val="right"/>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641EC7" w:rsidRPr="004928F7" w:rsidRDefault="00641EC7" w:rsidP="00DE181A">
      <w:pPr>
        <w:widowControl/>
        <w:ind w:leftChars="-59" w:left="-142"/>
        <w:rPr>
          <w:rFonts w:ascii="標楷體" w:eastAsia="標楷體" w:hAnsi="標楷體"/>
        </w:rPr>
      </w:pPr>
      <w:r>
        <w:rPr>
          <w:rFonts w:ascii="標楷體" w:eastAsia="標楷體" w:hAnsi="標楷體" w:hint="eastAsia"/>
          <w:kern w:val="0"/>
        </w:rPr>
        <w:object w:dxaOrig="9930" w:dyaOrig="10875">
          <v:shape id="_x0000_i1035" type="#_x0000_t75" style="width:497.25pt;height:547.5pt" o:ole="">
            <v:imagedata r:id="rId25" o:title=""/>
          </v:shape>
          <o:OLEObject Type="Embed" ProgID="Visio.Drawing.15" ShapeID="_x0000_i1035" DrawAspect="Content" ObjectID="_1773577527" r:id="rId26"/>
        </w:object>
      </w:r>
    </w:p>
    <w:p w:rsidR="00641EC7" w:rsidRPr="004928F7" w:rsidRDefault="00641EC7" w:rsidP="00DE181A">
      <w:pPr>
        <w:widowControl/>
        <w:ind w:leftChars="-59" w:left="-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13"/>
        <w:gridCol w:w="1393"/>
        <w:gridCol w:w="1268"/>
        <w:gridCol w:w="1168"/>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14"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6"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3"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7"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資流通櫃台管理</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A.圖書資料流通管理</w:t>
            </w:r>
          </w:p>
        </w:tc>
        <w:tc>
          <w:tcPr>
            <w:tcW w:w="826"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13"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13-1</w:t>
            </w:r>
          </w:p>
        </w:tc>
        <w:tc>
          <w:tcPr>
            <w:tcW w:w="649" w:type="pct"/>
            <w:tcBorders>
              <w:bottom w:val="single" w:sz="12" w:space="0" w:color="auto"/>
            </w:tcBorders>
            <w:vAlign w:val="center"/>
          </w:tcPr>
          <w:p w:rsidR="00641EC7" w:rsidRPr="004928F7" w:rsidRDefault="00641EC7" w:rsidP="00C30397">
            <w:pPr>
              <w:spacing w:line="0" w:lineRule="atLeast"/>
              <w:jc w:val="center"/>
              <w:rPr>
                <w:rFonts w:ascii="標楷體" w:eastAsia="標楷體" w:hAnsi="標楷體"/>
                <w:sz w:val="20"/>
              </w:rPr>
            </w:pPr>
            <w:r>
              <w:rPr>
                <w:rFonts w:ascii="標楷體" w:eastAsia="標楷體" w:hAnsi="標楷體"/>
                <w:color w:val="FF0000"/>
                <w:sz w:val="20"/>
              </w:rPr>
              <w:t>05</w:t>
            </w:r>
            <w:r w:rsidRPr="004928F7">
              <w:rPr>
                <w:rFonts w:ascii="標楷體" w:eastAsia="標楷體" w:hAnsi="標楷體"/>
                <w:sz w:val="20"/>
              </w:rPr>
              <w:t>/</w:t>
            </w:r>
          </w:p>
          <w:p w:rsidR="00641EC7" w:rsidRPr="004928F7" w:rsidRDefault="00641EC7" w:rsidP="00C30397">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7"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第2頁/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rPr>
      </w:pPr>
      <w:r w:rsidRPr="004928F7">
        <w:rPr>
          <w:rFonts w:ascii="標楷體" w:eastAsia="標楷體" w:hAnsi="標楷體" w:hint="eastAsia"/>
          <w:b/>
          <w:bCs/>
        </w:rPr>
        <w:t>2.作業程序：</w:t>
      </w:r>
    </w:p>
    <w:p w:rsidR="00641EC7" w:rsidRPr="004928F7" w:rsidRDefault="00641EC7" w:rsidP="00627306">
      <w:pPr>
        <w:pStyle w:val="ae"/>
        <w:adjustRightInd/>
        <w:spacing w:line="0" w:lineRule="atLeast"/>
        <w:ind w:leftChars="100" w:left="720" w:right="0" w:hangingChars="200" w:hanging="480"/>
        <w:jc w:val="both"/>
        <w:rPr>
          <w:rFonts w:hAnsi="標楷體"/>
          <w:sz w:val="24"/>
          <w:szCs w:val="24"/>
        </w:rPr>
      </w:pPr>
      <w:r w:rsidRPr="004928F7">
        <w:rPr>
          <w:rFonts w:hAnsi="標楷體" w:hint="eastAsia"/>
          <w:sz w:val="24"/>
          <w:szCs w:val="24"/>
        </w:rPr>
        <w:t>2.1.讀者於流通台借閱或歸還圖書資料。</w:t>
      </w:r>
    </w:p>
    <w:p w:rsidR="00641EC7" w:rsidRPr="004928F7" w:rsidRDefault="00641EC7" w:rsidP="00627306">
      <w:pPr>
        <w:pStyle w:val="ae"/>
        <w:adjustRightInd/>
        <w:spacing w:line="0" w:lineRule="atLeast"/>
        <w:ind w:leftChars="100" w:left="720" w:right="0" w:hangingChars="200" w:hanging="480"/>
        <w:jc w:val="both"/>
        <w:rPr>
          <w:rFonts w:hAnsi="標楷體"/>
          <w:sz w:val="24"/>
          <w:szCs w:val="24"/>
        </w:rPr>
      </w:pPr>
      <w:r w:rsidRPr="004928F7">
        <w:rPr>
          <w:rFonts w:hAnsi="標楷體"/>
          <w:sz w:val="24"/>
          <w:szCs w:val="24"/>
        </w:rPr>
        <w:t>2.2.</w:t>
      </w:r>
      <w:r w:rsidRPr="004928F7">
        <w:rPr>
          <w:rFonts w:hAnsi="標楷體" w:hint="eastAsia"/>
          <w:sz w:val="24"/>
          <w:szCs w:val="24"/>
        </w:rPr>
        <w:t>借閱圖書資料須判斷是否可外借：</w:t>
      </w:r>
    </w:p>
    <w:p w:rsidR="00641EC7" w:rsidRPr="004928F7" w:rsidRDefault="00641EC7" w:rsidP="00627306">
      <w:pPr>
        <w:pStyle w:val="ae"/>
        <w:tabs>
          <w:tab w:val="clear" w:pos="960"/>
        </w:tabs>
        <w:adjustRightInd/>
        <w:spacing w:line="0" w:lineRule="atLeast"/>
        <w:ind w:leftChars="300" w:left="1440" w:right="0" w:hangingChars="300" w:hanging="720"/>
        <w:jc w:val="both"/>
        <w:rPr>
          <w:rFonts w:hAnsi="標楷體"/>
          <w:sz w:val="24"/>
          <w:szCs w:val="24"/>
        </w:rPr>
      </w:pPr>
      <w:r w:rsidRPr="004928F7">
        <w:rPr>
          <w:rFonts w:hAnsi="標楷體" w:hint="eastAsia"/>
          <w:sz w:val="24"/>
          <w:szCs w:val="24"/>
        </w:rPr>
        <w:t>2.2.1.圖書資料可外借則刷入自動化系統，辦理借閱。</w:t>
      </w:r>
    </w:p>
    <w:p w:rsidR="00641EC7" w:rsidRPr="004928F7" w:rsidRDefault="00641EC7" w:rsidP="00627306">
      <w:pPr>
        <w:pStyle w:val="ae"/>
        <w:tabs>
          <w:tab w:val="clear" w:pos="960"/>
        </w:tabs>
        <w:adjustRightInd/>
        <w:spacing w:line="0" w:lineRule="atLeast"/>
        <w:ind w:leftChars="300" w:left="1440" w:right="0" w:hangingChars="300" w:hanging="720"/>
        <w:jc w:val="both"/>
        <w:rPr>
          <w:rFonts w:hAnsi="標楷體"/>
          <w:sz w:val="24"/>
          <w:szCs w:val="24"/>
        </w:rPr>
      </w:pPr>
      <w:r w:rsidRPr="004928F7">
        <w:rPr>
          <w:rFonts w:hAnsi="標楷體"/>
          <w:sz w:val="24"/>
          <w:szCs w:val="24"/>
        </w:rPr>
        <w:t>2.2.2.</w:t>
      </w:r>
      <w:r w:rsidRPr="004928F7">
        <w:rPr>
          <w:rFonts w:hAnsi="標楷體" w:hint="eastAsia"/>
          <w:sz w:val="24"/>
          <w:szCs w:val="24"/>
        </w:rPr>
        <w:t>圖書資料不可外借，則判斷是否為多媒體視聽資料。</w:t>
      </w:r>
    </w:p>
    <w:p w:rsidR="00641EC7" w:rsidRPr="004928F7" w:rsidRDefault="00641EC7" w:rsidP="00627306">
      <w:pPr>
        <w:pStyle w:val="ae"/>
        <w:tabs>
          <w:tab w:val="clear" w:pos="960"/>
        </w:tabs>
        <w:adjustRightInd/>
        <w:spacing w:line="0" w:lineRule="atLeast"/>
        <w:ind w:leftChars="600" w:left="2400" w:right="0" w:hangingChars="400" w:hanging="960"/>
        <w:jc w:val="both"/>
        <w:rPr>
          <w:rFonts w:hAnsi="標楷體"/>
          <w:sz w:val="24"/>
          <w:szCs w:val="24"/>
        </w:rPr>
      </w:pPr>
      <w:r w:rsidRPr="004928F7">
        <w:rPr>
          <w:rFonts w:hAnsi="標楷體" w:hint="eastAsia"/>
          <w:sz w:val="24"/>
          <w:szCs w:val="24"/>
        </w:rPr>
        <w:t>2.2.2.1.多媒體視聽資料：提供讀者借用設備，並透過自動化系統借出。</w:t>
      </w:r>
    </w:p>
    <w:p w:rsidR="00641EC7" w:rsidRPr="004928F7" w:rsidRDefault="00641EC7" w:rsidP="00627306">
      <w:pPr>
        <w:pStyle w:val="ae"/>
        <w:tabs>
          <w:tab w:val="clear" w:pos="960"/>
        </w:tabs>
        <w:adjustRightInd/>
        <w:spacing w:line="0" w:lineRule="atLeast"/>
        <w:ind w:leftChars="600" w:left="2400" w:right="0" w:hangingChars="400" w:hanging="960"/>
        <w:jc w:val="both"/>
        <w:rPr>
          <w:rFonts w:hAnsi="標楷體"/>
          <w:sz w:val="24"/>
          <w:szCs w:val="24"/>
        </w:rPr>
      </w:pPr>
      <w:r w:rsidRPr="004928F7">
        <w:rPr>
          <w:rFonts w:hAnsi="標楷體"/>
          <w:sz w:val="24"/>
          <w:szCs w:val="24"/>
        </w:rPr>
        <w:t>2.2.2.2.</w:t>
      </w:r>
      <w:r w:rsidRPr="004928F7">
        <w:rPr>
          <w:rFonts w:hAnsi="標楷體" w:hint="eastAsia"/>
          <w:sz w:val="24"/>
          <w:szCs w:val="24"/>
        </w:rPr>
        <w:t>非多媒體視聽資料：僅提供讀者於館內閱覽，閱覽後交由典閱上架。</w:t>
      </w:r>
    </w:p>
    <w:p w:rsidR="00641EC7" w:rsidRPr="004928F7" w:rsidRDefault="00641EC7" w:rsidP="00627306">
      <w:pPr>
        <w:pStyle w:val="ae"/>
        <w:adjustRightInd/>
        <w:spacing w:line="0" w:lineRule="atLeast"/>
        <w:ind w:leftChars="100" w:left="720" w:right="0" w:hangingChars="200" w:hanging="480"/>
        <w:jc w:val="both"/>
        <w:rPr>
          <w:rFonts w:hAnsi="標楷體"/>
          <w:sz w:val="24"/>
          <w:szCs w:val="24"/>
        </w:rPr>
      </w:pPr>
      <w:r w:rsidRPr="004928F7">
        <w:rPr>
          <w:rFonts w:hAnsi="標楷體" w:hint="eastAsia"/>
          <w:sz w:val="24"/>
          <w:szCs w:val="24"/>
        </w:rPr>
        <w:t>2.3.歸還圖書資料於刷入自動化系統後，若有逾期金或逾期圖書資料，則暫停借閱權；若無，則將圖書資料交由典閱上架。</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641EC7" w:rsidRPr="004928F7" w:rsidRDefault="00641EC7" w:rsidP="00627306">
      <w:pPr>
        <w:pStyle w:val="ae"/>
        <w:adjustRightInd/>
        <w:spacing w:line="0" w:lineRule="atLeast"/>
        <w:ind w:leftChars="100" w:left="720" w:hangingChars="200" w:hanging="480"/>
        <w:jc w:val="both"/>
        <w:rPr>
          <w:rFonts w:hAnsi="標楷體"/>
          <w:sz w:val="24"/>
          <w:szCs w:val="24"/>
        </w:rPr>
      </w:pPr>
      <w:r w:rsidRPr="004928F7">
        <w:rPr>
          <w:rFonts w:hAnsi="標楷體" w:hint="eastAsia"/>
          <w:sz w:val="24"/>
          <w:szCs w:val="24"/>
        </w:rPr>
        <w:t>3.1.圖書資料借閱是否依規定辦理。</w:t>
      </w:r>
    </w:p>
    <w:p w:rsidR="00641EC7" w:rsidRDefault="00641EC7" w:rsidP="002C659C">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3.控制重點：</w:t>
      </w:r>
    </w:p>
    <w:p w:rsidR="00641EC7" w:rsidRDefault="00641EC7" w:rsidP="002C659C">
      <w:pPr>
        <w:pStyle w:val="ae"/>
        <w:adjustRightInd/>
        <w:spacing w:line="0" w:lineRule="atLeast"/>
        <w:ind w:leftChars="100" w:left="720" w:hangingChars="200" w:hanging="480"/>
        <w:jc w:val="both"/>
        <w:rPr>
          <w:rFonts w:hAnsi="標楷體"/>
          <w:sz w:val="24"/>
          <w:szCs w:val="24"/>
        </w:rPr>
      </w:pPr>
      <w:r>
        <w:rPr>
          <w:rFonts w:hAnsi="標楷體" w:hint="eastAsia"/>
          <w:sz w:val="24"/>
          <w:szCs w:val="24"/>
        </w:rPr>
        <w:t>3.1.圖書資料借閱是否依規定辦理。</w:t>
      </w:r>
    </w:p>
    <w:p w:rsidR="00641EC7" w:rsidRPr="009C0D25" w:rsidRDefault="00641EC7" w:rsidP="002C659C">
      <w:pPr>
        <w:pStyle w:val="ae"/>
        <w:adjustRightInd/>
        <w:spacing w:line="0" w:lineRule="atLeast"/>
        <w:ind w:leftChars="100" w:left="720" w:hangingChars="200" w:hanging="480"/>
        <w:jc w:val="both"/>
        <w:rPr>
          <w:rFonts w:hAnsi="標楷體"/>
          <w:sz w:val="24"/>
          <w:szCs w:val="24"/>
        </w:rPr>
      </w:pPr>
      <w:r w:rsidRPr="009C0D25">
        <w:rPr>
          <w:rFonts w:hAnsi="標楷體" w:hint="eastAsia"/>
          <w:sz w:val="24"/>
          <w:szCs w:val="24"/>
        </w:rPr>
        <w:t>3.2.對圖書資料逾期未歸還或逾期金未繳納者，是否停權。</w:t>
      </w:r>
    </w:p>
    <w:p w:rsidR="00641EC7" w:rsidRPr="009C0D25" w:rsidRDefault="00641EC7" w:rsidP="002C659C">
      <w:pPr>
        <w:pStyle w:val="ae"/>
        <w:adjustRightInd/>
        <w:spacing w:line="0" w:lineRule="atLeast"/>
        <w:ind w:leftChars="100" w:left="720" w:hangingChars="200" w:hanging="480"/>
        <w:jc w:val="both"/>
        <w:rPr>
          <w:rFonts w:hAnsi="標楷體"/>
          <w:sz w:val="24"/>
          <w:szCs w:val="24"/>
        </w:rPr>
      </w:pPr>
      <w:r w:rsidRPr="009C0D25">
        <w:rPr>
          <w:rFonts w:hAnsi="標楷體" w:hint="eastAsia"/>
          <w:sz w:val="24"/>
          <w:szCs w:val="24"/>
        </w:rPr>
        <w:t>3.3.是否定期產出逾期未歸還者名單，主動暫停其借用權，並主動通知違規者。</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641EC7" w:rsidRPr="004928F7" w:rsidRDefault="00641EC7" w:rsidP="00627306">
      <w:pPr>
        <w:pStyle w:val="ae"/>
        <w:adjustRightInd/>
        <w:spacing w:line="0" w:lineRule="atLeast"/>
        <w:ind w:leftChars="100" w:left="240"/>
        <w:jc w:val="both"/>
        <w:rPr>
          <w:rFonts w:hAnsi="標楷體"/>
          <w:sz w:val="24"/>
        </w:rPr>
      </w:pPr>
      <w:r w:rsidRPr="004928F7">
        <w:rPr>
          <w:rFonts w:hAnsi="標楷體" w:hint="eastAsia"/>
          <w:sz w:val="24"/>
        </w:rPr>
        <w:t>無。</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b/>
          <w:bCs/>
        </w:rPr>
        <w:t>5.</w:t>
      </w:r>
      <w:r w:rsidRPr="004928F7">
        <w:rPr>
          <w:rFonts w:ascii="標楷體" w:eastAsia="標楷體" w:hAnsi="標楷體" w:hint="eastAsia"/>
          <w:b/>
          <w:bCs/>
        </w:rPr>
        <w:t>依據及相關文件：</w:t>
      </w:r>
    </w:p>
    <w:p w:rsidR="00641EC7" w:rsidRPr="004928F7" w:rsidRDefault="00641EC7" w:rsidP="00627306">
      <w:pPr>
        <w:pStyle w:val="ae"/>
        <w:adjustRightInd/>
        <w:spacing w:line="0" w:lineRule="atLeast"/>
        <w:ind w:leftChars="100" w:left="720" w:right="0" w:hangingChars="200" w:hanging="480"/>
        <w:jc w:val="both"/>
        <w:rPr>
          <w:rFonts w:hAnsi="標楷體"/>
          <w:sz w:val="24"/>
        </w:rPr>
      </w:pPr>
      <w:r w:rsidRPr="004928F7">
        <w:rPr>
          <w:rFonts w:hAnsi="標楷體" w:hint="eastAsia"/>
          <w:sz w:val="24"/>
        </w:rPr>
        <w:t>5.1.佛光大學圖書館圖書資料借閱規則。</w:t>
      </w:r>
    </w:p>
    <w:p w:rsidR="00641EC7" w:rsidRPr="004928F7" w:rsidRDefault="00641EC7" w:rsidP="00627306">
      <w:pPr>
        <w:pStyle w:val="ae"/>
        <w:adjustRightInd/>
        <w:spacing w:line="0" w:lineRule="atLeast"/>
        <w:ind w:leftChars="100" w:left="720" w:right="0" w:hangingChars="200" w:hanging="480"/>
        <w:jc w:val="both"/>
        <w:rPr>
          <w:rFonts w:hAnsi="標楷體"/>
          <w:sz w:val="24"/>
          <w:szCs w:val="24"/>
        </w:rPr>
      </w:pPr>
      <w:r w:rsidRPr="004928F7">
        <w:rPr>
          <w:rFonts w:hAnsi="標楷體" w:hint="eastAsia"/>
          <w:sz w:val="24"/>
          <w:szCs w:val="24"/>
        </w:rPr>
        <w:t>5.2.佛光大學圖書館多媒體服務區使用暨管理辦法。</w:t>
      </w:r>
    </w:p>
    <w:p w:rsidR="00641EC7" w:rsidRPr="004928F7" w:rsidRDefault="00641EC7" w:rsidP="00627306">
      <w:pPr>
        <w:pStyle w:val="ae"/>
        <w:adjustRightInd/>
        <w:spacing w:line="0" w:lineRule="atLeast"/>
        <w:ind w:leftChars="100" w:left="720" w:right="0" w:hangingChars="200" w:hanging="480"/>
        <w:jc w:val="both"/>
        <w:rPr>
          <w:rFonts w:hAnsi="標楷體"/>
          <w:sz w:val="24"/>
          <w:szCs w:val="24"/>
        </w:rPr>
      </w:pPr>
      <w:r w:rsidRPr="004928F7">
        <w:rPr>
          <w:rFonts w:hAnsi="標楷體"/>
          <w:sz w:val="24"/>
          <w:szCs w:val="24"/>
        </w:rPr>
        <w:t>5.3.</w:t>
      </w:r>
      <w:r w:rsidRPr="004928F7">
        <w:rPr>
          <w:rFonts w:hAnsi="標楷體" w:hint="eastAsia"/>
          <w:sz w:val="24"/>
          <w:szCs w:val="24"/>
        </w:rPr>
        <w:t>佛光大學圖書館還書箱使用辦法。</w:t>
      </w:r>
    </w:p>
    <w:p w:rsidR="00641EC7" w:rsidRPr="004928F7" w:rsidRDefault="00641EC7" w:rsidP="00DE181A">
      <w:pPr>
        <w:pStyle w:val="ae"/>
        <w:adjustRightInd/>
        <w:spacing w:line="0" w:lineRule="atLeast"/>
        <w:ind w:leftChars="100" w:left="720" w:right="0" w:hangingChars="200" w:hanging="480"/>
        <w:jc w:val="both"/>
        <w:rPr>
          <w:rFonts w:hAnsi="標楷體"/>
          <w:sz w:val="24"/>
          <w:szCs w:val="24"/>
        </w:rPr>
      </w:pPr>
    </w:p>
    <w:p w:rsidR="00641EC7" w:rsidRPr="004928F7" w:rsidRDefault="00641EC7" w:rsidP="00DE181A">
      <w:pPr>
        <w:pStyle w:val="ae"/>
        <w:adjustRightInd/>
        <w:spacing w:line="0" w:lineRule="atLeast"/>
        <w:ind w:leftChars="100" w:left="720" w:right="0" w:hangingChars="200" w:hanging="480"/>
        <w:jc w:val="both"/>
        <w:rPr>
          <w:rFonts w:hAnsi="標楷體"/>
          <w:sz w:val="24"/>
          <w:szCs w:val="24"/>
        </w:rPr>
      </w:pPr>
      <w:r w:rsidRPr="004928F7">
        <w:rPr>
          <w:rFonts w:hAnsi="標楷體"/>
          <w:sz w:val="24"/>
          <w:szCs w:val="24"/>
        </w:rPr>
        <w:br w:type="page"/>
      </w: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1"/>
        <w:gridCol w:w="4790"/>
        <w:gridCol w:w="1189"/>
        <w:gridCol w:w="1032"/>
        <w:gridCol w:w="1296"/>
      </w:tblGrid>
      <w:tr w:rsidR="00641EC7" w:rsidRPr="004928F7" w:rsidTr="00627306">
        <w:trPr>
          <w:jc w:val="center"/>
        </w:trPr>
        <w:tc>
          <w:tcPr>
            <w:tcW w:w="681"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97"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43" w:name="_Toc92798210"/>
              <w:bookmarkStart w:id="44" w:name="_Toc99130221"/>
              <w:bookmarkStart w:id="45" w:name="_Toc161926573"/>
              <w:r w:rsidRPr="004928F7">
                <w:rPr>
                  <w:rStyle w:val="a3"/>
                  <w:rFonts w:hint="eastAsia"/>
                </w:rPr>
                <w:t>1180-</w:t>
              </w:r>
              <w:r w:rsidRPr="004928F7">
                <w:rPr>
                  <w:rStyle w:val="a3"/>
                </w:rPr>
                <w:t>0</w:t>
              </w:r>
              <w:r w:rsidRPr="004928F7">
                <w:rPr>
                  <w:rStyle w:val="a3"/>
                  <w:rFonts w:hint="eastAsia"/>
                </w:rPr>
                <w:t>13-2流通櫃台管理-B.讀者資料維護管理-權限生效</w:t>
              </w:r>
              <w:bookmarkStart w:id="46" w:name="流通櫃台管理B讀者資料維護管理權限生效"/>
              <w:bookmarkEnd w:id="43"/>
              <w:bookmarkEnd w:id="44"/>
              <w:bookmarkEnd w:id="45"/>
              <w:bookmarkEnd w:id="46"/>
            </w:hyperlink>
          </w:p>
        </w:tc>
        <w:tc>
          <w:tcPr>
            <w:tcW w:w="623"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99"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681"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9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2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681"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9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62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100.3月</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陳宇潔</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81"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97"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rPr>
              <w:t>1.修正原因：作業方式變更。</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w:t>
            </w:r>
            <w:r w:rsidRPr="004928F7">
              <w:rPr>
                <w:rFonts w:ascii="標楷體" w:eastAsia="標楷體" w:hAnsi="標楷體"/>
              </w:rPr>
              <w:t>流程圖</w:t>
            </w:r>
            <w:r w:rsidRPr="004928F7">
              <w:rPr>
                <w:rFonts w:ascii="標楷體" w:eastAsia="標楷體" w:hAnsi="標楷體" w:hint="eastAsia"/>
              </w:rPr>
              <w:t>。</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w:t>
            </w:r>
            <w:r w:rsidRPr="004928F7">
              <w:rPr>
                <w:rFonts w:ascii="標楷體" w:eastAsia="標楷體" w:hAnsi="標楷體"/>
              </w:rPr>
              <w:t>作業程序</w:t>
            </w:r>
            <w:r w:rsidRPr="004928F7">
              <w:rPr>
                <w:rFonts w:ascii="標楷體" w:eastAsia="標楷體" w:hAnsi="標楷體" w:hint="eastAsia"/>
              </w:rPr>
              <w:t>刪除</w:t>
            </w:r>
            <w:r w:rsidRPr="004928F7">
              <w:rPr>
                <w:rFonts w:ascii="標楷體" w:eastAsia="標楷體" w:hAnsi="標楷體"/>
              </w:rPr>
              <w:t>2.2</w:t>
            </w:r>
            <w:r w:rsidRPr="004928F7">
              <w:rPr>
                <w:rFonts w:ascii="標楷體" w:eastAsia="標楷體" w:hAnsi="標楷體" w:hint="eastAsia"/>
              </w:rPr>
              <w:t>.及</w:t>
            </w:r>
            <w:r w:rsidRPr="004928F7">
              <w:rPr>
                <w:rFonts w:ascii="標楷體" w:eastAsia="標楷體" w:hAnsi="標楷體"/>
              </w:rPr>
              <w:t>2.3</w:t>
            </w:r>
            <w:r w:rsidRPr="004928F7">
              <w:rPr>
                <w:rFonts w:ascii="標楷體" w:eastAsia="標楷體" w:hAnsi="標楷體" w:hint="eastAsia"/>
              </w:rPr>
              <w:t>.</w:t>
            </w:r>
            <w:r w:rsidRPr="004928F7">
              <w:rPr>
                <w:rFonts w:ascii="標楷體" w:eastAsia="標楷體" w:hAnsi="標楷體"/>
              </w:rPr>
              <w:t>。</w:t>
            </w:r>
          </w:p>
        </w:tc>
        <w:tc>
          <w:tcPr>
            <w:tcW w:w="62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10</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3月</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陳宇潔</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81"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3</w:t>
            </w:r>
          </w:p>
        </w:tc>
        <w:tc>
          <w:tcPr>
            <w:tcW w:w="2497"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2.修正處：流程圖。</w:t>
            </w:r>
          </w:p>
        </w:tc>
        <w:tc>
          <w:tcPr>
            <w:tcW w:w="62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滕雨方</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81"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97" w:type="pct"/>
            <w:tcBorders>
              <w:top w:val="single" w:sz="6" w:space="0" w:color="auto"/>
              <w:left w:val="single" w:sz="6" w:space="0" w:color="auto"/>
              <w:bottom w:val="single" w:sz="6" w:space="0" w:color="auto"/>
              <w:right w:val="single" w:sz="6" w:space="0" w:color="auto"/>
            </w:tcBorders>
          </w:tcPr>
          <w:p w:rsidR="00641EC7" w:rsidRPr="004928F7" w:rsidRDefault="00641EC7" w:rsidP="009024F1">
            <w:pPr>
              <w:pStyle w:val="a9"/>
              <w:numPr>
                <w:ilvl w:val="0"/>
                <w:numId w:val="30"/>
              </w:numPr>
              <w:spacing w:line="0" w:lineRule="atLeast"/>
              <w:ind w:leftChars="0"/>
              <w:rPr>
                <w:rFonts w:ascii="標楷體" w:eastAsia="標楷體" w:hAnsi="標楷體"/>
              </w:rPr>
            </w:pPr>
            <w:r w:rsidRPr="004928F7">
              <w:rPr>
                <w:rFonts w:ascii="標楷體" w:eastAsia="標楷體" w:hAnsi="標楷體" w:hint="eastAsia"/>
              </w:rPr>
              <w:t>修訂原因：作業方式變更</w:t>
            </w:r>
          </w:p>
          <w:p w:rsidR="00641EC7" w:rsidRPr="004928F7" w:rsidRDefault="00641EC7" w:rsidP="009024F1">
            <w:pPr>
              <w:pStyle w:val="a9"/>
              <w:numPr>
                <w:ilvl w:val="0"/>
                <w:numId w:val="30"/>
              </w:numPr>
              <w:spacing w:line="0" w:lineRule="atLeast"/>
              <w:ind w:leftChars="0"/>
              <w:rPr>
                <w:rFonts w:ascii="標楷體" w:eastAsia="標楷體" w:hAnsi="標楷體"/>
              </w:rPr>
            </w:pPr>
            <w:r w:rsidRPr="004928F7">
              <w:rPr>
                <w:rFonts w:ascii="標楷體" w:eastAsia="標楷體" w:hAnsi="標楷體" w:hint="eastAsia"/>
              </w:rPr>
              <w:t>修正處：</w:t>
            </w:r>
          </w:p>
          <w:p w:rsidR="00641EC7" w:rsidRPr="004928F7" w:rsidRDefault="00641EC7" w:rsidP="009024F1">
            <w:pPr>
              <w:pStyle w:val="a9"/>
              <w:numPr>
                <w:ilvl w:val="0"/>
                <w:numId w:val="31"/>
              </w:numPr>
              <w:spacing w:line="0" w:lineRule="atLeast"/>
              <w:ind w:leftChars="0"/>
              <w:rPr>
                <w:rFonts w:ascii="標楷體" w:eastAsia="標楷體" w:hAnsi="標楷體"/>
              </w:rPr>
            </w:pPr>
            <w:r w:rsidRPr="004928F7">
              <w:rPr>
                <w:rFonts w:ascii="標楷體" w:eastAsia="標楷體" w:hAnsi="標楷體" w:hint="eastAsia"/>
              </w:rPr>
              <w:t>流程圖：學生及新進教職員資料改為系統自動轉檔；兼任老師申辦借書證放入流程。</w:t>
            </w:r>
          </w:p>
          <w:p w:rsidR="00641EC7" w:rsidRPr="004928F7" w:rsidRDefault="00641EC7" w:rsidP="009024F1">
            <w:pPr>
              <w:pStyle w:val="a9"/>
              <w:numPr>
                <w:ilvl w:val="0"/>
                <w:numId w:val="31"/>
              </w:numPr>
              <w:spacing w:line="0" w:lineRule="atLeast"/>
              <w:ind w:leftChars="0"/>
              <w:rPr>
                <w:rFonts w:ascii="標楷體" w:eastAsia="標楷體" w:hAnsi="標楷體"/>
              </w:rPr>
            </w:pPr>
            <w:r w:rsidRPr="004928F7">
              <w:rPr>
                <w:rFonts w:ascii="標楷體" w:eastAsia="標楷體" w:hAnsi="標楷體" w:hint="eastAsia"/>
              </w:rPr>
              <w:t>作業程序：修訂2</w:t>
            </w:r>
            <w:r w:rsidRPr="004928F7">
              <w:rPr>
                <w:rFonts w:ascii="標楷體" w:eastAsia="標楷體" w:hAnsi="標楷體"/>
              </w:rPr>
              <w:t>.1.</w:t>
            </w:r>
            <w:r w:rsidRPr="004928F7">
              <w:rPr>
                <w:rFonts w:ascii="標楷體" w:eastAsia="標楷體" w:hAnsi="標楷體" w:hint="eastAsia"/>
              </w:rPr>
              <w:t>1</w:t>
            </w:r>
            <w:r w:rsidRPr="004928F7">
              <w:rPr>
                <w:rFonts w:ascii="標楷體" w:eastAsia="標楷體" w:hAnsi="標楷體"/>
              </w:rPr>
              <w:t>.</w:t>
            </w:r>
            <w:r w:rsidRPr="004928F7">
              <w:rPr>
                <w:rFonts w:ascii="標楷體" w:eastAsia="標楷體" w:hAnsi="標楷體" w:hint="eastAsia"/>
              </w:rPr>
              <w:t>及2</w:t>
            </w:r>
            <w:r w:rsidRPr="004928F7">
              <w:rPr>
                <w:rFonts w:ascii="標楷體" w:eastAsia="標楷體" w:hAnsi="標楷體"/>
              </w:rPr>
              <w:t>.1.</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 xml:space="preserve">。使用表單：刪除4.3.及修訂4.4. </w:t>
            </w:r>
          </w:p>
        </w:tc>
        <w:tc>
          <w:tcPr>
            <w:tcW w:w="62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1</w:t>
            </w:r>
            <w:r w:rsidRPr="004928F7">
              <w:rPr>
                <w:rFonts w:ascii="標楷體" w:eastAsia="標楷體" w:hAnsi="標楷體" w:hint="eastAsia"/>
              </w:rPr>
              <w:t>1.1月</w:t>
            </w:r>
          </w:p>
        </w:tc>
        <w:tc>
          <w:tcPr>
            <w:tcW w:w="5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胡德蓓</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111.01.19</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110-3</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70528" behindDoc="0" locked="0" layoutInCell="1" allowOverlap="1" wp14:anchorId="39A7C91C" wp14:editId="74DB19C6">
                <wp:simplePos x="0" y="0"/>
                <wp:positionH relativeFrom="column">
                  <wp:posOffset>4286885</wp:posOffset>
                </wp:positionH>
                <wp:positionV relativeFrom="page">
                  <wp:posOffset>9291320</wp:posOffset>
                </wp:positionV>
                <wp:extent cx="2057400" cy="571500"/>
                <wp:effectExtent l="0" t="0" r="0" b="0"/>
                <wp:wrapNone/>
                <wp:docPr id="68" name="文字方塊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B513DA" w:rsidRDefault="00641EC7" w:rsidP="00627306">
                            <w:pPr>
                              <w:spacing w:line="300" w:lineRule="exact"/>
                              <w:rPr>
                                <w:rFonts w:ascii="標楷體" w:eastAsia="標楷體" w:hAnsi="標楷體"/>
                                <w:sz w:val="16"/>
                                <w:szCs w:val="16"/>
                              </w:rPr>
                            </w:pPr>
                            <w:r w:rsidRPr="00B513DA">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641EC7" w:rsidRPr="00B513DA" w:rsidRDefault="00641EC7" w:rsidP="00627306">
                            <w:pPr>
                              <w:spacing w:line="300" w:lineRule="exact"/>
                              <w:rPr>
                                <w:rFonts w:ascii="標楷體" w:eastAsia="標楷體" w:hAnsi="標楷體"/>
                                <w:sz w:val="16"/>
                                <w:szCs w:val="16"/>
                              </w:rPr>
                            </w:pPr>
                            <w:r w:rsidRPr="00B513D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7C91C" id="文字方塊 68" o:spid="_x0000_s1038" type="#_x0000_t202" style="position:absolute;margin-left:337.55pt;margin-top:731.6pt;width:162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4VgIAAMAEAAAOAAAAZHJzL2Uyb0RvYy54bWysVF2O0zAQfkfiDpbfaZKq3YWo6WrpahHS&#10;8iMWDuA6dhNt4jG226RcAIkDLM8cgANwoN1zMLbTUEDaB8SL5Xjm++bnm8nirG8bshPG1qAKmk1S&#10;SoTiUNZqU9AP7y+fPKXEOqZK1oASBd0LS8+Wjx8tOp2LKVTQlMIQJFE273RBK+d0niSWV6JldgJa&#10;KDRKMC1z+Gk2SWlYh+xtk0zT9CTpwJTaABfW4utFNNJl4JdScPdGSiscaQqKublwmnCu/ZksFyzf&#10;GKarmg9psH/IomW1wqAj1QVzjGxN/RdVW3MDFqSbcGgTkLLmItSA1WTpH9VcV0yLUAs2x+qxTfb/&#10;0fLXu7eG1GVBT1ApxVrU6P728933r/e3P+6+fSH4jD3qtM3R9Vqjs+ufQ49ah3qtvgJ+Y4mCVcXU&#10;RpwbA10lWIk5Zh6ZHEEjj/Uk6+4VlBiLbR0Eol6a1jcQW0KQHbXaj/qI3hGOj9N0fjpL0cTRNj/N&#10;5nj3IVh+QGtj3QsBLfGXghrUP7Cz3ZV10fXg4oM1yp8KLuumiVb/ElL2WQ75un0jovc7IbFXPpNY&#10;vJ9SsWoM2TGcr/ImVux50dNDJBKPoKFjv4MadwANvh4mwuSOwPThaKN3iAjKjcC2VmAeBsvof6g6&#10;1uo1c/26D4ORTQ8TsIZyj9oZiGuEa4+XCswnSjpcoYLaj1tmBCXNS4X6P8tmM79z4WM2P53ihzm2&#10;rI8tTHGkKqijJF5XLu7pVpt6U2Gk2D8F5zgzsg5y+kRjVkMBuCZhIIaV9nt4/B28fv14lj8BAAD/&#10;/wMAUEsDBBQABgAIAAAAIQDXd+gK4wAAAA0BAAAPAAAAZHJzL2Rvd25yZXYueG1sTI/NTsMwEITv&#10;SLyDtUhcEHUamtCEOBVU6oEfgWhBvbrxkkTE6yh22/D2bE9w3G9GszPFYrSdOODgW0cKppMIBFLl&#10;TEu1go/N6noOwgdNRneOUMEPeliU52eFzo070jse1qEWHEI+1wqaEPpcSl81aLWfuB6JtS83WB34&#10;HGppBn3kcNvJOIpSaXVL/KHRPS4brL7Xe6tgJrfuoV/a6uVz656f3q7i9vUxVuryYry/AxFwDH9m&#10;ONXn6lByp53bk/GiU5DeJlO2sjBLb2IQbMmyjNGOUZIwkmUh/68ofwEAAP//AwBQSwECLQAUAAYA&#10;CAAAACEAtoM4kv4AAADhAQAAEwAAAAAAAAAAAAAAAAAAAAAAW0NvbnRlbnRfVHlwZXNdLnhtbFBL&#10;AQItABQABgAIAAAAIQA4/SH/1gAAAJQBAAALAAAAAAAAAAAAAAAAAC8BAABfcmVscy8ucmVsc1BL&#10;AQItABQABgAIAAAAIQCk/SI4VgIAAMAEAAAOAAAAAAAAAAAAAAAAAC4CAABkcnMvZTJvRG9jLnht&#10;bFBLAQItABQABgAIAAAAIQDXd+gK4wAAAA0BAAAPAAAAAAAAAAAAAAAAALAEAABkcnMvZG93bnJl&#10;di54bWxQSwUGAAAAAAQABADzAAAAwAUAAAAA&#10;" fillcolor="white [3201]" stroked="f" strokeweight="1pt">
                <v:textbox>
                  <w:txbxContent>
                    <w:p w:rsidR="00641EC7" w:rsidRPr="00B513DA" w:rsidRDefault="00641EC7" w:rsidP="00627306">
                      <w:pPr>
                        <w:spacing w:line="300" w:lineRule="exact"/>
                        <w:rPr>
                          <w:rFonts w:ascii="標楷體" w:eastAsia="標楷體" w:hAnsi="標楷體"/>
                          <w:sz w:val="16"/>
                          <w:szCs w:val="16"/>
                        </w:rPr>
                      </w:pPr>
                      <w:r w:rsidRPr="00B513DA">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641EC7" w:rsidRPr="00B513DA" w:rsidRDefault="00641EC7" w:rsidP="00627306">
                      <w:pPr>
                        <w:spacing w:line="300" w:lineRule="exact"/>
                        <w:rPr>
                          <w:rFonts w:ascii="標楷體" w:eastAsia="標楷體" w:hAnsi="標楷體"/>
                          <w:sz w:val="16"/>
                          <w:szCs w:val="16"/>
                        </w:rPr>
                      </w:pPr>
                      <w:r w:rsidRPr="00B513DA">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shd w:val="clear" w:color="auto" w:fill="auto"/>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流通櫃台管理</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B.讀者資料維護管理-權限生效</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13-2</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111.01.</w:t>
            </w:r>
            <w:r w:rsidRPr="004928F7">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jc w:val="right"/>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b/>
          <w:bCs/>
        </w:rPr>
        <w:t>1.</w:t>
      </w:r>
      <w:r w:rsidRPr="004928F7">
        <w:rPr>
          <w:rFonts w:ascii="標楷體" w:eastAsia="標楷體" w:hAnsi="標楷體" w:hint="eastAsia"/>
          <w:b/>
          <w:bCs/>
        </w:rPr>
        <w:t>流程圖：</w:t>
      </w:r>
    </w:p>
    <w:p w:rsidR="00641EC7" w:rsidRPr="004928F7" w:rsidRDefault="00641EC7" w:rsidP="00DE181A">
      <w:pPr>
        <w:autoSpaceDE w:val="0"/>
        <w:autoSpaceDN w:val="0"/>
        <w:ind w:leftChars="-59" w:hangingChars="59" w:hanging="142"/>
        <w:jc w:val="both"/>
        <w:textAlignment w:val="baseline"/>
        <w:rPr>
          <w:rFonts w:ascii="標楷體" w:eastAsia="標楷體" w:hAnsi="標楷體"/>
        </w:rPr>
      </w:pPr>
      <w:r w:rsidRPr="004928F7">
        <w:rPr>
          <w:rFonts w:ascii="標楷體" w:eastAsia="標楷體" w:hAnsi="標楷體"/>
        </w:rPr>
        <w:object w:dxaOrig="10230" w:dyaOrig="10470">
          <v:shape id="_x0000_i1036" type="#_x0000_t75" style="width:489pt;height:562.5pt" o:ole="">
            <v:imagedata r:id="rId27" o:title=""/>
          </v:shape>
          <o:OLEObject Type="Embed" ProgID="Visio.Drawing.15" ShapeID="_x0000_i1036" DrawAspect="Content" ObjectID="_1773577528" r:id="rId28"/>
        </w:object>
      </w:r>
    </w:p>
    <w:p w:rsidR="00641EC7" w:rsidRPr="004928F7" w:rsidRDefault="00641EC7" w:rsidP="00DE181A">
      <w:pPr>
        <w:autoSpaceDE w:val="0"/>
        <w:autoSpaceDN w:val="0"/>
        <w:ind w:leftChars="-59" w:hangingChars="59" w:hanging="142"/>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rPr>
              <w:br w:type="page"/>
            </w: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流通櫃台管理</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B.讀者資料維護管理-權限生效</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13-2</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111.01.</w:t>
            </w:r>
            <w:r w:rsidRPr="004928F7">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第2頁/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adjustRightInd w:val="0"/>
        <w:ind w:right="26"/>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641EC7" w:rsidRPr="004928F7" w:rsidRDefault="00641EC7" w:rsidP="009024F1">
      <w:pPr>
        <w:numPr>
          <w:ilvl w:val="1"/>
          <w:numId w:val="26"/>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讀者資料來源分為申辦借書證及系統自動轉入：</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2.1.1.申辦借書證對象為校外人士及兼任教師，經由填寫表單申請、依相關辦法核對身分後建檔，發放借書證。</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2.1.2.</w:t>
      </w:r>
      <w:r w:rsidRPr="004928F7">
        <w:rPr>
          <w:rFonts w:ascii="標楷體" w:eastAsia="標楷體" w:hAnsi="標楷體" w:hint="eastAsia"/>
          <w:strike/>
        </w:rPr>
        <w:t>新</w:t>
      </w:r>
      <w:r w:rsidRPr="004928F7">
        <w:rPr>
          <w:rFonts w:ascii="標楷體" w:eastAsia="標楷體" w:hAnsi="標楷體" w:hint="eastAsia"/>
        </w:rPr>
        <w:t>學生入學及新進教職員資料，分別由教務處及人事室於證件資料產生時提供至學生證資料系統及教職員證資料系統，而後由資料系統自動轉入圖書館自動化系統。</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641EC7" w:rsidRPr="004928F7" w:rsidRDefault="00641EC7" w:rsidP="009024F1">
      <w:pPr>
        <w:numPr>
          <w:ilvl w:val="1"/>
          <w:numId w:val="2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借書證申辦與讀者資料維護是否依規定辦理。</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641EC7" w:rsidRPr="004928F7" w:rsidRDefault="00641EC7" w:rsidP="009024F1">
      <w:pPr>
        <w:numPr>
          <w:ilvl w:val="1"/>
          <w:numId w:val="28"/>
        </w:numPr>
        <w:tabs>
          <w:tab w:val="clear" w:pos="1080"/>
          <w:tab w:val="left" w:pos="960"/>
          <w:tab w:val="num" w:pos="1572"/>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佛光大學圖書館借書證申請表。</w:t>
      </w:r>
    </w:p>
    <w:p w:rsidR="00641EC7" w:rsidRPr="004928F7" w:rsidRDefault="00641EC7" w:rsidP="009024F1">
      <w:pPr>
        <w:numPr>
          <w:ilvl w:val="1"/>
          <w:numId w:val="28"/>
        </w:numPr>
        <w:tabs>
          <w:tab w:val="clear" w:pos="1080"/>
          <w:tab w:val="left" w:pos="960"/>
          <w:tab w:val="num" w:pos="1572"/>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佛光大學圖書館新進教職人員借書申請表。</w:t>
      </w:r>
    </w:p>
    <w:p w:rsidR="00641EC7" w:rsidRPr="004928F7" w:rsidRDefault="00641EC7" w:rsidP="00627306">
      <w:pPr>
        <w:tabs>
          <w:tab w:val="left" w:pos="960"/>
        </w:tabs>
        <w:ind w:leftChars="100" w:left="240"/>
        <w:jc w:val="both"/>
        <w:textAlignment w:val="baseline"/>
        <w:rPr>
          <w:rFonts w:ascii="標楷體" w:eastAsia="標楷體" w:hAnsi="標楷體"/>
          <w:strike/>
        </w:rPr>
      </w:pPr>
      <w:r w:rsidRPr="004928F7">
        <w:rPr>
          <w:rFonts w:ascii="標楷體" w:eastAsia="標楷體" w:hAnsi="標楷體" w:hint="eastAsia"/>
        </w:rPr>
        <w:t>4.</w:t>
      </w:r>
      <w:r w:rsidRPr="004928F7">
        <w:rPr>
          <w:rFonts w:ascii="標楷體" w:eastAsia="標楷體" w:hAnsi="標楷體" w:hint="eastAsia"/>
          <w:bCs/>
        </w:rPr>
        <w:t>3.</w:t>
      </w:r>
      <w:r w:rsidRPr="004928F7">
        <w:rPr>
          <w:rFonts w:ascii="標楷體" w:eastAsia="標楷體" w:hAnsi="標楷體" w:hint="eastAsia"/>
        </w:rPr>
        <w:t>佛光大學圖書館準研究生借書證申請表暨負責歸還承諾書。</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641EC7" w:rsidRPr="004928F7" w:rsidRDefault="00641EC7" w:rsidP="009024F1">
      <w:pPr>
        <w:numPr>
          <w:ilvl w:val="1"/>
          <w:numId w:val="29"/>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佛光大學圖書館借書證申請辦法。</w:t>
      </w:r>
    </w:p>
    <w:p w:rsidR="00641EC7" w:rsidRPr="004928F7" w:rsidRDefault="00641EC7" w:rsidP="009024F1">
      <w:pPr>
        <w:numPr>
          <w:ilvl w:val="1"/>
          <w:numId w:val="29"/>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佛光大學準研究生借書辦法。</w:t>
      </w:r>
    </w:p>
    <w:p w:rsidR="00641EC7" w:rsidRPr="004928F7" w:rsidRDefault="00641EC7" w:rsidP="00627306">
      <w:pPr>
        <w:rPr>
          <w:rFonts w:ascii="標楷體" w:eastAsia="標楷體" w:hAnsi="標楷體"/>
        </w:r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rPr>
        <w:br w:type="page"/>
      </w: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45"/>
        <w:gridCol w:w="4697"/>
        <w:gridCol w:w="1234"/>
        <w:gridCol w:w="1094"/>
        <w:gridCol w:w="1296"/>
      </w:tblGrid>
      <w:tr w:rsidR="00641EC7" w:rsidRPr="004928F7" w:rsidTr="00627306">
        <w:trPr>
          <w:jc w:val="center"/>
        </w:trPr>
        <w:tc>
          <w:tcPr>
            <w:tcW w:w="744"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09" w:type="pct"/>
            <w:tcBorders>
              <w:top w:val="single" w:sz="12" w:space="0" w:color="auto"/>
              <w:left w:val="single" w:sz="6" w:space="0" w:color="auto"/>
              <w:bottom w:val="single" w:sz="6" w:space="0" w:color="auto"/>
              <w:right w:val="single" w:sz="6" w:space="0" w:color="auto"/>
            </w:tcBorders>
            <w:shd w:val="clear" w:color="auto" w:fill="auto"/>
            <w:vAlign w:val="center"/>
          </w:tcPr>
          <w:p w:rsidR="00641EC7" w:rsidRPr="004928F7" w:rsidRDefault="00641EC7" w:rsidP="00627306">
            <w:pPr>
              <w:pStyle w:val="31"/>
            </w:pPr>
            <w:hyperlink w:anchor="圖書暨資訊處" w:history="1">
              <w:bookmarkStart w:id="47" w:name="_Toc92798211"/>
              <w:bookmarkStart w:id="48" w:name="_Toc99130222"/>
              <w:bookmarkStart w:id="49" w:name="_Toc161926574"/>
              <w:r w:rsidRPr="004928F7">
                <w:rPr>
                  <w:rStyle w:val="a3"/>
                  <w:rFonts w:hint="eastAsia"/>
                </w:rPr>
                <w:t>1180-</w:t>
              </w:r>
              <w:r w:rsidRPr="004928F7">
                <w:rPr>
                  <w:rStyle w:val="a3"/>
                </w:rPr>
                <w:t>0</w:t>
              </w:r>
              <w:r w:rsidRPr="004928F7">
                <w:rPr>
                  <w:rStyle w:val="a3"/>
                  <w:rFonts w:hint="eastAsia"/>
                </w:rPr>
                <w:t>13</w:t>
              </w:r>
              <w:r w:rsidRPr="004928F7">
                <w:rPr>
                  <w:rStyle w:val="a3"/>
                </w:rPr>
                <w:t>-3</w:t>
              </w:r>
              <w:bookmarkStart w:id="50" w:name="流通櫃台管理C讀者資料維護管理權限失效"/>
              <w:r w:rsidRPr="004928F7">
                <w:rPr>
                  <w:rStyle w:val="a3"/>
                  <w:rFonts w:hint="eastAsia"/>
                </w:rPr>
                <w:t>流通櫃台管理-C.讀者資料維護管理-權限失效</w:t>
              </w:r>
              <w:bookmarkEnd w:id="47"/>
              <w:bookmarkEnd w:id="48"/>
              <w:bookmarkEnd w:id="49"/>
              <w:bookmarkEnd w:id="50"/>
            </w:hyperlink>
          </w:p>
        </w:tc>
        <w:tc>
          <w:tcPr>
            <w:tcW w:w="636"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11"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744"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0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3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744"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0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10</w:t>
            </w:r>
            <w:r w:rsidRPr="004928F7">
              <w:rPr>
                <w:rFonts w:ascii="標楷體" w:eastAsia="標楷體" w:hAnsi="標楷體" w:hint="eastAsia"/>
              </w:rPr>
              <w:t>3</w:t>
            </w:r>
            <w:r w:rsidRPr="004928F7">
              <w:rPr>
                <w:rFonts w:ascii="標楷體" w:eastAsia="標楷體" w:hAnsi="標楷體"/>
              </w:rPr>
              <w:t>.</w:t>
            </w:r>
            <w:r w:rsidRPr="004928F7">
              <w:rPr>
                <w:rFonts w:ascii="標楷體" w:eastAsia="標楷體" w:hAnsi="標楷體" w:hint="eastAsia"/>
              </w:rPr>
              <w:t>4</w:t>
            </w:r>
            <w:r w:rsidRPr="004928F7">
              <w:rPr>
                <w:rFonts w:ascii="標楷體" w:eastAsia="標楷體" w:hAnsi="標楷體"/>
              </w:rPr>
              <w:t>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陳宇潔</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44"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09"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2.修正處：流程圖。</w:t>
            </w:r>
          </w:p>
        </w:tc>
        <w:tc>
          <w:tcPr>
            <w:tcW w:w="63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滕雨方</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44"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0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9024F1">
            <w:pPr>
              <w:pStyle w:val="a9"/>
              <w:numPr>
                <w:ilvl w:val="0"/>
                <w:numId w:val="32"/>
              </w:numPr>
              <w:spacing w:line="0" w:lineRule="atLeast"/>
              <w:ind w:leftChars="0"/>
              <w:rPr>
                <w:rFonts w:ascii="標楷體" w:eastAsia="標楷體" w:hAnsi="標楷體"/>
              </w:rPr>
            </w:pPr>
            <w:r w:rsidRPr="004928F7">
              <w:rPr>
                <w:rFonts w:ascii="標楷體" w:eastAsia="標楷體" w:hAnsi="標楷體" w:hint="eastAsia"/>
              </w:rPr>
              <w:t>修訂原因：依教育部來文及學校政策，畢業生離校不能以欠費欠物為由，不讓其畢業離校。</w:t>
            </w:r>
          </w:p>
          <w:p w:rsidR="00641EC7" w:rsidRPr="004928F7" w:rsidRDefault="00641EC7" w:rsidP="009024F1">
            <w:pPr>
              <w:pStyle w:val="a9"/>
              <w:numPr>
                <w:ilvl w:val="0"/>
                <w:numId w:val="32"/>
              </w:numPr>
              <w:spacing w:line="0" w:lineRule="atLeast"/>
              <w:ind w:leftChars="0"/>
              <w:rPr>
                <w:rFonts w:ascii="標楷體" w:eastAsia="標楷體" w:hAnsi="標楷體"/>
              </w:rPr>
            </w:pPr>
            <w:r w:rsidRPr="004928F7">
              <w:rPr>
                <w:rFonts w:ascii="標楷體" w:eastAsia="標楷體" w:hAnsi="標楷體" w:hint="eastAsia"/>
              </w:rPr>
              <w:t>修正處：</w:t>
            </w:r>
          </w:p>
          <w:p w:rsidR="00641EC7" w:rsidRPr="004928F7" w:rsidRDefault="00641EC7" w:rsidP="009024F1">
            <w:pPr>
              <w:pStyle w:val="a9"/>
              <w:numPr>
                <w:ilvl w:val="0"/>
                <w:numId w:val="33"/>
              </w:numPr>
              <w:spacing w:line="0" w:lineRule="atLeast"/>
              <w:ind w:leftChars="0"/>
              <w:rPr>
                <w:rFonts w:ascii="標楷體" w:eastAsia="標楷體" w:hAnsi="標楷體"/>
              </w:rPr>
            </w:pPr>
            <w:r w:rsidRPr="004928F7">
              <w:rPr>
                <w:rFonts w:ascii="標楷體" w:eastAsia="標楷體" w:hAnsi="標楷體" w:hint="eastAsia"/>
              </w:rPr>
              <w:t>流程圖：區分畢業生離校流程。</w:t>
            </w:r>
          </w:p>
          <w:p w:rsidR="00641EC7" w:rsidRPr="004928F7" w:rsidRDefault="00641EC7" w:rsidP="009024F1">
            <w:pPr>
              <w:pStyle w:val="a9"/>
              <w:numPr>
                <w:ilvl w:val="0"/>
                <w:numId w:val="33"/>
              </w:numPr>
              <w:spacing w:line="0" w:lineRule="atLeast"/>
              <w:ind w:leftChars="0"/>
              <w:rPr>
                <w:rFonts w:ascii="標楷體" w:eastAsia="標楷體" w:hAnsi="標楷體"/>
              </w:rPr>
            </w:pPr>
            <w:r w:rsidRPr="004928F7">
              <w:rPr>
                <w:rFonts w:ascii="標楷體" w:eastAsia="標楷體" w:hAnsi="標楷體" w:hint="eastAsia"/>
              </w:rPr>
              <w:t>作業程序：修訂2</w:t>
            </w:r>
            <w:r w:rsidRPr="004928F7">
              <w:rPr>
                <w:rFonts w:ascii="標楷體" w:eastAsia="標楷體" w:hAnsi="標楷體"/>
              </w:rPr>
              <w:t>.1.</w:t>
            </w:r>
            <w:r w:rsidRPr="004928F7">
              <w:rPr>
                <w:rFonts w:ascii="標楷體" w:eastAsia="標楷體" w:hAnsi="標楷體" w:hint="eastAsia"/>
              </w:rPr>
              <w:t>及新増2.</w:t>
            </w:r>
            <w:r w:rsidRPr="004928F7">
              <w:rPr>
                <w:rFonts w:ascii="標楷體" w:eastAsia="標楷體" w:hAnsi="標楷體"/>
              </w:rPr>
              <w:t>2.</w:t>
            </w:r>
          </w:p>
          <w:p w:rsidR="00641EC7" w:rsidRPr="004928F7" w:rsidRDefault="00641EC7" w:rsidP="009024F1">
            <w:pPr>
              <w:pStyle w:val="a9"/>
              <w:numPr>
                <w:ilvl w:val="0"/>
                <w:numId w:val="33"/>
              </w:numPr>
              <w:spacing w:line="0" w:lineRule="atLeast"/>
              <w:ind w:leftChars="0"/>
              <w:rPr>
                <w:rFonts w:ascii="標楷體" w:eastAsia="標楷體" w:hAnsi="標楷體"/>
              </w:rPr>
            </w:pPr>
            <w:r w:rsidRPr="004928F7">
              <w:rPr>
                <w:rFonts w:ascii="標楷體" w:eastAsia="標楷體" w:hAnsi="標楷體" w:hint="eastAsia"/>
              </w:rPr>
              <w:t>控制重點：修訂3.1及新增3</w:t>
            </w:r>
            <w:r w:rsidRPr="004928F7">
              <w:rPr>
                <w:rFonts w:ascii="標楷體" w:eastAsia="標楷體" w:hAnsi="標楷體"/>
              </w:rPr>
              <w:t>.2.</w:t>
            </w:r>
            <w:r w:rsidRPr="004928F7">
              <w:rPr>
                <w:rFonts w:ascii="標楷體" w:eastAsia="標楷體" w:hAnsi="標楷體" w:hint="eastAsia"/>
              </w:rPr>
              <w:t>。</w:t>
            </w:r>
          </w:p>
          <w:p w:rsidR="00641EC7" w:rsidRPr="004928F7" w:rsidRDefault="00641EC7" w:rsidP="009024F1">
            <w:pPr>
              <w:pStyle w:val="a9"/>
              <w:numPr>
                <w:ilvl w:val="0"/>
                <w:numId w:val="33"/>
              </w:numPr>
              <w:spacing w:line="0" w:lineRule="atLeast"/>
              <w:ind w:leftChars="0"/>
              <w:rPr>
                <w:rFonts w:ascii="標楷體" w:eastAsia="標楷體" w:hAnsi="標楷體"/>
              </w:rPr>
            </w:pPr>
            <w:r w:rsidRPr="004928F7">
              <w:rPr>
                <w:rFonts w:ascii="標楷體" w:eastAsia="標楷體" w:hAnsi="標楷體" w:hint="eastAsia"/>
              </w:rPr>
              <w:t>使用表單：修訂4</w:t>
            </w:r>
            <w:r w:rsidRPr="004928F7">
              <w:rPr>
                <w:rFonts w:ascii="標楷體" w:eastAsia="標楷體" w:hAnsi="標楷體"/>
              </w:rPr>
              <w:t>.1.</w:t>
            </w:r>
            <w:r w:rsidRPr="004928F7">
              <w:rPr>
                <w:rFonts w:ascii="標楷體" w:eastAsia="標楷體" w:hAnsi="標楷體" w:hint="eastAsia"/>
              </w:rPr>
              <w:t>、4</w:t>
            </w:r>
            <w:r w:rsidRPr="004928F7">
              <w:rPr>
                <w:rFonts w:ascii="標楷體" w:eastAsia="標楷體" w:hAnsi="標楷體"/>
              </w:rPr>
              <w:t>.2.</w:t>
            </w:r>
            <w:r w:rsidRPr="004928F7">
              <w:rPr>
                <w:rFonts w:ascii="標楷體" w:eastAsia="標楷體" w:hAnsi="標楷體" w:hint="eastAsia"/>
              </w:rPr>
              <w:t>及刪除4</w:t>
            </w:r>
            <w:r w:rsidRPr="004928F7">
              <w:rPr>
                <w:rFonts w:ascii="標楷體" w:eastAsia="標楷體" w:hAnsi="標楷體"/>
              </w:rPr>
              <w:t>.</w:t>
            </w:r>
            <w:r w:rsidRPr="004928F7">
              <w:rPr>
                <w:rFonts w:ascii="標楷體" w:eastAsia="標楷體" w:hAnsi="標楷體" w:hint="eastAsia"/>
              </w:rPr>
              <w:t>3</w:t>
            </w:r>
            <w:r w:rsidRPr="004928F7">
              <w:rPr>
                <w:rFonts w:ascii="標楷體" w:eastAsia="標楷體" w:hAnsi="標楷體"/>
              </w:rPr>
              <w:t>.</w:t>
            </w:r>
          </w:p>
          <w:p w:rsidR="00641EC7" w:rsidRPr="004928F7" w:rsidRDefault="00641EC7" w:rsidP="009024F1">
            <w:pPr>
              <w:pStyle w:val="a9"/>
              <w:numPr>
                <w:ilvl w:val="0"/>
                <w:numId w:val="33"/>
              </w:numPr>
              <w:spacing w:line="0" w:lineRule="atLeast"/>
              <w:ind w:leftChars="0"/>
              <w:rPr>
                <w:rFonts w:ascii="標楷體" w:eastAsia="標楷體" w:hAnsi="標楷體"/>
              </w:rPr>
            </w:pPr>
            <w:r w:rsidRPr="004928F7">
              <w:rPr>
                <w:rFonts w:ascii="標楷體" w:eastAsia="標楷體" w:hAnsi="標楷體" w:hint="eastAsia"/>
              </w:rPr>
              <w:t>依據及相關文件：修訂5</w:t>
            </w:r>
            <w:r w:rsidRPr="004928F7">
              <w:rPr>
                <w:rFonts w:ascii="標楷體" w:eastAsia="標楷體" w:hAnsi="標楷體"/>
              </w:rPr>
              <w:t>.1.</w:t>
            </w:r>
            <w:r w:rsidRPr="004928F7">
              <w:rPr>
                <w:rFonts w:ascii="標楷體" w:eastAsia="標楷體" w:hAnsi="標楷體" w:hint="eastAsia"/>
              </w:rPr>
              <w:t>及刪除5.2.</w:t>
            </w:r>
          </w:p>
          <w:p w:rsidR="00641EC7" w:rsidRPr="004928F7" w:rsidRDefault="00641EC7" w:rsidP="00627306">
            <w:pPr>
              <w:spacing w:line="0" w:lineRule="atLeast"/>
              <w:ind w:left="163" w:hangingChars="68" w:hanging="163"/>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11.1</w:t>
            </w:r>
            <w:r w:rsidRPr="004928F7">
              <w:rPr>
                <w:rFonts w:ascii="標楷體" w:eastAsia="標楷體" w:hAnsi="標楷體" w:hint="eastAsia"/>
              </w:rPr>
              <w:t>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胡德蓓</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111.01.19</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110-3</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r w:rsidR="00641EC7" w:rsidRPr="004928F7" w:rsidTr="00627306">
        <w:trPr>
          <w:jc w:val="center"/>
        </w:trPr>
        <w:tc>
          <w:tcPr>
            <w:tcW w:w="744" w:type="pct"/>
            <w:tcBorders>
              <w:top w:val="single" w:sz="6" w:space="0" w:color="auto"/>
              <w:left w:val="single" w:sz="12" w:space="0" w:color="auto"/>
              <w:bottom w:val="single" w:sz="6" w:space="0" w:color="auto"/>
              <w:right w:val="single" w:sz="6" w:space="0" w:color="auto"/>
            </w:tcBorders>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hint="eastAsia"/>
              </w:rPr>
              <w:t>4</w:t>
            </w:r>
          </w:p>
        </w:tc>
        <w:tc>
          <w:tcPr>
            <w:tcW w:w="2409" w:type="pct"/>
            <w:tcBorders>
              <w:top w:val="single" w:sz="6" w:space="0" w:color="auto"/>
              <w:left w:val="single" w:sz="6" w:space="0" w:color="auto"/>
              <w:bottom w:val="single" w:sz="6" w:space="0" w:color="auto"/>
              <w:right w:val="single" w:sz="6" w:space="0" w:color="auto"/>
            </w:tcBorders>
            <w:vAlign w:val="center"/>
          </w:tcPr>
          <w:p w:rsidR="00641EC7" w:rsidRPr="00E915AC" w:rsidRDefault="00641EC7" w:rsidP="009024F1">
            <w:pPr>
              <w:pStyle w:val="a9"/>
              <w:numPr>
                <w:ilvl w:val="0"/>
                <w:numId w:val="34"/>
              </w:numPr>
              <w:spacing w:line="0" w:lineRule="atLeast"/>
              <w:ind w:leftChars="0"/>
              <w:rPr>
                <w:rFonts w:ascii="標楷體" w:eastAsia="標楷體" w:hAnsi="標楷體"/>
              </w:rPr>
            </w:pPr>
            <w:r w:rsidRPr="00E915AC">
              <w:rPr>
                <w:rFonts w:ascii="標楷體" w:eastAsia="標楷體" w:hAnsi="標楷體" w:hint="eastAsia"/>
              </w:rPr>
              <w:t>修訂原因：依作業現況及內稽文件審查意見進行增修。</w:t>
            </w:r>
          </w:p>
          <w:p w:rsidR="00641EC7" w:rsidRPr="00E915AC" w:rsidRDefault="00641EC7" w:rsidP="009024F1">
            <w:pPr>
              <w:pStyle w:val="a9"/>
              <w:numPr>
                <w:ilvl w:val="0"/>
                <w:numId w:val="34"/>
              </w:numPr>
              <w:spacing w:line="0" w:lineRule="atLeast"/>
              <w:ind w:leftChars="0"/>
              <w:rPr>
                <w:rFonts w:ascii="標楷體" w:eastAsia="標楷體" w:hAnsi="標楷體"/>
              </w:rPr>
            </w:pPr>
            <w:r w:rsidRPr="00E915AC">
              <w:rPr>
                <w:rFonts w:ascii="標楷體" w:eastAsia="標楷體" w:hAnsi="標楷體" w:hint="eastAsia"/>
              </w:rPr>
              <w:t>修正處：</w:t>
            </w:r>
          </w:p>
          <w:p w:rsidR="00641EC7" w:rsidRPr="00E915AC" w:rsidRDefault="00641EC7" w:rsidP="009024F1">
            <w:pPr>
              <w:pStyle w:val="a9"/>
              <w:numPr>
                <w:ilvl w:val="0"/>
                <w:numId w:val="35"/>
              </w:numPr>
              <w:spacing w:line="0" w:lineRule="atLeast"/>
              <w:ind w:leftChars="0"/>
              <w:rPr>
                <w:rFonts w:ascii="標楷體" w:eastAsia="標楷體" w:hAnsi="標楷體"/>
              </w:rPr>
            </w:pPr>
            <w:r w:rsidRPr="00E915AC">
              <w:rPr>
                <w:rFonts w:ascii="標楷體" w:eastAsia="標楷體" w:hAnsi="標楷體" w:hint="eastAsia"/>
              </w:rPr>
              <w:t>流程圖：增加畢業書欠書欠款流程。</w:t>
            </w:r>
          </w:p>
          <w:p w:rsidR="00641EC7" w:rsidRPr="00E915AC" w:rsidRDefault="00641EC7" w:rsidP="009024F1">
            <w:pPr>
              <w:pStyle w:val="a9"/>
              <w:numPr>
                <w:ilvl w:val="0"/>
                <w:numId w:val="35"/>
              </w:numPr>
              <w:spacing w:line="0" w:lineRule="atLeast"/>
              <w:ind w:leftChars="0"/>
              <w:rPr>
                <w:rFonts w:ascii="標楷體" w:eastAsia="標楷體" w:hAnsi="標楷體"/>
              </w:rPr>
            </w:pPr>
            <w:r w:rsidRPr="00E915AC">
              <w:rPr>
                <w:rFonts w:ascii="標楷體" w:eastAsia="標楷體" w:hAnsi="標楷體" w:hint="eastAsia"/>
              </w:rPr>
              <w:t>作業程序：增修2</w:t>
            </w:r>
            <w:r w:rsidRPr="00E915AC">
              <w:rPr>
                <w:rFonts w:ascii="標楷體" w:eastAsia="標楷體" w:hAnsi="標楷體"/>
              </w:rPr>
              <w:t>.2.</w:t>
            </w:r>
            <w:r w:rsidRPr="00E915AC">
              <w:rPr>
                <w:rFonts w:ascii="標楷體" w:eastAsia="標楷體" w:hAnsi="標楷體" w:hint="eastAsia"/>
              </w:rPr>
              <w:t>、2</w:t>
            </w:r>
            <w:r w:rsidRPr="00E915AC">
              <w:rPr>
                <w:rFonts w:ascii="標楷體" w:eastAsia="標楷體" w:hAnsi="標楷體"/>
              </w:rPr>
              <w:t>.3.</w:t>
            </w:r>
            <w:r w:rsidRPr="00E915AC">
              <w:rPr>
                <w:rFonts w:ascii="標楷體" w:eastAsia="標楷體" w:hAnsi="標楷體" w:hint="eastAsia"/>
              </w:rPr>
              <w:t>有關畢業書離校離校說明。</w:t>
            </w:r>
          </w:p>
          <w:p w:rsidR="00641EC7" w:rsidRPr="00E915AC" w:rsidRDefault="00641EC7" w:rsidP="009024F1">
            <w:pPr>
              <w:pStyle w:val="a9"/>
              <w:numPr>
                <w:ilvl w:val="0"/>
                <w:numId w:val="35"/>
              </w:numPr>
              <w:spacing w:line="0" w:lineRule="atLeast"/>
              <w:ind w:leftChars="0"/>
              <w:rPr>
                <w:rFonts w:ascii="標楷體" w:eastAsia="標楷體" w:hAnsi="標楷體"/>
              </w:rPr>
            </w:pPr>
            <w:r w:rsidRPr="00E915AC">
              <w:rPr>
                <w:rFonts w:ascii="標楷體" w:eastAsia="標楷體" w:hAnsi="標楷體" w:hint="eastAsia"/>
              </w:rPr>
              <w:t>控制重點：增加3</w:t>
            </w:r>
            <w:r w:rsidRPr="00E915AC">
              <w:rPr>
                <w:rFonts w:ascii="標楷體" w:eastAsia="標楷體" w:hAnsi="標楷體"/>
              </w:rPr>
              <w:t>.3.</w:t>
            </w:r>
          </w:p>
          <w:p w:rsidR="00641EC7" w:rsidRPr="00E915AC" w:rsidRDefault="00641EC7" w:rsidP="009024F1">
            <w:pPr>
              <w:pStyle w:val="a9"/>
              <w:numPr>
                <w:ilvl w:val="0"/>
                <w:numId w:val="35"/>
              </w:numPr>
              <w:spacing w:line="0" w:lineRule="atLeast"/>
              <w:ind w:leftChars="0"/>
              <w:rPr>
                <w:rFonts w:ascii="標楷體" w:eastAsia="標楷體" w:hAnsi="標楷體"/>
              </w:rPr>
            </w:pPr>
            <w:r w:rsidRPr="00E915AC">
              <w:rPr>
                <w:rFonts w:ascii="標楷體" w:eastAsia="標楷體" w:hAnsi="標楷體" w:hint="eastAsia"/>
              </w:rPr>
              <w:t>使用表單：依實際作業變動，增刪4</w:t>
            </w:r>
            <w:r w:rsidRPr="00E915AC">
              <w:rPr>
                <w:rFonts w:ascii="標楷體" w:eastAsia="標楷體" w:hAnsi="標楷體"/>
              </w:rPr>
              <w:t>.2.</w:t>
            </w:r>
          </w:p>
        </w:tc>
        <w:tc>
          <w:tcPr>
            <w:tcW w:w="636" w:type="pct"/>
            <w:tcBorders>
              <w:top w:val="single" w:sz="6" w:space="0" w:color="auto"/>
              <w:left w:val="single" w:sz="6" w:space="0" w:color="auto"/>
              <w:bottom w:val="single" w:sz="6" w:space="0" w:color="auto"/>
              <w:right w:val="single" w:sz="6" w:space="0" w:color="auto"/>
            </w:tcBorders>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hint="eastAsia"/>
              </w:rPr>
              <w:t>1</w:t>
            </w:r>
            <w:r w:rsidRPr="00E915AC">
              <w:rPr>
                <w:rFonts w:ascii="標楷體" w:eastAsia="標楷體" w:hAnsi="標楷體"/>
              </w:rPr>
              <w:t>11.9</w:t>
            </w:r>
            <w:r w:rsidRPr="00E915AC">
              <w:rPr>
                <w:rFonts w:ascii="標楷體" w:eastAsia="標楷體" w:hAnsi="標楷體" w:hint="eastAsia"/>
              </w:rPr>
              <w:t>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hint="eastAsia"/>
              </w:rPr>
              <w:t>胡德蓓</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251E48" w:rsidRDefault="00641EC7" w:rsidP="00CD0D04">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641EC7" w:rsidRPr="00251E48" w:rsidRDefault="00641EC7" w:rsidP="00CD0D04">
            <w:pPr>
              <w:spacing w:line="0" w:lineRule="atLeast"/>
              <w:jc w:val="center"/>
              <w:rPr>
                <w:rFonts w:ascii="標楷體" w:eastAsia="標楷體" w:hAnsi="標楷體" w:cs="Times New Roman"/>
              </w:rPr>
            </w:pPr>
            <w:r>
              <w:rPr>
                <w:rFonts w:ascii="標楷體" w:eastAsia="標楷體" w:hAnsi="標楷體" w:cs="Times New Roman" w:hint="eastAsia"/>
              </w:rPr>
              <w:t>111-3</w:t>
            </w:r>
          </w:p>
          <w:p w:rsidR="00641EC7" w:rsidRPr="004928F7" w:rsidRDefault="00641EC7" w:rsidP="00627306">
            <w:pPr>
              <w:spacing w:line="0" w:lineRule="atLeast"/>
              <w:jc w:val="center"/>
              <w:rPr>
                <w:rFonts w:ascii="標楷體" w:eastAsia="標楷體" w:hAnsi="標楷體"/>
                <w:b/>
                <w:color w:val="FF0000"/>
                <w:u w:val="single"/>
              </w:rPr>
            </w:pPr>
            <w:r w:rsidRPr="00251E48">
              <w:rPr>
                <w:rFonts w:ascii="標楷體" w:eastAsia="標楷體" w:hAnsi="標楷體" w:cs="Times New Roman" w:hint="eastAsia"/>
              </w:rPr>
              <w:t>內控會議通過</w:t>
            </w:r>
          </w:p>
        </w:tc>
      </w:tr>
      <w:tr w:rsidR="00641EC7" w:rsidRPr="004928F7" w:rsidTr="00627306">
        <w:trPr>
          <w:jc w:val="center"/>
        </w:trPr>
        <w:tc>
          <w:tcPr>
            <w:tcW w:w="744" w:type="pct"/>
            <w:tcBorders>
              <w:top w:val="single" w:sz="6" w:space="0" w:color="auto"/>
              <w:left w:val="single" w:sz="12" w:space="0" w:color="auto"/>
              <w:bottom w:val="single" w:sz="6" w:space="0" w:color="auto"/>
              <w:right w:val="single" w:sz="6" w:space="0" w:color="auto"/>
            </w:tcBorders>
            <w:vAlign w:val="center"/>
          </w:tcPr>
          <w:p w:rsidR="00641EC7" w:rsidRPr="00260801" w:rsidRDefault="00641EC7" w:rsidP="00611E9F">
            <w:pPr>
              <w:spacing w:line="0" w:lineRule="atLeast"/>
              <w:jc w:val="center"/>
              <w:rPr>
                <w:rFonts w:ascii="標楷體" w:eastAsia="標楷體" w:hAnsi="標楷體"/>
                <w:color w:val="FF0000"/>
              </w:rPr>
            </w:pPr>
            <w:r w:rsidRPr="00260801">
              <w:rPr>
                <w:rFonts w:ascii="標楷體" w:eastAsia="標楷體" w:hAnsi="標楷體" w:hint="eastAsia"/>
                <w:color w:val="FF0000"/>
              </w:rPr>
              <w:t>5</w:t>
            </w:r>
          </w:p>
        </w:tc>
        <w:tc>
          <w:tcPr>
            <w:tcW w:w="2409" w:type="pct"/>
            <w:tcBorders>
              <w:top w:val="single" w:sz="6" w:space="0" w:color="auto"/>
              <w:left w:val="single" w:sz="6" w:space="0" w:color="auto"/>
              <w:bottom w:val="single" w:sz="6" w:space="0" w:color="auto"/>
              <w:right w:val="single" w:sz="6" w:space="0" w:color="auto"/>
            </w:tcBorders>
            <w:vAlign w:val="center"/>
          </w:tcPr>
          <w:p w:rsidR="00641EC7" w:rsidRPr="00260801" w:rsidRDefault="00641EC7" w:rsidP="009024F1">
            <w:pPr>
              <w:pStyle w:val="a9"/>
              <w:numPr>
                <w:ilvl w:val="0"/>
                <w:numId w:val="81"/>
              </w:numPr>
              <w:spacing w:line="0" w:lineRule="atLeast"/>
              <w:ind w:leftChars="0"/>
              <w:rPr>
                <w:rFonts w:ascii="標楷體" w:eastAsia="標楷體" w:hAnsi="標楷體"/>
                <w:color w:val="FF0000"/>
              </w:rPr>
            </w:pPr>
            <w:r w:rsidRPr="00260801">
              <w:rPr>
                <w:rFonts w:ascii="標楷體" w:eastAsia="標楷體" w:hAnsi="標楷體" w:hint="eastAsia"/>
                <w:color w:val="FF0000"/>
              </w:rPr>
              <w:t>修訂原因：</w:t>
            </w:r>
          </w:p>
          <w:p w:rsidR="00641EC7" w:rsidRPr="00260801" w:rsidRDefault="00641EC7" w:rsidP="009024F1">
            <w:pPr>
              <w:pStyle w:val="a9"/>
              <w:numPr>
                <w:ilvl w:val="0"/>
                <w:numId w:val="82"/>
              </w:numPr>
              <w:spacing w:line="0" w:lineRule="atLeast"/>
              <w:ind w:leftChars="0"/>
              <w:rPr>
                <w:rFonts w:ascii="標楷體" w:eastAsia="標楷體" w:hAnsi="標楷體"/>
                <w:color w:val="FF0000"/>
              </w:rPr>
            </w:pPr>
            <w:r w:rsidRPr="00260801">
              <w:rPr>
                <w:rFonts w:ascii="標楷體" w:eastAsia="標楷體" w:hAnsi="標楷體" w:hint="eastAsia"/>
                <w:color w:val="FF0000"/>
              </w:rPr>
              <w:t>上述修正原因，上述版次4修正原因，應為「依作業現況及</w:t>
            </w:r>
            <w:r w:rsidRPr="00260801">
              <w:rPr>
                <w:rFonts w:ascii="標楷體" w:eastAsia="標楷體" w:hAnsi="標楷體" w:hint="eastAsia"/>
                <w:color w:val="FF0000"/>
                <w:u w:val="single"/>
              </w:rPr>
              <w:t>監察人</w:t>
            </w:r>
            <w:r w:rsidRPr="00260801">
              <w:rPr>
                <w:rFonts w:ascii="標楷體" w:eastAsia="標楷體" w:hAnsi="標楷體" w:hint="eastAsia"/>
                <w:color w:val="FF0000"/>
              </w:rPr>
              <w:t>審查意新增控制重點」</w:t>
            </w:r>
          </w:p>
          <w:p w:rsidR="00641EC7" w:rsidRPr="00260801" w:rsidRDefault="00641EC7" w:rsidP="009024F1">
            <w:pPr>
              <w:pStyle w:val="a9"/>
              <w:numPr>
                <w:ilvl w:val="0"/>
                <w:numId w:val="82"/>
              </w:numPr>
              <w:spacing w:line="0" w:lineRule="atLeast"/>
              <w:ind w:leftChars="0"/>
              <w:rPr>
                <w:rFonts w:ascii="標楷體" w:eastAsia="標楷體" w:hAnsi="標楷體"/>
                <w:color w:val="FF0000"/>
              </w:rPr>
            </w:pPr>
            <w:r w:rsidRPr="00260801">
              <w:rPr>
                <w:rFonts w:ascii="標楷體" w:eastAsia="標楷體" w:hAnsi="標楷體" w:hint="eastAsia"/>
                <w:color w:val="FF0000"/>
              </w:rPr>
              <w:t>校外人事退借書證、教職員及非畢業生離校，無繳交論文之情事。</w:t>
            </w:r>
          </w:p>
          <w:p w:rsidR="00641EC7" w:rsidRPr="00260801" w:rsidRDefault="00641EC7" w:rsidP="009024F1">
            <w:pPr>
              <w:pStyle w:val="a9"/>
              <w:numPr>
                <w:ilvl w:val="0"/>
                <w:numId w:val="81"/>
              </w:numPr>
              <w:spacing w:line="0" w:lineRule="atLeast"/>
              <w:ind w:leftChars="0"/>
              <w:rPr>
                <w:rFonts w:ascii="標楷體" w:eastAsia="標楷體" w:hAnsi="標楷體"/>
                <w:color w:val="FF0000"/>
              </w:rPr>
            </w:pPr>
            <w:r w:rsidRPr="00260801">
              <w:rPr>
                <w:rFonts w:ascii="標楷體" w:eastAsia="標楷體" w:hAnsi="標楷體" w:hint="eastAsia"/>
                <w:color w:val="FF0000"/>
              </w:rPr>
              <w:t>修正處：</w:t>
            </w:r>
          </w:p>
          <w:p w:rsidR="00641EC7" w:rsidRPr="00260801" w:rsidRDefault="00641EC7" w:rsidP="00611E9F">
            <w:pPr>
              <w:pStyle w:val="a9"/>
              <w:spacing w:line="0" w:lineRule="atLeast"/>
              <w:ind w:leftChars="0" w:left="360"/>
              <w:rPr>
                <w:rFonts w:ascii="標楷體" w:eastAsia="標楷體" w:hAnsi="標楷體"/>
                <w:color w:val="FF0000"/>
              </w:rPr>
            </w:pPr>
            <w:r w:rsidRPr="00260801">
              <w:rPr>
                <w:rFonts w:ascii="標楷體" w:eastAsia="標楷體" w:hAnsi="標楷體" w:hint="eastAsia"/>
                <w:color w:val="FF0000"/>
              </w:rPr>
              <w:t>作業程序：修改2</w:t>
            </w:r>
            <w:r w:rsidRPr="00260801">
              <w:rPr>
                <w:rFonts w:ascii="標楷體" w:eastAsia="標楷體" w:hAnsi="標楷體"/>
                <w:color w:val="FF0000"/>
              </w:rPr>
              <w:t>.1.</w:t>
            </w:r>
          </w:p>
        </w:tc>
        <w:tc>
          <w:tcPr>
            <w:tcW w:w="636" w:type="pct"/>
            <w:tcBorders>
              <w:top w:val="single" w:sz="6" w:space="0" w:color="auto"/>
              <w:left w:val="single" w:sz="6" w:space="0" w:color="auto"/>
              <w:bottom w:val="single" w:sz="6" w:space="0" w:color="auto"/>
              <w:right w:val="single" w:sz="6" w:space="0" w:color="auto"/>
            </w:tcBorders>
            <w:vAlign w:val="center"/>
          </w:tcPr>
          <w:p w:rsidR="00641EC7" w:rsidRPr="00260801" w:rsidRDefault="00641EC7" w:rsidP="00611E9F">
            <w:pPr>
              <w:spacing w:line="0" w:lineRule="atLeast"/>
              <w:jc w:val="center"/>
              <w:rPr>
                <w:rFonts w:ascii="標楷體" w:eastAsia="標楷體" w:hAnsi="標楷體"/>
                <w:color w:val="FF0000"/>
              </w:rPr>
            </w:pPr>
            <w:r w:rsidRPr="00260801">
              <w:rPr>
                <w:rFonts w:ascii="標楷體" w:eastAsia="標楷體" w:hAnsi="標楷體" w:hint="eastAsia"/>
                <w:color w:val="FF0000"/>
              </w:rPr>
              <w:t>1</w:t>
            </w:r>
            <w:r w:rsidRPr="00260801">
              <w:rPr>
                <w:rFonts w:ascii="標楷體" w:eastAsia="標楷體" w:hAnsi="標楷體"/>
                <w:color w:val="FF0000"/>
              </w:rPr>
              <w:t>12.9</w:t>
            </w:r>
            <w:r w:rsidRPr="00260801">
              <w:rPr>
                <w:rFonts w:ascii="標楷體" w:eastAsia="標楷體" w:hAnsi="標楷體" w:hint="eastAsia"/>
                <w:color w:val="FF0000"/>
              </w:rPr>
              <w:t>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260801" w:rsidRDefault="00641EC7" w:rsidP="00611E9F">
            <w:pPr>
              <w:spacing w:line="0" w:lineRule="atLeast"/>
              <w:jc w:val="center"/>
              <w:rPr>
                <w:rFonts w:ascii="標楷體" w:eastAsia="標楷體" w:hAnsi="標楷體"/>
                <w:color w:val="FF0000"/>
              </w:rPr>
            </w:pPr>
            <w:r w:rsidRPr="00260801">
              <w:rPr>
                <w:rFonts w:ascii="標楷體" w:eastAsia="標楷體" w:hAnsi="標楷體" w:hint="eastAsia"/>
                <w:color w:val="FF0000"/>
              </w:rPr>
              <w:t>胡德蓓</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B25547" w:rsidRDefault="00641EC7" w:rsidP="00C30397">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641EC7" w:rsidRPr="00B25547" w:rsidRDefault="00641EC7" w:rsidP="00C30397">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641EC7" w:rsidRPr="00260801" w:rsidRDefault="00641EC7" w:rsidP="00C30397">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71552" behindDoc="0" locked="0" layoutInCell="1" allowOverlap="1" wp14:anchorId="1478C2A2" wp14:editId="77CF8482">
                <wp:simplePos x="0" y="0"/>
                <wp:positionH relativeFrom="column">
                  <wp:posOffset>4305935</wp:posOffset>
                </wp:positionH>
                <wp:positionV relativeFrom="page">
                  <wp:posOffset>9466775</wp:posOffset>
                </wp:positionV>
                <wp:extent cx="2057400" cy="571500"/>
                <wp:effectExtent l="0" t="0" r="0" b="0"/>
                <wp:wrapNone/>
                <wp:docPr id="69" name="文字方塊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C30397" w:rsidRDefault="00641EC7" w:rsidP="00C30397">
                            <w:pPr>
                              <w:rPr>
                                <w:rFonts w:ascii="標楷體" w:eastAsia="標楷體" w:hAnsi="標楷體"/>
                                <w:color w:val="FF0000"/>
                                <w:sz w:val="16"/>
                                <w:szCs w:val="20"/>
                              </w:rPr>
                            </w:pPr>
                            <w:r w:rsidRPr="00037FD6">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037FD6" w:rsidRDefault="00641EC7" w:rsidP="00627306">
                            <w:pPr>
                              <w:spacing w:line="300" w:lineRule="exact"/>
                              <w:rPr>
                                <w:rFonts w:ascii="標楷體" w:eastAsia="標楷體" w:hAnsi="標楷體"/>
                                <w:sz w:val="16"/>
                                <w:szCs w:val="16"/>
                              </w:rPr>
                            </w:pPr>
                            <w:r w:rsidRPr="00037FD6">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8C2A2" id="文字方塊 69" o:spid="_x0000_s1039" type="#_x0000_t202" style="position:absolute;left:0;text-align:left;margin-left:339.05pt;margin-top:745.4pt;width:162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NvVgIAAMAEAAAOAAAAZHJzL2Uyb0RvYy54bWysVF2O0zAQfkfiDpbfaZLSbtmo6WrpahHS&#10;8iMWDuA6dhNt4jG226RcAIkDLM8cgANwoN1zMLbbUEDaB8SL5Xjm++abv8zP+rYhW2FsDaqg2Sil&#10;RCgOZa3WBf3w/vLJM0qsY6pkDShR0J2w9Gzx+NG807kYQwVNKQxBEmXzThe0ck7nSWJ5JVpmR6CF&#10;QqME0zKHn2adlIZ1yN42yThNT5IOTKkNcGEtvl5EI10EfikFd2+ktMKRpqCozYXThHPlz2QxZ/na&#10;MF3VfC+D/YOKltUKgw5UF8wxsjH1X1RtzQ1YkG7EoU1AypqLkANmk6V/ZHNdMS1CLlgcq4cy2f9H&#10;y19v3xpSlwU9OaVEsRZ7dH/7+e771/vbH3ffvhB8xhp12uboeq3R2fXPocdeh3ytvgJ+Y4mCZcXU&#10;WpwbA10lWIkaM49MjqCRx3qSVfcKSozFNg4CUS9N6wuIJSHIjr3aDf0RvSMcH8fpdDZJ0cTRNp1l&#10;U7z7ECw/oLWx7oWAlvhLQQ32P7Cz7ZV10fXg4oM1yp8KLuumiVb/EiR7lXu9bteI6P1OSKyVVxKT&#10;91Mqlo0hW4bzVd7EjD0venqIROIBtK/Y76DGHUB7Xw8TYXIHYPpwtME7RATlBmBbKzAPg2X0P2Qd&#10;c/U9c/2qD4ORPT1MwArKHfbOQFwjXHu8VGA+UdLhChXUftwwIyhpXirs/2k2mfidCx+T6WyMH+bY&#10;sjq2MMWRqqCOknhdurinG23qdYWRYv0UnOPMyDq00wuNqvYJ4JqEgdivtN/D4+/g9evHs/gJAAD/&#10;/wMAUEsDBBQABgAIAAAAIQCLaRSK4QAAAA4BAAAPAAAAZHJzL2Rvd25yZXYueG1sTE9NT8JAEL2b&#10;+B82Y8LFyC4NYq3dEiTxoBiNqOG6dMe2oTvbdBeo/57hpLd5H3nzXj4fXCsO2IfGk4bJWIFAKr1t&#10;qNLw9fl0k4II0ZA1rSfU8IsB5sXlRW4y64/0gYd1rASHUMiMhjrGLpMylDU6E8a+Q2Ltx/fORIZ9&#10;JW1vjhzuWpkoNZPONMQfatPhssZyt947DVO58Y/d0pWv3xu/enm/Tpq350Tr0dWweAARcYh/ZjjX&#10;5+pQcKet35MNotUwu0snbGVheq94xNmiVMLclq/blDlZ5PL/jOIEAAD//wMAUEsBAi0AFAAGAAgA&#10;AAAhALaDOJL+AAAA4QEAABMAAAAAAAAAAAAAAAAAAAAAAFtDb250ZW50X1R5cGVzXS54bWxQSwEC&#10;LQAUAAYACAAAACEAOP0h/9YAAACUAQAACwAAAAAAAAAAAAAAAAAvAQAAX3JlbHMvLnJlbHNQSwEC&#10;LQAUAAYACAAAACEAslbDb1YCAADABAAADgAAAAAAAAAAAAAAAAAuAgAAZHJzL2Uyb0RvYy54bWxQ&#10;SwECLQAUAAYACAAAACEAi2kUiuEAAAAOAQAADwAAAAAAAAAAAAAAAACwBAAAZHJzL2Rvd25yZXYu&#10;eG1sUEsFBgAAAAAEAAQA8wAAAL4FAAAAAA==&#10;" fillcolor="white [3201]" stroked="f" strokeweight="1pt">
                <v:textbox>
                  <w:txbxContent>
                    <w:p w:rsidR="00641EC7" w:rsidRPr="00C30397" w:rsidRDefault="00641EC7" w:rsidP="00C30397">
                      <w:pPr>
                        <w:rPr>
                          <w:rFonts w:ascii="標楷體" w:eastAsia="標楷體" w:hAnsi="標楷體"/>
                          <w:color w:val="FF0000"/>
                          <w:sz w:val="16"/>
                          <w:szCs w:val="20"/>
                        </w:rPr>
                      </w:pPr>
                      <w:r w:rsidRPr="00037FD6">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037FD6" w:rsidRDefault="00641EC7" w:rsidP="00627306">
                      <w:pPr>
                        <w:spacing w:line="300" w:lineRule="exact"/>
                        <w:rPr>
                          <w:rFonts w:ascii="標楷體" w:eastAsia="標楷體" w:hAnsi="標楷體"/>
                          <w:sz w:val="16"/>
                          <w:szCs w:val="16"/>
                        </w:rPr>
                      </w:pPr>
                      <w:r w:rsidRPr="00037FD6">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6"/>
        <w:gridCol w:w="1838"/>
        <w:gridCol w:w="1242"/>
        <w:gridCol w:w="1115"/>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流通櫃台管理</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C.讀者資料維護管理-權限失效</w:t>
            </w:r>
          </w:p>
        </w:tc>
        <w:tc>
          <w:tcPr>
            <w:tcW w:w="9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13-3</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Pr>
                <w:rFonts w:ascii="標楷體" w:eastAsia="標楷體" w:hAnsi="標楷體" w:hint="eastAsia"/>
                <w:color w:val="FF0000"/>
                <w:sz w:val="20"/>
              </w:rPr>
              <w:t>05</w:t>
            </w:r>
            <w:r w:rsidRPr="004928F7">
              <w:rPr>
                <w:rFonts w:ascii="標楷體" w:eastAsia="標楷體" w:hAnsi="標楷體"/>
                <w:sz w:val="20"/>
              </w:rPr>
              <w:t>/</w:t>
            </w:r>
          </w:p>
          <w:p w:rsidR="00641EC7" w:rsidRPr="00C30397" w:rsidRDefault="00641EC7" w:rsidP="00C30397">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jc w:val="right"/>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641EC7" w:rsidRPr="004928F7" w:rsidRDefault="00641EC7" w:rsidP="00DE181A">
      <w:pPr>
        <w:pStyle w:val="ae"/>
        <w:ind w:leftChars="-59" w:left="-2" w:rightChars="12" w:right="29" w:hanging="140"/>
      </w:pPr>
      <w:r>
        <w:rPr>
          <w:rFonts w:asciiTheme="minorHAnsi" w:eastAsiaTheme="minorEastAsia" w:hAnsiTheme="minorHAnsi" w:cstheme="minorBidi"/>
          <w:sz w:val="24"/>
          <w:szCs w:val="22"/>
        </w:rPr>
        <w:object w:dxaOrig="9630" w:dyaOrig="10875">
          <v:shape id="_x0000_i1037" type="#_x0000_t75" style="width:475.5pt;height:547.5pt" o:ole="">
            <v:imagedata r:id="rId29" o:title=""/>
          </v:shape>
          <o:OLEObject Type="Embed" ProgID="Visio.Drawing.15" ShapeID="_x0000_i1037" DrawAspect="Content" ObjectID="_1773577529" r:id="rId30"/>
        </w:object>
      </w:r>
    </w:p>
    <w:p w:rsidR="00641EC7" w:rsidRPr="004928F7" w:rsidRDefault="00641EC7" w:rsidP="00DE181A">
      <w:pPr>
        <w:pStyle w:val="ae"/>
        <w:ind w:leftChars="-59" w:left="-2" w:rightChars="12" w:right="29" w:hanging="140"/>
        <w:rPr>
          <w:rFonts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6"/>
        <w:gridCol w:w="1838"/>
        <w:gridCol w:w="1242"/>
        <w:gridCol w:w="1115"/>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流通櫃台管理</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C.讀者資料維護管理-權限失效</w:t>
            </w:r>
          </w:p>
        </w:tc>
        <w:tc>
          <w:tcPr>
            <w:tcW w:w="9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13-3</w:t>
            </w:r>
          </w:p>
        </w:tc>
        <w:tc>
          <w:tcPr>
            <w:tcW w:w="571" w:type="pct"/>
            <w:tcBorders>
              <w:bottom w:val="single" w:sz="12" w:space="0" w:color="auto"/>
            </w:tcBorders>
            <w:vAlign w:val="center"/>
          </w:tcPr>
          <w:p w:rsidR="00641EC7" w:rsidRPr="004928F7" w:rsidRDefault="00641EC7" w:rsidP="00C30397">
            <w:pPr>
              <w:spacing w:line="0" w:lineRule="atLeast"/>
              <w:jc w:val="center"/>
              <w:rPr>
                <w:rFonts w:ascii="標楷體" w:eastAsia="標楷體" w:hAnsi="標楷體"/>
                <w:sz w:val="20"/>
              </w:rPr>
            </w:pPr>
            <w:r>
              <w:rPr>
                <w:rFonts w:ascii="標楷體" w:eastAsia="標楷體" w:hAnsi="標楷體" w:hint="eastAsia"/>
                <w:color w:val="FF0000"/>
                <w:sz w:val="20"/>
              </w:rPr>
              <w:t>05</w:t>
            </w:r>
            <w:r w:rsidRPr="004928F7">
              <w:rPr>
                <w:rFonts w:ascii="標楷體" w:eastAsia="標楷體" w:hAnsi="標楷體"/>
                <w:sz w:val="20"/>
              </w:rPr>
              <w:t>/</w:t>
            </w:r>
          </w:p>
          <w:p w:rsidR="00641EC7" w:rsidRPr="004928F7" w:rsidRDefault="00641EC7" w:rsidP="00C30397">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第2頁/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Default="00641EC7" w:rsidP="003E5044">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641EC7" w:rsidRDefault="00641EC7" w:rsidP="009024F1">
      <w:pPr>
        <w:numPr>
          <w:ilvl w:val="1"/>
          <w:numId w:val="76"/>
        </w:numPr>
        <w:tabs>
          <w:tab w:val="clear" w:pos="1080"/>
          <w:tab w:val="left" w:pos="960"/>
          <w:tab w:val="num" w:pos="1997"/>
        </w:tabs>
        <w:ind w:leftChars="100" w:left="720" w:hangingChars="200" w:hanging="480"/>
        <w:jc w:val="both"/>
        <w:textAlignment w:val="baseline"/>
        <w:rPr>
          <w:rFonts w:ascii="標楷體" w:eastAsia="標楷體" w:hAnsi="標楷體"/>
        </w:rPr>
      </w:pPr>
      <w:r>
        <w:rPr>
          <w:rFonts w:ascii="標楷體" w:eastAsia="標楷體" w:hAnsi="標楷體" w:hint="eastAsia"/>
        </w:rPr>
        <w:t>校外人士退證、非畢業學生離校、教職員離校，查核是否無欠書欠款，若是，則更改讀者於系統之狀態；若否，須於繳清款項、歸還圖書後，始得更改。</w:t>
      </w:r>
    </w:p>
    <w:p w:rsidR="00641EC7" w:rsidRPr="00163CDD" w:rsidRDefault="00641EC7" w:rsidP="009024F1">
      <w:pPr>
        <w:numPr>
          <w:ilvl w:val="1"/>
          <w:numId w:val="76"/>
        </w:numPr>
        <w:tabs>
          <w:tab w:val="clear" w:pos="1080"/>
          <w:tab w:val="left" w:pos="960"/>
          <w:tab w:val="num" w:pos="1997"/>
        </w:tabs>
        <w:ind w:leftChars="100" w:left="720" w:hangingChars="200" w:hanging="480"/>
        <w:jc w:val="both"/>
        <w:textAlignment w:val="baseline"/>
        <w:rPr>
          <w:rFonts w:ascii="標楷體" w:eastAsia="標楷體" w:hAnsi="標楷體"/>
        </w:rPr>
      </w:pPr>
      <w:r w:rsidRPr="00163CDD">
        <w:rPr>
          <w:rFonts w:ascii="標楷體" w:eastAsia="標楷體" w:hAnsi="標楷體" w:hint="eastAsia"/>
        </w:rPr>
        <w:t>研究生畢業離校，於繳交論文及授權書後，註記於畢業流程審理關卡。</w:t>
      </w:r>
    </w:p>
    <w:p w:rsidR="00641EC7" w:rsidRPr="00163CDD" w:rsidRDefault="00641EC7" w:rsidP="009024F1">
      <w:pPr>
        <w:numPr>
          <w:ilvl w:val="1"/>
          <w:numId w:val="76"/>
        </w:numPr>
        <w:tabs>
          <w:tab w:val="clear" w:pos="1080"/>
          <w:tab w:val="left" w:pos="960"/>
          <w:tab w:val="num" w:pos="1997"/>
        </w:tabs>
        <w:ind w:leftChars="100" w:left="720" w:hangingChars="200" w:hanging="480"/>
        <w:jc w:val="both"/>
        <w:textAlignment w:val="baseline"/>
        <w:rPr>
          <w:rFonts w:ascii="標楷體" w:eastAsia="標楷體" w:hAnsi="標楷體"/>
        </w:rPr>
      </w:pPr>
      <w:r w:rsidRPr="00163CDD">
        <w:rPr>
          <w:rFonts w:ascii="標楷體" w:eastAsia="標楷體" w:hAnsi="標楷體" w:hint="eastAsia"/>
        </w:rPr>
        <w:t>畢業生申請離校後，若尚有欠書欠款，則進行催書、催款作業，及更改系統之狀態。</w:t>
      </w:r>
    </w:p>
    <w:p w:rsidR="00641EC7" w:rsidRDefault="00641EC7" w:rsidP="003E5044">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3.控制重點：</w:t>
      </w:r>
    </w:p>
    <w:p w:rsidR="00641EC7" w:rsidRDefault="00641EC7" w:rsidP="003E5044">
      <w:pPr>
        <w:tabs>
          <w:tab w:val="left" w:pos="960"/>
        </w:tabs>
        <w:ind w:leftChars="100" w:left="240"/>
        <w:jc w:val="both"/>
        <w:textAlignment w:val="baseline"/>
        <w:rPr>
          <w:rFonts w:ascii="標楷體" w:eastAsia="標楷體" w:hAnsi="標楷體"/>
        </w:rPr>
      </w:pPr>
      <w:r>
        <w:rPr>
          <w:rFonts w:ascii="標楷體" w:eastAsia="標楷體" w:hAnsi="標楷體" w:hint="eastAsia"/>
        </w:rPr>
        <w:t>3.1.校外人士及非畢業離校之讀者，於離校退證程序中，是否己無借書欠款，並且將系統</w:t>
      </w:r>
    </w:p>
    <w:p w:rsidR="00641EC7" w:rsidRDefault="00641EC7" w:rsidP="003E5044">
      <w:pPr>
        <w:tabs>
          <w:tab w:val="left" w:pos="960"/>
        </w:tabs>
        <w:ind w:leftChars="100" w:left="240" w:firstLineChars="200" w:firstLine="480"/>
        <w:jc w:val="both"/>
        <w:textAlignment w:val="baseline"/>
        <w:rPr>
          <w:rFonts w:ascii="標楷體" w:eastAsia="標楷體" w:hAnsi="標楷體"/>
          <w:strike/>
        </w:rPr>
      </w:pPr>
      <w:r>
        <w:rPr>
          <w:rFonts w:ascii="標楷體" w:eastAsia="標楷體" w:hAnsi="標楷體" w:hint="eastAsia"/>
        </w:rPr>
        <w:t>狀態更改為無效讀者（例如：休學）。</w:t>
      </w:r>
    </w:p>
    <w:p w:rsidR="00641EC7" w:rsidRDefault="00641EC7" w:rsidP="003E5044">
      <w:pPr>
        <w:tabs>
          <w:tab w:val="left" w:pos="960"/>
        </w:tabs>
        <w:ind w:leftChars="100" w:left="240"/>
        <w:jc w:val="both"/>
        <w:textAlignment w:val="baseline"/>
        <w:rPr>
          <w:rFonts w:ascii="標楷體" w:eastAsia="標楷體" w:hAnsi="標楷體"/>
        </w:rPr>
      </w:pPr>
      <w:r>
        <w:rPr>
          <w:rFonts w:ascii="標楷體" w:eastAsia="標楷體" w:hAnsi="標楷體" w:hint="eastAsia"/>
        </w:rPr>
        <w:t>3.2.畢業生離校，是否將系統狀態更改為無效讀者，研究生是否繳交論文及授權書。</w:t>
      </w:r>
    </w:p>
    <w:p w:rsidR="00641EC7" w:rsidRPr="00163CDD" w:rsidRDefault="00641EC7" w:rsidP="003E5044">
      <w:pPr>
        <w:tabs>
          <w:tab w:val="left" w:pos="960"/>
        </w:tabs>
        <w:ind w:leftChars="100" w:left="708" w:hangingChars="195" w:hanging="468"/>
        <w:jc w:val="both"/>
        <w:textAlignment w:val="baseline"/>
        <w:rPr>
          <w:rFonts w:ascii="標楷體" w:eastAsia="標楷體" w:hAnsi="標楷體"/>
        </w:rPr>
      </w:pPr>
      <w:r w:rsidRPr="00163CDD">
        <w:rPr>
          <w:rFonts w:ascii="標楷體" w:eastAsia="標楷體" w:hAnsi="標楷體" w:hint="eastAsia"/>
        </w:rPr>
        <w:t>3.3.違反圖書館圖書借閱資格達依定標準者，系統是否有主動停權借閱或失效機制，或是否檢視讀者在校狀況清單，並將讀者的權限狀態予以變更。</w:t>
      </w:r>
    </w:p>
    <w:p w:rsidR="00641EC7" w:rsidRDefault="00641EC7" w:rsidP="003E5044">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641EC7" w:rsidRDefault="00641EC7" w:rsidP="003E5044">
      <w:pPr>
        <w:tabs>
          <w:tab w:val="left" w:pos="960"/>
        </w:tabs>
        <w:ind w:left="240"/>
        <w:jc w:val="both"/>
        <w:textAlignment w:val="baseline"/>
        <w:rPr>
          <w:rFonts w:ascii="標楷體" w:eastAsia="標楷體" w:hAnsi="標楷體"/>
        </w:rPr>
      </w:pPr>
      <w:r>
        <w:rPr>
          <w:rFonts w:ascii="標楷體" w:eastAsia="標楷體" w:hAnsi="標楷體" w:hint="eastAsia"/>
        </w:rPr>
        <w:t>4.1.學生休退學申請表(教務處)。</w:t>
      </w:r>
    </w:p>
    <w:p w:rsidR="00641EC7" w:rsidRPr="00163CDD" w:rsidRDefault="00641EC7" w:rsidP="003E5044">
      <w:pPr>
        <w:tabs>
          <w:tab w:val="left" w:pos="960"/>
        </w:tabs>
        <w:ind w:left="240"/>
        <w:jc w:val="both"/>
        <w:textAlignment w:val="baseline"/>
        <w:rPr>
          <w:rFonts w:ascii="標楷體" w:eastAsia="標楷體" w:hAnsi="標楷體"/>
        </w:rPr>
      </w:pPr>
      <w:r w:rsidRPr="00163CDD">
        <w:rPr>
          <w:rFonts w:ascii="標楷體" w:eastAsia="標楷體" w:hAnsi="標楷體" w:hint="eastAsia"/>
        </w:rPr>
        <w:t>4.2.論文授權書。</w:t>
      </w:r>
    </w:p>
    <w:p w:rsidR="00641EC7" w:rsidRDefault="00641EC7" w:rsidP="003E5044">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641EC7" w:rsidRDefault="00641EC7" w:rsidP="009024F1">
      <w:pPr>
        <w:numPr>
          <w:ilvl w:val="1"/>
          <w:numId w:val="7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佛光大學圖書館圖書資料借閱規則。</w:t>
      </w:r>
    </w:p>
    <w:p w:rsidR="00641EC7" w:rsidRDefault="00641EC7" w:rsidP="00DE181A">
      <w:pPr>
        <w:widowControl/>
        <w:tabs>
          <w:tab w:val="left" w:pos="960"/>
        </w:tabs>
        <w:ind w:left="240"/>
        <w:jc w:val="both"/>
        <w:textAlignment w:val="baseline"/>
        <w:rPr>
          <w:rFonts w:ascii="標楷體" w:eastAsia="標楷體" w:hAnsi="標楷體"/>
        </w:rPr>
      </w:pPr>
    </w:p>
    <w:p w:rsidR="00641EC7" w:rsidRPr="004928F7" w:rsidRDefault="00641EC7" w:rsidP="00DE181A">
      <w:pPr>
        <w:widowControl/>
        <w:tabs>
          <w:tab w:val="left" w:pos="960"/>
        </w:tabs>
        <w:ind w:left="240"/>
        <w:jc w:val="both"/>
        <w:textAlignment w:val="baseline"/>
        <w:rPr>
          <w:rFonts w:ascii="標楷體" w:eastAsia="標楷體" w:hAnsi="標楷體"/>
        </w:rPr>
      </w:pPr>
      <w:r w:rsidRPr="004928F7">
        <w:rPr>
          <w:rFonts w:ascii="標楷體" w:eastAsia="標楷體" w:hAnsi="標楷體"/>
        </w:rPr>
        <w:br w:type="page"/>
      </w: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9"/>
        <w:gridCol w:w="4925"/>
        <w:gridCol w:w="1243"/>
        <w:gridCol w:w="1051"/>
        <w:gridCol w:w="1040"/>
      </w:tblGrid>
      <w:tr w:rsidR="00641EC7" w:rsidRPr="004928F7" w:rsidTr="00627306">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51" w:name="圖書資料典藏及書庫管理B圖書資料異常狀況處理"/>
        <w:tc>
          <w:tcPr>
            <w:tcW w:w="2563"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r w:rsidRPr="004928F7">
              <w:fldChar w:fldCharType="begin"/>
            </w:r>
            <w:r w:rsidRPr="004928F7">
              <w:instrText xml:space="preserve"> HYPERLINK  \l "</w:instrText>
            </w:r>
            <w:r w:rsidRPr="004928F7">
              <w:rPr>
                <w:rFonts w:hint="eastAsia"/>
              </w:rPr>
              <w:instrText>圖書暨資訊處</w:instrText>
            </w:r>
            <w:r w:rsidRPr="004928F7">
              <w:instrText xml:space="preserve">" </w:instrText>
            </w:r>
            <w:r w:rsidRPr="004928F7">
              <w:fldChar w:fldCharType="separate"/>
            </w:r>
            <w:bookmarkStart w:id="52" w:name="_Toc99130223"/>
            <w:bookmarkStart w:id="53" w:name="_Toc92798212"/>
            <w:bookmarkStart w:id="54" w:name="_Toc161926575"/>
            <w:r w:rsidRPr="004928F7">
              <w:rPr>
                <w:rStyle w:val="a3"/>
                <w:rFonts w:hint="eastAsia"/>
              </w:rPr>
              <w:t>1180-</w:t>
            </w:r>
            <w:r w:rsidRPr="004928F7">
              <w:rPr>
                <w:rStyle w:val="a3"/>
              </w:rPr>
              <w:t>0</w:t>
            </w:r>
            <w:r w:rsidRPr="004928F7">
              <w:rPr>
                <w:rStyle w:val="a3"/>
                <w:rFonts w:hint="eastAsia"/>
              </w:rPr>
              <w:t>14-</w:t>
            </w:r>
            <w:r w:rsidRPr="004928F7">
              <w:rPr>
                <w:rStyle w:val="a3"/>
              </w:rPr>
              <w:t>2</w:t>
            </w:r>
            <w:r w:rsidRPr="004928F7">
              <w:rPr>
                <w:rStyle w:val="a3"/>
                <w:rFonts w:hint="eastAsia"/>
              </w:rPr>
              <w:t>圖書資料典藏及書庫管理-B.圖書資料異常狀況處理</w:t>
            </w:r>
            <w:bookmarkEnd w:id="51"/>
            <w:bookmarkEnd w:id="52"/>
            <w:bookmarkEnd w:id="53"/>
            <w:bookmarkEnd w:id="54"/>
            <w:r w:rsidRPr="004928F7">
              <w:fldChar w:fldCharType="end"/>
            </w:r>
          </w:p>
        </w:tc>
        <w:tc>
          <w:tcPr>
            <w:tcW w:w="647"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088"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56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41"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56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56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1.修訂原因：作業方式變更。</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2.修正處：作業程序修改2.2.2.。</w:t>
            </w:r>
          </w:p>
          <w:p w:rsidR="00641EC7" w:rsidRPr="004928F7" w:rsidRDefault="00641EC7" w:rsidP="00627306">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10</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3月</w:t>
            </w:r>
          </w:p>
        </w:tc>
        <w:tc>
          <w:tcPr>
            <w:tcW w:w="5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563"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1.修訂原因：使表單更符合實際需求。</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（2）使用表單變更4.1.。</w:t>
            </w:r>
          </w:p>
        </w:tc>
        <w:tc>
          <w:tcPr>
            <w:tcW w:w="6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104.4月</w:t>
            </w:r>
          </w:p>
        </w:tc>
        <w:tc>
          <w:tcPr>
            <w:tcW w:w="5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4</w:t>
            </w:r>
          </w:p>
        </w:tc>
        <w:tc>
          <w:tcPr>
            <w:tcW w:w="2563"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2.修正處：流程圖。</w:t>
            </w:r>
          </w:p>
        </w:tc>
        <w:tc>
          <w:tcPr>
            <w:tcW w:w="6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王愛琪</w:t>
            </w:r>
          </w:p>
        </w:tc>
        <w:tc>
          <w:tcPr>
            <w:tcW w:w="541"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5</w:t>
            </w:r>
          </w:p>
        </w:tc>
        <w:tc>
          <w:tcPr>
            <w:tcW w:w="2563"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1.修訂原因：配合自動化系統之變更修正作業程序。</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2.修正處：作業程序修改2.2.1.內容，及修正2.2.1.至2.2.3.誤植之序號為2.1.1.至2.1.3.。</w:t>
            </w:r>
          </w:p>
        </w:tc>
        <w:tc>
          <w:tcPr>
            <w:tcW w:w="6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106.12月</w:t>
            </w:r>
          </w:p>
        </w:tc>
        <w:tc>
          <w:tcPr>
            <w:tcW w:w="5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王愛琪</w:t>
            </w:r>
          </w:p>
        </w:tc>
        <w:tc>
          <w:tcPr>
            <w:tcW w:w="541"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6</w:t>
            </w:r>
          </w:p>
        </w:tc>
        <w:tc>
          <w:tcPr>
            <w:tcW w:w="2563"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1.修訂原因：依據106董事會內控意見回覆表，新增圖書遺失相關作業方式。</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（2）作業程序修改2.1.、2.1.2.、2.1.2.1.及2.1.2.2.，新增2.1.2.3.和2.1.4.。</w:t>
            </w:r>
          </w:p>
        </w:tc>
        <w:tc>
          <w:tcPr>
            <w:tcW w:w="6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108.1月</w:t>
            </w:r>
          </w:p>
        </w:tc>
        <w:tc>
          <w:tcPr>
            <w:tcW w:w="54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王愛琪</w:t>
            </w:r>
          </w:p>
        </w:tc>
        <w:tc>
          <w:tcPr>
            <w:tcW w:w="541"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72576" behindDoc="0" locked="0" layoutInCell="1" allowOverlap="1" wp14:anchorId="6F1B7040" wp14:editId="0AAE3F5D">
                <wp:simplePos x="0" y="0"/>
                <wp:positionH relativeFrom="column">
                  <wp:posOffset>4286250</wp:posOffset>
                </wp:positionH>
                <wp:positionV relativeFrom="page">
                  <wp:posOffset>9288780</wp:posOffset>
                </wp:positionV>
                <wp:extent cx="2057400" cy="571500"/>
                <wp:effectExtent l="0" t="0" r="0" b="0"/>
                <wp:wrapNone/>
                <wp:docPr id="70" name="文字方塊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5923CC" w:rsidRDefault="00641EC7" w:rsidP="00627306">
                            <w:pPr>
                              <w:spacing w:line="300" w:lineRule="exact"/>
                              <w:rPr>
                                <w:rFonts w:ascii="標楷體" w:eastAsia="標楷體" w:hAnsi="標楷體"/>
                                <w:sz w:val="16"/>
                                <w:szCs w:val="16"/>
                              </w:rPr>
                            </w:pPr>
                            <w:r w:rsidRPr="005923CC">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8</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6</w:t>
                            </w:r>
                          </w:p>
                          <w:p w:rsidR="00641EC7" w:rsidRPr="005923CC" w:rsidRDefault="00641EC7" w:rsidP="00627306">
                            <w:pPr>
                              <w:spacing w:line="300" w:lineRule="exact"/>
                              <w:rPr>
                                <w:rFonts w:ascii="標楷體" w:eastAsia="標楷體" w:hAnsi="標楷體"/>
                                <w:sz w:val="16"/>
                                <w:szCs w:val="16"/>
                              </w:rPr>
                            </w:pPr>
                            <w:r w:rsidRPr="005923C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B7040" id="文字方塊 70" o:spid="_x0000_s1040" type="#_x0000_t202" style="position:absolute;margin-left:337.5pt;margin-top:731.4pt;width:162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fFVQIAAMAEAAAOAAAAZHJzL2Uyb0RvYy54bWysVF2O0zAQfkfiDpbf2SRVSyFqulq6WoS0&#10;/IiFA7iO3USbeIztNikXQNoDLM8cgANwoN1zMLbTUEDaB8SL5Xjm++abvyxO+7YhO2FsDaqg2UlK&#10;iVAcylptCvrxw8WTZ5RYx1TJGlCioHth6eny8aNFp3MxgQqaUhiCJMrmnS5o5ZzOk8TySrTMnoAW&#10;Co0STMscfppNUhrWIXvbJJM0fZp0YEptgAtr8fU8Guky8EspuHsrpRWONAVFbS6cJpxrfybLBcs3&#10;humq5oMM9g8qWlYrDDpSnTPHyNbUf1G1NTdgQboTDm0CUtZchBwwmyz9I5urimkRcsHiWD2Wyf4/&#10;Wv5m986QuizoHMujWIs9ur/9cvf96/3tj7tvNwSfsUadtjm6Xml0dv0L6LHXIV+rL4FfW6JgVTG1&#10;EWfGQFcJVqLGzCOTI2jksZ5k3b2GEmOxrYNA1EvT+gJiSQiyo5j92B/RO8LxcZLO5tMUTRxts3k2&#10;w7sPwfIDWhvrXgpoib8U1GD/AzvbXVoXXQ8uPlij/Kngom6aaPUvQbJXOeh1+0ZE7/dCYq28kpi8&#10;n1KxagzZMZyv8jpm7HnR00MkEo+goWK/gxp3AA2+HibC5I7A9OFoo3eICMqNwLZWYB4Gy+h/yDrm&#10;6nvm+nUfBiObHiZgDeUee2cgrhGuPV4qMJ8p6XCFCmo/bZkRlDSvFPb/eTad+p0LH9PZfIIf5tiy&#10;PrYwxZGqoI6SeF25uKdbbepNhZFi/RSc4czIOrTTC42qhgRwTcJADCvt9/D4O3j9+vEsfwIAAP//&#10;AwBQSwMEFAAGAAgAAAAhAKdupHXjAAAADQEAAA8AAABkcnMvZG93bnJldi54bWxMj81OwzAQhO9I&#10;vIO1SL2g1iFqAglxKqjUAz8CtbTq1Y2XJCJeR7HbhrdnOcFxZ0az3xSL0XbihINvHSm4mUUgkCpn&#10;WqoVbD9W0zsQPmgyunOECr7Rw6K8vCh0btyZ1njahFpwCflcK2hC6HMpfdWg1X7meiT2Pt1gdeBz&#10;qKUZ9JnLbSfjKEql1S3xh0b3uGyw+tocrYK53LvHfmmr193evTy/X8ft21Os1ORqfLgHEXAMf2H4&#10;xWd0KJnp4I5kvOgUpLcJbwlszNOYR3AkyzKWDiwlCUuyLOT/FeUPAAAA//8DAFBLAQItABQABgAI&#10;AAAAIQC2gziS/gAAAOEBAAATAAAAAAAAAAAAAAAAAAAAAABbQ29udGVudF9UeXBlc10ueG1sUEsB&#10;Ai0AFAAGAAgAAAAhADj9If/WAAAAlAEAAAsAAAAAAAAAAAAAAAAALwEAAF9yZWxzLy5yZWxzUEsB&#10;Ai0AFAAGAAgAAAAhAIxsx8VVAgAAwAQAAA4AAAAAAAAAAAAAAAAALgIAAGRycy9lMm9Eb2MueG1s&#10;UEsBAi0AFAAGAAgAAAAhAKdupHXjAAAADQEAAA8AAAAAAAAAAAAAAAAArwQAAGRycy9kb3ducmV2&#10;LnhtbFBLBQYAAAAABAAEAPMAAAC/BQAAAAA=&#10;" fillcolor="white [3201]" stroked="f" strokeweight="1pt">
                <v:textbox>
                  <w:txbxContent>
                    <w:p w:rsidR="00641EC7" w:rsidRPr="005923CC" w:rsidRDefault="00641EC7" w:rsidP="00627306">
                      <w:pPr>
                        <w:spacing w:line="300" w:lineRule="exact"/>
                        <w:rPr>
                          <w:rFonts w:ascii="標楷體" w:eastAsia="標楷體" w:hAnsi="標楷體"/>
                          <w:sz w:val="16"/>
                          <w:szCs w:val="16"/>
                        </w:rPr>
                      </w:pPr>
                      <w:r w:rsidRPr="005923CC">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8</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6</w:t>
                      </w:r>
                    </w:p>
                    <w:p w:rsidR="00641EC7" w:rsidRPr="005923CC" w:rsidRDefault="00641EC7" w:rsidP="00627306">
                      <w:pPr>
                        <w:spacing w:line="300" w:lineRule="exact"/>
                        <w:rPr>
                          <w:rFonts w:ascii="標楷體" w:eastAsia="標楷體" w:hAnsi="標楷體"/>
                          <w:sz w:val="16"/>
                          <w:szCs w:val="16"/>
                        </w:rPr>
                      </w:pPr>
                      <w:r w:rsidRPr="005923CC">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1"/>
        <w:gridCol w:w="1642"/>
        <w:gridCol w:w="1438"/>
        <w:gridCol w:w="1116"/>
        <w:gridCol w:w="1129"/>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4"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8"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圖書資料典藏及書庫管理</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B.圖書資料異常狀況處理</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1180-014-2</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06</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108.01.16</w:t>
            </w:r>
          </w:p>
        </w:tc>
        <w:tc>
          <w:tcPr>
            <w:tcW w:w="578"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jc w:val="right"/>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1.流程圖：</w:t>
      </w:r>
    </w:p>
    <w:p w:rsidR="00641EC7" w:rsidRPr="004928F7" w:rsidRDefault="00641EC7" w:rsidP="009C10D7">
      <w:pPr>
        <w:autoSpaceDE w:val="0"/>
        <w:autoSpaceDN w:val="0"/>
        <w:ind w:leftChars="-59" w:left="-142"/>
        <w:jc w:val="both"/>
        <w:textAlignment w:val="baseline"/>
        <w:rPr>
          <w:rFonts w:ascii="標楷體" w:eastAsia="標楷體" w:hAnsi="標楷體"/>
        </w:rPr>
      </w:pPr>
      <w:r w:rsidRPr="004928F7">
        <w:rPr>
          <w:rFonts w:ascii="標楷體" w:eastAsia="標楷體" w:hAnsi="標楷體"/>
        </w:rPr>
        <w:object w:dxaOrig="10572" w:dyaOrig="12074">
          <v:shape id="_x0000_i1038" type="#_x0000_t75" style="width:497.25pt;height:8in" o:ole="">
            <v:imagedata r:id="rId31" o:title=""/>
          </v:shape>
          <o:OLEObject Type="Embed" ProgID="Visio.Drawing.11" ShapeID="_x0000_i1038" DrawAspect="Content" ObjectID="_1773577530" r:id="rId32"/>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1"/>
        <w:gridCol w:w="1642"/>
        <w:gridCol w:w="1438"/>
        <w:gridCol w:w="1116"/>
        <w:gridCol w:w="1129"/>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4"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8"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圖書資料典藏及書庫管理</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B.圖書資料異常狀況處理</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14-2</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06</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108.01.16</w:t>
            </w:r>
          </w:p>
        </w:tc>
        <w:tc>
          <w:tcPr>
            <w:tcW w:w="578"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jc w:val="right"/>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2.作業程序：</w:t>
      </w:r>
    </w:p>
    <w:p w:rsidR="00641EC7" w:rsidRPr="004928F7" w:rsidRDefault="00641EC7" w:rsidP="009024F1">
      <w:pPr>
        <w:numPr>
          <w:ilvl w:val="1"/>
          <w:numId w:val="36"/>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圖書資料異常狀況有：索書號錯誤、圖書資料未在架位上、破損、讀者遺失等。</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2.1.1.發現分類號、索書號、書標脫落等異常狀況之圖書資料時，需將自動化系統圖書狀態改為「回編目作業」，註明問題後轉回館藏管理組修正。</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2.1.2.讀者無法在正確架位上取得之書，需填寫「佛光大學圖書館圖書資料協尋服務申請單」：</w:t>
      </w:r>
    </w:p>
    <w:p w:rsidR="00641EC7" w:rsidRPr="004928F7" w:rsidRDefault="00641EC7" w:rsidP="00627306">
      <w:pPr>
        <w:ind w:leftChars="600" w:left="2400" w:hangingChars="400" w:hanging="960"/>
        <w:jc w:val="both"/>
        <w:rPr>
          <w:rFonts w:ascii="標楷體" w:eastAsia="標楷體" w:hAnsi="標楷體"/>
        </w:rPr>
      </w:pPr>
      <w:r w:rsidRPr="004928F7">
        <w:rPr>
          <w:rFonts w:ascii="標楷體" w:eastAsia="標楷體" w:hAnsi="標楷體" w:hint="eastAsia"/>
        </w:rPr>
        <w:t>2.1.2.1.工作人員視人力至少提供六次協尋服務，尋獲圖書後通知讀者於七日內取書或將書放回原架位。</w:t>
      </w:r>
    </w:p>
    <w:p w:rsidR="00641EC7" w:rsidRPr="004928F7" w:rsidRDefault="00641EC7" w:rsidP="00627306">
      <w:pPr>
        <w:ind w:leftChars="600" w:left="2400" w:hangingChars="400" w:hanging="960"/>
        <w:jc w:val="both"/>
        <w:rPr>
          <w:rFonts w:ascii="標楷體" w:eastAsia="標楷體" w:hAnsi="標楷體"/>
        </w:rPr>
      </w:pPr>
      <w:r w:rsidRPr="004928F7">
        <w:rPr>
          <w:rFonts w:ascii="標楷體" w:eastAsia="標楷體" w:hAnsi="標楷體" w:hint="eastAsia"/>
        </w:rPr>
        <w:t>2.1.2.2.協尋六次仍無法尋獲者，則通知讀者停止協尋服務，並將圖書狀態改為「去向不明」。</w:t>
      </w:r>
    </w:p>
    <w:p w:rsidR="00641EC7" w:rsidRPr="004928F7" w:rsidRDefault="00641EC7" w:rsidP="00627306">
      <w:pPr>
        <w:ind w:leftChars="600" w:left="2400" w:hangingChars="400" w:hanging="960"/>
        <w:jc w:val="both"/>
        <w:rPr>
          <w:rFonts w:ascii="標楷體" w:eastAsia="標楷體" w:hAnsi="標楷體"/>
        </w:rPr>
      </w:pPr>
      <w:r w:rsidRPr="004928F7">
        <w:rPr>
          <w:rFonts w:ascii="標楷體" w:eastAsia="標楷體" w:hAnsi="標楷體" w:hint="eastAsia"/>
        </w:rPr>
        <w:t>2.1.2.3.圖書狀態設定為「去向不明」逾五年者，狀態改為「已遺失」並進行「圖書資料淘汰流程」。</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2.1.3.圖書資料若有破損，需先將圖書狀態改為「待修補」，輕微者自行修復，無法自行修復者，則依行政程序委外處理。</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2.1.4.讀者外借遺失時讀者可選擇賠書或者賠款。</w:t>
      </w:r>
    </w:p>
    <w:p w:rsidR="00641EC7" w:rsidRPr="004928F7" w:rsidRDefault="00641EC7"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3.控制重點：</w:t>
      </w:r>
    </w:p>
    <w:p w:rsidR="00641EC7" w:rsidRPr="004928F7" w:rsidRDefault="00641EC7" w:rsidP="009024F1">
      <w:pPr>
        <w:numPr>
          <w:ilvl w:val="1"/>
          <w:numId w:val="38"/>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是否協助讀者尋找在書架上找不到的圖書資料。</w:t>
      </w:r>
    </w:p>
    <w:p w:rsidR="00641EC7" w:rsidRPr="004928F7" w:rsidRDefault="00641EC7" w:rsidP="009024F1">
      <w:pPr>
        <w:numPr>
          <w:ilvl w:val="1"/>
          <w:numId w:val="38"/>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圖書資料若有損壞或異常，是否有確實修正。</w:t>
      </w:r>
    </w:p>
    <w:p w:rsidR="00641EC7" w:rsidRPr="004928F7" w:rsidRDefault="00641EC7"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4.使用表單：</w:t>
      </w:r>
    </w:p>
    <w:p w:rsidR="00641EC7" w:rsidRPr="004928F7" w:rsidRDefault="00641EC7" w:rsidP="009024F1">
      <w:pPr>
        <w:numPr>
          <w:ilvl w:val="1"/>
          <w:numId w:val="3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佛光大學圖書館圖書資料協尋服務申請單。</w:t>
      </w:r>
    </w:p>
    <w:p w:rsidR="00641EC7" w:rsidRPr="004928F7" w:rsidRDefault="00641EC7" w:rsidP="009024F1">
      <w:pPr>
        <w:numPr>
          <w:ilvl w:val="1"/>
          <w:numId w:val="3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佛光大學圖書館問題書夾書單。</w:t>
      </w:r>
    </w:p>
    <w:p w:rsidR="00641EC7" w:rsidRPr="004928F7" w:rsidRDefault="00641EC7"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5.依據及相關文件：</w:t>
      </w:r>
    </w:p>
    <w:p w:rsidR="00641EC7" w:rsidRPr="004928F7" w:rsidRDefault="00641EC7" w:rsidP="00627306">
      <w:pPr>
        <w:ind w:leftChars="100" w:left="720" w:hangingChars="200" w:hanging="480"/>
        <w:rPr>
          <w:rFonts w:ascii="標楷體" w:eastAsia="標楷體" w:hAnsi="標楷體" w:cs="Times New Roman"/>
          <w:szCs w:val="24"/>
        </w:rPr>
      </w:pPr>
      <w:r w:rsidRPr="004928F7">
        <w:rPr>
          <w:rFonts w:ascii="標楷體" w:eastAsia="標楷體" w:hAnsi="標楷體" w:hint="eastAsia"/>
        </w:rPr>
        <w:t>5.1.佛光大學圖書館圖書資料借閱規則。</w:t>
      </w:r>
    </w:p>
    <w:p w:rsidR="00641EC7" w:rsidRPr="004928F7" w:rsidRDefault="00641EC7" w:rsidP="00627306">
      <w:pPr>
        <w:rPr>
          <w:rFonts w:ascii="標楷體" w:eastAsia="標楷體" w:hAnsi="標楷體"/>
        </w:rPr>
      </w:pPr>
    </w:p>
    <w:p w:rsidR="00641EC7" w:rsidRPr="004928F7" w:rsidRDefault="00641EC7" w:rsidP="00627306">
      <w:pPr>
        <w:widowControl/>
        <w:rPr>
          <w:rFonts w:ascii="標楷體" w:eastAsia="標楷體" w:hAnsi="標楷體"/>
        </w:rPr>
      </w:pPr>
      <w:r w:rsidRPr="004928F7">
        <w:rPr>
          <w:rFonts w:ascii="標楷體" w:eastAsia="標楷體" w:hAnsi="標楷體"/>
        </w:rPr>
        <w:br w:type="page"/>
      </w:r>
    </w:p>
    <w:p w:rsidR="00641EC7" w:rsidRPr="004928F7" w:rsidRDefault="00641EC7"/>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45"/>
        <w:gridCol w:w="4718"/>
        <w:gridCol w:w="1093"/>
        <w:gridCol w:w="1172"/>
        <w:gridCol w:w="1080"/>
      </w:tblGrid>
      <w:tr w:rsidR="00641EC7" w:rsidRPr="004928F7" w:rsidTr="00627306">
        <w:trPr>
          <w:jc w:val="center"/>
        </w:trPr>
        <w:tc>
          <w:tcPr>
            <w:tcW w:w="804"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55"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55" w:name="_Toc92798213"/>
              <w:bookmarkStart w:id="56" w:name="_Toc99130224"/>
              <w:bookmarkStart w:id="57" w:name="_Toc161926576"/>
              <w:r w:rsidRPr="004928F7">
                <w:rPr>
                  <w:rStyle w:val="a3"/>
                  <w:rFonts w:hint="eastAsia"/>
                </w:rPr>
                <w:t>1180-015</w:t>
              </w:r>
              <w:bookmarkStart w:id="58" w:name="圖書資料淘汰"/>
              <w:r w:rsidRPr="004928F7">
                <w:rPr>
                  <w:rStyle w:val="a3"/>
                  <w:rFonts w:hint="eastAsia"/>
                </w:rPr>
                <w:t>圖書資料淘汰</w:t>
              </w:r>
              <w:bookmarkEnd w:id="55"/>
              <w:bookmarkEnd w:id="56"/>
              <w:bookmarkEnd w:id="57"/>
              <w:bookmarkEnd w:id="58"/>
            </w:hyperlink>
          </w:p>
        </w:tc>
        <w:tc>
          <w:tcPr>
            <w:tcW w:w="569"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72"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804"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5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56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610"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62"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804"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5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610"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陳惠瑜</w:t>
            </w:r>
          </w:p>
        </w:tc>
        <w:tc>
          <w:tcPr>
            <w:tcW w:w="562"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804"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55"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1.修訂原因：配合新版內控格式修正流程圖，及作業程序。</w:t>
            </w:r>
          </w:p>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（2）作業程序新增2.5.，和將原2.5.、2.6.修改條次為2.6.、2.7.，及修改2.6.內容。</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（3）使用表單刪除4.1.。</w:t>
            </w:r>
          </w:p>
        </w:tc>
        <w:tc>
          <w:tcPr>
            <w:tcW w:w="56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106.4月</w:t>
            </w:r>
          </w:p>
        </w:tc>
        <w:tc>
          <w:tcPr>
            <w:tcW w:w="610"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王愛琪</w:t>
            </w:r>
          </w:p>
        </w:tc>
        <w:tc>
          <w:tcPr>
            <w:tcW w:w="562"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804"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55"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1.修訂原因：配合審核委員會之變更修正流程圖，及作業程序。</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（2）作業程序修改2.4.及2.6.補充內容。</w:t>
            </w:r>
          </w:p>
        </w:tc>
        <w:tc>
          <w:tcPr>
            <w:tcW w:w="56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106.12月</w:t>
            </w:r>
          </w:p>
        </w:tc>
        <w:tc>
          <w:tcPr>
            <w:tcW w:w="610"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王愛琪</w:t>
            </w:r>
          </w:p>
        </w:tc>
        <w:tc>
          <w:tcPr>
            <w:tcW w:w="562"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73600" behindDoc="0" locked="0" layoutInCell="1" allowOverlap="1" wp14:anchorId="59C18CDA" wp14:editId="71457EA1">
                <wp:simplePos x="0" y="0"/>
                <wp:positionH relativeFrom="column">
                  <wp:posOffset>4286885</wp:posOffset>
                </wp:positionH>
                <wp:positionV relativeFrom="page">
                  <wp:posOffset>9293225</wp:posOffset>
                </wp:positionV>
                <wp:extent cx="2057400" cy="571500"/>
                <wp:effectExtent l="0" t="0" r="0" b="0"/>
                <wp:wrapNone/>
                <wp:docPr id="71" name="文字方塊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E57303" w:rsidRDefault="00641EC7" w:rsidP="00627306">
                            <w:pPr>
                              <w:spacing w:line="300" w:lineRule="exact"/>
                              <w:rPr>
                                <w:rFonts w:ascii="標楷體" w:eastAsia="標楷體" w:hAnsi="標楷體"/>
                                <w:sz w:val="16"/>
                                <w:szCs w:val="16"/>
                              </w:rPr>
                            </w:pPr>
                            <w:r w:rsidRPr="00E57303">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.0</w:t>
                            </w:r>
                            <w:r>
                              <w:rPr>
                                <w:rFonts w:ascii="標楷體" w:eastAsia="標楷體" w:hAnsi="標楷體"/>
                                <w:sz w:val="16"/>
                                <w:szCs w:val="16"/>
                              </w:rPr>
                              <w:t>4</w:t>
                            </w:r>
                            <w:r>
                              <w:rPr>
                                <w:rFonts w:ascii="標楷體" w:eastAsia="標楷體" w:hAnsi="標楷體" w:hint="eastAsia"/>
                                <w:sz w:val="16"/>
                                <w:szCs w:val="16"/>
                              </w:rPr>
                              <w:t>.1</w:t>
                            </w:r>
                            <w:r>
                              <w:rPr>
                                <w:rFonts w:ascii="標楷體" w:eastAsia="標楷體" w:hAnsi="標楷體"/>
                                <w:sz w:val="16"/>
                                <w:szCs w:val="16"/>
                              </w:rPr>
                              <w:t>8</w:t>
                            </w:r>
                          </w:p>
                          <w:p w:rsidR="00641EC7" w:rsidRPr="00E57303" w:rsidRDefault="00641EC7" w:rsidP="00627306">
                            <w:pPr>
                              <w:spacing w:line="300" w:lineRule="exact"/>
                              <w:rPr>
                                <w:rFonts w:ascii="標楷體" w:eastAsia="標楷體" w:hAnsi="標楷體"/>
                                <w:sz w:val="16"/>
                                <w:szCs w:val="16"/>
                              </w:rPr>
                            </w:pPr>
                            <w:r w:rsidRPr="00E5730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18CDA" id="文字方塊 71" o:spid="_x0000_s1041" type="#_x0000_t202" style="position:absolute;margin-left:337.55pt;margin-top:731.75pt;width:162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aSVQIAAMAEAAAOAAAAZHJzL2Uyb0RvYy54bWysVF2O0zAQfkfiDpbf2SRVSyFqulq6WoS0&#10;/IiFA7iO3USbeIztNikXQNoDLM8cgANwoN1zMLbTUEDaB8SL5Xjm++abvyxO+7YhO2FsDaqg2UlK&#10;iVAcylptCvrxw8WTZ5RYx1TJGlCioHth6eny8aNFp3MxgQqaUhiCJMrmnS5o5ZzOk8TySrTMnoAW&#10;Co0STMscfppNUhrWIXvbJJM0fZp0YEptgAtr8fU8Guky8EspuHsrpRWONAVFbS6cJpxrfybLBcs3&#10;humq5oMM9g8qWlYrDDpSnTPHyNbUf1G1NTdgQboTDm0CUtZchBwwmyz9I5urimkRcsHiWD2Wyf4/&#10;Wv5m986QuizoPKNEsRZ7dH/75e771/vbH3ffbgg+Y406bXN0vdLo7PoX0GOvQ75WXwK/tkTBqmJq&#10;I86Mga4SrESNAZkcQSOP9STr7jWUGIttHQSiXprWFxBLQpAde7Uf+yN6Rzg+TtLZfJqiiaNtNs9m&#10;eEdxCcsPaG2seymgJf5SUIP9D+xsd2lddD24+GCN8qeCi7ppotW/BMle5aDX7RsRvd8LibXySmLy&#10;fkrFqjFkx3C+yuuYsedFTw+RSDyChor9DmrcATT4epgIkzsC04ejjd4hIig3AttagXkYLKP/IeuY&#10;q++Z69d9GIxsdpiANZR77J2BuEa49nipwHympMMVKqj9tGVGUNK8Utj/59l06ncufExn8wl+mGPL&#10;+tjCFEeqgjpK4nXl4p5utak3FUaK9VNwhjMj69BOLzSqGhLANQkDMay038Pj7+D168ez/AkAAP//&#10;AwBQSwMEFAAGAAgAAAAhALABjlbjAAAADQEAAA8AAABkcnMvZG93bnJldi54bWxMj81OwzAQhO9I&#10;vIO1SFwQdRqa0IQ4FVTqgR+BaEG9uvGSRMTrKHbb8PZsT3Dcb0azM8VitJ044OBbRwqmkwgEUuVM&#10;S7WCj83qeg7CB01Gd45QwQ96WJTnZ4XOjTvSOx7WoRYcQj7XCpoQ+lxKXzVotZ+4Hom1LzdYHfgc&#10;amkGfeRw28k4ilJpdUv8odE9Lhusvtd7q2Amt+6hX9rq5XPrnp/eruL29TFW6vJivL8DEXAMf2Y4&#10;1efqUHKnnduT8aJTkN4mU7ayMEtvEhBsybKM0Y5RkjCSZSH/ryh/AQAA//8DAFBLAQItABQABgAI&#10;AAAAIQC2gziS/gAAAOEBAAATAAAAAAAAAAAAAAAAAAAAAABbQ29udGVudF9UeXBlc10ueG1sUEsB&#10;Ai0AFAAGAAgAAAAhADj9If/WAAAAlAEAAAsAAAAAAAAAAAAAAAAALwEAAF9yZWxzLy5yZWxzUEsB&#10;Ai0AFAAGAAgAAAAhAJrHJpJVAgAAwAQAAA4AAAAAAAAAAAAAAAAALgIAAGRycy9lMm9Eb2MueG1s&#10;UEsBAi0AFAAGAAgAAAAhALABjlbjAAAADQEAAA8AAAAAAAAAAAAAAAAArwQAAGRycy9kb3ducmV2&#10;LnhtbFBLBQYAAAAABAAEAPMAAAC/BQAAAAA=&#10;" fillcolor="white [3201]" stroked="f" strokeweight="1pt">
                <v:textbox>
                  <w:txbxContent>
                    <w:p w:rsidR="00641EC7" w:rsidRPr="00E57303" w:rsidRDefault="00641EC7" w:rsidP="00627306">
                      <w:pPr>
                        <w:spacing w:line="300" w:lineRule="exact"/>
                        <w:rPr>
                          <w:rFonts w:ascii="標楷體" w:eastAsia="標楷體" w:hAnsi="標楷體"/>
                          <w:sz w:val="16"/>
                          <w:szCs w:val="16"/>
                        </w:rPr>
                      </w:pPr>
                      <w:r w:rsidRPr="00E57303">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.0</w:t>
                      </w:r>
                      <w:r>
                        <w:rPr>
                          <w:rFonts w:ascii="標楷體" w:eastAsia="標楷體" w:hAnsi="標楷體"/>
                          <w:sz w:val="16"/>
                          <w:szCs w:val="16"/>
                        </w:rPr>
                        <w:t>4</w:t>
                      </w:r>
                      <w:r>
                        <w:rPr>
                          <w:rFonts w:ascii="標楷體" w:eastAsia="標楷體" w:hAnsi="標楷體" w:hint="eastAsia"/>
                          <w:sz w:val="16"/>
                          <w:szCs w:val="16"/>
                        </w:rPr>
                        <w:t>.1</w:t>
                      </w:r>
                      <w:r>
                        <w:rPr>
                          <w:rFonts w:ascii="標楷體" w:eastAsia="標楷體" w:hAnsi="標楷體"/>
                          <w:sz w:val="16"/>
                          <w:szCs w:val="16"/>
                        </w:rPr>
                        <w:t>8</w:t>
                      </w:r>
                    </w:p>
                    <w:p w:rsidR="00641EC7" w:rsidRPr="00E57303" w:rsidRDefault="00641EC7" w:rsidP="00627306">
                      <w:pPr>
                        <w:spacing w:line="300" w:lineRule="exact"/>
                        <w:rPr>
                          <w:rFonts w:ascii="標楷體" w:eastAsia="標楷體" w:hAnsi="標楷體"/>
                          <w:sz w:val="16"/>
                          <w:szCs w:val="16"/>
                        </w:rPr>
                      </w:pPr>
                      <w:r w:rsidRPr="00E57303">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1"/>
        <w:gridCol w:w="1642"/>
        <w:gridCol w:w="1438"/>
        <w:gridCol w:w="1116"/>
        <w:gridCol w:w="1129"/>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4"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8"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圖書資料淘汰</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1180-015</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kern w:val="0"/>
                <w:sz w:val="20"/>
              </w:rPr>
              <w:t>106.04.18</w:t>
            </w:r>
          </w:p>
        </w:tc>
        <w:tc>
          <w:tcPr>
            <w:tcW w:w="578"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b/>
          <w:bCs/>
        </w:rPr>
        <w:t>1.</w:t>
      </w:r>
      <w:r w:rsidRPr="004928F7">
        <w:rPr>
          <w:rFonts w:ascii="標楷體" w:eastAsia="標楷體" w:hAnsi="標楷體" w:hint="eastAsia"/>
          <w:b/>
          <w:bCs/>
        </w:rPr>
        <w:t>流程圖：</w:t>
      </w:r>
    </w:p>
    <w:p w:rsidR="00641EC7" w:rsidRPr="00B468B6" w:rsidRDefault="00641EC7" w:rsidP="00B468B6">
      <w:pPr>
        <w:pStyle w:val="ae"/>
        <w:tabs>
          <w:tab w:val="clear" w:pos="960"/>
          <w:tab w:val="left" w:pos="360"/>
        </w:tabs>
        <w:ind w:leftChars="-59" w:left="-142" w:right="0"/>
        <w:rPr>
          <w:rFonts w:hAnsi="標楷體"/>
        </w:rPr>
      </w:pPr>
      <w:r w:rsidRPr="004928F7">
        <w:rPr>
          <w:rFonts w:hAnsi="標楷體"/>
        </w:rPr>
        <w:object w:dxaOrig="7785" w:dyaOrig="14235">
          <v:shape id="_x0000_i1039" type="#_x0000_t75" style="width:496.5pt;height:8in" o:ole="">
            <v:imagedata r:id="rId33" o:title=""/>
          </v:shape>
          <o:OLEObject Type="Embed" ProgID="Visio.Drawing.11" ShapeID="_x0000_i1039" DrawAspect="Content" ObjectID="_1773577531" r:id="rId34"/>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1"/>
        <w:gridCol w:w="1642"/>
        <w:gridCol w:w="1438"/>
        <w:gridCol w:w="1116"/>
        <w:gridCol w:w="1129"/>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rPr>
              <w:br w:type="page"/>
            </w:r>
            <w:r w:rsidRPr="004928F7">
              <w:rPr>
                <w:rFonts w:ascii="標楷體" w:eastAsia="標楷體" w:hAnsi="標楷體"/>
                <w:b/>
                <w:sz w:val="32"/>
                <w:szCs w:val="32"/>
              </w:rPr>
              <w:t>佛光大學內部控制文件</w:t>
            </w:r>
          </w:p>
        </w:tc>
      </w:tr>
      <w:tr w:rsidR="00641EC7" w:rsidRPr="004928F7" w:rsidTr="00627306">
        <w:trPr>
          <w:jc w:val="center"/>
        </w:trPr>
        <w:tc>
          <w:tcPr>
            <w:tcW w:w="2274"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8"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圖書資料淘汰</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1180-015</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106.04.18</w:t>
            </w:r>
          </w:p>
        </w:tc>
        <w:tc>
          <w:tcPr>
            <w:tcW w:w="578"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第2頁/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2.1.圖書及非書資料淘汰範圍包括已遺失、毀損、不堪使用、罕用、版權爭議等不具保存價值之圖書資料。</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2.2.需將待淘汰之圖書狀態改為「待報銷」。</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2.3.編輯並列印待淘汰之圖書資料清單。</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2.4.提報「圖書暨資訊會議」審核。</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2.5.將通過之報廢清單區分為「購案圖書」或「贈書」。</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2.6.「購案圖書」清單呈請校長核示通過後，填寫黏存單送會計室進行除帳作業。</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2.7.公告並開放免費索取。</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b/>
          <w:bCs/>
        </w:rPr>
        <w:t>3.</w:t>
      </w:r>
      <w:r w:rsidRPr="004928F7">
        <w:rPr>
          <w:rFonts w:ascii="標楷體" w:eastAsia="標楷體" w:hAnsi="標楷體" w:hint="eastAsia"/>
          <w:b/>
          <w:bCs/>
        </w:rPr>
        <w:t>控制重點：</w:t>
      </w:r>
    </w:p>
    <w:p w:rsidR="00641EC7" w:rsidRPr="004928F7" w:rsidRDefault="00641EC7" w:rsidP="009024F1">
      <w:pPr>
        <w:numPr>
          <w:ilvl w:val="1"/>
          <w:numId w:val="39"/>
        </w:numPr>
        <w:tabs>
          <w:tab w:val="clear" w:pos="1080"/>
          <w:tab w:val="left" w:pos="960"/>
          <w:tab w:val="num" w:pos="3698"/>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圖書資料淘汰是否有依規定辦理。</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641EC7" w:rsidRPr="004928F7" w:rsidRDefault="00641EC7" w:rsidP="00627306">
      <w:pPr>
        <w:tabs>
          <w:tab w:val="left" w:pos="960"/>
        </w:tabs>
        <w:ind w:leftChars="100" w:left="240"/>
        <w:jc w:val="both"/>
        <w:textAlignment w:val="baseline"/>
        <w:rPr>
          <w:rFonts w:ascii="標楷體" w:eastAsia="標楷體" w:hAnsi="標楷體"/>
        </w:rPr>
      </w:pPr>
      <w:r w:rsidRPr="004928F7">
        <w:rPr>
          <w:rFonts w:ascii="標楷體" w:eastAsia="標楷體" w:hAnsi="標楷體" w:hint="eastAsia"/>
        </w:rPr>
        <w:t>無。</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641EC7" w:rsidRPr="004928F7" w:rsidRDefault="00641EC7" w:rsidP="00627306">
      <w:pPr>
        <w:ind w:leftChars="100" w:left="720" w:hangingChars="200" w:hanging="480"/>
        <w:rPr>
          <w:rFonts w:ascii="標楷體" w:eastAsia="標楷體" w:hAnsi="標楷體"/>
        </w:rPr>
      </w:pPr>
      <w:r w:rsidRPr="004928F7">
        <w:rPr>
          <w:rFonts w:ascii="標楷體" w:eastAsia="標楷體" w:hAnsi="標楷體" w:hint="eastAsia"/>
          <w:bCs/>
        </w:rPr>
        <w:t>5.1.</w:t>
      </w:r>
      <w:r w:rsidRPr="004928F7">
        <w:rPr>
          <w:rFonts w:ascii="標楷體" w:eastAsia="標楷體" w:hAnsi="標楷體" w:hint="eastAsia"/>
        </w:rPr>
        <w:t>佛光大學圖書館館藏淘汰暨報廢實施要點。</w:t>
      </w:r>
    </w:p>
    <w:p w:rsidR="00641EC7" w:rsidRPr="004928F7" w:rsidRDefault="00641EC7" w:rsidP="00627306">
      <w:pPr>
        <w:rPr>
          <w:rFonts w:ascii="標楷體" w:eastAsia="標楷體" w:hAnsi="標楷體"/>
        </w:rPr>
      </w:pPr>
    </w:p>
    <w:p w:rsidR="00641EC7" w:rsidRPr="004928F7" w:rsidRDefault="00641EC7" w:rsidP="00627306">
      <w:pPr>
        <w:widowControl/>
        <w:rPr>
          <w:rFonts w:ascii="標楷體" w:eastAsia="標楷體" w:hAnsi="標楷體"/>
        </w:rPr>
      </w:pPr>
      <w:r w:rsidRPr="004928F7">
        <w:rPr>
          <w:rFonts w:ascii="標楷體" w:eastAsia="標楷體" w:hAnsi="標楷體"/>
        </w:rPr>
        <w:br w:type="page"/>
      </w:r>
    </w:p>
    <w:p w:rsidR="00641EC7" w:rsidRPr="004928F7" w:rsidRDefault="00641EC7"/>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10"/>
        <w:gridCol w:w="4830"/>
        <w:gridCol w:w="1234"/>
        <w:gridCol w:w="1096"/>
        <w:gridCol w:w="1296"/>
      </w:tblGrid>
      <w:tr w:rsidR="00641EC7" w:rsidRPr="004928F7" w:rsidTr="00627306">
        <w:trPr>
          <w:jc w:val="center"/>
        </w:trPr>
        <w:tc>
          <w:tcPr>
            <w:tcW w:w="675"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77"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59" w:name="_Toc92798214"/>
              <w:bookmarkStart w:id="60" w:name="_Toc99130225"/>
              <w:bookmarkStart w:id="61" w:name="_Toc161926577"/>
              <w:r w:rsidRPr="004928F7">
                <w:rPr>
                  <w:rStyle w:val="a3"/>
                  <w:rFonts w:hint="eastAsia"/>
                </w:rPr>
                <w:t>1180-</w:t>
              </w:r>
              <w:r w:rsidRPr="004928F7">
                <w:rPr>
                  <w:rStyle w:val="a3"/>
                </w:rPr>
                <w:t>0</w:t>
              </w:r>
              <w:r w:rsidRPr="004928F7">
                <w:rPr>
                  <w:rStyle w:val="a3"/>
                  <w:rFonts w:hint="eastAsia"/>
                </w:rPr>
                <w:t>16-1</w:t>
              </w:r>
              <w:bookmarkStart w:id="62" w:name="參考服務A參考咨詢服務"/>
              <w:r w:rsidRPr="004928F7">
                <w:rPr>
                  <w:rStyle w:val="a3"/>
                  <w:rFonts w:hint="eastAsia"/>
                </w:rPr>
                <w:t>參考服務-A.參考諮詢服務</w:t>
              </w:r>
              <w:bookmarkEnd w:id="59"/>
              <w:bookmarkEnd w:id="60"/>
              <w:bookmarkEnd w:id="61"/>
              <w:bookmarkEnd w:id="62"/>
            </w:hyperlink>
          </w:p>
        </w:tc>
        <w:tc>
          <w:tcPr>
            <w:tcW w:w="636"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12"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67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7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3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6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67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7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6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吳靜惠</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7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7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1.修正原因：作業方式變更。</w:t>
            </w:r>
          </w:p>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2.修正處：作業程序2.7.、2.8.。</w:t>
            </w:r>
          </w:p>
          <w:p w:rsidR="00641EC7" w:rsidRPr="004928F7" w:rsidRDefault="00641EC7" w:rsidP="00627306">
            <w:pPr>
              <w:spacing w:line="0" w:lineRule="atLeast"/>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10</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3月</w:t>
            </w:r>
          </w:p>
        </w:tc>
        <w:tc>
          <w:tcPr>
            <w:tcW w:w="56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江詩泰</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7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3</w:t>
            </w:r>
          </w:p>
        </w:tc>
        <w:tc>
          <w:tcPr>
            <w:tcW w:w="2477"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1.修訂原因：配合新版內控格式修正流程圖，及修正名稱。</w:t>
            </w:r>
          </w:p>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（2）文件名稱修改錯字。</w:t>
            </w:r>
          </w:p>
        </w:tc>
        <w:tc>
          <w:tcPr>
            <w:tcW w:w="63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6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陳麗卿</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7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77" w:type="pct"/>
            <w:tcBorders>
              <w:top w:val="single" w:sz="6" w:space="0" w:color="auto"/>
              <w:left w:val="single" w:sz="6" w:space="0" w:color="auto"/>
              <w:bottom w:val="single" w:sz="6" w:space="0" w:color="auto"/>
              <w:right w:val="single" w:sz="6" w:space="0" w:color="auto"/>
            </w:tcBorders>
          </w:tcPr>
          <w:p w:rsidR="00641EC7" w:rsidRPr="004928F7" w:rsidRDefault="00641EC7" w:rsidP="009024F1">
            <w:pPr>
              <w:pStyle w:val="a9"/>
              <w:numPr>
                <w:ilvl w:val="0"/>
                <w:numId w:val="42"/>
              </w:numPr>
              <w:spacing w:line="0" w:lineRule="atLeast"/>
              <w:ind w:leftChars="0"/>
              <w:rPr>
                <w:rFonts w:ascii="標楷體" w:eastAsia="標楷體" w:hAnsi="標楷體"/>
              </w:rPr>
            </w:pPr>
            <w:r w:rsidRPr="004928F7">
              <w:rPr>
                <w:rFonts w:ascii="標楷體" w:eastAsia="標楷體" w:hAnsi="標楷體" w:hint="eastAsia"/>
              </w:rPr>
              <w:t>修訂原因：錯字與單位名稱修改。</w:t>
            </w:r>
          </w:p>
          <w:p w:rsidR="00641EC7" w:rsidRPr="004928F7" w:rsidRDefault="00641EC7" w:rsidP="009024F1">
            <w:pPr>
              <w:pStyle w:val="a9"/>
              <w:numPr>
                <w:ilvl w:val="0"/>
                <w:numId w:val="42"/>
              </w:numPr>
              <w:spacing w:line="0" w:lineRule="atLeast"/>
              <w:ind w:leftChars="0"/>
              <w:rPr>
                <w:rFonts w:ascii="標楷體" w:eastAsia="標楷體" w:hAnsi="標楷體"/>
              </w:rPr>
            </w:pPr>
            <w:r w:rsidRPr="004928F7">
              <w:rPr>
                <w:rFonts w:ascii="標楷體" w:eastAsia="標楷體" w:hAnsi="標楷體" w:hint="eastAsia"/>
              </w:rPr>
              <w:t>修正處：</w:t>
            </w:r>
          </w:p>
          <w:p w:rsidR="00641EC7" w:rsidRPr="004928F7" w:rsidRDefault="00641EC7" w:rsidP="009024F1">
            <w:pPr>
              <w:pStyle w:val="a9"/>
              <w:numPr>
                <w:ilvl w:val="0"/>
                <w:numId w:val="43"/>
              </w:numPr>
              <w:spacing w:line="0" w:lineRule="atLeast"/>
              <w:ind w:leftChars="0"/>
              <w:rPr>
                <w:rFonts w:ascii="標楷體" w:eastAsia="標楷體" w:hAnsi="標楷體"/>
              </w:rPr>
            </w:pPr>
            <w:r w:rsidRPr="004928F7">
              <w:rPr>
                <w:rFonts w:ascii="標楷體" w:eastAsia="標楷體" w:hAnsi="標楷體" w:hint="eastAsia"/>
              </w:rPr>
              <w:t>文件名稱錯字修改。</w:t>
            </w:r>
          </w:p>
          <w:p w:rsidR="00641EC7" w:rsidRPr="004928F7" w:rsidRDefault="00641EC7" w:rsidP="009024F1">
            <w:pPr>
              <w:pStyle w:val="a9"/>
              <w:numPr>
                <w:ilvl w:val="0"/>
                <w:numId w:val="43"/>
              </w:numPr>
              <w:spacing w:line="0" w:lineRule="atLeast"/>
              <w:ind w:leftChars="0"/>
              <w:rPr>
                <w:rFonts w:ascii="標楷體" w:eastAsia="標楷體" w:hAnsi="標楷體"/>
              </w:rPr>
            </w:pPr>
            <w:r w:rsidRPr="004928F7">
              <w:rPr>
                <w:rFonts w:ascii="標楷體" w:eastAsia="標楷體" w:hAnsi="標楷體" w:hint="eastAsia"/>
              </w:rPr>
              <w:t>流程圖。</w:t>
            </w:r>
          </w:p>
        </w:tc>
        <w:tc>
          <w:tcPr>
            <w:tcW w:w="636"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111.1月</w:t>
            </w:r>
          </w:p>
        </w:tc>
        <w:tc>
          <w:tcPr>
            <w:tcW w:w="565"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陳宇潔</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111.01.19</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110-3</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74624" behindDoc="0" locked="0" layoutInCell="1" allowOverlap="1" wp14:anchorId="1217D4DC" wp14:editId="374DC4D4">
                <wp:simplePos x="0" y="0"/>
                <wp:positionH relativeFrom="column">
                  <wp:posOffset>4286885</wp:posOffset>
                </wp:positionH>
                <wp:positionV relativeFrom="page">
                  <wp:posOffset>9293225</wp:posOffset>
                </wp:positionV>
                <wp:extent cx="2057400" cy="571500"/>
                <wp:effectExtent l="0" t="0" r="0" b="0"/>
                <wp:wrapNone/>
                <wp:docPr id="72" name="文字方塊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8D523F" w:rsidRDefault="00641EC7" w:rsidP="00627306">
                            <w:pPr>
                              <w:spacing w:line="300" w:lineRule="exact"/>
                              <w:rPr>
                                <w:rFonts w:ascii="標楷體" w:eastAsia="標楷體" w:hAnsi="標楷體"/>
                                <w:sz w:val="16"/>
                                <w:szCs w:val="16"/>
                              </w:rPr>
                            </w:pPr>
                            <w:r w:rsidRPr="008D523F">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641EC7" w:rsidRPr="008D523F" w:rsidRDefault="00641EC7" w:rsidP="00627306">
                            <w:pPr>
                              <w:spacing w:line="300" w:lineRule="exact"/>
                              <w:rPr>
                                <w:rFonts w:ascii="標楷體" w:eastAsia="標楷體" w:hAnsi="標楷體"/>
                                <w:sz w:val="16"/>
                                <w:szCs w:val="16"/>
                              </w:rPr>
                            </w:pPr>
                            <w:r w:rsidRPr="008D523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7D4DC" id="文字方塊 72" o:spid="_x0000_s1042" type="#_x0000_t202" style="position:absolute;margin-left:337.55pt;margin-top:731.75pt;width:162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RqVgIAAMAEAAAOAAAAZHJzL2Uyb0RvYy54bWysVF2O0zAQfkfiDpbf2SRVu4Wo6WrpahHS&#10;8iMWDuA6dhNt4jG226RcAIkDLM8cgANwoN1zMLbTUEDaB8SL5Xjm++abvyzO+rYhO2FsDaqg2UlK&#10;iVAcylptCvrh/eWTp5RYx1TJGlCioHth6dny8aNFp3MxgQqaUhiCJMrmnS5o5ZzOk8TySrTMnoAW&#10;Co0STMscfppNUhrWIXvbJJM0PU06MKU2wIW1+HoRjXQZ+KUU3L2R0gpHmoKiNhdOE861P5PlguUb&#10;w3RV80EG+wcVLasVBh2pLphjZGvqv6jamhuwIN0JhzYBKWsuQg6YTZb+kc11xbQIuWBxrB7LZP8f&#10;LX+9e2tIXRZ0PqFEsRZ7dH/7+e771/vbH3ffvhB8xhp12uboeq3R2fXPocdeh3ytvgJ+Y4mCVcXU&#10;RpwbA10lWIkaM49MjqCRx3qSdfcKSozFtg4CUS9N6wuIJSHIjr3aj/0RvSMcHyfpbD5N0cTRNptn&#10;M7z7ECw/oLWx7oWAlvhLQQ32P7Cz3ZV10fXg4oM1yp8KLuumiVb/EiR7lYNet29E9H4nJNbKK4nJ&#10;+ykVq8aQHcP5Km9ixp4XPT1EIvEIGir2O6hxB9Dg62EiTO4ITB+ONnqHiKDcCGxrBeZhsIz+h6xj&#10;rr5nrl/3YTCy08MErKHcY+8MxDXCtcdLBeYTJR2uUEHtxy0zgpLmpcL+P8umU79z4WM6m0/wwxxb&#10;1scWpjhSFdRREq8rF/d0q029qTBSrJ+Cc5wZWYd2eqFR1ZAArkkYiGGl/R4efwevXz+e5U8AAAD/&#10;/wMAUEsDBBQABgAIAAAAIQCwAY5W4wAAAA0BAAAPAAAAZHJzL2Rvd25yZXYueG1sTI/NTsMwEITv&#10;SLyDtUhcEHUamtCEOBVU6oEfgWhBvbrxkkTE6yh22/D2bE9w3G9GszPFYrSdOODgW0cKppMIBFLl&#10;TEu1go/N6noOwgdNRneOUMEPeliU52eFzo070jse1qEWHEI+1wqaEPpcSl81aLWfuB6JtS83WB34&#10;HGppBn3kcNvJOIpSaXVL/KHRPS4brL7Xe6tgJrfuoV/a6uVz656f3q7i9vUxVuryYry/AxFwDH9m&#10;ONXn6lByp53bk/GiU5DeJlO2sjBLbxIQbMmyjNGOUZIwkmUh/68ofwEAAP//AwBQSwECLQAUAAYA&#10;CAAAACEAtoM4kv4AAADhAQAAEwAAAAAAAAAAAAAAAAAAAAAAW0NvbnRlbnRfVHlwZXNdLnhtbFBL&#10;AQItABQABgAIAAAAIQA4/SH/1gAAAJQBAAALAAAAAAAAAAAAAAAAAC8BAABfcmVscy8ucmVsc1BL&#10;AQItABQABgAIAAAAIQCgOgRqVgIAAMAEAAAOAAAAAAAAAAAAAAAAAC4CAABkcnMvZTJvRG9jLnht&#10;bFBLAQItABQABgAIAAAAIQCwAY5W4wAAAA0BAAAPAAAAAAAAAAAAAAAAALAEAABkcnMvZG93bnJl&#10;di54bWxQSwUGAAAAAAQABADzAAAAwAUAAAAA&#10;" fillcolor="white [3201]" stroked="f" strokeweight="1pt">
                <v:textbox>
                  <w:txbxContent>
                    <w:p w:rsidR="00641EC7" w:rsidRPr="008D523F" w:rsidRDefault="00641EC7" w:rsidP="00627306">
                      <w:pPr>
                        <w:spacing w:line="300" w:lineRule="exact"/>
                        <w:rPr>
                          <w:rFonts w:ascii="標楷體" w:eastAsia="標楷體" w:hAnsi="標楷體"/>
                          <w:sz w:val="16"/>
                          <w:szCs w:val="16"/>
                        </w:rPr>
                      </w:pPr>
                      <w:r w:rsidRPr="008D523F">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641EC7" w:rsidRPr="008D523F" w:rsidRDefault="00641EC7" w:rsidP="00627306">
                      <w:pPr>
                        <w:spacing w:line="300" w:lineRule="exact"/>
                        <w:rPr>
                          <w:rFonts w:ascii="標楷體" w:eastAsia="標楷體" w:hAnsi="標楷體"/>
                          <w:sz w:val="16"/>
                          <w:szCs w:val="16"/>
                        </w:rPr>
                      </w:pPr>
                      <w:r w:rsidRPr="008D523F">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參考服務</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A.參考</w:t>
            </w:r>
            <w:r w:rsidRPr="004928F7">
              <w:rPr>
                <w:rFonts w:ascii="標楷體" w:eastAsia="標楷體" w:hAnsi="標楷體" w:hint="eastAsia"/>
                <w:b/>
                <w:strike/>
              </w:rPr>
              <w:t>咨</w:t>
            </w:r>
            <w:r w:rsidRPr="004928F7">
              <w:rPr>
                <w:rFonts w:ascii="標楷體" w:eastAsia="標楷體" w:hAnsi="標楷體" w:hint="eastAsia"/>
                <w:b/>
              </w:rPr>
              <w:t>諮詢服務</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16-1</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kern w:val="0"/>
                <w:sz w:val="20"/>
              </w:rPr>
              <w:t>111.01.</w:t>
            </w:r>
            <w:r w:rsidRPr="004928F7">
              <w:rPr>
                <w:rFonts w:ascii="標楷體" w:eastAsia="標楷體" w:hAnsi="標楷體" w:hint="eastAsia"/>
                <w:kern w:val="0"/>
                <w:sz w:val="20"/>
              </w:rPr>
              <w:t>19</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1EC7" w:rsidRPr="004928F7" w:rsidRDefault="00641EC7" w:rsidP="00627306">
      <w:pPr>
        <w:autoSpaceDE w:val="0"/>
        <w:autoSpaceDN w:val="0"/>
        <w:jc w:val="right"/>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641EC7" w:rsidRPr="004928F7" w:rsidRDefault="00641EC7" w:rsidP="009C10D7">
      <w:pPr>
        <w:autoSpaceDE w:val="0"/>
        <w:autoSpaceDN w:val="0"/>
        <w:ind w:leftChars="-59" w:left="-142"/>
        <w:jc w:val="both"/>
        <w:textAlignment w:val="baseline"/>
        <w:rPr>
          <w:rFonts w:ascii="標楷體" w:eastAsia="標楷體" w:hAnsi="標楷體"/>
        </w:rPr>
      </w:pPr>
      <w:r w:rsidRPr="004928F7">
        <w:rPr>
          <w:rFonts w:ascii="標楷體" w:eastAsia="標楷體" w:hAnsi="標楷體"/>
        </w:rPr>
        <w:object w:dxaOrig="10830" w:dyaOrig="15600">
          <v:shape id="_x0000_i1040" type="#_x0000_t75" style="width:496.5pt;height:8in" o:ole="">
            <v:imagedata r:id="rId35" o:title=""/>
          </v:shape>
          <o:OLEObject Type="Embed" ProgID="Visio.Drawing.11" ShapeID="_x0000_i1040" DrawAspect="Content" ObjectID="_1773577532" r:id="rId3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rPr>
              <w:br w:type="page"/>
            </w: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參考服務</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A.參考</w:t>
            </w:r>
            <w:r w:rsidRPr="004928F7">
              <w:rPr>
                <w:rFonts w:ascii="標楷體" w:eastAsia="標楷體" w:hAnsi="標楷體" w:hint="eastAsia"/>
                <w:b/>
                <w:strike/>
              </w:rPr>
              <w:t>咨</w:t>
            </w:r>
            <w:r w:rsidRPr="004928F7">
              <w:rPr>
                <w:rFonts w:ascii="標楷體" w:eastAsia="標楷體" w:hAnsi="標楷體" w:hint="eastAsia"/>
                <w:b/>
              </w:rPr>
              <w:t>諮詢服務</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16-1</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kern w:val="0"/>
                <w:sz w:val="20"/>
              </w:rPr>
              <w:t>111.01.</w:t>
            </w:r>
            <w:r w:rsidRPr="004928F7">
              <w:rPr>
                <w:rFonts w:ascii="標楷體" w:eastAsia="標楷體" w:hAnsi="標楷體" w:hint="eastAsia"/>
                <w:kern w:val="0"/>
                <w:sz w:val="20"/>
              </w:rPr>
              <w:t>19</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第2頁/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共3頁</w:t>
            </w:r>
          </w:p>
        </w:tc>
      </w:tr>
    </w:tbl>
    <w:p w:rsidR="00641EC7" w:rsidRPr="004928F7" w:rsidRDefault="00641EC7" w:rsidP="00627306">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641EC7" w:rsidRPr="004928F7" w:rsidRDefault="00641EC7" w:rsidP="009024F1">
      <w:pPr>
        <w:numPr>
          <w:ilvl w:val="1"/>
          <w:numId w:val="4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為針對讀者使用館內資源或搜尋資料文獻上的任何問題，能適時提供指引或解決方法。</w:t>
      </w:r>
    </w:p>
    <w:p w:rsidR="00641EC7" w:rsidRPr="004928F7" w:rsidRDefault="00641EC7" w:rsidP="009024F1">
      <w:pPr>
        <w:numPr>
          <w:ilvl w:val="1"/>
          <w:numId w:val="4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接受讀者參考諮詢：多重管道（口頭、電話、書面、E-mail等）受理讀者提出參考諮詢。</w:t>
      </w:r>
    </w:p>
    <w:p w:rsidR="00641EC7" w:rsidRPr="004928F7" w:rsidRDefault="00641EC7" w:rsidP="009024F1">
      <w:pPr>
        <w:numPr>
          <w:ilvl w:val="1"/>
          <w:numId w:val="4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確認問題範圍、性質及瞭解讀者需求：</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2.3.1.瞭解問題：對於讀者諮詢之問題，通常會實際瞭解或線上操作一遍，以便清楚問題所在。如和系統操作相關時，則可試著和讀者同步操作，直接線上瞭解問題之所在。</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2.3.2.瞭解讀者的需求：清楚讀者的需求，才能一針見血就問題進行處理，也才能真正協助讀者解決問題。</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2.3.3.瞭解讀者身份及所在區域：電子資源因著作權關係，非本校人員無法由校外遠端連線方式使用本校資源，瞭解讀者身份及所在區域亦為判斷問題的其中一項線索。</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2.3.4.區分問題性質：由於資源包含紙本及電子，故在使用上，有時不是資源本身的問題，而是使用途中所遇到的網路問題，皆需一一瞭解，以找出主要癥結所在。</w:t>
      </w:r>
    </w:p>
    <w:p w:rsidR="00641EC7" w:rsidRPr="004928F7" w:rsidRDefault="00641EC7" w:rsidP="009024F1">
      <w:pPr>
        <w:numPr>
          <w:ilvl w:val="1"/>
          <w:numId w:val="4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婉拒限制回答之問題：</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2.4.1.法律與醫藥問題：館員得提供或協助讀者查詢法律及醫藥資源，但不作詮釋、評論，並不得推薦法律及醫療專業人員。</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2.4.2.古書或美術品：館員不代為鑑定古書、古董及美術品之市場價格及真偽問題。</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2.4.3.文件翻譯：館員不代為翻譯書信或文件。</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2.4.4.數學、統計、技術問題：館員不代為解答數學、統計、技術工程等問題。</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2.4.5.考試、作業、有獎徵答、猜謎：館員不解答讀者考試、學生作業、有獎徵答及猜謎等問題。</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2.4.6.人生及個人問題：館員不解答有關人生或個人感情問題。</w:t>
      </w:r>
    </w:p>
    <w:p w:rsidR="00641EC7" w:rsidRPr="004928F7" w:rsidRDefault="00641EC7" w:rsidP="009024F1">
      <w:pPr>
        <w:numPr>
          <w:ilvl w:val="1"/>
          <w:numId w:val="4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轉介服務：對於參考館員無法回答之問題，可轉介至適合單位或廣徵各界解題。</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2.5.1.館員雖不回答上述問題，但可指出館藏資料供其參考或提供適切的轉介服務。</w:t>
      </w:r>
    </w:p>
    <w:p w:rsidR="00641EC7" w:rsidRPr="004928F7" w:rsidRDefault="00641EC7" w:rsidP="009024F1">
      <w:pPr>
        <w:numPr>
          <w:ilvl w:val="1"/>
          <w:numId w:val="4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判斷問題類型：</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2.6.1.判定問題為指示型、簡單事實型、主題型或研究型。</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2.6.2.依據不同類型，進行資料查檢及提供適合的回覆。</w:t>
      </w:r>
      <w:r w:rsidRPr="004928F7">
        <w:rPr>
          <w:rFonts w:ascii="標楷體" w:eastAsia="標楷體" w:hAnsi="標楷體"/>
        </w:rPr>
        <w:br/>
      </w:r>
    </w:p>
    <w:p w:rsidR="00641EC7" w:rsidRPr="004928F7" w:rsidRDefault="00641EC7" w:rsidP="00627306">
      <w:pPr>
        <w:ind w:leftChars="300" w:left="1440" w:hangingChars="300" w:hanging="720"/>
        <w:jc w:val="both"/>
        <w:rPr>
          <w:rFonts w:ascii="標楷體" w:eastAsia="標楷體" w:hAnsi="標楷體"/>
        </w:rPr>
      </w:pPr>
    </w:p>
    <w:p w:rsidR="00641EC7" w:rsidRDefault="00641EC7" w:rsidP="00627306">
      <w:pPr>
        <w:ind w:leftChars="300" w:left="1440" w:hangingChars="300" w:hanging="720"/>
        <w:jc w:val="both"/>
        <w:rPr>
          <w:rFonts w:ascii="標楷體" w:eastAsia="標楷體" w:hAnsi="標楷體"/>
        </w:rPr>
      </w:pPr>
      <w:r>
        <w:rPr>
          <w:rFonts w:ascii="標楷體" w:eastAsia="標楷體" w:hAnsi="標楷體"/>
        </w:rPr>
        <w:br w:type="page"/>
      </w:r>
    </w:p>
    <w:p w:rsidR="00641EC7" w:rsidRPr="004928F7" w:rsidRDefault="00641EC7" w:rsidP="00627306">
      <w:pPr>
        <w:ind w:leftChars="300" w:left="1440" w:hangingChars="300" w:hanging="720"/>
        <w:jc w:val="both"/>
        <w:rPr>
          <w:rFonts w:ascii="標楷體" w:eastAsia="標楷體" w:hAnsi="標楷體"/>
        </w:rPr>
      </w:pPr>
    </w:p>
    <w:tbl>
      <w:tblPr>
        <w:tblpPr w:leftFromText="180" w:rightFromText="180" w:vertAnchor="text" w:horzAnchor="margin" w:tblpY="40"/>
        <w:tblW w:w="5082" w:type="pct"/>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9C10D7">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9C10D7">
            <w:pPr>
              <w:spacing w:line="0" w:lineRule="atLeast"/>
              <w:jc w:val="center"/>
              <w:textAlignment w:val="baseline"/>
              <w:rPr>
                <w:rFonts w:ascii="標楷體" w:eastAsia="標楷體" w:hAnsi="標楷體"/>
                <w:b/>
                <w:bCs/>
                <w:sz w:val="32"/>
                <w:szCs w:val="32"/>
              </w:rPr>
            </w:pPr>
            <w:r w:rsidRPr="004928F7">
              <w:rPr>
                <w:rFonts w:ascii="標楷體" w:eastAsia="標楷體" w:hAnsi="標楷體"/>
              </w:rPr>
              <w:br w:type="page"/>
            </w:r>
            <w:r w:rsidRPr="004928F7">
              <w:rPr>
                <w:rFonts w:ascii="標楷體" w:eastAsia="標楷體" w:hAnsi="標楷體"/>
                <w:b/>
                <w:sz w:val="32"/>
                <w:szCs w:val="32"/>
              </w:rPr>
              <w:t>佛光大學內部控制文件</w:t>
            </w:r>
          </w:p>
        </w:tc>
      </w:tr>
      <w:tr w:rsidR="00641EC7" w:rsidRPr="004928F7" w:rsidTr="009C10D7">
        <w:tc>
          <w:tcPr>
            <w:tcW w:w="2276" w:type="pct"/>
            <w:tcBorders>
              <w:left w:val="single" w:sz="12" w:space="0" w:color="auto"/>
              <w:bottom w:val="single" w:sz="2" w:space="0" w:color="auto"/>
              <w:right w:val="single" w:sz="2" w:space="0" w:color="auto"/>
            </w:tcBorders>
            <w:vAlign w:val="center"/>
          </w:tcPr>
          <w:p w:rsidR="00641EC7" w:rsidRPr="004928F7" w:rsidRDefault="00641EC7" w:rsidP="009C10D7">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9C10D7">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9C10D7">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9C10D7">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9C10D7">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9C10D7">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9C10D7">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9C10D7">
            <w:pPr>
              <w:spacing w:line="0" w:lineRule="atLeast"/>
              <w:jc w:val="center"/>
              <w:rPr>
                <w:rFonts w:ascii="標楷體" w:eastAsia="標楷體" w:hAnsi="標楷體"/>
                <w:b/>
              </w:rPr>
            </w:pPr>
            <w:r w:rsidRPr="004928F7">
              <w:rPr>
                <w:rFonts w:ascii="標楷體" w:eastAsia="標楷體" w:hAnsi="標楷體" w:hint="eastAsia"/>
                <w:b/>
              </w:rPr>
              <w:t>參考服務</w:t>
            </w:r>
          </w:p>
          <w:p w:rsidR="00641EC7" w:rsidRPr="004928F7" w:rsidRDefault="00641EC7" w:rsidP="009C10D7">
            <w:pPr>
              <w:spacing w:line="0" w:lineRule="atLeast"/>
              <w:jc w:val="center"/>
              <w:rPr>
                <w:rFonts w:ascii="標楷體" w:eastAsia="標楷體" w:hAnsi="標楷體"/>
                <w:b/>
              </w:rPr>
            </w:pPr>
            <w:r w:rsidRPr="004928F7">
              <w:rPr>
                <w:rFonts w:ascii="標楷體" w:eastAsia="標楷體" w:hAnsi="標楷體" w:hint="eastAsia"/>
                <w:b/>
              </w:rPr>
              <w:t>A.參考</w:t>
            </w:r>
            <w:r w:rsidRPr="004928F7">
              <w:rPr>
                <w:rFonts w:ascii="標楷體" w:eastAsia="標楷體" w:hAnsi="標楷體" w:hint="eastAsia"/>
                <w:b/>
                <w:strike/>
              </w:rPr>
              <w:t>咨</w:t>
            </w:r>
            <w:r w:rsidRPr="004928F7">
              <w:rPr>
                <w:rFonts w:ascii="標楷體" w:eastAsia="標楷體" w:hAnsi="標楷體" w:hint="eastAsia"/>
                <w:b/>
              </w:rPr>
              <w:t>諮詢服務</w:t>
            </w:r>
          </w:p>
        </w:tc>
        <w:tc>
          <w:tcPr>
            <w:tcW w:w="841" w:type="pct"/>
            <w:tcBorders>
              <w:left w:val="single" w:sz="2" w:space="0" w:color="auto"/>
              <w:bottom w:val="single" w:sz="12" w:space="0" w:color="auto"/>
            </w:tcBorders>
            <w:vAlign w:val="center"/>
          </w:tcPr>
          <w:p w:rsidR="00641EC7" w:rsidRPr="004928F7" w:rsidRDefault="00641EC7" w:rsidP="009C10D7">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9C10D7">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16-1</w:t>
            </w:r>
          </w:p>
        </w:tc>
        <w:tc>
          <w:tcPr>
            <w:tcW w:w="571" w:type="pct"/>
            <w:tcBorders>
              <w:bottom w:val="single" w:sz="12" w:space="0" w:color="auto"/>
            </w:tcBorders>
            <w:vAlign w:val="center"/>
          </w:tcPr>
          <w:p w:rsidR="00641EC7" w:rsidRPr="004928F7" w:rsidRDefault="00641EC7" w:rsidP="009C10D7">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641EC7" w:rsidRPr="004928F7" w:rsidRDefault="00641EC7" w:rsidP="009C10D7">
            <w:pPr>
              <w:spacing w:line="0" w:lineRule="atLeast"/>
              <w:jc w:val="center"/>
              <w:rPr>
                <w:rFonts w:ascii="標楷體" w:eastAsia="標楷體" w:hAnsi="標楷體"/>
                <w:sz w:val="20"/>
              </w:rPr>
            </w:pPr>
            <w:r w:rsidRPr="004928F7">
              <w:rPr>
                <w:rFonts w:ascii="標楷體" w:eastAsia="標楷體" w:hAnsi="標楷體"/>
                <w:kern w:val="0"/>
                <w:sz w:val="20"/>
              </w:rPr>
              <w:t>111.01.</w:t>
            </w:r>
            <w:r w:rsidRPr="004928F7">
              <w:rPr>
                <w:rFonts w:ascii="標楷體" w:eastAsia="標楷體" w:hAnsi="標楷體" w:hint="eastAsia"/>
                <w:kern w:val="0"/>
                <w:sz w:val="20"/>
              </w:rPr>
              <w:t>19</w:t>
            </w:r>
          </w:p>
        </w:tc>
        <w:tc>
          <w:tcPr>
            <w:tcW w:w="576" w:type="pct"/>
            <w:tcBorders>
              <w:bottom w:val="single" w:sz="12" w:space="0" w:color="auto"/>
              <w:right w:val="single" w:sz="12" w:space="0" w:color="auto"/>
            </w:tcBorders>
            <w:vAlign w:val="center"/>
          </w:tcPr>
          <w:p w:rsidR="00641EC7" w:rsidRPr="004928F7" w:rsidRDefault="00641EC7" w:rsidP="009C10D7">
            <w:pPr>
              <w:spacing w:line="0" w:lineRule="atLeast"/>
              <w:jc w:val="center"/>
              <w:rPr>
                <w:rFonts w:ascii="標楷體" w:eastAsia="標楷體" w:hAnsi="標楷體"/>
                <w:sz w:val="20"/>
              </w:rPr>
            </w:pPr>
            <w:r w:rsidRPr="004928F7">
              <w:rPr>
                <w:rFonts w:ascii="標楷體" w:eastAsia="標楷體" w:hAnsi="標楷體"/>
                <w:sz w:val="20"/>
              </w:rPr>
              <w:t>第3頁/</w:t>
            </w:r>
          </w:p>
          <w:p w:rsidR="00641EC7" w:rsidRPr="004928F7" w:rsidRDefault="00641EC7" w:rsidP="009C10D7">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641EC7" w:rsidRPr="004928F7" w:rsidRDefault="00641EC7" w:rsidP="009024F1">
      <w:pPr>
        <w:numPr>
          <w:ilvl w:val="1"/>
          <w:numId w:val="4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參考諮詢紀錄：參考諮詢紀錄表格及回覆紀錄除供圖書館做為業務統計參考外，並可提供參考服務人員日後參考之用。</w:t>
      </w:r>
    </w:p>
    <w:p w:rsidR="00641EC7" w:rsidRPr="004928F7" w:rsidRDefault="00641EC7" w:rsidP="009024F1">
      <w:pPr>
        <w:numPr>
          <w:ilvl w:val="1"/>
          <w:numId w:val="4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彙整、統計當月諮詢及電子郵件、線上諮詢次數。</w:t>
      </w:r>
    </w:p>
    <w:p w:rsidR="00641EC7" w:rsidRPr="004928F7" w:rsidRDefault="00641EC7" w:rsidP="009024F1">
      <w:pPr>
        <w:numPr>
          <w:ilvl w:val="1"/>
          <w:numId w:val="40"/>
        </w:numPr>
        <w:tabs>
          <w:tab w:val="left" w:pos="960"/>
        </w:tabs>
        <w:ind w:leftChars="100" w:left="720" w:hangingChars="200" w:hanging="480"/>
        <w:jc w:val="both"/>
        <w:textAlignment w:val="baseline"/>
        <w:rPr>
          <w:rFonts w:ascii="標楷體" w:eastAsia="標楷體" w:hAnsi="標楷體"/>
        </w:rPr>
      </w:pPr>
    </w:p>
    <w:p w:rsidR="00641EC7" w:rsidRPr="004928F7" w:rsidRDefault="00641EC7" w:rsidP="00CD668B">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641EC7" w:rsidRPr="004928F7" w:rsidRDefault="00641EC7" w:rsidP="00627306">
      <w:pPr>
        <w:autoSpaceDE w:val="0"/>
        <w:autoSpaceDN w:val="0"/>
        <w:ind w:leftChars="100" w:left="720" w:hangingChars="200" w:hanging="480"/>
        <w:jc w:val="both"/>
        <w:textAlignment w:val="baseline"/>
        <w:rPr>
          <w:rFonts w:ascii="標楷體" w:eastAsia="標楷體" w:hAnsi="標楷體"/>
          <w:bCs/>
        </w:rPr>
      </w:pPr>
      <w:r w:rsidRPr="004928F7">
        <w:rPr>
          <w:rFonts w:ascii="標楷體" w:eastAsia="標楷體" w:hAnsi="標楷體" w:hint="eastAsia"/>
          <w:bCs/>
        </w:rPr>
        <w:t>3.1.參考諮詢是否有紀錄。</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641EC7" w:rsidRPr="004928F7" w:rsidRDefault="00641EC7" w:rsidP="00627306">
      <w:pPr>
        <w:autoSpaceDE w:val="0"/>
        <w:autoSpaceDN w:val="0"/>
        <w:ind w:leftChars="100" w:left="720" w:hangingChars="200" w:hanging="480"/>
        <w:jc w:val="both"/>
        <w:textAlignment w:val="baseline"/>
        <w:rPr>
          <w:rFonts w:ascii="標楷體" w:eastAsia="標楷體" w:hAnsi="標楷體"/>
        </w:rPr>
      </w:pPr>
      <w:r w:rsidRPr="004928F7">
        <w:rPr>
          <w:rFonts w:ascii="標楷體" w:eastAsia="標楷體" w:hAnsi="標楷體" w:hint="eastAsia"/>
          <w:bCs/>
        </w:rPr>
        <w:t>4.1.</w:t>
      </w:r>
      <w:r w:rsidRPr="004928F7">
        <w:rPr>
          <w:rFonts w:ascii="標楷體" w:eastAsia="標楷體" w:hAnsi="標楷體" w:hint="eastAsia"/>
        </w:rPr>
        <w:t>讀者諮詢處理單。</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641EC7" w:rsidRPr="004928F7" w:rsidRDefault="00641EC7" w:rsidP="009024F1">
      <w:pPr>
        <w:numPr>
          <w:ilvl w:val="1"/>
          <w:numId w:val="4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國家圖書館參考服務指引。</w:t>
      </w:r>
    </w:p>
    <w:p w:rsidR="00641EC7" w:rsidRPr="004928F7" w:rsidRDefault="00641EC7" w:rsidP="00CD668B">
      <w:pPr>
        <w:tabs>
          <w:tab w:val="left" w:pos="960"/>
        </w:tabs>
        <w:ind w:left="357"/>
        <w:jc w:val="right"/>
        <w:textAlignment w:val="baseline"/>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rPr>
          <w:rFonts w:ascii="標楷體" w:eastAsia="標楷體" w:hAnsi="標楷體"/>
        </w:rPr>
      </w:pPr>
    </w:p>
    <w:p w:rsidR="00641EC7" w:rsidRPr="004928F7" w:rsidRDefault="00641EC7" w:rsidP="00ED05F5">
      <w:pPr>
        <w:widowControl/>
        <w:rPr>
          <w:rFonts w:ascii="標楷體" w:eastAsia="標楷體" w:hAnsi="標楷體"/>
        </w:rPr>
      </w:pPr>
      <w:r w:rsidRPr="004928F7">
        <w:rPr>
          <w:rFonts w:ascii="標楷體" w:eastAsia="標楷體" w:hAnsi="標楷體"/>
        </w:rPr>
        <w:br w:type="page"/>
      </w: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10"/>
        <w:gridCol w:w="4830"/>
        <w:gridCol w:w="1236"/>
        <w:gridCol w:w="1094"/>
        <w:gridCol w:w="1296"/>
      </w:tblGrid>
      <w:tr w:rsidR="00641EC7" w:rsidRPr="004928F7" w:rsidTr="00627306">
        <w:trPr>
          <w:jc w:val="center"/>
        </w:trPr>
        <w:tc>
          <w:tcPr>
            <w:tcW w:w="675"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77"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63" w:name="_Toc92798215"/>
              <w:bookmarkStart w:id="64" w:name="_Toc99130226"/>
              <w:bookmarkStart w:id="65" w:name="_Toc161926578"/>
              <w:r w:rsidRPr="004928F7">
                <w:rPr>
                  <w:rStyle w:val="a3"/>
                  <w:rFonts w:hint="eastAsia"/>
                </w:rPr>
                <w:t>1180-</w:t>
              </w:r>
              <w:r w:rsidRPr="004928F7">
                <w:rPr>
                  <w:rStyle w:val="a3"/>
                </w:rPr>
                <w:t>0</w:t>
              </w:r>
              <w:r w:rsidRPr="004928F7">
                <w:rPr>
                  <w:rStyle w:val="a3"/>
                  <w:rFonts w:hint="eastAsia"/>
                </w:rPr>
                <w:t>16-2</w:t>
              </w:r>
              <w:bookmarkStart w:id="66" w:name="參考服務B線上資料庫推廣活動"/>
              <w:r w:rsidRPr="004928F7">
                <w:rPr>
                  <w:rStyle w:val="a3"/>
                  <w:rFonts w:hint="eastAsia"/>
                </w:rPr>
                <w:t>參考服務-B.線上資料庫推廣活動</w:t>
              </w:r>
              <w:bookmarkEnd w:id="63"/>
              <w:bookmarkEnd w:id="64"/>
              <w:bookmarkEnd w:id="65"/>
              <w:bookmarkEnd w:id="66"/>
            </w:hyperlink>
          </w:p>
        </w:tc>
        <w:tc>
          <w:tcPr>
            <w:tcW w:w="637"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11"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67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7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3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67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7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63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江詩泰</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7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7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1.修正原因：作業方式變更。</w:t>
            </w:r>
          </w:p>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2.修正處：作業程序：2.2.1.。</w:t>
            </w:r>
          </w:p>
          <w:p w:rsidR="00641EC7" w:rsidRPr="004928F7" w:rsidRDefault="00641EC7" w:rsidP="00627306">
            <w:pPr>
              <w:spacing w:line="0" w:lineRule="atLeast"/>
              <w:rPr>
                <w:rFonts w:ascii="標楷體" w:eastAsia="標楷體" w:hAnsi="標楷體"/>
              </w:rPr>
            </w:pPr>
          </w:p>
        </w:tc>
        <w:tc>
          <w:tcPr>
            <w:tcW w:w="63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10</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3月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江詩泰</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7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3</w:t>
            </w:r>
          </w:p>
        </w:tc>
        <w:tc>
          <w:tcPr>
            <w:tcW w:w="2477"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2.修正處：流程圖。</w:t>
            </w:r>
          </w:p>
        </w:tc>
        <w:tc>
          <w:tcPr>
            <w:tcW w:w="63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陳麗卿</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7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77" w:type="pct"/>
            <w:tcBorders>
              <w:top w:val="single" w:sz="6" w:space="0" w:color="auto"/>
              <w:left w:val="single" w:sz="6" w:space="0" w:color="auto"/>
              <w:bottom w:val="single" w:sz="6" w:space="0" w:color="auto"/>
              <w:right w:val="single" w:sz="6" w:space="0" w:color="auto"/>
            </w:tcBorders>
          </w:tcPr>
          <w:p w:rsidR="00641EC7" w:rsidRPr="004928F7" w:rsidRDefault="00641EC7" w:rsidP="009024F1">
            <w:pPr>
              <w:pStyle w:val="a9"/>
              <w:numPr>
                <w:ilvl w:val="0"/>
                <w:numId w:val="47"/>
              </w:numPr>
              <w:spacing w:line="0" w:lineRule="atLeast"/>
              <w:ind w:leftChars="0"/>
              <w:rPr>
                <w:rFonts w:ascii="標楷體" w:eastAsia="標楷體" w:hAnsi="標楷體"/>
              </w:rPr>
            </w:pPr>
            <w:r w:rsidRPr="004928F7">
              <w:rPr>
                <w:rFonts w:ascii="標楷體" w:eastAsia="標楷體" w:hAnsi="標楷體" w:hint="eastAsia"/>
              </w:rPr>
              <w:t>修訂原因：作業方式變更與單位名稱修改。</w:t>
            </w:r>
          </w:p>
          <w:p w:rsidR="00641EC7" w:rsidRPr="004928F7" w:rsidRDefault="00641EC7" w:rsidP="009024F1">
            <w:pPr>
              <w:pStyle w:val="a9"/>
              <w:numPr>
                <w:ilvl w:val="0"/>
                <w:numId w:val="47"/>
              </w:numPr>
              <w:spacing w:line="0" w:lineRule="atLeast"/>
              <w:ind w:leftChars="0"/>
              <w:rPr>
                <w:rFonts w:ascii="標楷體" w:eastAsia="標楷體" w:hAnsi="標楷體"/>
              </w:rPr>
            </w:pPr>
            <w:r w:rsidRPr="004928F7">
              <w:rPr>
                <w:rFonts w:ascii="標楷體" w:eastAsia="標楷體" w:hAnsi="標楷體" w:hint="eastAsia"/>
              </w:rPr>
              <w:t>修正處：</w:t>
            </w:r>
          </w:p>
          <w:p w:rsidR="00641EC7" w:rsidRPr="004928F7" w:rsidRDefault="00641EC7" w:rsidP="009024F1">
            <w:pPr>
              <w:pStyle w:val="a9"/>
              <w:numPr>
                <w:ilvl w:val="0"/>
                <w:numId w:val="48"/>
              </w:numPr>
              <w:spacing w:line="0" w:lineRule="atLeast"/>
              <w:ind w:leftChars="0"/>
              <w:rPr>
                <w:rFonts w:ascii="標楷體" w:eastAsia="標楷體" w:hAnsi="標楷體"/>
              </w:rPr>
            </w:pPr>
            <w:r w:rsidRPr="004928F7">
              <w:rPr>
                <w:rFonts w:ascii="標楷體" w:eastAsia="標楷體" w:hAnsi="標楷體" w:hint="eastAsia"/>
              </w:rPr>
              <w:t>流程圖。</w:t>
            </w:r>
          </w:p>
          <w:p w:rsidR="00641EC7" w:rsidRPr="004928F7" w:rsidRDefault="00641EC7" w:rsidP="009024F1">
            <w:pPr>
              <w:pStyle w:val="a9"/>
              <w:numPr>
                <w:ilvl w:val="0"/>
                <w:numId w:val="48"/>
              </w:numPr>
              <w:spacing w:line="0" w:lineRule="atLeast"/>
              <w:ind w:leftChars="0"/>
              <w:rPr>
                <w:rFonts w:ascii="標楷體" w:eastAsia="標楷體" w:hAnsi="標楷體"/>
              </w:rPr>
            </w:pPr>
            <w:r w:rsidRPr="004928F7">
              <w:rPr>
                <w:rFonts w:ascii="標楷體" w:eastAsia="標楷體" w:hAnsi="標楷體" w:hint="eastAsia"/>
              </w:rPr>
              <w:t>作業程序修改2.5.1.。</w:t>
            </w:r>
          </w:p>
        </w:tc>
        <w:tc>
          <w:tcPr>
            <w:tcW w:w="63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111.1月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陳宇潔</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111.01.19</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110-3</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r w:rsidR="00641EC7" w:rsidRPr="004928F7" w:rsidTr="00627306">
        <w:trPr>
          <w:jc w:val="center"/>
        </w:trPr>
        <w:tc>
          <w:tcPr>
            <w:tcW w:w="67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4F72FA">
            <w:pPr>
              <w:spacing w:line="0" w:lineRule="atLeast"/>
              <w:jc w:val="center"/>
              <w:rPr>
                <w:rFonts w:ascii="標楷體" w:eastAsia="標楷體" w:hAnsi="標楷體"/>
              </w:rPr>
            </w:pPr>
            <w:r w:rsidRPr="007D46A6">
              <w:rPr>
                <w:rFonts w:ascii="標楷體" w:eastAsia="標楷體" w:hAnsi="標楷體" w:hint="eastAsia"/>
                <w:color w:val="FF0000"/>
              </w:rPr>
              <w:t>5</w:t>
            </w:r>
          </w:p>
        </w:tc>
        <w:tc>
          <w:tcPr>
            <w:tcW w:w="2477" w:type="pct"/>
            <w:tcBorders>
              <w:top w:val="single" w:sz="6" w:space="0" w:color="auto"/>
              <w:left w:val="single" w:sz="6" w:space="0" w:color="auto"/>
              <w:bottom w:val="single" w:sz="6" w:space="0" w:color="auto"/>
              <w:right w:val="single" w:sz="6" w:space="0" w:color="auto"/>
            </w:tcBorders>
          </w:tcPr>
          <w:p w:rsidR="00641EC7" w:rsidRPr="007D46A6" w:rsidRDefault="00641EC7" w:rsidP="009024F1">
            <w:pPr>
              <w:pStyle w:val="a9"/>
              <w:numPr>
                <w:ilvl w:val="0"/>
                <w:numId w:val="78"/>
              </w:numPr>
              <w:spacing w:line="0" w:lineRule="atLeast"/>
              <w:ind w:leftChars="0"/>
              <w:rPr>
                <w:rFonts w:ascii="標楷體" w:eastAsia="標楷體" w:hAnsi="標楷體"/>
                <w:color w:val="FF0000"/>
              </w:rPr>
            </w:pPr>
            <w:r w:rsidRPr="007D46A6">
              <w:rPr>
                <w:rFonts w:ascii="標楷體" w:eastAsia="標楷體" w:hAnsi="標楷體" w:hint="eastAsia"/>
                <w:color w:val="FF0000"/>
              </w:rPr>
              <w:t>修訂原因：依111學年度稽核意見</w:t>
            </w:r>
            <w:r>
              <w:rPr>
                <w:rFonts w:ascii="標楷體" w:eastAsia="標楷體" w:hAnsi="標楷體" w:hint="eastAsia"/>
                <w:color w:val="FF0000"/>
              </w:rPr>
              <w:t>及現行做法</w:t>
            </w:r>
            <w:r w:rsidRPr="007D46A6">
              <w:rPr>
                <w:rFonts w:ascii="標楷體" w:eastAsia="標楷體" w:hAnsi="標楷體" w:hint="eastAsia"/>
                <w:color w:val="FF0000"/>
              </w:rPr>
              <w:t>修正</w:t>
            </w:r>
            <w:r>
              <w:rPr>
                <w:rFonts w:ascii="標楷體" w:eastAsia="標楷體" w:hAnsi="標楷體" w:hint="eastAsia"/>
                <w:color w:val="FF0000"/>
              </w:rPr>
              <w:t>流程圖及作業程序</w:t>
            </w:r>
            <w:r w:rsidRPr="007D46A6">
              <w:rPr>
                <w:rFonts w:ascii="標楷體" w:eastAsia="標楷體" w:hAnsi="標楷體" w:hint="eastAsia"/>
                <w:color w:val="FF0000"/>
              </w:rPr>
              <w:t>。</w:t>
            </w:r>
          </w:p>
          <w:p w:rsidR="00641EC7" w:rsidRPr="004928F7" w:rsidRDefault="00641EC7" w:rsidP="004F72FA">
            <w:pPr>
              <w:pStyle w:val="a9"/>
              <w:spacing w:line="0" w:lineRule="atLeast"/>
              <w:ind w:leftChars="0" w:left="360"/>
              <w:rPr>
                <w:rFonts w:ascii="標楷體" w:eastAsia="標楷體" w:hAnsi="標楷體"/>
              </w:rPr>
            </w:pPr>
            <w:r w:rsidRPr="007D46A6">
              <w:rPr>
                <w:rFonts w:ascii="標楷體" w:eastAsia="標楷體" w:hAnsi="標楷體" w:hint="eastAsia"/>
                <w:color w:val="FF0000"/>
              </w:rPr>
              <w:t>修正處：流程圖及</w:t>
            </w:r>
            <w:r>
              <w:rPr>
                <w:rFonts w:ascii="標楷體" w:eastAsia="標楷體" w:hAnsi="標楷體" w:hint="eastAsia"/>
                <w:color w:val="FF0000"/>
              </w:rPr>
              <w:t>2.2、</w:t>
            </w:r>
            <w:r>
              <w:rPr>
                <w:rFonts w:ascii="標楷體" w:eastAsia="標楷體" w:hAnsi="標楷體"/>
                <w:color w:val="FF0000"/>
              </w:rPr>
              <w:t>2.3.2</w:t>
            </w:r>
            <w:r>
              <w:rPr>
                <w:rFonts w:ascii="標楷體" w:eastAsia="標楷體" w:hAnsi="標楷體" w:hint="eastAsia"/>
                <w:color w:val="FF0000"/>
              </w:rPr>
              <w:t>、</w:t>
            </w:r>
            <w:r>
              <w:rPr>
                <w:rFonts w:ascii="標楷體" w:eastAsia="標楷體" w:hAnsi="標楷體"/>
                <w:color w:val="FF0000"/>
              </w:rPr>
              <w:t>2.3.3</w:t>
            </w:r>
            <w:r>
              <w:rPr>
                <w:rFonts w:ascii="標楷體" w:eastAsia="標楷體" w:hAnsi="標楷體" w:hint="eastAsia"/>
                <w:color w:val="FF0000"/>
              </w:rPr>
              <w:t>、</w:t>
            </w:r>
            <w:r>
              <w:rPr>
                <w:rFonts w:ascii="標楷體" w:eastAsia="標楷體" w:hAnsi="標楷體"/>
                <w:color w:val="FF0000"/>
              </w:rPr>
              <w:t>2.4.1</w:t>
            </w:r>
            <w:r>
              <w:rPr>
                <w:rFonts w:ascii="標楷體" w:eastAsia="標楷體" w:hAnsi="標楷體" w:hint="eastAsia"/>
                <w:color w:val="FF0000"/>
              </w:rPr>
              <w:t>、</w:t>
            </w:r>
            <w:r>
              <w:rPr>
                <w:rFonts w:ascii="標楷體" w:eastAsia="標楷體" w:hAnsi="標楷體"/>
                <w:color w:val="FF0000"/>
              </w:rPr>
              <w:t>2.5</w:t>
            </w:r>
            <w:r>
              <w:rPr>
                <w:rFonts w:ascii="標楷體" w:eastAsia="標楷體" w:hAnsi="標楷體" w:hint="eastAsia"/>
                <w:color w:val="FF0000"/>
              </w:rPr>
              <w:t>之</w:t>
            </w:r>
            <w:r w:rsidRPr="007D46A6">
              <w:rPr>
                <w:rFonts w:ascii="標楷體" w:eastAsia="標楷體" w:hAnsi="標楷體" w:hint="eastAsia"/>
                <w:color w:val="FF0000"/>
              </w:rPr>
              <w:t>作業程序</w:t>
            </w:r>
            <w:r>
              <w:rPr>
                <w:rFonts w:ascii="標楷體" w:eastAsia="標楷體" w:hAnsi="標楷體" w:hint="eastAsia"/>
                <w:color w:val="FF0000"/>
              </w:rPr>
              <w:t>及使用表單</w:t>
            </w:r>
            <w:r w:rsidRPr="007D46A6">
              <w:rPr>
                <w:rFonts w:ascii="標楷體" w:eastAsia="標楷體" w:hAnsi="標楷體" w:hint="eastAsia"/>
                <w:color w:val="FF0000"/>
              </w:rPr>
              <w:t>。</w:t>
            </w:r>
          </w:p>
        </w:tc>
        <w:tc>
          <w:tcPr>
            <w:tcW w:w="637"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4F72FA">
            <w:pPr>
              <w:spacing w:line="0" w:lineRule="atLeast"/>
              <w:jc w:val="center"/>
              <w:rPr>
                <w:rFonts w:ascii="標楷體" w:eastAsia="標楷體" w:hAnsi="標楷體"/>
              </w:rPr>
            </w:pPr>
            <w:r w:rsidRPr="007D46A6">
              <w:rPr>
                <w:rFonts w:ascii="標楷體" w:eastAsia="標楷體" w:hAnsi="標楷體"/>
                <w:color w:val="FF0000"/>
              </w:rPr>
              <w:t>112.10</w:t>
            </w:r>
            <w:r w:rsidRPr="007D46A6">
              <w:rPr>
                <w:rFonts w:ascii="標楷體" w:eastAsia="標楷體" w:hAnsi="標楷體" w:hint="eastAsia"/>
                <w:color w:val="FF0000"/>
              </w:rPr>
              <w:t>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4F72FA">
            <w:pPr>
              <w:spacing w:line="0" w:lineRule="atLeast"/>
              <w:jc w:val="center"/>
              <w:rPr>
                <w:rFonts w:ascii="標楷體" w:eastAsia="標楷體" w:hAnsi="標楷體"/>
              </w:rPr>
            </w:pPr>
            <w:r w:rsidRPr="00EE4AF7">
              <w:rPr>
                <w:rFonts w:ascii="標楷體" w:eastAsia="標楷體" w:hAnsi="標楷體" w:hint="eastAsia"/>
                <w:color w:val="FF0000"/>
              </w:rPr>
              <w:t>王愛琪</w:t>
            </w:r>
          </w:p>
        </w:tc>
        <w:tc>
          <w:tcPr>
            <w:tcW w:w="647" w:type="pct"/>
            <w:tcBorders>
              <w:top w:val="single" w:sz="6" w:space="0" w:color="auto"/>
              <w:left w:val="single" w:sz="6" w:space="0" w:color="auto"/>
              <w:bottom w:val="single" w:sz="6" w:space="0" w:color="auto"/>
              <w:right w:val="single" w:sz="12" w:space="0" w:color="auto"/>
            </w:tcBorders>
            <w:vAlign w:val="center"/>
          </w:tcPr>
          <w:p w:rsidR="00641EC7" w:rsidRPr="00B25547" w:rsidRDefault="00641EC7" w:rsidP="00F656CB">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641EC7" w:rsidRPr="00B25547" w:rsidRDefault="00641EC7" w:rsidP="00F656CB">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641EC7" w:rsidRPr="00F656CB" w:rsidRDefault="00641EC7" w:rsidP="00F656CB">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75648" behindDoc="0" locked="0" layoutInCell="1" allowOverlap="1" wp14:anchorId="3D84C8BD" wp14:editId="2A15DEB1">
                <wp:simplePos x="0" y="0"/>
                <wp:positionH relativeFrom="column">
                  <wp:posOffset>4286885</wp:posOffset>
                </wp:positionH>
                <wp:positionV relativeFrom="page">
                  <wp:posOffset>9295765</wp:posOffset>
                </wp:positionV>
                <wp:extent cx="2057400" cy="571500"/>
                <wp:effectExtent l="0" t="0" r="0" b="0"/>
                <wp:wrapNone/>
                <wp:docPr id="75" name="文字方塊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B170FF" w:rsidRDefault="00641EC7" w:rsidP="00F656CB">
                            <w:pPr>
                              <w:rPr>
                                <w:rFonts w:ascii="標楷體" w:eastAsia="標楷體" w:hAnsi="標楷體"/>
                                <w:sz w:val="16"/>
                                <w:szCs w:val="16"/>
                              </w:rPr>
                            </w:pPr>
                            <w:r w:rsidRPr="00B170FF">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B170FF" w:rsidRDefault="00641EC7" w:rsidP="00627306">
                            <w:pPr>
                              <w:spacing w:line="300" w:lineRule="exact"/>
                              <w:rPr>
                                <w:rFonts w:ascii="標楷體" w:eastAsia="標楷體" w:hAnsi="標楷體"/>
                                <w:sz w:val="16"/>
                                <w:szCs w:val="16"/>
                              </w:rPr>
                            </w:pPr>
                            <w:r w:rsidRPr="00B170F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4C8BD" id="文字方塊 75" o:spid="_x0000_s1043" type="#_x0000_t202" style="position:absolute;margin-left:337.55pt;margin-top:731.95pt;width:162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0RVgIAAMAEAAAOAAAAZHJzL2Uyb0RvYy54bWysVF2O0zAQfkfiDpbf2SRVSyFqulq6WoS0&#10;/IiFA7iO3USbeIztNikXQNoDLM8cgANwoN1zMLbTUEDaB8SL5Xjm++abvyxO+7YhO2FsDaqg2UlK&#10;iVAcylptCvrxw8WTZ5RYx1TJGlCioHth6eny8aNFp3MxgQqaUhiCJMrmnS5o5ZzOk8TySrTMnoAW&#10;Co0STMscfppNUhrWIXvbJJM0fZp0YEptgAtr8fU8Guky8EspuHsrpRWONAVFbS6cJpxrfybLBcs3&#10;humq5oMM9g8qWlYrDDpSnTPHyNbUf1G1NTdgQboTDm0CUtZchBwwmyz9I5urimkRcsHiWD2Wyf4/&#10;Wv5m986QuizofEaJYi326P72y933r/e3P+6+3RB8xhp12uboeqXR2fUvoMdeh3ytvgR+bYmCVcXU&#10;RpwZA10lWIkaM49MjqCRx3qSdfcaSozFtg4CUS9N6wuIJSHIjr3aj/0RvSMcHyfpbD5N0cTRNptn&#10;M7z7ECw/oLWx7qWAlvhLQQ32P7Cz3aV10fXg4oM1yp8KLuqmiVb/EiR7lYNet29E9H4vJNbKK4nJ&#10;+ykVq8aQHcP5Kq9jxp4XPT1EIvEIGir2O6hxB9Dg62EiTO4ITB+ONnqHiKDcCGxrBeZhsIz+h6xj&#10;rr5nrl/3YTCy+WEC1lDusXcG4hrh2uOlAvOZkg5XqKD205YZQUnzSmH/n2fTqd+58DGdzSf4YY4t&#10;62MLUxypCuooideVi3u61abeVBgp1k/BGc6MrEM7vdCoakgA1yQMxLDSfg+Pv4PXrx/P8icAAAD/&#10;/wMAUEsDBBQABgAIAAAAIQAKFpZa4wAAAA0BAAAPAAAAZHJzL2Rvd25yZXYueG1sTI/NTsMwEITv&#10;SLyDtUhcEHUamtCEOBVU6oEfgWhBvbrxkkTE6yh22/D2bE9w3G9GszPFYrSdOODgW0cKppMIBFLl&#10;TEu1go/N6noOwgdNRneOUMEPeliU52eFzo070jse1qEWHEI+1wqaEPpcSl81aLWfuB6JtS83WB34&#10;HGppBn3kcNvJOIpSaXVL/KHRPS4brL7Xe6tgJrfuoV/a6uVz656f3q7i9vUxVuryYry/AxFwDH9m&#10;ONXn6lByp53bk/GiU5DeJlO2sjBLbzIQbMmyjNGOUZIwkmUh/68ofwEAAP//AwBQSwECLQAUAAYA&#10;CAAAACEAtoM4kv4AAADhAQAAEwAAAAAAAAAAAAAAAAAAAAAAW0NvbnRlbnRfVHlwZXNdLnhtbFBL&#10;AQItABQABgAIAAAAIQA4/SH/1gAAAJQBAAALAAAAAAAAAAAAAAAAAC8BAABfcmVscy8ucmVsc1BL&#10;AQItABQABgAIAAAAIQCAwH0RVgIAAMAEAAAOAAAAAAAAAAAAAAAAAC4CAABkcnMvZTJvRG9jLnht&#10;bFBLAQItABQABgAIAAAAIQAKFpZa4wAAAA0BAAAPAAAAAAAAAAAAAAAAALAEAABkcnMvZG93bnJl&#10;di54bWxQSwUGAAAAAAQABADzAAAAwAUAAAAA&#10;" fillcolor="white [3201]" stroked="f" strokeweight="1pt">
                <v:textbox>
                  <w:txbxContent>
                    <w:p w:rsidR="00641EC7" w:rsidRPr="00B170FF" w:rsidRDefault="00641EC7" w:rsidP="00F656CB">
                      <w:pPr>
                        <w:rPr>
                          <w:rFonts w:ascii="標楷體" w:eastAsia="標楷體" w:hAnsi="標楷體"/>
                          <w:sz w:val="16"/>
                          <w:szCs w:val="16"/>
                        </w:rPr>
                      </w:pPr>
                      <w:r w:rsidRPr="00B170FF">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B170FF" w:rsidRDefault="00641EC7" w:rsidP="00627306">
                      <w:pPr>
                        <w:spacing w:line="300" w:lineRule="exact"/>
                        <w:rPr>
                          <w:rFonts w:ascii="標楷體" w:eastAsia="標楷體" w:hAnsi="標楷體"/>
                          <w:sz w:val="16"/>
                          <w:szCs w:val="16"/>
                        </w:rPr>
                      </w:pPr>
                      <w:r w:rsidRPr="00B170FF">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參考服務</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B.線上資料庫推廣活動</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16-2</w:t>
            </w:r>
          </w:p>
        </w:tc>
        <w:tc>
          <w:tcPr>
            <w:tcW w:w="571" w:type="pct"/>
            <w:tcBorders>
              <w:bottom w:val="single" w:sz="12" w:space="0" w:color="auto"/>
            </w:tcBorders>
            <w:vAlign w:val="center"/>
          </w:tcPr>
          <w:p w:rsidR="00641EC7" w:rsidRPr="006D7D73" w:rsidRDefault="00641EC7" w:rsidP="004F72FA">
            <w:pPr>
              <w:spacing w:line="0" w:lineRule="atLeast"/>
              <w:jc w:val="center"/>
              <w:rPr>
                <w:rFonts w:ascii="標楷體" w:eastAsia="標楷體" w:hAnsi="標楷體"/>
                <w:sz w:val="20"/>
              </w:rPr>
            </w:pPr>
            <w:r w:rsidRPr="006D7D73">
              <w:rPr>
                <w:rFonts w:ascii="標楷體" w:eastAsia="標楷體" w:hAnsi="標楷體" w:hint="eastAsia"/>
                <w:sz w:val="20"/>
              </w:rPr>
              <w:t>0</w:t>
            </w:r>
            <w:r w:rsidRPr="00DF574D">
              <w:rPr>
                <w:rFonts w:ascii="標楷體" w:eastAsia="標楷體" w:hAnsi="標楷體" w:hint="eastAsia"/>
                <w:color w:val="FF0000"/>
                <w:sz w:val="20"/>
              </w:rPr>
              <w:t>5</w:t>
            </w:r>
            <w:r w:rsidRPr="006D7D73">
              <w:rPr>
                <w:rFonts w:ascii="標楷體" w:eastAsia="標楷體" w:hAnsi="標楷體"/>
                <w:sz w:val="20"/>
              </w:rPr>
              <w:t>/</w:t>
            </w:r>
          </w:p>
          <w:p w:rsidR="00641EC7" w:rsidRPr="004928F7" w:rsidRDefault="00641EC7" w:rsidP="004F72FA">
            <w:pPr>
              <w:spacing w:line="0" w:lineRule="atLeast"/>
              <w:jc w:val="center"/>
              <w:rPr>
                <w:rFonts w:ascii="標楷體" w:eastAsia="標楷體" w:hAnsi="標楷體"/>
                <w:sz w:val="20"/>
              </w:rPr>
            </w:pPr>
            <w:r w:rsidRPr="00BD2FAB">
              <w:rPr>
                <w:rFonts w:ascii="標楷體" w:eastAsia="標楷體" w:hAnsi="標楷體"/>
                <w:color w:val="FF0000"/>
                <w:sz w:val="20"/>
              </w:rPr>
              <w:t>11</w:t>
            </w:r>
            <w:r w:rsidRPr="00BD2FAB">
              <w:rPr>
                <w:rFonts w:ascii="標楷體" w:eastAsia="標楷體" w:hAnsi="標楷體" w:hint="eastAsia"/>
                <w:color w:val="FF0000"/>
                <w:sz w:val="20"/>
              </w:rPr>
              <w:t>2</w:t>
            </w:r>
            <w:r>
              <w:rPr>
                <w:rFonts w:ascii="標楷體" w:eastAsia="標楷體" w:hAnsi="標楷體" w:hint="eastAsia"/>
                <w:color w:val="FF0000"/>
                <w:sz w:val="20"/>
              </w:rPr>
              <w:t>.09.27</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pStyle w:val="ae"/>
        <w:tabs>
          <w:tab w:val="clear" w:pos="960"/>
        </w:tabs>
        <w:adjustRightInd/>
        <w:ind w:leftChars="0" w:left="0" w:right="0"/>
        <w:jc w:val="right"/>
        <w:rPr>
          <w:rFonts w:hAnsi="標楷體"/>
          <w:b/>
          <w:bCs/>
          <w:sz w:val="24"/>
        </w:rPr>
      </w:pPr>
      <w:r w:rsidRPr="004928F7">
        <w:rPr>
          <w:rFonts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641EC7" w:rsidRPr="004928F7" w:rsidRDefault="00641EC7" w:rsidP="00627306">
      <w:pPr>
        <w:autoSpaceDE w:val="0"/>
        <w:autoSpaceDN w:val="0"/>
        <w:ind w:leftChars="-59" w:hangingChars="59" w:hanging="142"/>
        <w:jc w:val="both"/>
        <w:textAlignment w:val="baseline"/>
        <w:rPr>
          <w:rFonts w:ascii="標楷體" w:eastAsia="標楷體" w:hAnsi="標楷體"/>
          <w:b/>
          <w:bCs/>
        </w:rPr>
      </w:pPr>
      <w:r>
        <w:object w:dxaOrig="9793" w:dyaOrig="12649">
          <v:shape id="_x0000_i1041" type="#_x0000_t75" style="width:489pt;height:568.5pt" o:ole="">
            <v:imagedata r:id="rId37" o:title=""/>
          </v:shape>
          <o:OLEObject Type="Embed" ProgID="Visio.Drawing.15" ShapeID="_x0000_i1041" DrawAspect="Content" ObjectID="_1773577533" r:id="rId38"/>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10"/>
        <w:gridCol w:w="1838"/>
        <w:gridCol w:w="1254"/>
        <w:gridCol w:w="1129"/>
        <w:gridCol w:w="113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pStyle w:val="a9"/>
              <w:spacing w:line="0" w:lineRule="atLeast"/>
              <w:ind w:leftChars="0" w:left="360"/>
              <w:jc w:val="center"/>
              <w:textAlignment w:val="baseline"/>
              <w:rPr>
                <w:rFonts w:ascii="標楷體" w:eastAsia="標楷體" w:hAnsi="標楷體"/>
                <w:b/>
                <w:bCs/>
                <w:sz w:val="32"/>
                <w:szCs w:val="32"/>
              </w:rPr>
            </w:pPr>
            <w:r w:rsidRPr="004928F7">
              <w:rPr>
                <w:rFonts w:ascii="標楷體" w:eastAsia="標楷體" w:hAnsi="標楷體"/>
              </w:rPr>
              <w:br w:type="page"/>
            </w:r>
            <w:r w:rsidRPr="004928F7">
              <w:rPr>
                <w:rFonts w:ascii="標楷體" w:eastAsia="標楷體" w:hAnsi="標楷體"/>
                <w:b/>
                <w:sz w:val="32"/>
                <w:szCs w:val="32"/>
              </w:rPr>
              <w:t>佛光大學內部控制文件</w:t>
            </w:r>
          </w:p>
        </w:tc>
      </w:tr>
      <w:tr w:rsidR="00641EC7" w:rsidRPr="004928F7" w:rsidTr="00627306">
        <w:trPr>
          <w:jc w:val="center"/>
        </w:trPr>
        <w:tc>
          <w:tcPr>
            <w:tcW w:w="2258"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42"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8"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83"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58"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參考服務</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B.線上資料庫推廣活動</w:t>
            </w:r>
          </w:p>
        </w:tc>
        <w:tc>
          <w:tcPr>
            <w:tcW w:w="9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42"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1180-016-2</w:t>
            </w:r>
          </w:p>
        </w:tc>
        <w:tc>
          <w:tcPr>
            <w:tcW w:w="578" w:type="pct"/>
            <w:tcBorders>
              <w:bottom w:val="single" w:sz="12" w:space="0" w:color="auto"/>
            </w:tcBorders>
            <w:vAlign w:val="center"/>
          </w:tcPr>
          <w:p w:rsidR="00641EC7" w:rsidRPr="006D7D73" w:rsidRDefault="00641EC7" w:rsidP="004F72FA">
            <w:pPr>
              <w:spacing w:line="0" w:lineRule="atLeast"/>
              <w:jc w:val="center"/>
              <w:rPr>
                <w:rFonts w:ascii="標楷體" w:eastAsia="標楷體" w:hAnsi="標楷體"/>
                <w:sz w:val="20"/>
              </w:rPr>
            </w:pPr>
            <w:r w:rsidRPr="003F16DA">
              <w:rPr>
                <w:rFonts w:ascii="標楷體" w:eastAsia="標楷體" w:hAnsi="標楷體" w:hint="eastAsia"/>
                <w:color w:val="FF0000"/>
                <w:sz w:val="20"/>
              </w:rPr>
              <w:t>0</w:t>
            </w:r>
            <w:r w:rsidRPr="00DF574D">
              <w:rPr>
                <w:rFonts w:ascii="標楷體" w:eastAsia="標楷體" w:hAnsi="標楷體" w:hint="eastAsia"/>
                <w:color w:val="FF0000"/>
                <w:sz w:val="20"/>
              </w:rPr>
              <w:t>5</w:t>
            </w:r>
            <w:r w:rsidRPr="006D7D73">
              <w:rPr>
                <w:rFonts w:ascii="標楷體" w:eastAsia="標楷體" w:hAnsi="標楷體"/>
                <w:sz w:val="20"/>
              </w:rPr>
              <w:t>/</w:t>
            </w:r>
          </w:p>
          <w:p w:rsidR="00641EC7" w:rsidRPr="003F16DA" w:rsidRDefault="00641EC7" w:rsidP="003F16DA">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83"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6D7D73" w:rsidRDefault="00641EC7" w:rsidP="004F72F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2.作業程序：</w:t>
      </w:r>
    </w:p>
    <w:p w:rsidR="00641EC7" w:rsidRPr="006D7D73" w:rsidRDefault="00641EC7" w:rsidP="009024F1">
      <w:pPr>
        <w:numPr>
          <w:ilvl w:val="1"/>
          <w:numId w:val="44"/>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線上資料庫推廣活動主要分圖書館規劃主辦及系所預約申請兩種。</w:t>
      </w:r>
    </w:p>
    <w:p w:rsidR="00641EC7" w:rsidRPr="00A06925" w:rsidRDefault="00641EC7" w:rsidP="009024F1">
      <w:pPr>
        <w:numPr>
          <w:ilvl w:val="1"/>
          <w:numId w:val="44"/>
        </w:numPr>
        <w:tabs>
          <w:tab w:val="left" w:pos="960"/>
        </w:tabs>
        <w:ind w:leftChars="100" w:left="720" w:hangingChars="200" w:hanging="480"/>
        <w:jc w:val="both"/>
        <w:textAlignment w:val="baseline"/>
        <w:rPr>
          <w:rFonts w:ascii="標楷體" w:eastAsia="標楷體" w:hAnsi="標楷體"/>
        </w:rPr>
      </w:pPr>
      <w:r w:rsidRPr="00A06925">
        <w:rPr>
          <w:rFonts w:ascii="標楷體" w:eastAsia="標楷體" w:hAnsi="標楷體" w:hint="eastAsia"/>
        </w:rPr>
        <w:t>圖書館規劃主辦：</w:t>
      </w:r>
      <w:r w:rsidRPr="00A06925">
        <w:rPr>
          <w:rFonts w:ascii="標楷體" w:eastAsia="標楷體" w:hAnsi="標楷體" w:hint="eastAsia"/>
          <w:color w:val="FF0000"/>
        </w:rPr>
        <w:t>以</w:t>
      </w:r>
      <w:r w:rsidRPr="00A06925">
        <w:rPr>
          <w:rFonts w:ascii="標楷體" w:eastAsia="標楷體" w:hAnsi="標楷體" w:hint="eastAsia"/>
        </w:rPr>
        <w:t>主題或資料庫類型</w:t>
      </w:r>
      <w:r w:rsidRPr="00A06925">
        <w:rPr>
          <w:rFonts w:ascii="標楷體" w:eastAsia="標楷體" w:hAnsi="標楷體" w:hint="eastAsia"/>
          <w:color w:val="FF0000"/>
        </w:rPr>
        <w:t>規畫</w:t>
      </w:r>
      <w:r w:rsidRPr="00A06925">
        <w:rPr>
          <w:rFonts w:ascii="標楷體" w:eastAsia="標楷體" w:hAnsi="標楷體" w:hint="eastAsia"/>
        </w:rPr>
        <w:t>舉辦相關</w:t>
      </w:r>
      <w:r w:rsidRPr="00A06925">
        <w:rPr>
          <w:rFonts w:ascii="標楷體" w:eastAsia="標楷體" w:hAnsi="標楷體" w:hint="eastAsia"/>
          <w:color w:val="FF0000"/>
        </w:rPr>
        <w:t>之</w:t>
      </w:r>
      <w:r w:rsidRPr="00A06925">
        <w:rPr>
          <w:rFonts w:ascii="標楷體" w:eastAsia="標楷體" w:hAnsi="標楷體" w:hint="eastAsia"/>
        </w:rPr>
        <w:t>推廣</w:t>
      </w:r>
      <w:r w:rsidRPr="00A06925">
        <w:rPr>
          <w:rFonts w:ascii="標楷體" w:eastAsia="標楷體" w:hAnsi="標楷體" w:hint="eastAsia"/>
          <w:color w:val="FF0000"/>
        </w:rPr>
        <w:t>及教育訓練；並於學年開始為新生開設圖書館導覽之相關活動。</w:t>
      </w:r>
    </w:p>
    <w:p w:rsidR="00641EC7" w:rsidRPr="006D7D73" w:rsidRDefault="00641EC7" w:rsidP="009024F1">
      <w:pPr>
        <w:numPr>
          <w:ilvl w:val="1"/>
          <w:numId w:val="44"/>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系所預約申請</w:t>
      </w:r>
      <w:r w:rsidRPr="006D7D73">
        <w:rPr>
          <w:rFonts w:ascii="標楷體" w:eastAsia="標楷體" w:hAnsi="標楷體"/>
        </w:rPr>
        <w:t>：</w:t>
      </w:r>
    </w:p>
    <w:p w:rsidR="00641EC7" w:rsidRPr="006D7D73" w:rsidRDefault="00641EC7" w:rsidP="004F72FA">
      <w:pPr>
        <w:ind w:leftChars="300" w:left="1440" w:hangingChars="300" w:hanging="720"/>
        <w:jc w:val="both"/>
        <w:rPr>
          <w:rFonts w:ascii="標楷體" w:eastAsia="標楷體" w:hAnsi="標楷體"/>
        </w:rPr>
      </w:pPr>
      <w:r w:rsidRPr="006D7D73">
        <w:rPr>
          <w:rFonts w:ascii="標楷體" w:eastAsia="標楷體" w:hAnsi="標楷體" w:hint="eastAsia"/>
        </w:rPr>
        <w:t>2.3.1.系所預約申請需填寫預約單，並請申請者詳細填寫所需課程內容、系所年級及人數等資料，以供授課人員參考。</w:t>
      </w:r>
    </w:p>
    <w:p w:rsidR="00641EC7" w:rsidRPr="002E4825" w:rsidRDefault="00641EC7" w:rsidP="004F72FA">
      <w:pPr>
        <w:ind w:leftChars="300" w:left="1440" w:hangingChars="300" w:hanging="720"/>
        <w:jc w:val="both"/>
        <w:rPr>
          <w:rFonts w:ascii="標楷體" w:eastAsia="標楷體" w:hAnsi="標楷體"/>
          <w:strike/>
          <w:color w:val="FF0000"/>
        </w:rPr>
      </w:pPr>
      <w:r w:rsidRPr="001114E3">
        <w:rPr>
          <w:rFonts w:ascii="標楷體" w:eastAsia="標楷體" w:hAnsi="標楷體" w:hint="eastAsia"/>
          <w:color w:val="FF0000"/>
        </w:rPr>
        <w:t>2.3.2.</w:t>
      </w:r>
      <w:r w:rsidRPr="002E4825">
        <w:rPr>
          <w:rFonts w:ascii="標楷體" w:eastAsia="標楷體" w:hAnsi="標楷體" w:hint="eastAsia"/>
          <w:color w:val="FF0000"/>
        </w:rPr>
        <w:t>圖</w:t>
      </w:r>
      <w:r>
        <w:rPr>
          <w:rFonts w:ascii="標楷體" w:eastAsia="標楷體" w:hAnsi="標楷體" w:hint="eastAsia"/>
          <w:color w:val="FF0000"/>
        </w:rPr>
        <w:t>書館</w:t>
      </w:r>
      <w:r w:rsidRPr="002E4825">
        <w:rPr>
          <w:rFonts w:ascii="標楷體" w:eastAsia="標楷體" w:hAnsi="標楷體" w:hint="eastAsia"/>
          <w:color w:val="FF0000"/>
        </w:rPr>
        <w:t>確認</w:t>
      </w:r>
      <w:r w:rsidRPr="002E4825">
        <w:rPr>
          <w:rFonts w:ascii="標楷體" w:eastAsia="標楷體" w:hAnsi="標楷體" w:hint="eastAsia"/>
        </w:rPr>
        <w:t>系所預約時間</w:t>
      </w:r>
      <w:r>
        <w:rPr>
          <w:rFonts w:ascii="標楷體" w:eastAsia="標楷體" w:hAnsi="標楷體" w:hint="eastAsia"/>
          <w:color w:val="FF0000"/>
        </w:rPr>
        <w:t>及地點</w:t>
      </w:r>
      <w:r w:rsidRPr="002E4825">
        <w:rPr>
          <w:rFonts w:ascii="標楷體" w:eastAsia="標楷體" w:hAnsi="標楷體" w:hint="eastAsia"/>
        </w:rPr>
        <w:t>，</w:t>
      </w:r>
      <w:r w:rsidRPr="002E4825">
        <w:rPr>
          <w:rFonts w:ascii="標楷體" w:eastAsia="標楷體" w:hAnsi="標楷體" w:hint="eastAsia"/>
          <w:color w:val="FF0000"/>
        </w:rPr>
        <w:t>協調資料庫廠</w:t>
      </w:r>
      <w:r w:rsidRPr="004132E4">
        <w:rPr>
          <w:rFonts w:ascii="標楷體" w:eastAsia="標楷體" w:hAnsi="標楷體" w:hint="eastAsia"/>
          <w:color w:val="FF0000"/>
        </w:rPr>
        <w:t>商</w:t>
      </w:r>
      <w:r>
        <w:rPr>
          <w:rFonts w:ascii="標楷體" w:eastAsia="標楷體" w:hAnsi="標楷體" w:hint="eastAsia"/>
          <w:color w:val="FF0000"/>
        </w:rPr>
        <w:t>或</w:t>
      </w:r>
      <w:r w:rsidRPr="004132E4">
        <w:rPr>
          <w:rFonts w:ascii="標楷體" w:eastAsia="標楷體" w:hAnsi="標楷體" w:hint="eastAsia"/>
          <w:color w:val="FF0000"/>
        </w:rPr>
        <w:t>授課</w:t>
      </w:r>
      <w:r>
        <w:rPr>
          <w:rFonts w:ascii="標楷體" w:eastAsia="標楷體" w:hAnsi="標楷體" w:hint="eastAsia"/>
          <w:color w:val="FF0000"/>
        </w:rPr>
        <w:t>人</w:t>
      </w:r>
      <w:r w:rsidRPr="004132E4">
        <w:rPr>
          <w:rFonts w:ascii="標楷體" w:eastAsia="標楷體" w:hAnsi="標楷體" w:hint="eastAsia"/>
          <w:color w:val="FF0000"/>
        </w:rPr>
        <w:t>員</w:t>
      </w:r>
      <w:r>
        <w:rPr>
          <w:rFonts w:ascii="標楷體" w:eastAsia="標楷體" w:hAnsi="標楷體" w:hint="eastAsia"/>
          <w:color w:val="FF0000"/>
        </w:rPr>
        <w:t xml:space="preserve">進行授課。 </w:t>
      </w:r>
    </w:p>
    <w:p w:rsidR="00641EC7" w:rsidRPr="006D7D73" w:rsidRDefault="00641EC7" w:rsidP="009024F1">
      <w:pPr>
        <w:numPr>
          <w:ilvl w:val="1"/>
          <w:numId w:val="44"/>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公告活動訊息：</w:t>
      </w:r>
    </w:p>
    <w:p w:rsidR="00641EC7" w:rsidRPr="006D7D73" w:rsidRDefault="00641EC7" w:rsidP="004F72FA">
      <w:pPr>
        <w:ind w:leftChars="300" w:left="1440" w:hangingChars="300" w:hanging="720"/>
        <w:jc w:val="both"/>
        <w:rPr>
          <w:rFonts w:ascii="標楷體" w:eastAsia="標楷體" w:hAnsi="標楷體"/>
        </w:rPr>
      </w:pPr>
      <w:r w:rsidRPr="006D7D73">
        <w:rPr>
          <w:rFonts w:ascii="標楷體" w:eastAsia="標楷體" w:hAnsi="標楷體" w:hint="eastAsia"/>
        </w:rPr>
        <w:t>2.4.1.圖書館規劃主辦部份：待課程準備妥當，上課名稱內容、時間、場地、報名表，即可</w:t>
      </w:r>
      <w:r w:rsidRPr="004132E4">
        <w:rPr>
          <w:rFonts w:ascii="標楷體" w:eastAsia="標楷體" w:hAnsi="標楷體" w:hint="eastAsia"/>
          <w:color w:val="FF0000"/>
        </w:rPr>
        <w:t>進行</w:t>
      </w:r>
      <w:r w:rsidRPr="006D7D73">
        <w:rPr>
          <w:rFonts w:ascii="標楷體" w:eastAsia="標楷體" w:hAnsi="標楷體" w:hint="eastAsia"/>
        </w:rPr>
        <w:t>公告</w:t>
      </w:r>
      <w:r w:rsidRPr="00740D78">
        <w:rPr>
          <w:rFonts w:ascii="標楷體" w:eastAsia="標楷體" w:hAnsi="標楷體" w:hint="eastAsia"/>
          <w:color w:val="FF0000"/>
        </w:rPr>
        <w:t>。</w:t>
      </w:r>
    </w:p>
    <w:p w:rsidR="00641EC7" w:rsidRPr="006D7D73" w:rsidRDefault="00641EC7" w:rsidP="004F72FA">
      <w:pPr>
        <w:ind w:leftChars="300" w:left="1440" w:hangingChars="300" w:hanging="720"/>
        <w:jc w:val="both"/>
        <w:rPr>
          <w:rFonts w:ascii="標楷體" w:eastAsia="標楷體" w:hAnsi="標楷體"/>
        </w:rPr>
      </w:pPr>
      <w:r w:rsidRPr="006D7D73">
        <w:rPr>
          <w:rFonts w:ascii="標楷體" w:eastAsia="標楷體" w:hAnsi="標楷體" w:hint="eastAsia"/>
        </w:rPr>
        <w:t>2.4.2.系所預約申請部份：如申請者同意和其他讀者分享課程，即可公告供其他有興趣參考之讀者參考；如否，則不另行公告。</w:t>
      </w:r>
    </w:p>
    <w:p w:rsidR="00641EC7" w:rsidRPr="006D7D73" w:rsidRDefault="00641EC7" w:rsidP="009024F1">
      <w:pPr>
        <w:numPr>
          <w:ilvl w:val="1"/>
          <w:numId w:val="44"/>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課程開課與否：</w:t>
      </w:r>
    </w:p>
    <w:p w:rsidR="00641EC7" w:rsidRPr="006D7D73" w:rsidRDefault="00641EC7" w:rsidP="004F72FA">
      <w:pPr>
        <w:ind w:leftChars="300" w:left="1440" w:hangingChars="300" w:hanging="720"/>
        <w:jc w:val="both"/>
        <w:rPr>
          <w:rFonts w:ascii="標楷體" w:eastAsia="標楷體" w:hAnsi="標楷體"/>
        </w:rPr>
      </w:pPr>
      <w:r w:rsidRPr="006D7D73">
        <w:rPr>
          <w:rFonts w:ascii="標楷體" w:eastAsia="標楷體" w:hAnsi="標楷體" w:hint="eastAsia"/>
        </w:rPr>
        <w:t>2.5.1.目前限定三人以上方開課，如人數不足，則不予開課</w:t>
      </w:r>
      <w:r w:rsidRPr="00085005">
        <w:rPr>
          <w:rFonts w:ascii="標楷體" w:eastAsia="標楷體" w:hAnsi="標楷體" w:hint="eastAsia"/>
          <w:bCs/>
          <w:color w:val="FF0000"/>
        </w:rPr>
        <w:t>及</w:t>
      </w:r>
      <w:r w:rsidRPr="006D7D73">
        <w:rPr>
          <w:rFonts w:ascii="標楷體" w:eastAsia="標楷體" w:hAnsi="標楷體" w:hint="eastAsia"/>
          <w:bCs/>
        </w:rPr>
        <w:t>通知</w:t>
      </w:r>
      <w:r>
        <w:rPr>
          <w:rFonts w:ascii="標楷體" w:eastAsia="標楷體" w:hAnsi="標楷體" w:hint="eastAsia"/>
          <w:bCs/>
          <w:color w:val="FF0000"/>
        </w:rPr>
        <w:t>報名者</w:t>
      </w:r>
      <w:r w:rsidRPr="006D7D73">
        <w:rPr>
          <w:rFonts w:ascii="標楷體" w:eastAsia="標楷體" w:hAnsi="標楷體" w:hint="eastAsia"/>
          <w:bCs/>
        </w:rPr>
        <w:t>。</w:t>
      </w:r>
    </w:p>
    <w:p w:rsidR="00641EC7" w:rsidRPr="006D7D73" w:rsidRDefault="00641EC7" w:rsidP="004F72F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3.控制重點：</w:t>
      </w:r>
    </w:p>
    <w:p w:rsidR="00641EC7" w:rsidRPr="00085005" w:rsidRDefault="00641EC7" w:rsidP="009024F1">
      <w:pPr>
        <w:numPr>
          <w:ilvl w:val="1"/>
          <w:numId w:val="45"/>
        </w:numPr>
        <w:tabs>
          <w:tab w:val="left" w:pos="960"/>
        </w:tabs>
        <w:ind w:leftChars="100" w:left="720" w:hangingChars="200" w:hanging="480"/>
        <w:jc w:val="both"/>
        <w:textAlignment w:val="baseline"/>
        <w:rPr>
          <w:rFonts w:ascii="標楷體" w:eastAsia="標楷體" w:hAnsi="標楷體"/>
        </w:rPr>
      </w:pPr>
      <w:r w:rsidRPr="00085005">
        <w:rPr>
          <w:rFonts w:ascii="標楷體" w:eastAsia="標楷體" w:hAnsi="標楷體" w:hint="eastAsia"/>
        </w:rPr>
        <w:t>是否將活動訊息公佈給讀者參與。</w:t>
      </w:r>
    </w:p>
    <w:p w:rsidR="00641EC7" w:rsidRPr="006D7D73" w:rsidRDefault="00641EC7" w:rsidP="004F72F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rsidR="00641EC7" w:rsidRPr="006D7D73" w:rsidRDefault="00641EC7" w:rsidP="009024F1">
      <w:pPr>
        <w:numPr>
          <w:ilvl w:val="1"/>
          <w:numId w:val="46"/>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圖書館利用講習預約</w:t>
      </w:r>
      <w:r>
        <w:rPr>
          <w:rFonts w:ascii="標楷體" w:eastAsia="標楷體" w:hAnsi="標楷體" w:hint="eastAsia"/>
          <w:color w:val="FF0000"/>
        </w:rPr>
        <w:t>申請</w:t>
      </w:r>
      <w:r w:rsidRPr="006D7D73">
        <w:rPr>
          <w:rFonts w:ascii="標楷體" w:eastAsia="標楷體" w:hAnsi="標楷體" w:hint="eastAsia"/>
        </w:rPr>
        <w:t>單。</w:t>
      </w:r>
    </w:p>
    <w:p w:rsidR="00641EC7" w:rsidRPr="006D7D73" w:rsidRDefault="00641EC7" w:rsidP="004F72F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rsidR="00641EC7" w:rsidRPr="006D7D73" w:rsidRDefault="00641EC7" w:rsidP="004F72FA">
      <w:pPr>
        <w:pStyle w:val="ae"/>
        <w:adjustRightInd/>
        <w:ind w:leftChars="100" w:left="720" w:right="0" w:hangingChars="200" w:hanging="480"/>
        <w:jc w:val="both"/>
        <w:rPr>
          <w:rFonts w:hAnsi="標楷體"/>
          <w:sz w:val="24"/>
        </w:rPr>
      </w:pPr>
      <w:r w:rsidRPr="006D7D73">
        <w:rPr>
          <w:rFonts w:hAnsi="標楷體" w:hint="eastAsia"/>
          <w:sz w:val="24"/>
        </w:rPr>
        <w:t>無。</w:t>
      </w:r>
    </w:p>
    <w:p w:rsidR="00641EC7" w:rsidRDefault="00641EC7" w:rsidP="00627306">
      <w:pPr>
        <w:widowControl/>
        <w:jc w:val="center"/>
        <w:rPr>
          <w:rFonts w:ascii="標楷體" w:eastAsia="標楷體" w:hAnsi="標楷體"/>
          <w:sz w:val="36"/>
          <w:szCs w:val="36"/>
        </w:rPr>
      </w:pPr>
    </w:p>
    <w:p w:rsidR="00641EC7" w:rsidRDefault="00641EC7" w:rsidP="00627306">
      <w:pPr>
        <w:widowControl/>
        <w:jc w:val="center"/>
        <w:rPr>
          <w:rFonts w:ascii="標楷體" w:eastAsia="標楷體" w:hAnsi="標楷體"/>
          <w:sz w:val="36"/>
          <w:szCs w:val="36"/>
        </w:rPr>
      </w:pPr>
    </w:p>
    <w:p w:rsidR="00641EC7" w:rsidRDefault="00641EC7" w:rsidP="00627306">
      <w:pPr>
        <w:widowControl/>
        <w:jc w:val="center"/>
        <w:rPr>
          <w:rFonts w:ascii="標楷體" w:eastAsia="標楷體" w:hAnsi="標楷體"/>
          <w:sz w:val="36"/>
          <w:szCs w:val="36"/>
        </w:rPr>
      </w:pPr>
    </w:p>
    <w:p w:rsidR="00641EC7" w:rsidRDefault="00641EC7" w:rsidP="00627306">
      <w:pPr>
        <w:widowControl/>
        <w:jc w:val="center"/>
        <w:rPr>
          <w:rFonts w:ascii="標楷體" w:eastAsia="標楷體" w:hAnsi="標楷體"/>
          <w:sz w:val="36"/>
          <w:szCs w:val="36"/>
        </w:rPr>
      </w:pPr>
    </w:p>
    <w:p w:rsidR="00641EC7" w:rsidRDefault="00641EC7" w:rsidP="00627306">
      <w:pPr>
        <w:widowControl/>
        <w:jc w:val="center"/>
        <w:rPr>
          <w:rFonts w:ascii="標楷體" w:eastAsia="標楷體" w:hAnsi="標楷體"/>
          <w:sz w:val="36"/>
          <w:szCs w:val="36"/>
        </w:r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1"/>
        <w:gridCol w:w="4644"/>
        <w:gridCol w:w="1187"/>
        <w:gridCol w:w="1050"/>
        <w:gridCol w:w="1296"/>
      </w:tblGrid>
      <w:tr w:rsidR="00641EC7" w:rsidRPr="004928F7" w:rsidTr="00627306">
        <w:trPr>
          <w:jc w:val="center"/>
        </w:trPr>
        <w:tc>
          <w:tcPr>
            <w:tcW w:w="749"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21"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67" w:name="_Toc92798216"/>
              <w:bookmarkStart w:id="68" w:name="_Toc99130227"/>
              <w:bookmarkStart w:id="69" w:name="_Toc161926579"/>
              <w:r w:rsidRPr="004928F7">
                <w:rPr>
                  <w:rStyle w:val="a3"/>
                  <w:rFonts w:hint="eastAsia"/>
                </w:rPr>
                <w:t>1180-017</w:t>
              </w:r>
              <w:bookmarkStart w:id="70" w:name="線上資料庫之採購"/>
              <w:r w:rsidRPr="004928F7">
                <w:rPr>
                  <w:rStyle w:val="a3"/>
                  <w:rFonts w:hint="eastAsia"/>
                </w:rPr>
                <w:t>線上資料庫之採購</w:t>
              </w:r>
              <w:bookmarkEnd w:id="67"/>
              <w:bookmarkEnd w:id="68"/>
              <w:bookmarkEnd w:id="69"/>
              <w:bookmarkEnd w:id="70"/>
            </w:hyperlink>
          </w:p>
        </w:tc>
        <w:tc>
          <w:tcPr>
            <w:tcW w:w="622"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08"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74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2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2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50"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74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2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62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50"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吳靜惠</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4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2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1.修訂原因：作業方式變更、修改控制重點、刪除使用表單、新增使用表單、新增使用表單、修改引用條文名稱、新增依據及相關文件。</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（2）作業程序2.1.～2.7.。</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（3）修改控制重點3.1.、3.2.。</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（4）刪除使用表單4.1.、4.2.、4.3.，新增使用表單4.1.、4.2.。</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（5）依據及相關文件新增</w:t>
            </w:r>
            <w:r w:rsidRPr="004928F7">
              <w:rPr>
                <w:rFonts w:ascii="標楷體" w:eastAsia="標楷體" w:hAnsi="標楷體"/>
              </w:rPr>
              <w:t>5.</w:t>
            </w:r>
            <w:r w:rsidRPr="004928F7">
              <w:rPr>
                <w:rFonts w:ascii="標楷體" w:eastAsia="標楷體" w:hAnsi="標楷體" w:hint="eastAsia"/>
              </w:rPr>
              <w:t>3.，修改引用條文名稱</w:t>
            </w:r>
            <w:r w:rsidRPr="004928F7">
              <w:rPr>
                <w:rFonts w:ascii="標楷體" w:eastAsia="標楷體" w:hAnsi="標楷體"/>
              </w:rPr>
              <w:t>5.</w:t>
            </w:r>
            <w:r w:rsidRPr="004928F7">
              <w:rPr>
                <w:rFonts w:ascii="標楷體" w:eastAsia="標楷體" w:hAnsi="標楷體" w:hint="eastAsia"/>
              </w:rPr>
              <w:t>1.。</w:t>
            </w:r>
          </w:p>
        </w:tc>
        <w:tc>
          <w:tcPr>
            <w:tcW w:w="62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10</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3月</w:t>
            </w:r>
          </w:p>
        </w:tc>
        <w:tc>
          <w:tcPr>
            <w:tcW w:w="550"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沈高溢</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4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3</w:t>
            </w:r>
          </w:p>
        </w:tc>
        <w:tc>
          <w:tcPr>
            <w:tcW w:w="2421"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2.修正處：流程圖。</w:t>
            </w:r>
          </w:p>
        </w:tc>
        <w:tc>
          <w:tcPr>
            <w:tcW w:w="62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50"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陳麗卿</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4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21" w:type="pct"/>
            <w:tcBorders>
              <w:top w:val="single" w:sz="6" w:space="0" w:color="auto"/>
              <w:left w:val="single" w:sz="6" w:space="0" w:color="auto"/>
              <w:bottom w:val="single" w:sz="6" w:space="0" w:color="auto"/>
              <w:right w:val="single" w:sz="6" w:space="0" w:color="auto"/>
            </w:tcBorders>
          </w:tcPr>
          <w:p w:rsidR="00641EC7" w:rsidRPr="004928F7" w:rsidRDefault="00641EC7" w:rsidP="009024F1">
            <w:pPr>
              <w:pStyle w:val="a9"/>
              <w:numPr>
                <w:ilvl w:val="0"/>
                <w:numId w:val="53"/>
              </w:numPr>
              <w:spacing w:line="0" w:lineRule="atLeast"/>
              <w:ind w:leftChars="0"/>
              <w:rPr>
                <w:rFonts w:ascii="標楷體" w:eastAsia="標楷體" w:hAnsi="標楷體"/>
              </w:rPr>
            </w:pPr>
            <w:r w:rsidRPr="004928F7">
              <w:rPr>
                <w:rFonts w:ascii="標楷體" w:eastAsia="標楷體" w:hAnsi="標楷體" w:hint="eastAsia"/>
              </w:rPr>
              <w:t>修訂原因：法規、會議、單位名稱修改。</w:t>
            </w:r>
          </w:p>
          <w:p w:rsidR="00641EC7" w:rsidRPr="004928F7" w:rsidRDefault="00641EC7" w:rsidP="009024F1">
            <w:pPr>
              <w:pStyle w:val="a9"/>
              <w:numPr>
                <w:ilvl w:val="0"/>
                <w:numId w:val="53"/>
              </w:numPr>
              <w:spacing w:line="0" w:lineRule="atLeast"/>
              <w:ind w:leftChars="0"/>
              <w:rPr>
                <w:rFonts w:ascii="標楷體" w:eastAsia="標楷體" w:hAnsi="標楷體"/>
              </w:rPr>
            </w:pPr>
            <w:r w:rsidRPr="004928F7">
              <w:rPr>
                <w:rFonts w:ascii="標楷體" w:eastAsia="標楷體" w:hAnsi="標楷體" w:hint="eastAsia"/>
              </w:rPr>
              <w:t>修正處：</w:t>
            </w:r>
          </w:p>
          <w:p w:rsidR="00641EC7" w:rsidRPr="004928F7" w:rsidRDefault="00641EC7" w:rsidP="009024F1">
            <w:pPr>
              <w:pStyle w:val="a9"/>
              <w:numPr>
                <w:ilvl w:val="0"/>
                <w:numId w:val="54"/>
              </w:numPr>
              <w:spacing w:line="0" w:lineRule="atLeast"/>
              <w:ind w:leftChars="0"/>
              <w:rPr>
                <w:rFonts w:ascii="標楷體" w:eastAsia="標楷體" w:hAnsi="標楷體"/>
              </w:rPr>
            </w:pPr>
            <w:r w:rsidRPr="004928F7">
              <w:rPr>
                <w:rFonts w:ascii="標楷體" w:eastAsia="標楷體" w:hAnsi="標楷體" w:hint="eastAsia"/>
              </w:rPr>
              <w:t>流程圖。</w:t>
            </w:r>
          </w:p>
          <w:p w:rsidR="00641EC7" w:rsidRPr="004928F7" w:rsidRDefault="00641EC7" w:rsidP="009024F1">
            <w:pPr>
              <w:pStyle w:val="a9"/>
              <w:numPr>
                <w:ilvl w:val="0"/>
                <w:numId w:val="54"/>
              </w:numPr>
              <w:spacing w:line="0" w:lineRule="atLeast"/>
              <w:ind w:leftChars="0"/>
              <w:rPr>
                <w:rFonts w:ascii="標楷體" w:eastAsia="標楷體" w:hAnsi="標楷體"/>
              </w:rPr>
            </w:pPr>
            <w:r w:rsidRPr="004928F7">
              <w:rPr>
                <w:rFonts w:ascii="標楷體" w:eastAsia="標楷體" w:hAnsi="標楷體" w:hint="eastAsia"/>
              </w:rPr>
              <w:t>作業程序修改2.3.。</w:t>
            </w:r>
          </w:p>
          <w:p w:rsidR="00641EC7" w:rsidRPr="004928F7" w:rsidRDefault="00641EC7" w:rsidP="009024F1">
            <w:pPr>
              <w:pStyle w:val="a9"/>
              <w:numPr>
                <w:ilvl w:val="0"/>
                <w:numId w:val="54"/>
              </w:numPr>
              <w:spacing w:line="0" w:lineRule="atLeast"/>
              <w:ind w:leftChars="0"/>
              <w:rPr>
                <w:rFonts w:ascii="標楷體" w:eastAsia="標楷體" w:hAnsi="標楷體"/>
              </w:rPr>
            </w:pPr>
            <w:r w:rsidRPr="004928F7">
              <w:rPr>
                <w:rFonts w:ascii="標楷體" w:eastAsia="標楷體" w:hAnsi="標楷體" w:hint="eastAsia"/>
              </w:rPr>
              <w:t>控制重點修改3.1.。</w:t>
            </w:r>
          </w:p>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依據及相關文件修改5.2.。</w:t>
            </w:r>
          </w:p>
        </w:tc>
        <w:tc>
          <w:tcPr>
            <w:tcW w:w="62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w:t>
            </w:r>
            <w:r w:rsidRPr="004928F7">
              <w:rPr>
                <w:rFonts w:ascii="標楷體" w:eastAsia="標楷體" w:hAnsi="標楷體"/>
              </w:rPr>
              <w:t>1</w:t>
            </w:r>
            <w:r w:rsidRPr="004928F7">
              <w:rPr>
                <w:rFonts w:ascii="標楷體" w:eastAsia="標楷體" w:hAnsi="標楷體" w:hint="eastAsia"/>
              </w:rPr>
              <w:t>.1月</w:t>
            </w:r>
          </w:p>
        </w:tc>
        <w:tc>
          <w:tcPr>
            <w:tcW w:w="550"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陳宇潔</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111.01.19</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110-3</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76672" behindDoc="0" locked="0" layoutInCell="1" allowOverlap="1" wp14:anchorId="240CF296" wp14:editId="1FC32682">
                <wp:simplePos x="0" y="0"/>
                <wp:positionH relativeFrom="column">
                  <wp:posOffset>4286885</wp:posOffset>
                </wp:positionH>
                <wp:positionV relativeFrom="page">
                  <wp:posOffset>9293225</wp:posOffset>
                </wp:positionV>
                <wp:extent cx="2057400" cy="571500"/>
                <wp:effectExtent l="0" t="0" r="0" b="0"/>
                <wp:wrapNone/>
                <wp:docPr id="78" name="文字方塊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2C23AF" w:rsidRDefault="00641EC7" w:rsidP="00627306">
                            <w:pPr>
                              <w:spacing w:line="300" w:lineRule="exact"/>
                              <w:rPr>
                                <w:rFonts w:ascii="標楷體" w:eastAsia="標楷體" w:hAnsi="標楷體"/>
                                <w:sz w:val="16"/>
                                <w:szCs w:val="16"/>
                              </w:rPr>
                            </w:pPr>
                            <w:r w:rsidRPr="002C23AF">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w:t>
                            </w:r>
                            <w:r>
                              <w:rPr>
                                <w:rFonts w:ascii="標楷體" w:eastAsia="標楷體" w:hAnsi="標楷體"/>
                                <w:sz w:val="16"/>
                                <w:szCs w:val="16"/>
                              </w:rPr>
                              <w:t>01</w:t>
                            </w:r>
                            <w:r>
                              <w:rPr>
                                <w:rFonts w:ascii="標楷體" w:eastAsia="標楷體" w:hAnsi="標楷體" w:hint="eastAsia"/>
                                <w:sz w:val="16"/>
                                <w:szCs w:val="16"/>
                              </w:rPr>
                              <w:t>.</w:t>
                            </w:r>
                            <w:r>
                              <w:rPr>
                                <w:rFonts w:ascii="標楷體" w:eastAsia="標楷體" w:hAnsi="標楷體"/>
                                <w:sz w:val="16"/>
                                <w:szCs w:val="16"/>
                              </w:rPr>
                              <w:t>19</w:t>
                            </w:r>
                          </w:p>
                          <w:p w:rsidR="00641EC7" w:rsidRPr="002C23AF" w:rsidRDefault="00641EC7" w:rsidP="00627306">
                            <w:pPr>
                              <w:spacing w:line="300" w:lineRule="exact"/>
                              <w:rPr>
                                <w:rFonts w:ascii="標楷體" w:eastAsia="標楷體" w:hAnsi="標楷體"/>
                                <w:sz w:val="16"/>
                                <w:szCs w:val="16"/>
                              </w:rPr>
                            </w:pPr>
                            <w:r w:rsidRPr="002C23A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CF296" id="文字方塊 78" o:spid="_x0000_s1044" type="#_x0000_t202" style="position:absolute;margin-left:337.55pt;margin-top:731.75pt;width:162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G4SVQIAAMAEAAAOAAAAZHJzL2Uyb0RvYy54bWysVF2O0zAQfkfiDpbf2SRVSyFqulq6WoS0&#10;/IiFA7iO3USbeIztNikXQNoDLM8cgANwoN1zMLbTUEDaB8SL5Xjm++bnm8nitG8bshPG1qAKmp2k&#10;lAjFoazVpqAfP1w8eUaJdUyVrAElCroXlp4uHz9adDoXE6igKYUhSKJs3umCVs7pPEksr0TL7Alo&#10;odAowbTM4afZJKVhHbK3TTJJ06dJB6bUBriwFl/Po5EuA7+Ugru3UlrhSFNQzM2F04Rz7c9kuWD5&#10;xjBd1XxIg/1DFi2rFQYdqc6ZY2Rr6r+o2pobsCDdCYc2ASlrLkINWE2W/lHNVcW0CLVgc6we22T/&#10;Hy1/s3tnSF0WdI5KKdaiRve3X+6+f72//XH37YbgM/ao0zZH1yuNzq5/AT1qHeq1+hL4tSUKVhVT&#10;G3FmDHSVYCXmmHlkcgSNPNaTrLvXUGIstnUQiHppWt9AbAlBdtRqP+ojekc4Pk7S2XyaoomjbTbP&#10;Znj3IVh+QGtj3UsBLfGXghrUP7Cz3aV10fXg4oM1yp8KLuqmiVb/ElL2WQ75un0jovd7IbFXPpNY&#10;vJ9SsWoM2TGcr/I6Vux50dNDJBKPoKFjv4MadwANvh4mwuSOwPThaKN3iAjKjcC2VmAeBsvof6g6&#10;1uo1c/26D4ORjROwhnKP2hmIa4Rrj5cKzGdKOlyhgtpPW2YEJc0rhfo/z6ZTv3PhYzqbT/DDHFvW&#10;xxamOFIV1FESrysX93SrTb2pMFLsn4IznBlZBzl9ojGroQBckzAQw0r7PTz+Dl6/fjzLnwAAAP//&#10;AwBQSwMEFAAGAAgAAAAhALABjlbjAAAADQEAAA8AAABkcnMvZG93bnJldi54bWxMj81OwzAQhO9I&#10;vIO1SFwQdRqa0IQ4FVTqgR+BaEG9uvGSRMTrKHbb8PZsT3Dcb0azM8VitJ044OBbRwqmkwgEUuVM&#10;S7WCj83qeg7CB01Gd45QwQ96WJTnZ4XOjTvSOx7WoRYcQj7XCpoQ+lxKXzVotZ+4Hom1LzdYHfgc&#10;amkGfeRw28k4ilJpdUv8odE9Lhusvtd7q2Amt+6hX9rq5XPrnp/eruL29TFW6vJivL8DEXAMf2Y4&#10;1efqUHKnnduT8aJTkN4mU7ayMEtvEhBsybKM0Y5RkjCSZSH/ryh/AQAA//8DAFBLAQItABQABgAI&#10;AAAAIQC2gziS/gAAAOEBAAATAAAAAAAAAAAAAAAAAAAAAABbQ29udGVudF9UeXBlc10ueG1sUEsB&#10;Ai0AFAAGAAgAAAAhADj9If/WAAAAlAEAAAsAAAAAAAAAAAAAAAAALwEAAF9yZWxzLy5yZWxzUEsB&#10;Ai0AFAAGAAgAAAAhAP0IbhJVAgAAwAQAAA4AAAAAAAAAAAAAAAAALgIAAGRycy9lMm9Eb2MueG1s&#10;UEsBAi0AFAAGAAgAAAAhALABjlbjAAAADQEAAA8AAAAAAAAAAAAAAAAArwQAAGRycy9kb3ducmV2&#10;LnhtbFBLBQYAAAAABAAEAPMAAAC/BQAAAAA=&#10;" fillcolor="white [3201]" stroked="f" strokeweight="1pt">
                <v:textbox>
                  <w:txbxContent>
                    <w:p w:rsidR="00641EC7" w:rsidRPr="002C23AF" w:rsidRDefault="00641EC7" w:rsidP="00627306">
                      <w:pPr>
                        <w:spacing w:line="300" w:lineRule="exact"/>
                        <w:rPr>
                          <w:rFonts w:ascii="標楷體" w:eastAsia="標楷體" w:hAnsi="標楷體"/>
                          <w:sz w:val="16"/>
                          <w:szCs w:val="16"/>
                        </w:rPr>
                      </w:pPr>
                      <w:r w:rsidRPr="002C23AF">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w:t>
                      </w:r>
                      <w:r>
                        <w:rPr>
                          <w:rFonts w:ascii="標楷體" w:eastAsia="標楷體" w:hAnsi="標楷體"/>
                          <w:sz w:val="16"/>
                          <w:szCs w:val="16"/>
                        </w:rPr>
                        <w:t>01</w:t>
                      </w:r>
                      <w:r>
                        <w:rPr>
                          <w:rFonts w:ascii="標楷體" w:eastAsia="標楷體" w:hAnsi="標楷體" w:hint="eastAsia"/>
                          <w:sz w:val="16"/>
                          <w:szCs w:val="16"/>
                        </w:rPr>
                        <w:t>.</w:t>
                      </w:r>
                      <w:r>
                        <w:rPr>
                          <w:rFonts w:ascii="標楷體" w:eastAsia="標楷體" w:hAnsi="標楷體"/>
                          <w:sz w:val="16"/>
                          <w:szCs w:val="16"/>
                        </w:rPr>
                        <w:t>19</w:t>
                      </w:r>
                    </w:p>
                    <w:p w:rsidR="00641EC7" w:rsidRPr="002C23AF" w:rsidRDefault="00641EC7" w:rsidP="00627306">
                      <w:pPr>
                        <w:spacing w:line="300" w:lineRule="exact"/>
                        <w:rPr>
                          <w:rFonts w:ascii="標楷體" w:eastAsia="標楷體" w:hAnsi="標楷體"/>
                          <w:sz w:val="16"/>
                          <w:szCs w:val="16"/>
                        </w:rPr>
                      </w:pPr>
                      <w:r w:rsidRPr="002C23AF">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6"/>
        <w:gridCol w:w="1606"/>
        <w:gridCol w:w="1404"/>
        <w:gridCol w:w="1268"/>
        <w:gridCol w:w="1162"/>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15"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5"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5"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線上資料庫之採購</w:t>
            </w:r>
          </w:p>
        </w:tc>
        <w:tc>
          <w:tcPr>
            <w:tcW w:w="822"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1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1180-017</w:t>
            </w:r>
          </w:p>
        </w:tc>
        <w:tc>
          <w:tcPr>
            <w:tcW w:w="64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kern w:val="0"/>
                <w:sz w:val="20"/>
              </w:rPr>
              <w:t>111.01.</w:t>
            </w:r>
            <w:r w:rsidRPr="004928F7">
              <w:rPr>
                <w:rFonts w:ascii="標楷體" w:eastAsia="標楷體" w:hAnsi="標楷體" w:hint="eastAsia"/>
                <w:kern w:val="0"/>
                <w:sz w:val="20"/>
              </w:rPr>
              <w:t>19</w:t>
            </w:r>
          </w:p>
        </w:tc>
        <w:tc>
          <w:tcPr>
            <w:tcW w:w="595"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pStyle w:val="ae"/>
        <w:tabs>
          <w:tab w:val="clear" w:pos="960"/>
        </w:tabs>
        <w:adjustRightInd/>
        <w:ind w:leftChars="0" w:left="0" w:right="0"/>
        <w:jc w:val="right"/>
        <w:rPr>
          <w:rFonts w:hAnsi="標楷體"/>
          <w:b/>
          <w:bCs/>
          <w:sz w:val="24"/>
        </w:rPr>
      </w:pPr>
      <w:r w:rsidRPr="004928F7">
        <w:rPr>
          <w:rFonts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641EC7" w:rsidRPr="004928F7" w:rsidRDefault="00641EC7" w:rsidP="00627306">
      <w:pPr>
        <w:autoSpaceDE w:val="0"/>
        <w:autoSpaceDN w:val="0"/>
        <w:ind w:leftChars="-59" w:hangingChars="59" w:hanging="142"/>
        <w:jc w:val="both"/>
        <w:textAlignment w:val="baseline"/>
        <w:rPr>
          <w:rFonts w:ascii="標楷體" w:eastAsia="標楷體" w:hAnsi="標楷體"/>
        </w:rPr>
      </w:pPr>
      <w:r w:rsidRPr="004928F7">
        <w:rPr>
          <w:rFonts w:ascii="標楷體" w:eastAsia="標楷體" w:hAnsi="標楷體"/>
        </w:rPr>
        <w:object w:dxaOrig="9840" w:dyaOrig="15765">
          <v:shape id="_x0000_i1042" type="#_x0000_t75" style="width:497.25pt;height:554.25pt" o:ole="">
            <v:imagedata r:id="rId39" o:title=""/>
          </v:shape>
          <o:OLEObject Type="Embed" ProgID="Visio.Drawing.11" ShapeID="_x0000_i1042" DrawAspect="Content" ObjectID="_1773577534" r:id="rId40"/>
        </w:object>
      </w:r>
    </w:p>
    <w:p w:rsidR="00641EC7" w:rsidRPr="004928F7" w:rsidRDefault="00641EC7" w:rsidP="0068579D">
      <w:pPr>
        <w:autoSpaceDE w:val="0"/>
        <w:autoSpaceDN w:val="0"/>
        <w:jc w:val="both"/>
        <w:textAlignment w:val="baseline"/>
        <w:rPr>
          <w:rFonts w:ascii="標楷體" w:eastAsia="標楷體" w:hAnsi="標楷體"/>
          <w:b/>
          <w:bCs/>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14"/>
        <w:gridCol w:w="1606"/>
        <w:gridCol w:w="1404"/>
        <w:gridCol w:w="1268"/>
        <w:gridCol w:w="1174"/>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09"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1"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09"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線上資料庫之採購</w:t>
            </w:r>
          </w:p>
        </w:tc>
        <w:tc>
          <w:tcPr>
            <w:tcW w:w="822"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1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1180-017</w:t>
            </w:r>
          </w:p>
        </w:tc>
        <w:tc>
          <w:tcPr>
            <w:tcW w:w="64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kern w:val="0"/>
                <w:sz w:val="20"/>
              </w:rPr>
              <w:t>111.01.</w:t>
            </w:r>
            <w:r w:rsidRPr="004928F7">
              <w:rPr>
                <w:rFonts w:ascii="標楷體" w:eastAsia="標楷體" w:hAnsi="標楷體" w:hint="eastAsia"/>
                <w:kern w:val="0"/>
                <w:sz w:val="20"/>
              </w:rPr>
              <w:t>19</w:t>
            </w:r>
          </w:p>
        </w:tc>
        <w:tc>
          <w:tcPr>
            <w:tcW w:w="601"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第2頁/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adjustRightInd w:val="0"/>
        <w:ind w:right="26"/>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641EC7" w:rsidRPr="004928F7" w:rsidRDefault="00641EC7" w:rsidP="009024F1">
      <w:pPr>
        <w:numPr>
          <w:ilvl w:val="1"/>
          <w:numId w:val="49"/>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依據「佛光大學圖書館電子資源徵集辦法」辦理電子資源之增、續、刪訂作業。</w:t>
      </w:r>
    </w:p>
    <w:p w:rsidR="00641EC7" w:rsidRPr="004928F7" w:rsidRDefault="00641EC7" w:rsidP="009024F1">
      <w:pPr>
        <w:numPr>
          <w:ilvl w:val="1"/>
          <w:numId w:val="49"/>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採購內容必須符合本校系所學科範圍，並應考量全校共通性、學院共通性及系共通性，以各學科領域之均衡發展為原則。</w:t>
      </w:r>
    </w:p>
    <w:p w:rsidR="00641EC7" w:rsidRPr="004928F7" w:rsidRDefault="00641EC7" w:rsidP="009024F1">
      <w:pPr>
        <w:numPr>
          <w:ilvl w:val="1"/>
          <w:numId w:val="49"/>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辦理電子資源之增、續、刪訂作業之前，需產生使用成本表，並提請圖書暨資訊會議裁決是否採購或刪訂。</w:t>
      </w:r>
    </w:p>
    <w:p w:rsidR="00641EC7" w:rsidRPr="004928F7" w:rsidRDefault="00641EC7" w:rsidP="009024F1">
      <w:pPr>
        <w:numPr>
          <w:ilvl w:val="1"/>
          <w:numId w:val="49"/>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採購完成後需在合約時間內辦理相關驗收。</w:t>
      </w:r>
    </w:p>
    <w:p w:rsidR="00641EC7" w:rsidRPr="004928F7" w:rsidRDefault="00641EC7" w:rsidP="009024F1">
      <w:pPr>
        <w:numPr>
          <w:ilvl w:val="1"/>
          <w:numId w:val="49"/>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上網公告或通知推薦單位。</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641EC7" w:rsidRPr="004928F7" w:rsidRDefault="00641EC7" w:rsidP="009024F1">
      <w:pPr>
        <w:numPr>
          <w:ilvl w:val="1"/>
          <w:numId w:val="5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是否請圖</w:t>
      </w:r>
      <w:r w:rsidRPr="004928F7">
        <w:rPr>
          <w:rFonts w:ascii="標楷體" w:eastAsia="標楷體" w:hAnsi="標楷體" w:hint="eastAsia"/>
          <w:bCs/>
        </w:rPr>
        <w:t>書暨資訊會議</w:t>
      </w:r>
      <w:r w:rsidRPr="004928F7">
        <w:rPr>
          <w:rFonts w:ascii="標楷體" w:eastAsia="標楷體" w:hAnsi="標楷體" w:hint="eastAsia"/>
        </w:rPr>
        <w:t>裁決。</w:t>
      </w:r>
    </w:p>
    <w:p w:rsidR="00641EC7" w:rsidRPr="004928F7" w:rsidRDefault="00641EC7" w:rsidP="009024F1">
      <w:pPr>
        <w:numPr>
          <w:ilvl w:val="1"/>
          <w:numId w:val="50"/>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是否通知推薦單位或公告。</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641EC7" w:rsidRPr="004928F7" w:rsidRDefault="00641EC7" w:rsidP="009024F1">
      <w:pPr>
        <w:numPr>
          <w:ilvl w:val="1"/>
          <w:numId w:val="5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佛光大學圖書館電子資源推薦表。</w:t>
      </w:r>
    </w:p>
    <w:p w:rsidR="00641EC7" w:rsidRPr="004928F7" w:rsidRDefault="00641EC7" w:rsidP="009024F1">
      <w:pPr>
        <w:numPr>
          <w:ilvl w:val="1"/>
          <w:numId w:val="5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試用電子資源用後評估建議表。</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641EC7" w:rsidRPr="004928F7" w:rsidRDefault="00641EC7" w:rsidP="009024F1">
      <w:pPr>
        <w:numPr>
          <w:ilvl w:val="1"/>
          <w:numId w:val="5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佛光大學採購作業辦法。</w:t>
      </w:r>
    </w:p>
    <w:p w:rsidR="00641EC7" w:rsidRPr="004928F7" w:rsidRDefault="00641EC7" w:rsidP="009024F1">
      <w:pPr>
        <w:numPr>
          <w:ilvl w:val="1"/>
          <w:numId w:val="5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佛光大學圖書館發展政策。</w:t>
      </w:r>
    </w:p>
    <w:p w:rsidR="00641EC7" w:rsidRPr="004928F7" w:rsidRDefault="00641EC7" w:rsidP="009024F1">
      <w:pPr>
        <w:numPr>
          <w:ilvl w:val="1"/>
          <w:numId w:val="5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佛光大學圖書館電子資源徵集辦法。</w:t>
      </w:r>
    </w:p>
    <w:p w:rsidR="00641EC7" w:rsidRPr="004928F7" w:rsidRDefault="00641EC7" w:rsidP="00627306">
      <w:pPr>
        <w:rPr>
          <w:rFonts w:ascii="標楷體" w:eastAsia="標楷體" w:hAnsi="標楷體"/>
        </w:rPr>
      </w:pPr>
    </w:p>
    <w:p w:rsidR="00641EC7" w:rsidRPr="004928F7" w:rsidRDefault="00641EC7" w:rsidP="00627306">
      <w:pPr>
        <w:widowControl/>
        <w:rPr>
          <w:rFonts w:ascii="標楷體" w:eastAsia="標楷體" w:hAnsi="標楷體"/>
        </w:rPr>
      </w:pPr>
      <w:r w:rsidRPr="004928F7">
        <w:rPr>
          <w:rFonts w:ascii="標楷體" w:eastAsia="標楷體" w:hAnsi="標楷體"/>
        </w:rPr>
        <w:br w:type="page"/>
      </w:r>
    </w:p>
    <w:p w:rsidR="00641EC7" w:rsidRPr="004928F7" w:rsidRDefault="00641EC7"/>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93"/>
        <w:gridCol w:w="4783"/>
        <w:gridCol w:w="1191"/>
        <w:gridCol w:w="1045"/>
        <w:gridCol w:w="1296"/>
      </w:tblGrid>
      <w:tr w:rsidR="00641EC7" w:rsidRPr="004928F7" w:rsidTr="00627306">
        <w:trPr>
          <w:jc w:val="center"/>
        </w:trPr>
        <w:tc>
          <w:tcPr>
            <w:tcW w:w="677"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93"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71" w:name="_Toc92798217"/>
              <w:bookmarkStart w:id="72" w:name="_Toc99130228"/>
              <w:bookmarkStart w:id="73" w:name="_Toc161926580"/>
              <w:r w:rsidRPr="004928F7">
                <w:rPr>
                  <w:rStyle w:val="a3"/>
                  <w:rFonts w:hint="eastAsia"/>
                </w:rPr>
                <w:t>1180-018</w:t>
              </w:r>
              <w:bookmarkStart w:id="74" w:name="博碩士數位論文上傳繳交作業"/>
              <w:r w:rsidRPr="004928F7">
                <w:rPr>
                  <w:rStyle w:val="a3"/>
                  <w:rFonts w:hint="eastAsia"/>
                </w:rPr>
                <w:t>博碩士數位論文上傳繳交作業</w:t>
              </w:r>
              <w:bookmarkEnd w:id="71"/>
              <w:bookmarkEnd w:id="72"/>
              <w:bookmarkEnd w:id="73"/>
              <w:bookmarkEnd w:id="74"/>
            </w:hyperlink>
          </w:p>
        </w:tc>
        <w:tc>
          <w:tcPr>
            <w:tcW w:w="624"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06"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677"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9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2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48"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677"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9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62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right"/>
              <w:rPr>
                <w:rFonts w:ascii="標楷體" w:eastAsia="標楷體" w:hAnsi="標楷體"/>
              </w:rPr>
            </w:pPr>
            <w:r w:rsidRPr="004928F7">
              <w:rPr>
                <w:rFonts w:ascii="標楷體" w:eastAsia="標楷體" w:hAnsi="標楷體" w:hint="eastAsia"/>
              </w:rPr>
              <w:t>100.3月</w:t>
            </w:r>
          </w:p>
        </w:tc>
        <w:tc>
          <w:tcPr>
            <w:tcW w:w="548"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right"/>
              <w:rPr>
                <w:rFonts w:ascii="標楷體" w:eastAsia="標楷體" w:hAnsi="標楷體"/>
              </w:rPr>
            </w:pPr>
            <w:r w:rsidRPr="004928F7">
              <w:rPr>
                <w:rFonts w:ascii="標楷體" w:eastAsia="標楷體" w:hAnsi="標楷體" w:hint="eastAsia"/>
              </w:rPr>
              <w:t>吳靜惠</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right"/>
              <w:rPr>
                <w:rFonts w:ascii="標楷體" w:eastAsia="標楷體" w:hAnsi="標楷體"/>
              </w:rPr>
            </w:pPr>
          </w:p>
        </w:tc>
      </w:tr>
      <w:tr w:rsidR="00641EC7" w:rsidRPr="004928F7" w:rsidTr="00627306">
        <w:trPr>
          <w:jc w:val="center"/>
        </w:trPr>
        <w:tc>
          <w:tcPr>
            <w:tcW w:w="677"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93"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2.修正處：流程圖。</w:t>
            </w:r>
          </w:p>
        </w:tc>
        <w:tc>
          <w:tcPr>
            <w:tcW w:w="62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48"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胡德蓓</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right"/>
              <w:rPr>
                <w:rFonts w:ascii="標楷體" w:eastAsia="標楷體" w:hAnsi="標楷體"/>
              </w:rPr>
            </w:pPr>
          </w:p>
        </w:tc>
      </w:tr>
      <w:tr w:rsidR="00641EC7" w:rsidRPr="004928F7" w:rsidTr="00627306">
        <w:trPr>
          <w:jc w:val="center"/>
        </w:trPr>
        <w:tc>
          <w:tcPr>
            <w:tcW w:w="677"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9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9024F1">
            <w:pPr>
              <w:pStyle w:val="a9"/>
              <w:numPr>
                <w:ilvl w:val="0"/>
                <w:numId w:val="59"/>
              </w:numPr>
              <w:spacing w:line="0" w:lineRule="atLeast"/>
              <w:ind w:leftChars="0"/>
              <w:rPr>
                <w:rFonts w:ascii="標楷體" w:eastAsia="標楷體" w:hAnsi="標楷體"/>
              </w:rPr>
            </w:pPr>
            <w:r w:rsidRPr="004928F7">
              <w:rPr>
                <w:rFonts w:ascii="標楷體" w:eastAsia="標楷體" w:hAnsi="標楷體" w:hint="eastAsia"/>
              </w:rPr>
              <w:t>修訂原因：單位名稱修改與作業方式變更。</w:t>
            </w:r>
          </w:p>
          <w:p w:rsidR="00641EC7" w:rsidRPr="004928F7" w:rsidRDefault="00641EC7" w:rsidP="009024F1">
            <w:pPr>
              <w:pStyle w:val="a9"/>
              <w:numPr>
                <w:ilvl w:val="0"/>
                <w:numId w:val="59"/>
              </w:numPr>
              <w:spacing w:line="0" w:lineRule="atLeast"/>
              <w:ind w:leftChars="0"/>
              <w:rPr>
                <w:rFonts w:ascii="標楷體" w:eastAsia="標楷體" w:hAnsi="標楷體"/>
              </w:rPr>
            </w:pPr>
            <w:r w:rsidRPr="004928F7">
              <w:rPr>
                <w:rFonts w:ascii="標楷體" w:eastAsia="標楷體" w:hAnsi="標楷體" w:hint="eastAsia"/>
              </w:rPr>
              <w:t>修正處：</w:t>
            </w:r>
          </w:p>
          <w:p w:rsidR="00641EC7" w:rsidRPr="004928F7" w:rsidRDefault="00641EC7" w:rsidP="009024F1">
            <w:pPr>
              <w:pStyle w:val="a9"/>
              <w:numPr>
                <w:ilvl w:val="0"/>
                <w:numId w:val="60"/>
              </w:numPr>
              <w:spacing w:line="0" w:lineRule="atLeast"/>
              <w:ind w:leftChars="0"/>
              <w:rPr>
                <w:rFonts w:ascii="標楷體" w:eastAsia="標楷體" w:hAnsi="標楷體"/>
              </w:rPr>
            </w:pPr>
            <w:r w:rsidRPr="004928F7">
              <w:rPr>
                <w:rFonts w:ascii="標楷體" w:eastAsia="標楷體" w:hAnsi="標楷體" w:hint="eastAsia"/>
              </w:rPr>
              <w:t>流程圖。</w:t>
            </w:r>
          </w:p>
          <w:p w:rsidR="00641EC7" w:rsidRPr="004928F7" w:rsidRDefault="00641EC7" w:rsidP="009024F1">
            <w:pPr>
              <w:pStyle w:val="a9"/>
              <w:numPr>
                <w:ilvl w:val="0"/>
                <w:numId w:val="60"/>
              </w:numPr>
              <w:spacing w:line="0" w:lineRule="atLeast"/>
              <w:ind w:leftChars="0"/>
              <w:rPr>
                <w:rFonts w:ascii="標楷體" w:eastAsia="標楷體" w:hAnsi="標楷體"/>
              </w:rPr>
            </w:pPr>
            <w:r w:rsidRPr="004928F7">
              <w:rPr>
                <w:rFonts w:ascii="標楷體" w:eastAsia="標楷體" w:hAnsi="標楷體" w:hint="eastAsia"/>
              </w:rPr>
              <w:t>作業程序修改2.1.。</w:t>
            </w:r>
          </w:p>
          <w:p w:rsidR="00641EC7" w:rsidRPr="004928F7" w:rsidRDefault="00641EC7" w:rsidP="009024F1">
            <w:pPr>
              <w:pStyle w:val="a9"/>
              <w:numPr>
                <w:ilvl w:val="0"/>
                <w:numId w:val="60"/>
              </w:numPr>
              <w:spacing w:line="0" w:lineRule="atLeast"/>
              <w:ind w:leftChars="0"/>
              <w:rPr>
                <w:rFonts w:ascii="標楷體" w:eastAsia="標楷體" w:hAnsi="標楷體"/>
              </w:rPr>
            </w:pPr>
            <w:r w:rsidRPr="004928F7">
              <w:rPr>
                <w:rFonts w:ascii="標楷體" w:eastAsia="標楷體" w:hAnsi="標楷體" w:hint="eastAsia"/>
              </w:rPr>
              <w:t>控制重點刪除3.2.。</w:t>
            </w:r>
          </w:p>
          <w:p w:rsidR="00641EC7" w:rsidRPr="004928F7" w:rsidRDefault="00641EC7" w:rsidP="009024F1">
            <w:pPr>
              <w:pStyle w:val="a9"/>
              <w:numPr>
                <w:ilvl w:val="0"/>
                <w:numId w:val="60"/>
              </w:numPr>
              <w:spacing w:line="0" w:lineRule="atLeast"/>
              <w:ind w:leftChars="0"/>
              <w:rPr>
                <w:rFonts w:ascii="標楷體" w:eastAsia="標楷體" w:hAnsi="標楷體"/>
              </w:rPr>
            </w:pPr>
            <w:r w:rsidRPr="004928F7">
              <w:rPr>
                <w:rFonts w:ascii="標楷體" w:eastAsia="標楷體" w:hAnsi="標楷體" w:hint="eastAsia"/>
              </w:rPr>
              <w:t>使用表單修改4.1.。</w:t>
            </w:r>
          </w:p>
          <w:p w:rsidR="00641EC7" w:rsidRPr="004928F7" w:rsidRDefault="00641EC7" w:rsidP="009024F1">
            <w:pPr>
              <w:pStyle w:val="a9"/>
              <w:numPr>
                <w:ilvl w:val="0"/>
                <w:numId w:val="60"/>
              </w:numPr>
              <w:spacing w:line="0" w:lineRule="atLeast"/>
              <w:ind w:leftChars="0"/>
              <w:rPr>
                <w:rFonts w:ascii="標楷體" w:eastAsia="標楷體" w:hAnsi="標楷體"/>
              </w:rPr>
            </w:pPr>
            <w:r w:rsidRPr="004928F7">
              <w:rPr>
                <w:rFonts w:ascii="標楷體" w:eastAsia="標楷體" w:hAnsi="標楷體" w:hint="eastAsia"/>
              </w:rPr>
              <w:t>依據及相關文件修改5.4.、5.5.。</w:t>
            </w:r>
          </w:p>
        </w:tc>
        <w:tc>
          <w:tcPr>
            <w:tcW w:w="62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right"/>
              <w:rPr>
                <w:rFonts w:ascii="標楷體" w:eastAsia="標楷體" w:hAnsi="標楷體"/>
              </w:rPr>
            </w:pPr>
            <w:r w:rsidRPr="004928F7">
              <w:rPr>
                <w:rFonts w:ascii="標楷體" w:eastAsia="標楷體" w:hAnsi="標楷體" w:hint="eastAsia"/>
              </w:rPr>
              <w:t>111.1月</w:t>
            </w:r>
          </w:p>
        </w:tc>
        <w:tc>
          <w:tcPr>
            <w:tcW w:w="548"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right"/>
              <w:rPr>
                <w:rFonts w:ascii="標楷體" w:eastAsia="標楷體" w:hAnsi="標楷體"/>
              </w:rPr>
            </w:pPr>
            <w:r w:rsidRPr="004928F7">
              <w:rPr>
                <w:rFonts w:ascii="標楷體" w:eastAsia="標楷體" w:hAnsi="標楷體" w:hint="eastAsia"/>
              </w:rPr>
              <w:t>陳宇潔</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111.01.19</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110-3</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77696" behindDoc="0" locked="0" layoutInCell="1" allowOverlap="1" wp14:anchorId="1CA8FDAE" wp14:editId="1A18B562">
                <wp:simplePos x="0" y="0"/>
                <wp:positionH relativeFrom="column">
                  <wp:posOffset>4281170</wp:posOffset>
                </wp:positionH>
                <wp:positionV relativeFrom="page">
                  <wp:posOffset>9290685</wp:posOffset>
                </wp:positionV>
                <wp:extent cx="2057400" cy="571500"/>
                <wp:effectExtent l="0" t="0" r="0" b="0"/>
                <wp:wrapNone/>
                <wp:docPr id="85" name="文字方塊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D9411C" w:rsidRDefault="00641EC7" w:rsidP="00627306">
                            <w:pPr>
                              <w:spacing w:line="300" w:lineRule="exact"/>
                              <w:rPr>
                                <w:rFonts w:ascii="標楷體" w:eastAsia="標楷體" w:hAnsi="標楷體"/>
                                <w:sz w:val="16"/>
                                <w:szCs w:val="16"/>
                              </w:rPr>
                            </w:pPr>
                            <w:r w:rsidRPr="00D9411C">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641EC7" w:rsidRPr="00D9411C" w:rsidRDefault="00641EC7" w:rsidP="00627306">
                            <w:pPr>
                              <w:spacing w:line="300" w:lineRule="exact"/>
                              <w:rPr>
                                <w:rFonts w:ascii="標楷體" w:eastAsia="標楷體" w:hAnsi="標楷體"/>
                                <w:sz w:val="16"/>
                                <w:szCs w:val="16"/>
                              </w:rPr>
                            </w:pPr>
                            <w:r w:rsidRPr="00D9411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8FDAE" id="文字方塊 85" o:spid="_x0000_s1045" type="#_x0000_t202" style="position:absolute;margin-left:337.1pt;margin-top:731.55pt;width:162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k/VgIAAMAEAAAOAAAAZHJzL2Uyb0RvYy54bWysVF2O0zAQfkfiDpbfaZKqpbtR09XS1SKk&#10;5UcsHMB17CbaxGNst0m5ANIeYHnmAByAA+2eg7HdhgLSPiBeLMcz3zff/GV+1rcN2Qpja1AFzUYp&#10;JUJxKGu1LujHD5fPTiixjqmSNaBEQXfC0rPF0yfzTudiDBU0pTAESZTNO13QyjmdJ4nllWiZHYEW&#10;Co0STMscfpp1UhrWIXvbJOM0fZ50YEptgAtr8fUiGuki8EspuHsrpRWONAVFbS6cJpwrfyaLOcvX&#10;humq5nsZ7B9UtKxWGHSgumCOkY2p/6Jqa27AgnQjDm0CUtZchBwwmyz9I5vrimkRcsHiWD2Uyf4/&#10;Wv5m+86QuizoyZQSxVrs0cPdl/vvXx/uftx/uyX4jDXqtM3R9Vqjs+tfQI+9DvlafQX8xhIFy4qp&#10;tTg3BrpKsBI1Zh6ZHEEjj/Ukq+41lBiLbRwEol6a1hcQS0KQHXu1G/ojekc4Po7T6WySoomjbTrL&#10;pnj3IVh+QGtj3UsBLfGXghrsf2Bn2yvrouvBxQdrlD8VXNZNE63+JUj2Kvd63a4R0fu9kFgrryQm&#10;76dULBtDtgznq7yJGXte9PQQicQDaF+x30GNO4D2vh4mwuQOwPTxaIN3iAjKDcC2VmAeB8vof8g6&#10;5up75vpVHwYjOz1MwArKHfbOQFwjXHu8VGA+U9LhChXUftowIyhpXins/2k2mfidCx+T6WyMH+bY&#10;sjq2MMWRqqCOknhdurinG23qdYWRYv0UnOPMyDq00wuNqvYJ4JqEgdivtN/D4+/g9evHs/gJAAD/&#10;/wMAUEsDBBQABgAIAAAAIQAKY7S04wAAAA0BAAAPAAAAZHJzL2Rvd25yZXYueG1sTI9BT8JAEIXv&#10;JvyHzZh4MbKllgq1W6IkHkSjESFcl+7QNnZnm+4C9d87nvQ433t5816+GGwrTtj7xpGCyTgCgVQ6&#10;01ClYPP5dDMD4YMmo1tHqOAbPSyK0UWuM+PO9IGndagEh5DPtII6hC6T0pc1Wu3HrkNi7eB6qwOf&#10;fSVNr88cblsZR1EqrW6IP9S6w2WN5df6aBUkcuceu6UtX7c797J6v46bt+dYqavL4eEeRMAh/Jnh&#10;tz5Xh4I77d2RjBetgvQuidnKQpLeTkCwZT6fMdozmk4ZySKX/1cUPwAAAP//AwBQSwECLQAUAAYA&#10;CAAAACEAtoM4kv4AAADhAQAAEwAAAAAAAAAAAAAAAAAAAAAAW0NvbnRlbnRfVHlwZXNdLnhtbFBL&#10;AQItABQABgAIAAAAIQA4/SH/1gAAAJQBAAALAAAAAAAAAAAAAAAAAC8BAABfcmVscy8ucmVsc1BL&#10;AQItABQABgAIAAAAIQCyGik/VgIAAMAEAAAOAAAAAAAAAAAAAAAAAC4CAABkcnMvZTJvRG9jLnht&#10;bFBLAQItABQABgAIAAAAIQAKY7S04wAAAA0BAAAPAAAAAAAAAAAAAAAAALAEAABkcnMvZG93bnJl&#10;di54bWxQSwUGAAAAAAQABADzAAAAwAUAAAAA&#10;" fillcolor="white [3201]" stroked="f" strokeweight="1pt">
                <v:textbox>
                  <w:txbxContent>
                    <w:p w:rsidR="00641EC7" w:rsidRPr="00D9411C" w:rsidRDefault="00641EC7" w:rsidP="00627306">
                      <w:pPr>
                        <w:spacing w:line="300" w:lineRule="exact"/>
                        <w:rPr>
                          <w:rFonts w:ascii="標楷體" w:eastAsia="標楷體" w:hAnsi="標楷體"/>
                          <w:sz w:val="16"/>
                          <w:szCs w:val="16"/>
                        </w:rPr>
                      </w:pPr>
                      <w:r w:rsidRPr="00D9411C">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641EC7" w:rsidRPr="00D9411C" w:rsidRDefault="00641EC7" w:rsidP="00627306">
                      <w:pPr>
                        <w:spacing w:line="300" w:lineRule="exact"/>
                        <w:rPr>
                          <w:rFonts w:ascii="標楷體" w:eastAsia="標楷體" w:hAnsi="標楷體"/>
                          <w:sz w:val="16"/>
                          <w:szCs w:val="16"/>
                        </w:rPr>
                      </w:pPr>
                      <w:r w:rsidRPr="00D9411C">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博碩士數位論文上傳繳交作業</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1180-018</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kern w:val="0"/>
                <w:sz w:val="20"/>
              </w:rPr>
              <w:t>111.01.</w:t>
            </w:r>
            <w:r w:rsidRPr="004928F7">
              <w:rPr>
                <w:rFonts w:ascii="標楷體" w:eastAsia="標楷體" w:hAnsi="標楷體" w:hint="eastAsia"/>
                <w:kern w:val="0"/>
                <w:sz w:val="20"/>
              </w:rPr>
              <w:t>19</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jc w:val="right"/>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641EC7" w:rsidRPr="004928F7" w:rsidRDefault="00641EC7" w:rsidP="0068579D">
      <w:pPr>
        <w:autoSpaceDE w:val="0"/>
        <w:autoSpaceDN w:val="0"/>
        <w:ind w:leftChars="-59" w:left="-142"/>
        <w:jc w:val="both"/>
        <w:textAlignment w:val="baseline"/>
        <w:rPr>
          <w:rFonts w:ascii="標楷體" w:eastAsia="標楷體" w:hAnsi="標楷體"/>
        </w:rPr>
      </w:pPr>
      <w:r w:rsidRPr="004928F7">
        <w:rPr>
          <w:rFonts w:ascii="標楷體" w:eastAsia="標楷體" w:hAnsi="標楷體"/>
        </w:rPr>
        <w:object w:dxaOrig="8625" w:dyaOrig="10605">
          <v:shape id="_x0000_i1043" type="#_x0000_t75" style="width:495.75pt;height:561pt" o:ole="">
            <v:imagedata r:id="rId41" o:title=""/>
          </v:shape>
          <o:OLEObject Type="Embed" ProgID="Visio.Drawing.11" ShapeID="_x0000_i1043" DrawAspect="Content" ObjectID="_1773577535" r:id="rId42"/>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rPr>
              <w:br w:type="page"/>
            </w: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博碩士數位論文上傳繳交作業</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1180-018</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kern w:val="0"/>
                <w:sz w:val="20"/>
              </w:rPr>
              <w:t>111.01.</w:t>
            </w:r>
            <w:r w:rsidRPr="004928F7">
              <w:rPr>
                <w:rFonts w:ascii="標楷體" w:eastAsia="標楷體" w:hAnsi="標楷體" w:hint="eastAsia"/>
                <w:kern w:val="0"/>
                <w:sz w:val="20"/>
              </w:rPr>
              <w:t>19</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第2頁/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641EC7" w:rsidRPr="004928F7" w:rsidRDefault="00641EC7" w:rsidP="009024F1">
      <w:pPr>
        <w:numPr>
          <w:ilvl w:val="1"/>
          <w:numId w:val="5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舉辦說明會：圖書館於畢業旺季前（主要為下學期）舉辦「</w:t>
      </w:r>
      <w:r w:rsidRPr="004928F7">
        <w:rPr>
          <w:rFonts w:ascii="標楷體" w:eastAsia="標楷體" w:hAnsi="標楷體" w:hint="eastAsia"/>
          <w:bCs/>
        </w:rPr>
        <w:t>佛光大學</w:t>
      </w:r>
      <w:r w:rsidRPr="004928F7">
        <w:rPr>
          <w:rFonts w:ascii="標楷體" w:eastAsia="標楷體" w:hAnsi="標楷體" w:hint="eastAsia"/>
        </w:rPr>
        <w:t>博碩士論文系統」數位論文上傳說明會，並將相關訊息公佈圖書館網頁。</w:t>
      </w:r>
    </w:p>
    <w:p w:rsidR="00641EC7" w:rsidRPr="004928F7" w:rsidRDefault="00641EC7" w:rsidP="009024F1">
      <w:pPr>
        <w:numPr>
          <w:ilvl w:val="1"/>
          <w:numId w:val="5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網頁相關操作指引之增修：主要為針對博、碩士畢業生上傳論文製作相關操作說明。目前已針對電子論文上傳流程、論文頁碼排版、如何加入浮水印、上傳論文書目登錄建檔及PDF轉檔，提供操作說明，並已掛上網頁。</w:t>
      </w:r>
    </w:p>
    <w:p w:rsidR="00641EC7" w:rsidRPr="004928F7" w:rsidRDefault="00641EC7" w:rsidP="009024F1">
      <w:pPr>
        <w:numPr>
          <w:ilvl w:val="1"/>
          <w:numId w:val="5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博、碩士數位論文上傳繳交作業：主要為檢查博、碩士畢業生上傳之電子論文格式、頁碼編排、浮水印、排版及PDF轉檔、內文頁碼必須與目錄相同等是否有誤。</w:t>
      </w:r>
    </w:p>
    <w:p w:rsidR="00641EC7" w:rsidRPr="004928F7" w:rsidRDefault="00641EC7" w:rsidP="009024F1">
      <w:pPr>
        <w:numPr>
          <w:ilvl w:val="1"/>
          <w:numId w:val="5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審核通知：</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2.4.1.審核通過：系統自動會以E-mail通知畢業生可進行離校手續。</w:t>
      </w:r>
    </w:p>
    <w:p w:rsidR="00641EC7" w:rsidRPr="004928F7" w:rsidRDefault="00641EC7" w:rsidP="00627306">
      <w:pPr>
        <w:ind w:leftChars="300" w:left="1440" w:hangingChars="300" w:hanging="720"/>
        <w:jc w:val="both"/>
        <w:rPr>
          <w:rFonts w:ascii="標楷體" w:eastAsia="標楷體" w:hAnsi="標楷體"/>
        </w:rPr>
      </w:pPr>
      <w:r w:rsidRPr="004928F7">
        <w:rPr>
          <w:rFonts w:ascii="標楷體" w:eastAsia="標楷體" w:hAnsi="標楷體" w:hint="eastAsia"/>
        </w:rPr>
        <w:t>2.4.2.審核未通過：系統自動會以E-mail通知畢業生修改及待修改部份，待畢業生重新上傳論文修正檔案，館員再檢查。</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641EC7" w:rsidRPr="004928F7" w:rsidRDefault="00641EC7" w:rsidP="009024F1">
      <w:pPr>
        <w:numPr>
          <w:ilvl w:val="1"/>
          <w:numId w:val="56"/>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學生上傳電子論文是否有定期檢閱、處理。</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641EC7" w:rsidRPr="004928F7" w:rsidRDefault="00641EC7" w:rsidP="009024F1">
      <w:pPr>
        <w:numPr>
          <w:ilvl w:val="1"/>
          <w:numId w:val="5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佛光大學博碩士論文系統（</w:t>
      </w:r>
      <w:r w:rsidRPr="004928F7">
        <w:rPr>
          <w:rFonts w:ascii="標楷體" w:eastAsia="標楷體" w:hAnsi="標楷體" w:hint="eastAsia"/>
          <w:bCs/>
        </w:rPr>
        <w:t>屬國家圖書館「知識加值系統」子系統</w:t>
      </w:r>
      <w:r w:rsidRPr="004928F7">
        <w:rPr>
          <w:rFonts w:ascii="標楷體" w:eastAsia="標楷體" w:hAnsi="標楷體" w:hint="eastAsia"/>
        </w:rPr>
        <w:t>）。</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641EC7" w:rsidRPr="004928F7" w:rsidRDefault="00641EC7" w:rsidP="009024F1">
      <w:pPr>
        <w:numPr>
          <w:ilvl w:val="1"/>
          <w:numId w:val="58"/>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佛光大學研究生畢業論文電子檔線上繳交流程圖。</w:t>
      </w:r>
    </w:p>
    <w:p w:rsidR="00641EC7" w:rsidRPr="004928F7" w:rsidRDefault="00641EC7" w:rsidP="009024F1">
      <w:pPr>
        <w:numPr>
          <w:ilvl w:val="1"/>
          <w:numId w:val="58"/>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佛光大學學位論文登錄建檔說明。</w:t>
      </w:r>
    </w:p>
    <w:p w:rsidR="00641EC7" w:rsidRPr="004928F7" w:rsidRDefault="00641EC7" w:rsidP="009024F1">
      <w:pPr>
        <w:numPr>
          <w:ilvl w:val="1"/>
          <w:numId w:val="58"/>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佛光大學論文頁碼設定說明。</w:t>
      </w:r>
    </w:p>
    <w:p w:rsidR="00641EC7" w:rsidRPr="004928F7" w:rsidRDefault="00641EC7" w:rsidP="00627306">
      <w:pPr>
        <w:tabs>
          <w:tab w:val="left" w:pos="960"/>
        </w:tabs>
        <w:jc w:val="both"/>
        <w:textAlignment w:val="baseline"/>
        <w:rPr>
          <w:rFonts w:ascii="標楷體" w:eastAsia="標楷體" w:hAnsi="標楷體"/>
        </w:rPr>
      </w:pPr>
      <w:r w:rsidRPr="004928F7">
        <w:rPr>
          <w:rFonts w:ascii="標楷體" w:eastAsia="標楷體" w:hAnsi="標楷體" w:hint="eastAsia"/>
        </w:rPr>
        <w:t xml:space="preserve">  5.4.佛光大學論文加入浮水印說明。</w:t>
      </w:r>
    </w:p>
    <w:p w:rsidR="00641EC7" w:rsidRPr="004928F7" w:rsidRDefault="00641EC7" w:rsidP="00627306">
      <w:pPr>
        <w:tabs>
          <w:tab w:val="left" w:pos="960"/>
        </w:tabs>
        <w:jc w:val="both"/>
        <w:textAlignment w:val="baseline"/>
        <w:rPr>
          <w:rFonts w:ascii="標楷體" w:eastAsia="標楷體" w:hAnsi="標楷體"/>
        </w:rPr>
      </w:pPr>
      <w:r w:rsidRPr="004928F7">
        <w:rPr>
          <w:rFonts w:ascii="標楷體" w:eastAsia="標楷體" w:hAnsi="標楷體" w:hint="eastAsia"/>
        </w:rPr>
        <w:t xml:space="preserve">  5.5.佛光大學研究生畢業暨離校注意事項。</w:t>
      </w:r>
    </w:p>
    <w:p w:rsidR="00641EC7" w:rsidRPr="004928F7" w:rsidRDefault="00641EC7" w:rsidP="0068579D">
      <w:pPr>
        <w:widowControl/>
        <w:rPr>
          <w:rFonts w:ascii="標楷體" w:eastAsia="標楷體" w:hAnsi="標楷體"/>
        </w:rPr>
      </w:pPr>
      <w:r w:rsidRPr="004928F7">
        <w:rPr>
          <w:rFonts w:ascii="標楷體" w:eastAsia="標楷體" w:hAnsi="標楷體"/>
        </w:rPr>
        <w:br w:type="page"/>
      </w: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8"/>
        <w:gridCol w:w="4683"/>
        <w:gridCol w:w="1245"/>
        <w:gridCol w:w="1076"/>
        <w:gridCol w:w="1296"/>
      </w:tblGrid>
      <w:tr w:rsidR="00641EC7" w:rsidRPr="004928F7" w:rsidTr="00627306">
        <w:trPr>
          <w:jc w:val="center"/>
        </w:trPr>
        <w:tc>
          <w:tcPr>
            <w:tcW w:w="685"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41"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75" w:name="_Toc92798218"/>
              <w:bookmarkStart w:id="76" w:name="_Toc99130229"/>
              <w:bookmarkStart w:id="77" w:name="_Toc161926581"/>
              <w:r w:rsidRPr="004928F7">
                <w:rPr>
                  <w:rStyle w:val="a3"/>
                  <w:rFonts w:hint="eastAsia"/>
                </w:rPr>
                <w:t>1180-</w:t>
              </w:r>
              <w:r w:rsidRPr="004928F7">
                <w:rPr>
                  <w:rStyle w:val="a3"/>
                </w:rPr>
                <w:t>0</w:t>
              </w:r>
              <w:r w:rsidRPr="004928F7">
                <w:rPr>
                  <w:rStyle w:val="a3"/>
                  <w:rFonts w:hint="eastAsia"/>
                </w:rPr>
                <w:t>19-1</w:t>
              </w:r>
              <w:bookmarkStart w:id="78" w:name="館際合作事項A對外申請件_申請人借書（含文獻複印）"/>
              <w:r w:rsidRPr="004928F7">
                <w:rPr>
                  <w:rStyle w:val="a3"/>
                  <w:rFonts w:hint="eastAsia"/>
                </w:rPr>
                <w:t>館際合作事項-A.對外申請件_申請人借書（含文獻複印）</w:t>
              </w:r>
              <w:bookmarkEnd w:id="75"/>
              <w:bookmarkEnd w:id="76"/>
              <w:bookmarkEnd w:id="77"/>
              <w:bookmarkEnd w:id="78"/>
            </w:hyperlink>
          </w:p>
        </w:tc>
        <w:tc>
          <w:tcPr>
            <w:tcW w:w="652"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22"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68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5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68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both"/>
              <w:rPr>
                <w:rFonts w:ascii="標楷體" w:eastAsia="標楷體" w:hAnsi="標楷體"/>
              </w:rPr>
            </w:pPr>
          </w:p>
          <w:p w:rsidR="00641EC7" w:rsidRPr="004928F7" w:rsidRDefault="00641EC7" w:rsidP="00627306">
            <w:pPr>
              <w:spacing w:line="0" w:lineRule="atLeast"/>
              <w:jc w:val="both"/>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jc w:val="both"/>
              <w:rPr>
                <w:rFonts w:ascii="標楷體" w:eastAsia="標楷體" w:hAnsi="標楷體"/>
              </w:rPr>
            </w:pPr>
          </w:p>
        </w:tc>
        <w:tc>
          <w:tcPr>
            <w:tcW w:w="65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張鳳琪</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8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41"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both"/>
              <w:rPr>
                <w:rFonts w:ascii="標楷體" w:eastAsia="標楷體" w:hAnsi="標楷體"/>
              </w:rPr>
            </w:pPr>
            <w:r w:rsidRPr="004928F7">
              <w:rPr>
                <w:rFonts w:ascii="標楷體" w:eastAsia="標楷體" w:hAnsi="標楷體" w:hint="eastAsia"/>
              </w:rPr>
              <w:t>1.修正原因：增加控制點。</w:t>
            </w:r>
          </w:p>
          <w:p w:rsidR="00641EC7" w:rsidRPr="004928F7" w:rsidRDefault="00641EC7" w:rsidP="00627306">
            <w:pPr>
              <w:spacing w:line="0" w:lineRule="atLeast"/>
              <w:jc w:val="both"/>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（1）流程圖增加對於借書但未領書之讀者進行催領動作。</w:t>
            </w:r>
          </w:p>
          <w:p w:rsidR="00641EC7" w:rsidRPr="004928F7" w:rsidRDefault="00641EC7" w:rsidP="00627306">
            <w:pPr>
              <w:spacing w:line="0" w:lineRule="atLeast"/>
              <w:ind w:leftChars="100" w:left="840" w:hangingChars="250" w:hanging="600"/>
              <w:jc w:val="both"/>
              <w:rPr>
                <w:rFonts w:ascii="標楷體" w:eastAsia="標楷體" w:hAnsi="標楷體"/>
              </w:rPr>
            </w:pPr>
            <w:r w:rsidRPr="004928F7">
              <w:rPr>
                <w:rFonts w:ascii="標楷體" w:eastAsia="標楷體" w:hAnsi="標楷體" w:hint="eastAsia"/>
              </w:rPr>
              <w:t>（2）說明增加2.1.5.對於於期限內未取件之讀者，則會進行催領之動作。</w:t>
            </w:r>
          </w:p>
        </w:tc>
        <w:tc>
          <w:tcPr>
            <w:tcW w:w="65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10</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3月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張鳳琪</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8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3</w:t>
            </w:r>
          </w:p>
        </w:tc>
        <w:tc>
          <w:tcPr>
            <w:tcW w:w="2441"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1.修訂原因：配合新版內控格式修正流程圖。</w:t>
            </w:r>
          </w:p>
          <w:p w:rsidR="00641EC7" w:rsidRPr="004928F7" w:rsidRDefault="00641EC7"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2.修正處：流程圖。</w:t>
            </w:r>
          </w:p>
        </w:tc>
        <w:tc>
          <w:tcPr>
            <w:tcW w:w="65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陳麗卿</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685"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41" w:type="pct"/>
            <w:tcBorders>
              <w:top w:val="single" w:sz="6" w:space="0" w:color="auto"/>
              <w:left w:val="single" w:sz="6" w:space="0" w:color="auto"/>
              <w:bottom w:val="single" w:sz="6" w:space="0" w:color="auto"/>
              <w:right w:val="single" w:sz="6" w:space="0" w:color="auto"/>
            </w:tcBorders>
          </w:tcPr>
          <w:p w:rsidR="00641EC7" w:rsidRPr="004928F7" w:rsidRDefault="00641EC7" w:rsidP="009024F1">
            <w:pPr>
              <w:pStyle w:val="a9"/>
              <w:numPr>
                <w:ilvl w:val="0"/>
                <w:numId w:val="63"/>
              </w:numPr>
              <w:spacing w:line="0" w:lineRule="atLeast"/>
              <w:ind w:leftChars="0"/>
              <w:rPr>
                <w:rFonts w:ascii="標楷體" w:eastAsia="標楷體" w:hAnsi="標楷體"/>
              </w:rPr>
            </w:pPr>
            <w:r w:rsidRPr="004928F7">
              <w:rPr>
                <w:rFonts w:ascii="標楷體" w:eastAsia="標楷體" w:hAnsi="標楷體" w:hint="eastAsia"/>
              </w:rPr>
              <w:t>修訂原因：流程修改及增加作業程序。</w:t>
            </w:r>
          </w:p>
          <w:p w:rsidR="00641EC7" w:rsidRPr="004928F7" w:rsidRDefault="00641EC7" w:rsidP="009024F1">
            <w:pPr>
              <w:pStyle w:val="a9"/>
              <w:numPr>
                <w:ilvl w:val="0"/>
                <w:numId w:val="63"/>
              </w:numPr>
              <w:spacing w:line="0" w:lineRule="atLeast"/>
              <w:ind w:leftChars="0"/>
              <w:rPr>
                <w:rFonts w:ascii="標楷體" w:eastAsia="標楷體" w:hAnsi="標楷體"/>
              </w:rPr>
            </w:pPr>
            <w:r w:rsidRPr="004928F7">
              <w:rPr>
                <w:rFonts w:ascii="標楷體" w:eastAsia="標楷體" w:hAnsi="標楷體" w:hint="eastAsia"/>
              </w:rPr>
              <w:t>修正處：</w:t>
            </w:r>
          </w:p>
          <w:p w:rsidR="00641EC7" w:rsidRPr="004928F7" w:rsidRDefault="00641EC7" w:rsidP="009024F1">
            <w:pPr>
              <w:pStyle w:val="a9"/>
              <w:numPr>
                <w:ilvl w:val="0"/>
                <w:numId w:val="64"/>
              </w:numPr>
              <w:spacing w:line="0" w:lineRule="atLeast"/>
              <w:ind w:leftChars="0" w:left="791" w:hanging="431"/>
              <w:rPr>
                <w:rFonts w:ascii="標楷體" w:eastAsia="標楷體" w:hAnsi="標楷體"/>
              </w:rPr>
            </w:pPr>
            <w:r w:rsidRPr="004928F7">
              <w:rPr>
                <w:rFonts w:ascii="標楷體" w:eastAsia="標楷體" w:hAnsi="標楷體" w:hint="eastAsia"/>
              </w:rPr>
              <w:t>流程圖：將外館退件，退給申請人。</w:t>
            </w:r>
          </w:p>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作業程序：增加2</w:t>
            </w:r>
            <w:r w:rsidRPr="004928F7">
              <w:rPr>
                <w:rFonts w:ascii="標楷體" w:eastAsia="標楷體" w:hAnsi="標楷體"/>
              </w:rPr>
              <w:t>.5.1.</w:t>
            </w:r>
            <w:r w:rsidRPr="004928F7">
              <w:rPr>
                <w:rFonts w:ascii="標楷體" w:eastAsia="標楷體" w:hAnsi="標楷體" w:hint="eastAsia"/>
              </w:rPr>
              <w:t>及2.5.2.</w:t>
            </w:r>
            <w:r w:rsidRPr="004928F7">
              <w:rPr>
                <w:rFonts w:ascii="標楷體" w:eastAsia="標楷體" w:hAnsi="標楷體"/>
              </w:rPr>
              <w:t>。</w:t>
            </w:r>
          </w:p>
        </w:tc>
        <w:tc>
          <w:tcPr>
            <w:tcW w:w="652"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1</w:t>
            </w:r>
            <w:r w:rsidRPr="004928F7">
              <w:rPr>
                <w:rFonts w:ascii="標楷體" w:eastAsia="標楷體" w:hAnsi="標楷體" w:hint="eastAsia"/>
              </w:rPr>
              <w:t>1.1月</w:t>
            </w:r>
          </w:p>
        </w:tc>
        <w:tc>
          <w:tcPr>
            <w:tcW w:w="56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胡德蓓</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111.01.19</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110-3</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78720" behindDoc="0" locked="0" layoutInCell="1" allowOverlap="1" wp14:anchorId="40F33AC8" wp14:editId="4E22DDC0">
                <wp:simplePos x="0" y="0"/>
                <wp:positionH relativeFrom="column">
                  <wp:posOffset>4284980</wp:posOffset>
                </wp:positionH>
                <wp:positionV relativeFrom="page">
                  <wp:posOffset>9292590</wp:posOffset>
                </wp:positionV>
                <wp:extent cx="2057400" cy="571500"/>
                <wp:effectExtent l="0" t="0" r="0" b="0"/>
                <wp:wrapNone/>
                <wp:docPr id="86" name="文字方塊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CA300C" w:rsidRDefault="00641EC7" w:rsidP="00627306">
                            <w:pPr>
                              <w:spacing w:line="300" w:lineRule="exact"/>
                              <w:rPr>
                                <w:rFonts w:ascii="標楷體" w:eastAsia="標楷體" w:hAnsi="標楷體"/>
                                <w:sz w:val="16"/>
                                <w:szCs w:val="16"/>
                              </w:rPr>
                            </w:pPr>
                            <w:r w:rsidRPr="00CA300C">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641EC7" w:rsidRPr="00CA300C" w:rsidRDefault="00641EC7" w:rsidP="00627306">
                            <w:pPr>
                              <w:spacing w:line="300" w:lineRule="exact"/>
                              <w:rPr>
                                <w:rFonts w:ascii="標楷體" w:eastAsia="標楷體" w:hAnsi="標楷體"/>
                                <w:sz w:val="16"/>
                                <w:szCs w:val="16"/>
                              </w:rPr>
                            </w:pPr>
                            <w:r w:rsidRPr="00CA300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33AC8" id="文字方塊 86" o:spid="_x0000_s1046" type="#_x0000_t202" style="position:absolute;margin-left:337.4pt;margin-top:731.7pt;width:162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cFuVAIAAMAEAAAOAAAAZHJzL2Uyb0RvYy54bWysVN1u0zAUvkfiHSzf06RVu46o6TQ6DSGN&#10;HzF4ANexm2iJj7HdJuUFkHiAcc0D8AA80PYcHNtpVkDaBeLGcny+7zv/WZx1TU12wtgKVE7Ho5QS&#10;oTgUldrk9OOHy2enlFjHVMFqUCKne2Hp2fLpk0WrMzGBEupCGIIiymatzmnpnM6SxPJSNMyOQAuF&#10;RgmmYQ4/zSYpDGtRvamTSZqeJC2YQhvgwlp8vYhGugz6Ugru3kpphSN1TjE2F04TzrU/k+WCZRvD&#10;dFnxPgz2D1E0rFLodJC6YI6Rran+kmoqbsCCdCMOTQJSVlyEHDCbcfpHNtcl0yLkgsWxeiiT/X+y&#10;/M3unSFVkdPTE0oUa7BH97df7n58u7/9eff9K8FnrFGrbYbQa41g172ADnsd8rX6CviNJQpWJVMb&#10;cW4MtKVgBcY49szkiBp1rBdZt6+hQF9s6yAIddI0voBYEoLq2Kv90B/ROcLxcZLO5tMUTRxts/l4&#10;hnfvgmUHtjbWvRTQEH/JqcH+B3W2u7IuQg8Q76xW/lRwWdV1tPqXELKPso/X7WsR0e+FxFr5SGLy&#10;fkrFqjZkx3C+ipuYsddFpKdIFB5IfcV+J9XuQOqxnibC5A7E9HFvAzp4BOUGYlMpMI+TZcQfso65&#10;+p65bt2FwZiEIvunNRR77J2BuEa49ngpwXympMUVyqn9tGVGUFK/Utj/5+Pp1O9c+JjO5ihEzLFl&#10;fWxhiqNUTh0l8bpycU+32lSbEj3F+ik4x5mRVWjnQ1R9ArgmYSD6lfZ7ePwdUA8/nuUvAAAA//8D&#10;AFBLAwQUAAYACAAAACEA6iBIeeMAAAANAQAADwAAAGRycy9kb3ducmV2LnhtbEyPzU7DMBCE70h9&#10;B2srcUGtQ0hDG+JUUIkDP6KiLerVjZckIl5HsduGt2c5wXFnRrPf5MvBtuKEvW8cKbieRiCQSmca&#10;qhTsto+TOQgfNBndOkIF3+hhWYwucp0Zd6Z3PG1CJbiEfKYV1CF0mZS+rNFqP3UdEnufrrc68NlX&#10;0vT6zOW2lXEUpdLqhvhDrTtc1Vh+bY5WQSL37qFb2fL1Y+9entdXcfP2FCt1OR7u70AEHMJfGH7x&#10;GR0KZjq4IxkvWgXpbcLogY0kvUlAcGSxmLN0YGk2Y0kWufy/ovgBAAD//wMAUEsBAi0AFAAGAAgA&#10;AAAhALaDOJL+AAAA4QEAABMAAAAAAAAAAAAAAAAAAAAAAFtDb250ZW50X1R5cGVzXS54bWxQSwEC&#10;LQAUAAYACAAAACEAOP0h/9YAAACUAQAACwAAAAAAAAAAAAAAAAAvAQAAX3JlbHMvLnJlbHNQSwEC&#10;LQAUAAYACAAAACEAJu3BblQCAADABAAADgAAAAAAAAAAAAAAAAAuAgAAZHJzL2Uyb0RvYy54bWxQ&#10;SwECLQAUAAYACAAAACEA6iBIeeMAAAANAQAADwAAAAAAAAAAAAAAAACuBAAAZHJzL2Rvd25yZXYu&#10;eG1sUEsFBgAAAAAEAAQA8wAAAL4FAAAAAA==&#10;" fillcolor="white [3201]" stroked="f" strokeweight="1pt">
                <v:textbox>
                  <w:txbxContent>
                    <w:p w:rsidR="00641EC7" w:rsidRPr="00CA300C" w:rsidRDefault="00641EC7" w:rsidP="00627306">
                      <w:pPr>
                        <w:spacing w:line="300" w:lineRule="exact"/>
                        <w:rPr>
                          <w:rFonts w:ascii="標楷體" w:eastAsia="標楷體" w:hAnsi="標楷體"/>
                          <w:sz w:val="16"/>
                          <w:szCs w:val="16"/>
                        </w:rPr>
                      </w:pPr>
                      <w:r w:rsidRPr="00CA300C">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641EC7" w:rsidRPr="00CA300C" w:rsidRDefault="00641EC7" w:rsidP="00627306">
                      <w:pPr>
                        <w:spacing w:line="300" w:lineRule="exact"/>
                        <w:rPr>
                          <w:rFonts w:ascii="標楷體" w:eastAsia="標楷體" w:hAnsi="標楷體"/>
                          <w:sz w:val="16"/>
                          <w:szCs w:val="16"/>
                        </w:rPr>
                      </w:pPr>
                      <w:r w:rsidRPr="00CA300C">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62"/>
        <w:gridCol w:w="1443"/>
        <w:gridCol w:w="1231"/>
        <w:gridCol w:w="1231"/>
        <w:gridCol w:w="1199"/>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387"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739"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30"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30"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14"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387"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館際合作事項</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A.對外申請件_申請人借書（含文獻複印）</w:t>
            </w:r>
          </w:p>
        </w:tc>
        <w:tc>
          <w:tcPr>
            <w:tcW w:w="739"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30"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19-</w:t>
            </w:r>
            <w:r w:rsidRPr="004928F7">
              <w:rPr>
                <w:rFonts w:ascii="標楷體" w:eastAsia="標楷體" w:hAnsi="標楷體"/>
                <w:sz w:val="20"/>
              </w:rPr>
              <w:t>1</w:t>
            </w:r>
          </w:p>
        </w:tc>
        <w:tc>
          <w:tcPr>
            <w:tcW w:w="630"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kern w:val="0"/>
                <w:sz w:val="20"/>
              </w:rPr>
              <w:t>111.01.</w:t>
            </w:r>
            <w:r w:rsidRPr="004928F7">
              <w:rPr>
                <w:rFonts w:ascii="標楷體" w:eastAsia="標楷體" w:hAnsi="標楷體" w:hint="eastAsia"/>
                <w:kern w:val="0"/>
                <w:sz w:val="20"/>
              </w:rPr>
              <w:t>19</w:t>
            </w:r>
          </w:p>
        </w:tc>
        <w:tc>
          <w:tcPr>
            <w:tcW w:w="614"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jc w:val="right"/>
        <w:textAlignment w:val="baseline"/>
        <w:rPr>
          <w:rFonts w:ascii="標楷體" w:eastAsia="標楷體" w:hAnsi="標楷體"/>
          <w:b/>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rPr>
      </w:pPr>
      <w:r w:rsidRPr="004928F7">
        <w:rPr>
          <w:rFonts w:ascii="標楷體" w:eastAsia="標楷體" w:hAnsi="標楷體" w:hint="eastAsia"/>
          <w:b/>
        </w:rPr>
        <w:t>1.流程圖：</w:t>
      </w:r>
    </w:p>
    <w:p w:rsidR="00641EC7" w:rsidRPr="004928F7" w:rsidRDefault="00641EC7" w:rsidP="00627306">
      <w:pPr>
        <w:autoSpaceDE w:val="0"/>
        <w:autoSpaceDN w:val="0"/>
        <w:ind w:leftChars="-59" w:left="-142" w:right="26"/>
        <w:jc w:val="both"/>
        <w:rPr>
          <w:rFonts w:ascii="標楷體" w:eastAsia="標楷體" w:hAnsi="標楷體"/>
        </w:rPr>
      </w:pPr>
      <w:r w:rsidRPr="004928F7">
        <w:rPr>
          <w:rFonts w:ascii="標楷體" w:eastAsia="標楷體" w:hAnsi="標楷體"/>
        </w:rPr>
        <w:object w:dxaOrig="10620" w:dyaOrig="16125">
          <v:shape id="_x0000_i1044" type="#_x0000_t75" style="width:496.5pt;height:518.25pt" o:ole="">
            <v:imagedata r:id="rId43" o:title=""/>
          </v:shape>
          <o:OLEObject Type="Embed" ProgID="Visio.Drawing.11" ShapeID="_x0000_i1044" DrawAspect="Content" ObjectID="_1773577536" r:id="rId44"/>
        </w:object>
      </w:r>
    </w:p>
    <w:p w:rsidR="00641EC7" w:rsidRPr="004928F7" w:rsidRDefault="00641EC7" w:rsidP="00627306">
      <w:pPr>
        <w:autoSpaceDE w:val="0"/>
        <w:autoSpaceDN w:val="0"/>
        <w:ind w:leftChars="-59" w:left="-142" w:right="26"/>
        <w:jc w:val="both"/>
        <w:rPr>
          <w:rFonts w:ascii="標楷體" w:eastAsia="標楷體" w:hAnsi="標楷體"/>
        </w:rPr>
      </w:pP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61"/>
        <w:gridCol w:w="1481"/>
        <w:gridCol w:w="1260"/>
        <w:gridCol w:w="1262"/>
        <w:gridCol w:w="1102"/>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387"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758"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45"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64"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387"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館際合作事項</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A.對外申請件_申請人借書（含文獻複印）</w:t>
            </w:r>
          </w:p>
        </w:tc>
        <w:tc>
          <w:tcPr>
            <w:tcW w:w="758"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45"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19-1</w:t>
            </w:r>
          </w:p>
        </w:tc>
        <w:tc>
          <w:tcPr>
            <w:tcW w:w="64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kern w:val="0"/>
                <w:sz w:val="20"/>
              </w:rPr>
              <w:t>111.01.</w:t>
            </w:r>
            <w:r w:rsidRPr="004928F7">
              <w:rPr>
                <w:rFonts w:ascii="標楷體" w:eastAsia="標楷體" w:hAnsi="標楷體" w:hint="eastAsia"/>
                <w:kern w:val="0"/>
                <w:sz w:val="20"/>
              </w:rPr>
              <w:t>19</w:t>
            </w:r>
          </w:p>
        </w:tc>
        <w:tc>
          <w:tcPr>
            <w:tcW w:w="564"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jc w:val="right"/>
        <w:textAlignment w:val="baseline"/>
        <w:rPr>
          <w:rFonts w:ascii="標楷體" w:eastAsia="標楷體" w:hAnsi="標楷體"/>
          <w:b/>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rPr>
      </w:pPr>
      <w:r w:rsidRPr="004928F7">
        <w:rPr>
          <w:rFonts w:ascii="標楷體" w:eastAsia="標楷體" w:hAnsi="標楷體" w:hint="eastAsia"/>
          <w:b/>
        </w:rPr>
        <w:t>2.作業程序：</w:t>
      </w:r>
    </w:p>
    <w:p w:rsidR="00641EC7" w:rsidRPr="004928F7" w:rsidRDefault="00641EC7" w:rsidP="009024F1">
      <w:pPr>
        <w:numPr>
          <w:ilvl w:val="1"/>
          <w:numId w:val="6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讀者送出申請。</w:t>
      </w:r>
    </w:p>
    <w:p w:rsidR="00641EC7" w:rsidRPr="004928F7" w:rsidRDefault="00641EC7" w:rsidP="009024F1">
      <w:pPr>
        <w:numPr>
          <w:ilvl w:val="1"/>
          <w:numId w:val="6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確認本館館藏是否收錄：確認本館紙本或電子館藏是否收錄，確定無收錄者，方送出外館申請。</w:t>
      </w:r>
    </w:p>
    <w:p w:rsidR="00641EC7" w:rsidRPr="004928F7" w:rsidRDefault="00641EC7" w:rsidP="009024F1">
      <w:pPr>
        <w:numPr>
          <w:ilvl w:val="1"/>
          <w:numId w:val="6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確認書目資料是否正確：確認項目如申請單位是否正確（如國家圖書館即不提供圖書外借）及書目資料是否填寫完整等，確認完畢即可送出。</w:t>
      </w:r>
    </w:p>
    <w:p w:rsidR="00641EC7" w:rsidRPr="004928F7" w:rsidRDefault="00641EC7" w:rsidP="009024F1">
      <w:pPr>
        <w:numPr>
          <w:ilvl w:val="1"/>
          <w:numId w:val="6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申請件處理時效過長：申請件送出後，一般處理時間為3</w:t>
      </w:r>
      <w:r>
        <w:rPr>
          <w:rFonts w:ascii="標楷體" w:eastAsia="標楷體" w:hAnsi="標楷體" w:hint="eastAsia"/>
        </w:rPr>
        <w:t>-</w:t>
      </w:r>
      <w:r w:rsidRPr="004928F7">
        <w:rPr>
          <w:rFonts w:ascii="標楷體" w:eastAsia="標楷體" w:hAnsi="標楷體" w:hint="eastAsia"/>
        </w:rPr>
        <w:t>7天，如超過天數仍未處理，或被申請館已處理完畢，圖書資料尚未到館等狀況，即需連絡被申請館以了解實際處理狀況，以進行催件。</w:t>
      </w:r>
    </w:p>
    <w:p w:rsidR="00641EC7" w:rsidRPr="004928F7" w:rsidRDefault="00641EC7" w:rsidP="009024F1">
      <w:pPr>
        <w:numPr>
          <w:ilvl w:val="1"/>
          <w:numId w:val="6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申請圖書資料寄達本館：本館需確認所收之圖書資料和讀者申請之書目是否符合，確認完畢即進行點收，並開立收據；系統會自動發送email通知讀者取件。</w:t>
      </w:r>
    </w:p>
    <w:p w:rsidR="00641EC7" w:rsidRPr="004928F7" w:rsidRDefault="00641EC7" w:rsidP="009024F1">
      <w:pPr>
        <w:pStyle w:val="a9"/>
        <w:numPr>
          <w:ilvl w:val="2"/>
          <w:numId w:val="63"/>
        </w:numPr>
        <w:tabs>
          <w:tab w:val="left" w:pos="960"/>
        </w:tabs>
        <w:ind w:leftChars="0"/>
        <w:jc w:val="both"/>
        <w:textAlignment w:val="baseline"/>
        <w:rPr>
          <w:rFonts w:ascii="標楷體" w:eastAsia="標楷體" w:hAnsi="標楷體"/>
        </w:rPr>
      </w:pPr>
      <w:r w:rsidRPr="004928F7">
        <w:rPr>
          <w:rFonts w:ascii="標楷體" w:eastAsia="標楷體" w:hAnsi="標楷體" w:hint="eastAsia"/>
        </w:rPr>
        <w:t>圖書借閱：登入圖書館自動化系統，以控管讀者借還書記錄。</w:t>
      </w:r>
    </w:p>
    <w:p w:rsidR="00641EC7" w:rsidRPr="004928F7" w:rsidRDefault="00641EC7" w:rsidP="009024F1">
      <w:pPr>
        <w:pStyle w:val="a9"/>
        <w:numPr>
          <w:ilvl w:val="2"/>
          <w:numId w:val="63"/>
        </w:numPr>
        <w:tabs>
          <w:tab w:val="left" w:pos="960"/>
        </w:tabs>
        <w:ind w:leftChars="0"/>
        <w:jc w:val="both"/>
        <w:textAlignment w:val="baseline"/>
        <w:rPr>
          <w:rFonts w:ascii="標楷體" w:eastAsia="標楷體" w:hAnsi="標楷體"/>
          <w:u w:val="single"/>
        </w:rPr>
      </w:pPr>
      <w:r w:rsidRPr="004928F7">
        <w:rPr>
          <w:rFonts w:ascii="標楷體" w:eastAsia="標楷體" w:hAnsi="標楷體" w:hint="eastAsia"/>
        </w:rPr>
        <w:t>文獻複印：自館際合作系統印出紙</w:t>
      </w:r>
      <w:r w:rsidRPr="004928F7">
        <w:rPr>
          <w:rFonts w:ascii="標楷體" w:eastAsia="標楷體" w:hAnsi="標楷體"/>
        </w:rPr>
        <w:t>本</w:t>
      </w:r>
      <w:r w:rsidRPr="004928F7">
        <w:rPr>
          <w:rFonts w:ascii="標楷體" w:eastAsia="標楷體" w:hAnsi="標楷體" w:hint="eastAsia"/>
        </w:rPr>
        <w:t>，待讀者領取。</w:t>
      </w:r>
    </w:p>
    <w:p w:rsidR="00641EC7" w:rsidRPr="004928F7" w:rsidRDefault="00641EC7" w:rsidP="009024F1">
      <w:pPr>
        <w:numPr>
          <w:ilvl w:val="1"/>
          <w:numId w:val="6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對於於期限內未取件之讀者，進行催領之動作。</w:t>
      </w:r>
    </w:p>
    <w:p w:rsidR="00641EC7" w:rsidRPr="004928F7" w:rsidRDefault="00641EC7" w:rsidP="00627306">
      <w:pPr>
        <w:autoSpaceDE w:val="0"/>
        <w:autoSpaceDN w:val="0"/>
        <w:spacing w:before="100" w:beforeAutospacing="1"/>
        <w:jc w:val="both"/>
        <w:textAlignment w:val="baseline"/>
        <w:rPr>
          <w:rFonts w:ascii="標楷體" w:eastAsia="標楷體" w:hAnsi="標楷體"/>
          <w:b/>
        </w:rPr>
      </w:pPr>
      <w:r w:rsidRPr="004928F7">
        <w:rPr>
          <w:rFonts w:ascii="標楷體" w:eastAsia="標楷體" w:hAnsi="標楷體" w:hint="eastAsia"/>
          <w:b/>
        </w:rPr>
        <w:t>3.控制重點：</w:t>
      </w:r>
    </w:p>
    <w:p w:rsidR="00641EC7" w:rsidRPr="004928F7" w:rsidRDefault="00641EC7" w:rsidP="009024F1">
      <w:pPr>
        <w:numPr>
          <w:ilvl w:val="1"/>
          <w:numId w:val="6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對外申請件是否有定期檢閱、確實處理並寄出。</w:t>
      </w:r>
    </w:p>
    <w:p w:rsidR="00641EC7" w:rsidRPr="004928F7" w:rsidRDefault="00641EC7" w:rsidP="009024F1">
      <w:pPr>
        <w:numPr>
          <w:ilvl w:val="1"/>
          <w:numId w:val="6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定期查核被申請館處理本館申請件之執行進度。</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rPr>
        <w:t>4.使用表單：</w:t>
      </w:r>
    </w:p>
    <w:p w:rsidR="00641EC7" w:rsidRPr="004928F7" w:rsidRDefault="00641EC7" w:rsidP="00627306">
      <w:pPr>
        <w:autoSpaceDE w:val="0"/>
        <w:autoSpaceDN w:val="0"/>
        <w:ind w:leftChars="100" w:left="720" w:hangingChars="200" w:hanging="480"/>
        <w:jc w:val="both"/>
        <w:rPr>
          <w:rFonts w:ascii="標楷體" w:eastAsia="標楷體" w:hAnsi="標楷體"/>
        </w:rPr>
      </w:pPr>
      <w:r w:rsidRPr="004928F7">
        <w:rPr>
          <w:rFonts w:ascii="標楷體" w:eastAsia="標楷體" w:hAnsi="標楷體" w:hint="eastAsia"/>
        </w:rPr>
        <w:t>無。</w:t>
      </w:r>
    </w:p>
    <w:p w:rsidR="00641EC7" w:rsidRPr="004928F7" w:rsidRDefault="00641EC7" w:rsidP="00627306">
      <w:pPr>
        <w:autoSpaceDE w:val="0"/>
        <w:autoSpaceDN w:val="0"/>
        <w:spacing w:before="100" w:beforeAutospacing="1"/>
        <w:jc w:val="both"/>
        <w:textAlignment w:val="baseline"/>
        <w:rPr>
          <w:rFonts w:ascii="標楷體" w:eastAsia="標楷體" w:hAnsi="標楷體"/>
          <w:b/>
        </w:rPr>
      </w:pPr>
      <w:r w:rsidRPr="004928F7">
        <w:rPr>
          <w:rFonts w:ascii="標楷體" w:eastAsia="標楷體" w:hAnsi="標楷體" w:hint="eastAsia"/>
          <w:b/>
        </w:rPr>
        <w:t>5.依據及相關文件：</w:t>
      </w:r>
    </w:p>
    <w:p w:rsidR="00641EC7" w:rsidRPr="004928F7" w:rsidRDefault="00641EC7" w:rsidP="00627306">
      <w:pPr>
        <w:ind w:leftChars="100" w:left="720" w:hangingChars="200" w:hanging="480"/>
        <w:rPr>
          <w:rFonts w:ascii="標楷體" w:eastAsia="標楷體" w:hAnsi="標楷體"/>
        </w:rPr>
      </w:pPr>
      <w:r w:rsidRPr="004928F7">
        <w:rPr>
          <w:rFonts w:ascii="標楷體" w:eastAsia="標楷體" w:hAnsi="標楷體" w:hint="eastAsia"/>
        </w:rPr>
        <w:t>5.1.佛光大學圖書館館際合作服務要點。</w:t>
      </w:r>
    </w:p>
    <w:p w:rsidR="00641EC7" w:rsidRPr="004928F7" w:rsidRDefault="00641EC7" w:rsidP="00627306">
      <w:pPr>
        <w:widowControl/>
        <w:rPr>
          <w:rFonts w:ascii="標楷體" w:eastAsia="標楷體" w:hAnsi="標楷體"/>
        </w:rPr>
      </w:pPr>
      <w:r w:rsidRPr="004928F7">
        <w:rPr>
          <w:rFonts w:ascii="標楷體" w:eastAsia="標楷體" w:hAnsi="標楷體"/>
        </w:rPr>
        <w:br w:type="page"/>
      </w:r>
    </w:p>
    <w:p w:rsidR="00641EC7" w:rsidRPr="004928F7" w:rsidRDefault="00641EC7"/>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4"/>
        <w:gridCol w:w="4754"/>
        <w:gridCol w:w="1262"/>
        <w:gridCol w:w="1090"/>
        <w:gridCol w:w="1296"/>
      </w:tblGrid>
      <w:tr w:rsidR="00641EC7" w:rsidRPr="004928F7" w:rsidTr="00627306">
        <w:trPr>
          <w:jc w:val="center"/>
        </w:trPr>
        <w:tc>
          <w:tcPr>
            <w:tcW w:w="1364" w:type="dxa"/>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4754" w:type="dxa"/>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79" w:name="_Toc92798219"/>
              <w:bookmarkStart w:id="80" w:name="_Toc99130230"/>
              <w:bookmarkStart w:id="81" w:name="_Toc161926582"/>
              <w:r w:rsidRPr="004928F7">
                <w:rPr>
                  <w:rStyle w:val="a3"/>
                  <w:rFonts w:hint="eastAsia"/>
                </w:rPr>
                <w:t>1180-</w:t>
              </w:r>
              <w:r w:rsidRPr="004928F7">
                <w:rPr>
                  <w:rStyle w:val="a3"/>
                </w:rPr>
                <w:t>0</w:t>
              </w:r>
              <w:r w:rsidRPr="004928F7">
                <w:rPr>
                  <w:rStyle w:val="a3"/>
                  <w:rFonts w:hint="eastAsia"/>
                </w:rPr>
                <w:t>19-2</w:t>
              </w:r>
              <w:bookmarkStart w:id="82" w:name="館際合作事項B對外申請件_申請人還書"/>
              <w:r w:rsidRPr="004928F7">
                <w:rPr>
                  <w:rStyle w:val="a3"/>
                  <w:rFonts w:hint="eastAsia"/>
                </w:rPr>
                <w:t>館際合作事項-B.對外申請件_申請人還書</w:t>
              </w:r>
              <w:bookmarkEnd w:id="79"/>
              <w:bookmarkEnd w:id="80"/>
              <w:bookmarkEnd w:id="81"/>
              <w:bookmarkEnd w:id="82"/>
            </w:hyperlink>
          </w:p>
        </w:tc>
        <w:tc>
          <w:tcPr>
            <w:tcW w:w="1262" w:type="dxa"/>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2386" w:type="dxa"/>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1364" w:type="dxa"/>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4754"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1262"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1090"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1296" w:type="dxa"/>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p>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1364" w:type="dxa"/>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4754"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1262"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1090"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張鳳琪</w:t>
            </w:r>
          </w:p>
        </w:tc>
        <w:tc>
          <w:tcPr>
            <w:tcW w:w="1296" w:type="dxa"/>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1364" w:type="dxa"/>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4754"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1.修正原因：增加控制點。</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（1）流程圖增加對於借書但未領書之讀者進行催領動作。</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（2）說明增加2.1.5.對於於期限內未取件之讀者，則會進行催領之動作。</w:t>
            </w:r>
          </w:p>
        </w:tc>
        <w:tc>
          <w:tcPr>
            <w:tcW w:w="1262"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10</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3月</w:t>
            </w:r>
          </w:p>
        </w:tc>
        <w:tc>
          <w:tcPr>
            <w:tcW w:w="1090"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張鳳琪</w:t>
            </w:r>
          </w:p>
        </w:tc>
        <w:tc>
          <w:tcPr>
            <w:tcW w:w="1296" w:type="dxa"/>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1364" w:type="dxa"/>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4754"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1.修正原因：修改流程圖。</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2.修正處：流程圖，將書寄還合作館後，圖書是否逾期與繳交罰款通知改由館際合作館判斷，並將控制點「匯寄罰款」改為「通知讀者繳交罰款並匯寄罰款」。</w:t>
            </w:r>
          </w:p>
        </w:tc>
        <w:tc>
          <w:tcPr>
            <w:tcW w:w="1262"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1090"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陳麗卿</w:t>
            </w:r>
          </w:p>
        </w:tc>
        <w:tc>
          <w:tcPr>
            <w:tcW w:w="1296" w:type="dxa"/>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1364" w:type="dxa"/>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4</w:t>
            </w:r>
          </w:p>
        </w:tc>
        <w:tc>
          <w:tcPr>
            <w:tcW w:w="4754" w:type="dxa"/>
            <w:tcBorders>
              <w:top w:val="single" w:sz="6" w:space="0" w:color="auto"/>
              <w:left w:val="single" w:sz="6" w:space="0" w:color="auto"/>
              <w:bottom w:val="single" w:sz="6" w:space="0" w:color="auto"/>
              <w:right w:val="single" w:sz="6" w:space="0" w:color="auto"/>
            </w:tcBorders>
          </w:tcPr>
          <w:p w:rsidR="00641EC7" w:rsidRPr="004928F7" w:rsidRDefault="00641EC7" w:rsidP="009024F1">
            <w:pPr>
              <w:pStyle w:val="a9"/>
              <w:numPr>
                <w:ilvl w:val="0"/>
                <w:numId w:val="68"/>
              </w:numPr>
              <w:spacing w:line="0" w:lineRule="atLeast"/>
              <w:ind w:leftChars="0"/>
              <w:rPr>
                <w:rFonts w:ascii="標楷體" w:eastAsia="標楷體" w:hAnsi="標楷體"/>
              </w:rPr>
            </w:pPr>
            <w:r w:rsidRPr="004928F7">
              <w:rPr>
                <w:rFonts w:ascii="標楷體" w:eastAsia="標楷體" w:hAnsi="標楷體" w:hint="eastAsia"/>
              </w:rPr>
              <w:t>修訂原因：修改流程圖。</w:t>
            </w:r>
          </w:p>
          <w:p w:rsidR="00641EC7" w:rsidRPr="004928F7" w:rsidRDefault="00641EC7" w:rsidP="009024F1">
            <w:pPr>
              <w:pStyle w:val="a9"/>
              <w:numPr>
                <w:ilvl w:val="0"/>
                <w:numId w:val="68"/>
              </w:numPr>
              <w:spacing w:line="0" w:lineRule="atLeast"/>
              <w:ind w:leftChars="0"/>
              <w:rPr>
                <w:rFonts w:ascii="標楷體" w:eastAsia="標楷體" w:hAnsi="標楷體"/>
              </w:rPr>
            </w:pPr>
            <w:r w:rsidRPr="004928F7">
              <w:rPr>
                <w:rFonts w:ascii="標楷體" w:eastAsia="標楷體" w:hAnsi="標楷體" w:hint="eastAsia"/>
              </w:rPr>
              <w:t>修正處：</w:t>
            </w:r>
          </w:p>
          <w:p w:rsidR="00641EC7" w:rsidRPr="004928F7" w:rsidRDefault="00641EC7" w:rsidP="00627306">
            <w:pPr>
              <w:spacing w:line="0" w:lineRule="atLeast"/>
              <w:ind w:leftChars="300" w:left="720"/>
              <w:rPr>
                <w:rFonts w:ascii="標楷體" w:eastAsia="標楷體" w:hAnsi="標楷體"/>
              </w:rPr>
            </w:pPr>
            <w:r w:rsidRPr="004928F7">
              <w:rPr>
                <w:rFonts w:ascii="標楷體" w:eastAsia="標楷體" w:hAnsi="標楷體" w:hint="eastAsia"/>
              </w:rPr>
              <w:t>流程圖：圖書逾期歸還之罰款，由本館依系統登記之應還日期計算，直接向申請者收取後繳交借書館。</w:t>
            </w:r>
          </w:p>
        </w:tc>
        <w:tc>
          <w:tcPr>
            <w:tcW w:w="1262"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1</w:t>
            </w:r>
            <w:r w:rsidRPr="004928F7">
              <w:rPr>
                <w:rFonts w:ascii="標楷體" w:eastAsia="標楷體" w:hAnsi="標楷體" w:hint="eastAsia"/>
              </w:rPr>
              <w:t>1.1月</w:t>
            </w:r>
          </w:p>
        </w:tc>
        <w:tc>
          <w:tcPr>
            <w:tcW w:w="1090"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胡德蓓</w:t>
            </w:r>
          </w:p>
        </w:tc>
        <w:tc>
          <w:tcPr>
            <w:tcW w:w="1296" w:type="dxa"/>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111.01.19</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110-3</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79744" behindDoc="0" locked="0" layoutInCell="1" allowOverlap="1" wp14:anchorId="2AA1F973" wp14:editId="22EB7D6E">
                <wp:simplePos x="0" y="0"/>
                <wp:positionH relativeFrom="column">
                  <wp:posOffset>4285615</wp:posOffset>
                </wp:positionH>
                <wp:positionV relativeFrom="page">
                  <wp:posOffset>9291320</wp:posOffset>
                </wp:positionV>
                <wp:extent cx="2057400" cy="571500"/>
                <wp:effectExtent l="0" t="0" r="0" b="0"/>
                <wp:wrapNone/>
                <wp:docPr id="271" name="文字方塊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F63649" w:rsidRDefault="00641EC7" w:rsidP="00627306">
                            <w:pPr>
                              <w:spacing w:line="300" w:lineRule="exact"/>
                              <w:rPr>
                                <w:rFonts w:ascii="標楷體" w:eastAsia="標楷體" w:hAnsi="標楷體"/>
                                <w:sz w:val="16"/>
                                <w:szCs w:val="16"/>
                              </w:rPr>
                            </w:pPr>
                            <w:r w:rsidRPr="00F63649">
                              <w:rPr>
                                <w:rFonts w:ascii="標楷體" w:eastAsia="標楷體" w:hAnsi="標楷體" w:hint="eastAsia"/>
                                <w:sz w:val="16"/>
                                <w:szCs w:val="16"/>
                              </w:rPr>
                              <w:t>表單修訂日期：</w:t>
                            </w:r>
                            <w:r w:rsidRPr="006C3284">
                              <w:rPr>
                                <w:rFonts w:ascii="標楷體" w:eastAsia="標楷體" w:hAnsi="標楷體"/>
                                <w:sz w:val="16"/>
                                <w:szCs w:val="16"/>
                              </w:rPr>
                              <w:t>111.01.</w:t>
                            </w:r>
                            <w:r>
                              <w:rPr>
                                <w:rFonts w:ascii="標楷體" w:eastAsia="標楷體" w:hAnsi="標楷體"/>
                                <w:sz w:val="16"/>
                                <w:szCs w:val="16"/>
                              </w:rPr>
                              <w:t>19</w:t>
                            </w:r>
                          </w:p>
                          <w:p w:rsidR="00641EC7" w:rsidRPr="00F63649" w:rsidRDefault="00641EC7" w:rsidP="00627306">
                            <w:pPr>
                              <w:spacing w:line="300" w:lineRule="exact"/>
                              <w:rPr>
                                <w:rFonts w:ascii="標楷體" w:eastAsia="標楷體" w:hAnsi="標楷體"/>
                                <w:sz w:val="16"/>
                                <w:szCs w:val="16"/>
                              </w:rPr>
                            </w:pPr>
                            <w:r w:rsidRPr="00F6364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1F973" id="文字方塊 271" o:spid="_x0000_s1047" type="#_x0000_t202" style="position:absolute;margin-left:337.45pt;margin-top:731.6pt;width:162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yeHVQIAAMIEAAAOAAAAZHJzL2Uyb0RvYy54bWysVF2O0zAQfkfiDpbf2aRVSyFqulq6WoS0&#10;/IiFA7iO3UTreIztNikXQNoDLM8cgANwoN1zMLbbUEDaB8SL5Xjm++abv8xP+1aRrbCuAV3S0UlO&#10;idAcqkavS/rxw8WTZ5Q4z3TFFGhR0p1w9HTx+NG8M4UYQw2qEpYgiXZFZ0pae2+KLHO8Fi1zJ2CE&#10;RqME2zKPn3adVZZ1yN6qbJznT7MObGUscOEcvp4nI11EfikF92+ldMITVVLU5uNp47kKZ7aYs2Jt&#10;makbvpfB/kFFyxqNQQeqc+YZ2djmL6q24RYcSH/Coc1AyoaLmANmM8r/yOaqZkbEXLA4zgxlcv+P&#10;lr/ZvrOkqUo6no0o0azFJt3ffrn7/vX+9sfdtxsS3rFKnXEFOl8ZdPf9C+ix2zFjZy6BXzuiYVkz&#10;vRZn1kJXC1ahyojMjqCJxwWSVfcaKgzGNh4iUS9tG0qIRSHIjt3aDR0SvSccH8f5dDbJ0cTRNp2N&#10;pnhHcRkrDmhjnX8poCXhUlKLExDZ2fbS+eR6cAnBlA6nhotGqWQNL1FyULnX63dKJO/3QmK1gpKU&#10;fJhTsVSWbBlOWHWdMg686BkgEokH0L5iv4OUP4D2vgEm4uwOwPzhaIN3jAjaD8C20WAfBsvkf8g6&#10;5Rp65vtVn0ZjmIAVVDvsnYW0SLj4eKnBfqakwyUqqfu0YVZQol5p7P/z0WQSti5+TKazMX7YY8vq&#10;2MI0R6qSekrSdenTpm6MbdY1Rkr103CGMyOb2M4gNKnaJ4CLEgdiv9RhE4+/o9evX8/iJwAAAP//&#10;AwBQSwMEFAAGAAgAAAAhAM8e8iHjAAAADQEAAA8AAABkcnMvZG93bnJldi54bWxMj8FOwzAQRO9I&#10;/IO1SFwQdQhpaEKcCipxgFYg2qJe3XhJIuJ1FLtt+HuWExz3zWh2ppiPthNHHHzrSMHNJAKBVDnT&#10;Uq1gu3m6noHwQZPRnSNU8I0e5uX5WaFz4070jsd1qAWHkM+1giaEPpfSVw1a7SeuR2Lt0w1WBz6H&#10;WppBnzjcdjKOolRa3RJ/aHSPiwarr/XBKkjkzj32C1utPnZu+fJ2Fbevz7FSlxfjwz2IgGP4M8Nv&#10;fa4OJXfauwMZLzoF6V2SsZWFJL2NQbAly2aM9oymU0ayLOT/FeUPAAAA//8DAFBLAQItABQABgAI&#10;AAAAIQC2gziS/gAAAOEBAAATAAAAAAAAAAAAAAAAAAAAAABbQ29udGVudF9UeXBlc10ueG1sUEsB&#10;Ai0AFAAGAAgAAAAhADj9If/WAAAAlAEAAAsAAAAAAAAAAAAAAAAALwEAAF9yZWxzLy5yZWxzUEsB&#10;Ai0AFAAGAAgAAAAhAFK3J4dVAgAAwgQAAA4AAAAAAAAAAAAAAAAALgIAAGRycy9lMm9Eb2MueG1s&#10;UEsBAi0AFAAGAAgAAAAhAM8e8iHjAAAADQEAAA8AAAAAAAAAAAAAAAAArwQAAGRycy9kb3ducmV2&#10;LnhtbFBLBQYAAAAABAAEAPMAAAC/BQAAAAA=&#10;" fillcolor="white [3201]" stroked="f" strokeweight="1pt">
                <v:textbox>
                  <w:txbxContent>
                    <w:p w:rsidR="00641EC7" w:rsidRPr="00F63649" w:rsidRDefault="00641EC7" w:rsidP="00627306">
                      <w:pPr>
                        <w:spacing w:line="300" w:lineRule="exact"/>
                        <w:rPr>
                          <w:rFonts w:ascii="標楷體" w:eastAsia="標楷體" w:hAnsi="標楷體"/>
                          <w:sz w:val="16"/>
                          <w:szCs w:val="16"/>
                        </w:rPr>
                      </w:pPr>
                      <w:r w:rsidRPr="00F63649">
                        <w:rPr>
                          <w:rFonts w:ascii="標楷體" w:eastAsia="標楷體" w:hAnsi="標楷體" w:hint="eastAsia"/>
                          <w:sz w:val="16"/>
                          <w:szCs w:val="16"/>
                        </w:rPr>
                        <w:t>表單修訂日期：</w:t>
                      </w:r>
                      <w:r w:rsidRPr="006C3284">
                        <w:rPr>
                          <w:rFonts w:ascii="標楷體" w:eastAsia="標楷體" w:hAnsi="標楷體"/>
                          <w:sz w:val="16"/>
                          <w:szCs w:val="16"/>
                        </w:rPr>
                        <w:t>111.01.</w:t>
                      </w:r>
                      <w:r>
                        <w:rPr>
                          <w:rFonts w:ascii="標楷體" w:eastAsia="標楷體" w:hAnsi="標楷體"/>
                          <w:sz w:val="16"/>
                          <w:szCs w:val="16"/>
                        </w:rPr>
                        <w:t>19</w:t>
                      </w:r>
                    </w:p>
                    <w:p w:rsidR="00641EC7" w:rsidRPr="00F63649" w:rsidRDefault="00641EC7" w:rsidP="00627306">
                      <w:pPr>
                        <w:spacing w:line="300" w:lineRule="exact"/>
                        <w:rPr>
                          <w:rFonts w:ascii="標楷體" w:eastAsia="標楷體" w:hAnsi="標楷體"/>
                          <w:sz w:val="16"/>
                          <w:szCs w:val="16"/>
                        </w:rPr>
                      </w:pPr>
                      <w:r w:rsidRPr="00F63649">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8"/>
        <w:gridCol w:w="1606"/>
        <w:gridCol w:w="1404"/>
        <w:gridCol w:w="1268"/>
        <w:gridCol w:w="1160"/>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1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3"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館際合作事項</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B.對外申請件_申請人還書</w:t>
            </w:r>
          </w:p>
        </w:tc>
        <w:tc>
          <w:tcPr>
            <w:tcW w:w="822"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1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19-2</w:t>
            </w:r>
          </w:p>
        </w:tc>
        <w:tc>
          <w:tcPr>
            <w:tcW w:w="64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kern w:val="0"/>
                <w:sz w:val="20"/>
              </w:rPr>
              <w:t>111.01.</w:t>
            </w:r>
            <w:r w:rsidRPr="004928F7">
              <w:rPr>
                <w:rFonts w:ascii="標楷體" w:eastAsia="標楷體" w:hAnsi="標楷體" w:hint="eastAsia"/>
                <w:kern w:val="0"/>
                <w:sz w:val="20"/>
              </w:rPr>
              <w:t>19</w:t>
            </w:r>
          </w:p>
        </w:tc>
        <w:tc>
          <w:tcPr>
            <w:tcW w:w="593"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pStyle w:val="ae"/>
        <w:tabs>
          <w:tab w:val="clear" w:pos="960"/>
        </w:tabs>
        <w:adjustRightInd/>
        <w:ind w:leftChars="0" w:left="0" w:right="0"/>
        <w:jc w:val="right"/>
        <w:rPr>
          <w:rFonts w:hAnsi="標楷體"/>
          <w:b/>
          <w:sz w:val="24"/>
          <w:szCs w:val="24"/>
        </w:rPr>
      </w:pPr>
      <w:r w:rsidRPr="004928F7">
        <w:rPr>
          <w:rFonts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rPr>
      </w:pPr>
      <w:r w:rsidRPr="004928F7">
        <w:rPr>
          <w:rFonts w:ascii="標楷體" w:eastAsia="標楷體" w:hAnsi="標楷體" w:hint="eastAsia"/>
          <w:b/>
        </w:rPr>
        <w:t>1.流程圖：</w:t>
      </w:r>
    </w:p>
    <w:p w:rsidR="00641EC7" w:rsidRPr="004928F7" w:rsidRDefault="00641EC7" w:rsidP="00627306">
      <w:pPr>
        <w:autoSpaceDE w:val="0"/>
        <w:autoSpaceDN w:val="0"/>
        <w:ind w:leftChars="-59" w:hangingChars="59" w:hanging="142"/>
        <w:jc w:val="both"/>
        <w:rPr>
          <w:rFonts w:ascii="標楷體" w:eastAsia="標楷體" w:hAnsi="標楷體"/>
        </w:rPr>
      </w:pPr>
      <w:r w:rsidRPr="004928F7">
        <w:rPr>
          <w:rFonts w:ascii="標楷體" w:eastAsia="標楷體" w:hAnsi="標楷體"/>
        </w:rPr>
        <w:object w:dxaOrig="10545" w:dyaOrig="15345">
          <v:shape id="_x0000_i1045" type="#_x0000_t75" style="width:490.5pt;height:546.75pt" o:ole="">
            <v:imagedata r:id="rId45" o:title=""/>
          </v:shape>
          <o:OLEObject Type="Embed" ProgID="Visio.Drawing.11" ShapeID="_x0000_i1045" DrawAspect="Content" ObjectID="_1773577537" r:id="rId46"/>
        </w:object>
      </w:r>
    </w:p>
    <w:p w:rsidR="00641EC7" w:rsidRPr="004928F7" w:rsidRDefault="00641EC7" w:rsidP="00627306">
      <w:pPr>
        <w:autoSpaceDE w:val="0"/>
        <w:autoSpaceDN w:val="0"/>
        <w:ind w:leftChars="-59" w:hangingChars="59" w:hanging="142"/>
        <w:jc w:val="both"/>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6"/>
        <w:gridCol w:w="1606"/>
        <w:gridCol w:w="1404"/>
        <w:gridCol w:w="1268"/>
        <w:gridCol w:w="1162"/>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15"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4"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5"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館際合作事項</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B.對外申請件_申請人還書</w:t>
            </w:r>
          </w:p>
        </w:tc>
        <w:tc>
          <w:tcPr>
            <w:tcW w:w="822"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1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19-2</w:t>
            </w:r>
          </w:p>
        </w:tc>
        <w:tc>
          <w:tcPr>
            <w:tcW w:w="649"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kern w:val="0"/>
                <w:sz w:val="20"/>
              </w:rPr>
              <w:t>111.01.</w:t>
            </w:r>
            <w:r w:rsidRPr="004928F7">
              <w:rPr>
                <w:rFonts w:ascii="標楷體" w:eastAsia="標楷體" w:hAnsi="標楷體" w:hint="eastAsia"/>
                <w:kern w:val="0"/>
                <w:sz w:val="20"/>
              </w:rPr>
              <w:t>19</w:t>
            </w:r>
          </w:p>
        </w:tc>
        <w:tc>
          <w:tcPr>
            <w:tcW w:w="594"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adjustRightInd w:val="0"/>
        <w:ind w:right="26"/>
        <w:jc w:val="right"/>
        <w:textAlignment w:val="baseline"/>
        <w:rPr>
          <w:rFonts w:ascii="標楷體" w:eastAsia="標楷體" w:hAnsi="標楷體"/>
          <w:b/>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b/>
        </w:rPr>
      </w:pPr>
      <w:r w:rsidRPr="004928F7">
        <w:rPr>
          <w:rFonts w:ascii="標楷體" w:eastAsia="標楷體" w:hAnsi="標楷體" w:hint="eastAsia"/>
          <w:b/>
        </w:rPr>
        <w:t>2.作業程序：</w:t>
      </w:r>
    </w:p>
    <w:p w:rsidR="00641EC7" w:rsidRPr="004928F7" w:rsidRDefault="00641EC7" w:rsidP="009024F1">
      <w:pPr>
        <w:numPr>
          <w:ilvl w:val="1"/>
          <w:numId w:val="6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處理讀者歸還之圖書資料：收取讀者歸還之圖書資料後，登入館際合作系統確認所歸還之圖書資料與所借書目資料是否相符，確認無誤後，即做點收。</w:t>
      </w:r>
    </w:p>
    <w:p w:rsidR="00641EC7" w:rsidRPr="004928F7" w:rsidRDefault="00641EC7" w:rsidP="009024F1">
      <w:pPr>
        <w:numPr>
          <w:ilvl w:val="1"/>
          <w:numId w:val="6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圖書郵寄業務：讀者歸還之圖書資料需稱重、包裝，進行郵寄</w:t>
      </w:r>
      <w:r w:rsidRPr="004928F7">
        <w:rPr>
          <w:rFonts w:ascii="標楷體" w:eastAsia="標楷體" w:hAnsi="標楷體"/>
        </w:rPr>
        <w:t>。</w:t>
      </w:r>
    </w:p>
    <w:p w:rsidR="00641EC7" w:rsidRPr="004928F7" w:rsidRDefault="00641EC7" w:rsidP="009024F1">
      <w:pPr>
        <w:numPr>
          <w:ilvl w:val="1"/>
          <w:numId w:val="65"/>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逾期還書讀者在繳完罰款後，會收到借書圖書館之收據。</w:t>
      </w:r>
    </w:p>
    <w:p w:rsidR="00641EC7" w:rsidRPr="004928F7" w:rsidRDefault="00641EC7" w:rsidP="00627306">
      <w:pPr>
        <w:autoSpaceDE w:val="0"/>
        <w:autoSpaceDN w:val="0"/>
        <w:spacing w:before="100" w:beforeAutospacing="1"/>
        <w:jc w:val="both"/>
        <w:textAlignment w:val="baseline"/>
        <w:rPr>
          <w:rFonts w:ascii="標楷體" w:eastAsia="標楷體" w:hAnsi="標楷體"/>
          <w:b/>
        </w:rPr>
      </w:pPr>
      <w:r w:rsidRPr="004928F7">
        <w:rPr>
          <w:rFonts w:ascii="標楷體" w:eastAsia="標楷體" w:hAnsi="標楷體" w:hint="eastAsia"/>
          <w:b/>
        </w:rPr>
        <w:t>3.控制重點：</w:t>
      </w:r>
    </w:p>
    <w:p w:rsidR="00641EC7" w:rsidRPr="004928F7" w:rsidRDefault="00641EC7" w:rsidP="009024F1">
      <w:pPr>
        <w:numPr>
          <w:ilvl w:val="1"/>
          <w:numId w:val="66"/>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對外申請件之歸還程序是否確實處理完成並寄出。</w:t>
      </w:r>
    </w:p>
    <w:p w:rsidR="00641EC7" w:rsidRPr="004928F7" w:rsidRDefault="00641EC7" w:rsidP="00627306">
      <w:pPr>
        <w:autoSpaceDE w:val="0"/>
        <w:autoSpaceDN w:val="0"/>
        <w:spacing w:before="100" w:beforeAutospacing="1"/>
        <w:jc w:val="both"/>
        <w:textAlignment w:val="baseline"/>
        <w:rPr>
          <w:rFonts w:ascii="標楷體" w:eastAsia="標楷體" w:hAnsi="標楷體"/>
          <w:b/>
        </w:rPr>
      </w:pPr>
      <w:r w:rsidRPr="004928F7">
        <w:rPr>
          <w:rFonts w:ascii="標楷體" w:eastAsia="標楷體" w:hAnsi="標楷體" w:hint="eastAsia"/>
          <w:b/>
        </w:rPr>
        <w:t>4.使用表單：</w:t>
      </w:r>
    </w:p>
    <w:p w:rsidR="00641EC7" w:rsidRPr="004928F7" w:rsidRDefault="00641EC7" w:rsidP="009024F1">
      <w:pPr>
        <w:numPr>
          <w:ilvl w:val="1"/>
          <w:numId w:val="67"/>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全國文獻傳遞服務系統線上還書表單。</w:t>
      </w:r>
    </w:p>
    <w:p w:rsidR="00641EC7" w:rsidRPr="004928F7" w:rsidRDefault="00641EC7" w:rsidP="00627306">
      <w:pPr>
        <w:autoSpaceDE w:val="0"/>
        <w:autoSpaceDN w:val="0"/>
        <w:spacing w:before="100" w:beforeAutospacing="1"/>
        <w:jc w:val="both"/>
        <w:textAlignment w:val="baseline"/>
        <w:rPr>
          <w:rFonts w:ascii="標楷體" w:eastAsia="標楷體" w:hAnsi="標楷體"/>
          <w:b/>
        </w:rPr>
      </w:pPr>
      <w:r w:rsidRPr="004928F7">
        <w:rPr>
          <w:rFonts w:ascii="標楷體" w:eastAsia="標楷體" w:hAnsi="標楷體" w:hint="eastAsia"/>
          <w:b/>
        </w:rPr>
        <w:t>5.依據及相關文件：</w:t>
      </w:r>
    </w:p>
    <w:p w:rsidR="00641EC7" w:rsidRPr="004928F7" w:rsidRDefault="00641EC7" w:rsidP="00627306">
      <w:pPr>
        <w:ind w:leftChars="100" w:left="240"/>
        <w:rPr>
          <w:rFonts w:ascii="標楷體" w:eastAsia="標楷體" w:hAnsi="標楷體"/>
        </w:rPr>
      </w:pPr>
      <w:r w:rsidRPr="004928F7">
        <w:rPr>
          <w:rFonts w:ascii="標楷體" w:eastAsia="標楷體" w:hAnsi="標楷體" w:hint="eastAsia"/>
        </w:rPr>
        <w:t>5.1.佛光大學圖書館館際合作服務要點。</w:t>
      </w:r>
    </w:p>
    <w:p w:rsidR="00641EC7" w:rsidRPr="004928F7" w:rsidRDefault="00641EC7" w:rsidP="0068579D">
      <w:pPr>
        <w:widowControl/>
        <w:rPr>
          <w:rFonts w:ascii="標楷體" w:eastAsia="標楷體" w:hAnsi="標楷體"/>
        </w:rPr>
      </w:pPr>
      <w:r w:rsidRPr="004928F7">
        <w:rPr>
          <w:rFonts w:ascii="標楷體" w:eastAsia="標楷體" w:hAnsi="標楷體"/>
        </w:rPr>
        <w:br w:type="page"/>
      </w: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71"/>
        <w:gridCol w:w="4503"/>
        <w:gridCol w:w="1249"/>
        <w:gridCol w:w="1189"/>
        <w:gridCol w:w="1296"/>
      </w:tblGrid>
      <w:tr w:rsidR="00641EC7" w:rsidRPr="004928F7" w:rsidTr="00627306">
        <w:trPr>
          <w:jc w:val="center"/>
        </w:trPr>
        <w:tc>
          <w:tcPr>
            <w:tcW w:w="718"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文件編號及名稱</w:t>
            </w:r>
          </w:p>
        </w:tc>
        <w:tc>
          <w:tcPr>
            <w:tcW w:w="2348"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83" w:name="_Toc92798220"/>
              <w:bookmarkStart w:id="84" w:name="_Toc99130231"/>
              <w:bookmarkStart w:id="85" w:name="_Toc161926583"/>
              <w:r w:rsidRPr="004928F7">
                <w:rPr>
                  <w:rStyle w:val="a3"/>
                  <w:rFonts w:hint="eastAsia"/>
                </w:rPr>
                <w:t>1180-</w:t>
              </w:r>
              <w:r w:rsidRPr="004928F7">
                <w:rPr>
                  <w:rStyle w:val="a3"/>
                </w:rPr>
                <w:t>0</w:t>
              </w:r>
              <w:r w:rsidRPr="004928F7">
                <w:rPr>
                  <w:rStyle w:val="a3"/>
                  <w:rFonts w:hint="eastAsia"/>
                </w:rPr>
                <w:t>19-3</w:t>
              </w:r>
              <w:bookmarkStart w:id="86" w:name="館際合作事項C外來申請件_申請人借書（含文獻複印）"/>
              <w:r w:rsidRPr="004928F7">
                <w:rPr>
                  <w:rStyle w:val="a3"/>
                  <w:rFonts w:hint="eastAsia"/>
                </w:rPr>
                <w:t>館際合作事項-C.外來申請件_申請人借書（含文獻複印）</w:t>
              </w:r>
              <w:bookmarkEnd w:id="83"/>
              <w:bookmarkEnd w:id="84"/>
              <w:bookmarkEnd w:id="85"/>
              <w:bookmarkEnd w:id="86"/>
            </w:hyperlink>
          </w:p>
        </w:tc>
        <w:tc>
          <w:tcPr>
            <w:tcW w:w="654"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81"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718"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348"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5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62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718"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348"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65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62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張鳳琪</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18"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348" w:type="pct"/>
            <w:tcBorders>
              <w:top w:val="single" w:sz="6" w:space="0" w:color="auto"/>
              <w:left w:val="single" w:sz="6" w:space="0" w:color="auto"/>
              <w:bottom w:val="single" w:sz="6" w:space="0" w:color="auto"/>
              <w:right w:val="single" w:sz="6" w:space="0" w:color="auto"/>
            </w:tcBorders>
          </w:tcPr>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1.修訂原因：配合新版內控格式修正流程圖。</w:t>
            </w:r>
          </w:p>
          <w:p w:rsidR="00641EC7" w:rsidRPr="004928F7" w:rsidRDefault="00641EC7"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2.修正處：流程圖。</w:t>
            </w:r>
          </w:p>
          <w:p w:rsidR="00641EC7" w:rsidRPr="004928F7" w:rsidRDefault="00641EC7" w:rsidP="00627306">
            <w:pPr>
              <w:spacing w:line="0" w:lineRule="atLeast"/>
              <w:ind w:left="163" w:hangingChars="68" w:hanging="163"/>
              <w:rPr>
                <w:rFonts w:ascii="標楷體" w:eastAsia="標楷體" w:hAnsi="標楷體"/>
              </w:rPr>
            </w:pPr>
          </w:p>
        </w:tc>
        <w:tc>
          <w:tcPr>
            <w:tcW w:w="65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62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陳麗卿</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18"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3</w:t>
            </w:r>
          </w:p>
        </w:tc>
        <w:tc>
          <w:tcPr>
            <w:tcW w:w="2348"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9024F1">
            <w:pPr>
              <w:pStyle w:val="a9"/>
              <w:numPr>
                <w:ilvl w:val="0"/>
                <w:numId w:val="69"/>
              </w:numPr>
              <w:spacing w:line="0" w:lineRule="atLeast"/>
              <w:ind w:leftChars="0"/>
              <w:rPr>
                <w:rFonts w:ascii="標楷體" w:eastAsia="標楷體" w:hAnsi="標楷體"/>
              </w:rPr>
            </w:pPr>
            <w:r w:rsidRPr="004928F7">
              <w:rPr>
                <w:rFonts w:ascii="標楷體" w:eastAsia="標楷體" w:hAnsi="標楷體" w:hint="eastAsia"/>
              </w:rPr>
              <w:t>修訂原因：文獻複印傳遞方式改變。</w:t>
            </w:r>
          </w:p>
          <w:p w:rsidR="00641EC7" w:rsidRPr="004928F7" w:rsidRDefault="00641EC7" w:rsidP="009024F1">
            <w:pPr>
              <w:pStyle w:val="a9"/>
              <w:numPr>
                <w:ilvl w:val="0"/>
                <w:numId w:val="69"/>
              </w:numPr>
              <w:spacing w:line="0" w:lineRule="atLeast"/>
              <w:ind w:leftChars="0"/>
              <w:rPr>
                <w:rFonts w:ascii="標楷體" w:eastAsia="標楷體" w:hAnsi="標楷體"/>
              </w:rPr>
            </w:pPr>
            <w:r w:rsidRPr="004928F7">
              <w:rPr>
                <w:rFonts w:ascii="標楷體" w:eastAsia="標楷體" w:hAnsi="標楷體" w:hint="eastAsia"/>
              </w:rPr>
              <w:t>修正處：</w:t>
            </w:r>
          </w:p>
          <w:p w:rsidR="00641EC7" w:rsidRPr="004928F7" w:rsidRDefault="00641EC7" w:rsidP="009024F1">
            <w:pPr>
              <w:pStyle w:val="a9"/>
              <w:numPr>
                <w:ilvl w:val="0"/>
                <w:numId w:val="70"/>
              </w:numPr>
              <w:spacing w:line="0" w:lineRule="atLeast"/>
              <w:ind w:leftChars="0"/>
              <w:rPr>
                <w:rFonts w:ascii="標楷體" w:eastAsia="標楷體" w:hAnsi="標楷體"/>
              </w:rPr>
            </w:pPr>
            <w:r w:rsidRPr="004928F7">
              <w:rPr>
                <w:rFonts w:ascii="標楷體" w:eastAsia="標楷體" w:hAnsi="標楷體" w:hint="eastAsia"/>
              </w:rPr>
              <w:t>流程圖：將文獻複印郵寄傳真，改為掃描上傳系統之流程。</w:t>
            </w:r>
          </w:p>
          <w:p w:rsidR="00641EC7" w:rsidRPr="004928F7" w:rsidRDefault="00641EC7" w:rsidP="009024F1">
            <w:pPr>
              <w:pStyle w:val="a9"/>
              <w:numPr>
                <w:ilvl w:val="0"/>
                <w:numId w:val="70"/>
              </w:numPr>
              <w:spacing w:line="0" w:lineRule="atLeast"/>
              <w:ind w:leftChars="0"/>
              <w:rPr>
                <w:rFonts w:ascii="標楷體" w:eastAsia="標楷體" w:hAnsi="標楷體"/>
              </w:rPr>
            </w:pPr>
            <w:r w:rsidRPr="004928F7">
              <w:rPr>
                <w:rFonts w:ascii="標楷體" w:eastAsia="標楷體" w:hAnsi="標楷體" w:hint="eastAsia"/>
              </w:rPr>
              <w:t>作業程序：修改2</w:t>
            </w:r>
            <w:r w:rsidRPr="004928F7">
              <w:rPr>
                <w:rFonts w:ascii="標楷體" w:eastAsia="標楷體" w:hAnsi="標楷體"/>
              </w:rPr>
              <w:t>.2.</w:t>
            </w:r>
            <w:r w:rsidRPr="004928F7">
              <w:rPr>
                <w:rFonts w:ascii="標楷體" w:eastAsia="標楷體" w:hAnsi="標楷體" w:hint="eastAsia"/>
              </w:rPr>
              <w:t>、2</w:t>
            </w:r>
            <w:r w:rsidRPr="004928F7">
              <w:rPr>
                <w:rFonts w:ascii="標楷體" w:eastAsia="標楷體" w:hAnsi="標楷體"/>
              </w:rPr>
              <w:t>.3.</w:t>
            </w:r>
            <w:r w:rsidRPr="004928F7">
              <w:rPr>
                <w:rFonts w:ascii="標楷體" w:eastAsia="標楷體" w:hAnsi="標楷體" w:hint="eastAsia"/>
              </w:rPr>
              <w:t>及2</w:t>
            </w:r>
            <w:r w:rsidRPr="004928F7">
              <w:rPr>
                <w:rFonts w:ascii="標楷體" w:eastAsia="標楷體" w:hAnsi="標楷體"/>
              </w:rPr>
              <w:t>.4.</w:t>
            </w:r>
            <w:r w:rsidRPr="004928F7">
              <w:rPr>
                <w:rFonts w:ascii="標楷體" w:eastAsia="標楷體" w:hAnsi="標楷體" w:hint="eastAsia"/>
              </w:rPr>
              <w:t>。</w:t>
            </w:r>
          </w:p>
          <w:p w:rsidR="00641EC7" w:rsidRPr="004928F7" w:rsidRDefault="00641EC7" w:rsidP="00627306">
            <w:pPr>
              <w:spacing w:line="0" w:lineRule="atLeast"/>
              <w:rPr>
                <w:rFonts w:ascii="標楷體" w:eastAsia="標楷體" w:hAnsi="標楷體"/>
              </w:rPr>
            </w:pPr>
          </w:p>
        </w:tc>
        <w:tc>
          <w:tcPr>
            <w:tcW w:w="65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1</w:t>
            </w:r>
            <w:r w:rsidRPr="004928F7">
              <w:rPr>
                <w:rFonts w:ascii="標楷體" w:eastAsia="標楷體" w:hAnsi="標楷體" w:hint="eastAsia"/>
              </w:rPr>
              <w:t>1.1月</w:t>
            </w:r>
          </w:p>
        </w:tc>
        <w:tc>
          <w:tcPr>
            <w:tcW w:w="623"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胡德蓓</w:t>
            </w:r>
          </w:p>
        </w:tc>
        <w:tc>
          <w:tcPr>
            <w:tcW w:w="658"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111.01.19</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110-3</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80768" behindDoc="0" locked="0" layoutInCell="1" allowOverlap="1" wp14:anchorId="3F37B7D5" wp14:editId="57943C2C">
                <wp:simplePos x="0" y="0"/>
                <wp:positionH relativeFrom="column">
                  <wp:posOffset>4279900</wp:posOffset>
                </wp:positionH>
                <wp:positionV relativeFrom="page">
                  <wp:posOffset>9291955</wp:posOffset>
                </wp:positionV>
                <wp:extent cx="2057400" cy="571500"/>
                <wp:effectExtent l="0" t="0" r="0" b="0"/>
                <wp:wrapNone/>
                <wp:docPr id="89" name="文字方塊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59586C" w:rsidRDefault="00641EC7" w:rsidP="00627306">
                            <w:pPr>
                              <w:spacing w:line="300" w:lineRule="exact"/>
                              <w:rPr>
                                <w:rFonts w:ascii="標楷體" w:eastAsia="標楷體" w:hAnsi="標楷體"/>
                                <w:sz w:val="16"/>
                                <w:szCs w:val="16"/>
                              </w:rPr>
                            </w:pPr>
                            <w:r w:rsidRPr="0059586C">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641EC7" w:rsidRPr="0059586C" w:rsidRDefault="00641EC7" w:rsidP="00627306">
                            <w:pPr>
                              <w:spacing w:line="300" w:lineRule="exact"/>
                              <w:rPr>
                                <w:rFonts w:ascii="標楷體" w:eastAsia="標楷體" w:hAnsi="標楷體"/>
                                <w:sz w:val="16"/>
                                <w:szCs w:val="16"/>
                              </w:rPr>
                            </w:pPr>
                            <w:r w:rsidRPr="0059586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7B7D5" id="文字方塊 89" o:spid="_x0000_s1048" type="#_x0000_t202" style="position:absolute;margin-left:337pt;margin-top:731.65pt;width:162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jVgIAAMAEAAAOAAAAZHJzL2Uyb0RvYy54bWysVF2O0zAQfkfiDpbfadKqpbtR09XS1SKk&#10;5UcsHMB17CbaxGNst0m5ANIeYHnmAByAA+2eg7GdhgLSPiBeLMcz3zff/GVx1jU12QljK1A5HY9S&#10;SoTiUFRqk9OPHy6fnVBiHVMFq0GJnO6FpWfLp08Wrc7EBEqoC2EIkiibtTqnpXM6SxLLS9EwOwIt&#10;FBolmIY5/DSbpDCsRfamTiZp+jxpwRTaABfW4utFNNJl4JdScPdWSiscqXOK2lw4TTjX/kyWC5Zt&#10;DNNlxXsZ7B9UNKxSGHSgumCOka2p/qJqKm7AgnQjDk0CUlZchBwwm3H6RzbXJdMi5ILFsXook/1/&#10;tPzN7p0hVZHTk1NKFGuwRw93X+6/f324+3H/7ZbgM9ao1TZD12uNzq57AR32OuRr9RXwG0sUrEqm&#10;NuLcGGhLwQrUOPbI5AgaeawnWbevocBYbOsgEHXSNL6AWBKC7Nir/dAf0TnC8XGSzubTFE0cbbP5&#10;eIZ3H4JlB7Q21r0U0BB/yanB/gd2truyLroeXHywWvlTwWVV19HqX4Jkr7LX6/a1iN7vhcRaeSUx&#10;eT+lYlUbsmM4X8VNzNjzoqeHSCQeQH3FfgfV7gDqfT1MhMkdgOnj0QbvEBGUG4BNpcA8DpbR/5B1&#10;zNX3zHXrLgzGZHKYgDUUe+ydgbhGuPZ4KcF8pqTFFcqp/bRlRlBSv1LY/9PxdOp3LnxMZ/MJfphj&#10;y/rYwhRHqpw6SuJ15eKebrWpNiVGivVTcI4zI6vQTi80quoTwDUJA9GvtN/D4+/g9evHs/wJAAD/&#10;/wMAUEsDBBQABgAIAAAAIQCO8wy94wAAAA0BAAAPAAAAZHJzL2Rvd25yZXYueG1sTI9BT8JAEIXv&#10;JvyHzZh4MbK1lAq1W6IkHkSjESFcl+7QNnZnm+4C9d87nvQ47728+V6+GGwrTtj7xpGC23EEAql0&#10;pqFKwebz6WYGwgdNRreOUME3elgUo4tcZ8ad6QNP61AJLiGfaQV1CF0mpS9rtNqPXYfE3sH1Vgc+&#10;+0qaXp+53LYyjqJUWt0Qf6h1h8say6/10SpI5M49dktbvm537mX1fh03b8+xUleXw8M9iIBD+AvD&#10;Lz6jQ8FMe3ck40WrIL1LeEtgI0knExAcmc9nLO1Zmk5ZkkUu/68ofgAAAP//AwBQSwECLQAUAAYA&#10;CAAAACEAtoM4kv4AAADhAQAAEwAAAAAAAAAAAAAAAAAAAAAAW0NvbnRlbnRfVHlwZXNdLnhtbFBL&#10;AQItABQABgAIAAAAIQA4/SH/1gAAAJQBAAALAAAAAAAAAAAAAAAAAC8BAABfcmVscy8ucmVsc1BL&#10;AQItABQABgAIAAAAIQDQ/CYjVgIAAMAEAAAOAAAAAAAAAAAAAAAAAC4CAABkcnMvZTJvRG9jLnht&#10;bFBLAQItABQABgAIAAAAIQCO8wy94wAAAA0BAAAPAAAAAAAAAAAAAAAAALAEAABkcnMvZG93bnJl&#10;di54bWxQSwUGAAAAAAQABADzAAAAwAUAAAAA&#10;" fillcolor="white [3201]" stroked="f" strokeweight="1pt">
                <v:textbox>
                  <w:txbxContent>
                    <w:p w:rsidR="00641EC7" w:rsidRPr="0059586C" w:rsidRDefault="00641EC7" w:rsidP="00627306">
                      <w:pPr>
                        <w:spacing w:line="300" w:lineRule="exact"/>
                        <w:rPr>
                          <w:rFonts w:ascii="標楷體" w:eastAsia="標楷體" w:hAnsi="標楷體"/>
                          <w:sz w:val="16"/>
                          <w:szCs w:val="16"/>
                        </w:rPr>
                      </w:pPr>
                      <w:r w:rsidRPr="0059586C">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641EC7" w:rsidRPr="0059586C" w:rsidRDefault="00641EC7" w:rsidP="00627306">
                      <w:pPr>
                        <w:spacing w:line="300" w:lineRule="exact"/>
                        <w:rPr>
                          <w:rFonts w:ascii="標楷體" w:eastAsia="標楷體" w:hAnsi="標楷體"/>
                          <w:sz w:val="16"/>
                          <w:szCs w:val="16"/>
                        </w:rPr>
                      </w:pPr>
                      <w:r w:rsidRPr="0059586C">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76"/>
        <w:gridCol w:w="1482"/>
        <w:gridCol w:w="1223"/>
        <w:gridCol w:w="1223"/>
        <w:gridCol w:w="1162"/>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394"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759"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2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5"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394"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館際合作事項</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C.外來申請件_申請人借書（含文獻複印）</w:t>
            </w:r>
          </w:p>
        </w:tc>
        <w:tc>
          <w:tcPr>
            <w:tcW w:w="759"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2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19-3</w:t>
            </w:r>
          </w:p>
        </w:tc>
        <w:tc>
          <w:tcPr>
            <w:tcW w:w="62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kern w:val="0"/>
                <w:sz w:val="20"/>
              </w:rPr>
              <w:t>111.01.</w:t>
            </w:r>
            <w:r w:rsidRPr="004928F7">
              <w:rPr>
                <w:rFonts w:ascii="標楷體" w:eastAsia="標楷體" w:hAnsi="標楷體" w:hint="eastAsia"/>
                <w:kern w:val="0"/>
                <w:sz w:val="20"/>
              </w:rPr>
              <w:t>19</w:t>
            </w:r>
          </w:p>
        </w:tc>
        <w:tc>
          <w:tcPr>
            <w:tcW w:w="595"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共2頁</w:t>
            </w:r>
          </w:p>
        </w:tc>
      </w:tr>
    </w:tbl>
    <w:p w:rsidR="00641EC7" w:rsidRPr="004928F7" w:rsidRDefault="00641EC7" w:rsidP="00627306">
      <w:pPr>
        <w:autoSpaceDE w:val="0"/>
        <w:autoSpaceDN w:val="0"/>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rPr>
      </w:pPr>
      <w:r w:rsidRPr="004928F7">
        <w:rPr>
          <w:rFonts w:ascii="標楷體" w:eastAsia="標楷體" w:hAnsi="標楷體" w:hint="eastAsia"/>
          <w:b/>
        </w:rPr>
        <w:t>1.流程圖：</w:t>
      </w:r>
    </w:p>
    <w:p w:rsidR="00641EC7" w:rsidRPr="004928F7" w:rsidRDefault="00641EC7" w:rsidP="0068579D">
      <w:pPr>
        <w:autoSpaceDE w:val="0"/>
        <w:autoSpaceDN w:val="0"/>
        <w:ind w:leftChars="-59" w:left="424" w:right="26" w:hangingChars="236" w:hanging="566"/>
        <w:jc w:val="both"/>
        <w:rPr>
          <w:rFonts w:ascii="標楷體" w:eastAsia="標楷體" w:hAnsi="標楷體"/>
        </w:rPr>
      </w:pPr>
      <w:r w:rsidRPr="004928F7">
        <w:rPr>
          <w:rFonts w:ascii="標楷體" w:eastAsia="標楷體" w:hAnsi="標楷體"/>
        </w:rPr>
        <w:object w:dxaOrig="8535" w:dyaOrig="18090">
          <v:shape id="_x0000_i1046" type="#_x0000_t75" style="width:489.75pt;height:8in" o:ole="">
            <v:imagedata r:id="rId47" o:title=""/>
          </v:shape>
          <o:OLEObject Type="Embed" ProgID="Visio.Drawing.15" ShapeID="_x0000_i1046" DrawAspect="Content" ObjectID="_1773577538" r:id="rId48"/>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77"/>
        <w:gridCol w:w="1441"/>
        <w:gridCol w:w="1242"/>
        <w:gridCol w:w="1242"/>
        <w:gridCol w:w="1164"/>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394"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738"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5"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394"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館際合作事項</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C.外來申請件_申請人借書（含文獻複印）</w:t>
            </w:r>
          </w:p>
        </w:tc>
        <w:tc>
          <w:tcPr>
            <w:tcW w:w="738"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19-3</w:t>
            </w:r>
          </w:p>
        </w:tc>
        <w:tc>
          <w:tcPr>
            <w:tcW w:w="6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kern w:val="0"/>
                <w:sz w:val="20"/>
              </w:rPr>
              <w:t>111.01.</w:t>
            </w:r>
            <w:r w:rsidRPr="004928F7">
              <w:rPr>
                <w:rFonts w:ascii="標楷體" w:eastAsia="標楷體" w:hAnsi="標楷體" w:hint="eastAsia"/>
                <w:kern w:val="0"/>
                <w:sz w:val="20"/>
              </w:rPr>
              <w:t>19</w:t>
            </w:r>
          </w:p>
        </w:tc>
        <w:tc>
          <w:tcPr>
            <w:tcW w:w="595"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第2頁/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autoSpaceDE w:val="0"/>
        <w:autoSpaceDN w:val="0"/>
        <w:spacing w:before="100" w:beforeAutospacing="1"/>
        <w:jc w:val="both"/>
        <w:textAlignment w:val="baseline"/>
        <w:rPr>
          <w:rFonts w:ascii="標楷體" w:eastAsia="標楷體" w:hAnsi="標楷體"/>
        </w:rPr>
      </w:pPr>
      <w:r w:rsidRPr="004928F7">
        <w:rPr>
          <w:rFonts w:ascii="標楷體" w:eastAsia="標楷體" w:hAnsi="標楷體" w:hint="eastAsia"/>
          <w:b/>
          <w:bCs/>
        </w:rPr>
        <w:t>2.作業程序：</w:t>
      </w:r>
    </w:p>
    <w:p w:rsidR="00641EC7" w:rsidRPr="004928F7" w:rsidRDefault="00641EC7" w:rsidP="00627306">
      <w:pPr>
        <w:pStyle w:val="ae"/>
        <w:tabs>
          <w:tab w:val="clear" w:pos="960"/>
        </w:tabs>
        <w:ind w:leftChars="150" w:left="840" w:hangingChars="200" w:hanging="480"/>
        <w:jc w:val="both"/>
        <w:rPr>
          <w:rFonts w:hAnsi="標楷體"/>
          <w:sz w:val="24"/>
          <w:szCs w:val="24"/>
        </w:rPr>
      </w:pPr>
      <w:r w:rsidRPr="004928F7">
        <w:rPr>
          <w:rFonts w:hAnsi="標楷體" w:hint="eastAsia"/>
          <w:sz w:val="24"/>
          <w:szCs w:val="24"/>
        </w:rPr>
        <w:t>2.1.處理外來申請表單：查閱申請圖書資料是否為本館館藏、圖書是否仍在館內未外借、複印範圍是否符合著作權法之規定等。</w:t>
      </w:r>
    </w:p>
    <w:p w:rsidR="00641EC7" w:rsidRPr="004928F7" w:rsidRDefault="00641EC7" w:rsidP="00627306">
      <w:pPr>
        <w:pStyle w:val="ae"/>
        <w:tabs>
          <w:tab w:val="clear" w:pos="960"/>
        </w:tabs>
        <w:ind w:leftChars="150" w:left="840" w:hangingChars="200" w:hanging="480"/>
        <w:jc w:val="both"/>
        <w:rPr>
          <w:rFonts w:hAnsi="標楷體"/>
          <w:sz w:val="24"/>
          <w:szCs w:val="24"/>
        </w:rPr>
      </w:pPr>
      <w:r w:rsidRPr="004928F7">
        <w:rPr>
          <w:rFonts w:hAnsi="標楷體" w:hint="eastAsia"/>
          <w:sz w:val="24"/>
          <w:szCs w:val="24"/>
        </w:rPr>
        <w:t>2.2.處理借閱程序：待上步驟完成後，即列印系統之尋書單，至書庫調閱圖書或期刊：</w:t>
      </w:r>
    </w:p>
    <w:p w:rsidR="00641EC7" w:rsidRPr="004928F7" w:rsidRDefault="00641EC7" w:rsidP="00627306">
      <w:pPr>
        <w:pStyle w:val="ae"/>
        <w:tabs>
          <w:tab w:val="clear" w:pos="960"/>
        </w:tabs>
        <w:ind w:leftChars="0" w:left="840"/>
        <w:jc w:val="both"/>
        <w:rPr>
          <w:rFonts w:hAnsi="標楷體"/>
          <w:sz w:val="24"/>
          <w:szCs w:val="24"/>
        </w:rPr>
      </w:pPr>
      <w:r w:rsidRPr="004928F7">
        <w:rPr>
          <w:rFonts w:hAnsi="標楷體" w:hint="eastAsia"/>
          <w:sz w:val="24"/>
          <w:szCs w:val="24"/>
        </w:rPr>
        <w:t>2.2.1.如為圖書，則至櫃台辦理圖書借閱，館際合作之讀者帳號為</w:t>
      </w:r>
      <w:r w:rsidRPr="004928F7">
        <w:rPr>
          <w:rFonts w:hAnsi="標楷體"/>
          <w:sz w:val="24"/>
          <w:szCs w:val="24"/>
        </w:rPr>
        <w:t>C9999</w:t>
      </w:r>
      <w:r w:rsidRPr="004928F7">
        <w:rPr>
          <w:rFonts w:hAnsi="標楷體" w:hint="eastAsia"/>
          <w:sz w:val="24"/>
          <w:szCs w:val="24"/>
        </w:rPr>
        <w:t>。</w:t>
      </w:r>
      <w:r w:rsidRPr="004928F7">
        <w:rPr>
          <w:rFonts w:hAnsi="標楷體"/>
          <w:sz w:val="24"/>
          <w:szCs w:val="24"/>
        </w:rPr>
        <w:br/>
      </w:r>
      <w:r w:rsidRPr="004928F7">
        <w:rPr>
          <w:rFonts w:hAnsi="標楷體" w:hint="eastAsia"/>
          <w:sz w:val="24"/>
          <w:szCs w:val="24"/>
        </w:rPr>
        <w:t>2.2.2.如為文獻複印，則需進行文件掃描。</w:t>
      </w:r>
    </w:p>
    <w:p w:rsidR="00641EC7" w:rsidRPr="004928F7" w:rsidRDefault="00641EC7" w:rsidP="00627306">
      <w:pPr>
        <w:pStyle w:val="ae"/>
        <w:tabs>
          <w:tab w:val="clear" w:pos="960"/>
        </w:tabs>
        <w:ind w:leftChars="150" w:left="840" w:hangingChars="200" w:hanging="480"/>
        <w:jc w:val="both"/>
        <w:rPr>
          <w:rFonts w:hAnsi="標楷體"/>
          <w:sz w:val="24"/>
          <w:szCs w:val="24"/>
        </w:rPr>
      </w:pPr>
      <w:r w:rsidRPr="004928F7">
        <w:rPr>
          <w:rFonts w:hAnsi="標楷體" w:hint="eastAsia"/>
          <w:sz w:val="24"/>
          <w:szCs w:val="24"/>
        </w:rPr>
        <w:t>2.3.完成借書（文獻掃描）程序：登入館際合作系統，輸入費用及郵資等資料</w:t>
      </w:r>
      <w:r w:rsidRPr="004928F7">
        <w:rPr>
          <w:rFonts w:hAnsi="標楷體"/>
          <w:sz w:val="24"/>
          <w:szCs w:val="24"/>
        </w:rPr>
        <w:t>。</w:t>
      </w:r>
    </w:p>
    <w:p w:rsidR="00641EC7" w:rsidRPr="004928F7" w:rsidRDefault="00641EC7" w:rsidP="00627306">
      <w:pPr>
        <w:pStyle w:val="ae"/>
        <w:tabs>
          <w:tab w:val="clear" w:pos="960"/>
        </w:tabs>
        <w:ind w:leftChars="150" w:left="840" w:hangingChars="200" w:hanging="480"/>
        <w:jc w:val="both"/>
        <w:rPr>
          <w:rFonts w:hAnsi="標楷體"/>
          <w:sz w:val="24"/>
          <w:szCs w:val="24"/>
        </w:rPr>
      </w:pPr>
      <w:r w:rsidRPr="004928F7">
        <w:rPr>
          <w:rFonts w:hAnsi="標楷體"/>
          <w:sz w:val="24"/>
          <w:szCs w:val="24"/>
        </w:rPr>
        <w:tab/>
        <w:t>2.3.1.</w:t>
      </w:r>
      <w:r w:rsidRPr="004928F7">
        <w:rPr>
          <w:rFonts w:hAnsi="標楷體" w:hint="eastAsia"/>
          <w:sz w:val="24"/>
          <w:szCs w:val="24"/>
        </w:rPr>
        <w:t>圖書：列印出圖書夾書單，表單同書一併郵寄</w:t>
      </w:r>
      <w:r w:rsidRPr="004928F7">
        <w:rPr>
          <w:rFonts w:hAnsi="標楷體"/>
          <w:sz w:val="24"/>
          <w:szCs w:val="24"/>
        </w:rPr>
        <w:t>。</w:t>
      </w:r>
    </w:p>
    <w:p w:rsidR="00641EC7" w:rsidRPr="004928F7" w:rsidRDefault="00641EC7" w:rsidP="00627306">
      <w:pPr>
        <w:pStyle w:val="ae"/>
        <w:tabs>
          <w:tab w:val="clear" w:pos="960"/>
        </w:tabs>
        <w:ind w:leftChars="150" w:left="840" w:hangingChars="200" w:hanging="480"/>
        <w:jc w:val="both"/>
        <w:rPr>
          <w:rFonts w:hAnsi="標楷體"/>
          <w:sz w:val="24"/>
          <w:szCs w:val="24"/>
        </w:rPr>
      </w:pPr>
      <w:r w:rsidRPr="004928F7">
        <w:rPr>
          <w:rFonts w:hAnsi="標楷體"/>
          <w:sz w:val="24"/>
          <w:szCs w:val="24"/>
        </w:rPr>
        <w:tab/>
        <w:t>2.3.2.</w:t>
      </w:r>
      <w:r w:rsidRPr="004928F7">
        <w:rPr>
          <w:rFonts w:hAnsi="標楷體" w:hint="eastAsia"/>
          <w:sz w:val="24"/>
          <w:szCs w:val="24"/>
        </w:rPr>
        <w:t>掃描文獻：上傳至館際合作系統。</w:t>
      </w:r>
    </w:p>
    <w:p w:rsidR="00641EC7" w:rsidRPr="004928F7" w:rsidRDefault="00641EC7" w:rsidP="00627306">
      <w:pPr>
        <w:pStyle w:val="ae"/>
        <w:tabs>
          <w:tab w:val="clear" w:pos="960"/>
        </w:tabs>
        <w:ind w:leftChars="150" w:left="840" w:hangingChars="200" w:hanging="480"/>
        <w:jc w:val="both"/>
        <w:rPr>
          <w:rFonts w:hAnsi="標楷體"/>
          <w:sz w:val="24"/>
          <w:szCs w:val="24"/>
        </w:rPr>
      </w:pPr>
      <w:r w:rsidRPr="004928F7">
        <w:rPr>
          <w:rFonts w:hAnsi="標楷體" w:hint="eastAsia"/>
          <w:sz w:val="24"/>
          <w:szCs w:val="24"/>
        </w:rPr>
        <w:t>2.4.郵寄方式：將校外讀者申請之圖書</w:t>
      </w:r>
      <w:r w:rsidRPr="004928F7">
        <w:rPr>
          <w:rFonts w:hAnsi="標楷體" w:hint="eastAsia"/>
          <w:strike/>
          <w:sz w:val="24"/>
          <w:szCs w:val="24"/>
        </w:rPr>
        <w:t>或文獻複印</w:t>
      </w:r>
      <w:r w:rsidRPr="004928F7">
        <w:rPr>
          <w:rFonts w:hAnsi="標楷體" w:hint="eastAsia"/>
          <w:sz w:val="24"/>
          <w:szCs w:val="24"/>
        </w:rPr>
        <w:t>稱重、包裝後，進行郵寄。</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641EC7" w:rsidRPr="004928F7" w:rsidRDefault="00641EC7" w:rsidP="00627306">
      <w:pPr>
        <w:pStyle w:val="ae"/>
        <w:tabs>
          <w:tab w:val="clear" w:pos="960"/>
          <w:tab w:val="left" w:pos="840"/>
        </w:tabs>
        <w:adjustRightInd/>
        <w:ind w:leftChars="100" w:left="720" w:right="0" w:hangingChars="200" w:hanging="480"/>
        <w:jc w:val="both"/>
        <w:rPr>
          <w:rFonts w:hAnsi="標楷體"/>
          <w:sz w:val="24"/>
          <w:szCs w:val="24"/>
        </w:rPr>
      </w:pPr>
      <w:r w:rsidRPr="004928F7">
        <w:rPr>
          <w:rFonts w:hAnsi="標楷體" w:hint="eastAsia"/>
          <w:sz w:val="24"/>
          <w:szCs w:val="24"/>
        </w:rPr>
        <w:t>3.1.外來申請件是否定期檢閱、並確實處理完成並寄出。</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641EC7" w:rsidRPr="004928F7" w:rsidRDefault="00641EC7" w:rsidP="00627306">
      <w:pPr>
        <w:tabs>
          <w:tab w:val="left" w:pos="360"/>
        </w:tabs>
        <w:autoSpaceDE w:val="0"/>
        <w:autoSpaceDN w:val="0"/>
        <w:ind w:leftChars="100" w:left="720" w:hangingChars="200" w:hanging="480"/>
        <w:jc w:val="both"/>
        <w:textAlignment w:val="baseline"/>
        <w:rPr>
          <w:rFonts w:ascii="標楷體" w:eastAsia="標楷體" w:hAnsi="標楷體"/>
        </w:rPr>
      </w:pPr>
      <w:r w:rsidRPr="004928F7">
        <w:rPr>
          <w:rFonts w:ascii="標楷體" w:eastAsia="標楷體" w:hAnsi="標楷體" w:hint="eastAsia"/>
        </w:rPr>
        <w:t>4.1.全國文獻傳遞服務系統線上夾書單。</w:t>
      </w:r>
    </w:p>
    <w:p w:rsidR="00641EC7" w:rsidRPr="004928F7" w:rsidRDefault="00641EC7"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641EC7" w:rsidRPr="004928F7" w:rsidRDefault="00641EC7" w:rsidP="00627306">
      <w:pPr>
        <w:pStyle w:val="ae"/>
        <w:tabs>
          <w:tab w:val="clear" w:pos="960"/>
          <w:tab w:val="left" w:pos="360"/>
        </w:tabs>
        <w:adjustRightInd/>
        <w:ind w:leftChars="100" w:left="720" w:right="0" w:hangingChars="200" w:hanging="480"/>
        <w:jc w:val="both"/>
        <w:rPr>
          <w:rFonts w:hAnsi="標楷體" w:cs="Arial"/>
          <w:sz w:val="24"/>
          <w:szCs w:val="24"/>
        </w:rPr>
      </w:pPr>
      <w:r w:rsidRPr="004928F7">
        <w:rPr>
          <w:rFonts w:hAnsi="標楷體" w:cs="Arial" w:hint="eastAsia"/>
          <w:sz w:val="24"/>
          <w:szCs w:val="24"/>
        </w:rPr>
        <w:t>5.1.佛光大學圖書館館際合作服務要點。</w:t>
      </w:r>
    </w:p>
    <w:p w:rsidR="00641EC7" w:rsidRPr="004928F7" w:rsidRDefault="00641EC7" w:rsidP="00627306">
      <w:pPr>
        <w:rPr>
          <w:rFonts w:ascii="標楷體" w:eastAsia="標楷體" w:hAnsi="標楷體"/>
        </w:rPr>
      </w:pPr>
    </w:p>
    <w:p w:rsidR="00641EC7" w:rsidRPr="004928F7" w:rsidRDefault="00641EC7" w:rsidP="00627306">
      <w:pPr>
        <w:widowControl/>
        <w:rPr>
          <w:rFonts w:ascii="標楷體" w:eastAsia="標楷體" w:hAnsi="標楷體"/>
        </w:rPr>
      </w:pPr>
      <w:r w:rsidRPr="004928F7">
        <w:rPr>
          <w:rFonts w:ascii="標楷體" w:eastAsia="標楷體" w:hAnsi="標楷體"/>
        </w:rPr>
        <w:br w:type="page"/>
      </w:r>
    </w:p>
    <w:p w:rsidR="00641EC7" w:rsidRPr="004928F7" w:rsidRDefault="00641EC7"/>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2"/>
        <w:gridCol w:w="4659"/>
        <w:gridCol w:w="1265"/>
        <w:gridCol w:w="1114"/>
        <w:gridCol w:w="1296"/>
      </w:tblGrid>
      <w:tr w:rsidR="00641EC7" w:rsidRPr="004928F7" w:rsidTr="00627306">
        <w:trPr>
          <w:jc w:val="center"/>
        </w:trPr>
        <w:tc>
          <w:tcPr>
            <w:tcW w:w="1432" w:type="dxa"/>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文件編號及名稱</w:t>
            </w:r>
          </w:p>
        </w:tc>
        <w:tc>
          <w:tcPr>
            <w:tcW w:w="4659" w:type="dxa"/>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pStyle w:val="31"/>
            </w:pPr>
            <w:hyperlink w:anchor="圖書暨資訊處" w:history="1">
              <w:bookmarkStart w:id="87" w:name="_Toc92798221"/>
              <w:bookmarkStart w:id="88" w:name="_Toc99130232"/>
              <w:bookmarkStart w:id="89" w:name="_Toc161926584"/>
              <w:r w:rsidRPr="004928F7">
                <w:rPr>
                  <w:rStyle w:val="a3"/>
                  <w:rFonts w:hint="eastAsia"/>
                </w:rPr>
                <w:t>1180-</w:t>
              </w:r>
              <w:r w:rsidRPr="004928F7">
                <w:rPr>
                  <w:rStyle w:val="a3"/>
                </w:rPr>
                <w:t>0</w:t>
              </w:r>
              <w:r w:rsidRPr="004928F7">
                <w:rPr>
                  <w:rStyle w:val="a3"/>
                  <w:rFonts w:hint="eastAsia"/>
                </w:rPr>
                <w:t>19-</w:t>
              </w:r>
              <w:r w:rsidRPr="004928F7">
                <w:rPr>
                  <w:rStyle w:val="a3"/>
                </w:rPr>
                <w:t>4</w:t>
              </w:r>
              <w:bookmarkStart w:id="90" w:name="館際合作事項D外來申請件_申請人還書"/>
              <w:r w:rsidRPr="004928F7">
                <w:rPr>
                  <w:rStyle w:val="a3"/>
                  <w:rFonts w:hint="eastAsia"/>
                </w:rPr>
                <w:t>館際合作事項-D.外來申請件_申請人還書</w:t>
              </w:r>
              <w:bookmarkEnd w:id="87"/>
              <w:bookmarkEnd w:id="88"/>
              <w:bookmarkEnd w:id="89"/>
              <w:bookmarkEnd w:id="90"/>
            </w:hyperlink>
          </w:p>
        </w:tc>
        <w:tc>
          <w:tcPr>
            <w:tcW w:w="1265" w:type="dxa"/>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2410" w:type="dxa"/>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4659"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1265"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1114"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1296" w:type="dxa"/>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4659"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1265"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1114"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張鳳琪</w:t>
            </w:r>
          </w:p>
        </w:tc>
        <w:tc>
          <w:tcPr>
            <w:tcW w:w="1296" w:type="dxa"/>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2</w:t>
            </w:r>
          </w:p>
        </w:tc>
        <w:tc>
          <w:tcPr>
            <w:tcW w:w="4659"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1.修正原因：將實際作業方式增補於流程中。</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720" w:hangingChars="200" w:hanging="480"/>
              <w:rPr>
                <w:rFonts w:ascii="標楷體" w:eastAsia="標楷體" w:hAnsi="標楷體"/>
              </w:rPr>
            </w:pPr>
            <w:r w:rsidRPr="004928F7">
              <w:rPr>
                <w:rFonts w:ascii="標楷體" w:eastAsia="標楷體" w:hAnsi="標楷體" w:hint="eastAsia"/>
              </w:rPr>
              <w:t>（1）流程：增加催還之處理流程。</w:t>
            </w:r>
          </w:p>
          <w:p w:rsidR="00641EC7" w:rsidRPr="004928F7" w:rsidRDefault="00641EC7" w:rsidP="00627306">
            <w:pPr>
              <w:spacing w:line="0" w:lineRule="atLeast"/>
              <w:ind w:leftChars="100" w:left="840" w:hangingChars="250" w:hanging="600"/>
              <w:rPr>
                <w:rFonts w:ascii="標楷體" w:eastAsia="標楷體" w:hAnsi="標楷體"/>
              </w:rPr>
            </w:pPr>
            <w:r w:rsidRPr="004928F7">
              <w:rPr>
                <w:rFonts w:ascii="標楷體" w:eastAsia="標楷體" w:hAnsi="標楷體"/>
              </w:rPr>
              <w:t>（2）</w:t>
            </w:r>
            <w:r w:rsidRPr="004928F7">
              <w:rPr>
                <w:rFonts w:ascii="標楷體" w:eastAsia="標楷體" w:hAnsi="標楷體" w:hint="eastAsia"/>
              </w:rPr>
              <w:t>說明：增加</w:t>
            </w:r>
            <w:r w:rsidRPr="004928F7">
              <w:rPr>
                <w:rFonts w:ascii="標楷體" w:eastAsia="標楷體" w:hAnsi="標楷體"/>
              </w:rPr>
              <w:t>2.1.2.針對逾期未還圖書進行催還動作。原2.1.2.3.之說明順延為2.1.3.4.。</w:t>
            </w:r>
          </w:p>
        </w:tc>
        <w:tc>
          <w:tcPr>
            <w:tcW w:w="1265"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10</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3月</w:t>
            </w:r>
          </w:p>
        </w:tc>
        <w:tc>
          <w:tcPr>
            <w:tcW w:w="1114"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張鳳琪</w:t>
            </w:r>
          </w:p>
        </w:tc>
        <w:tc>
          <w:tcPr>
            <w:tcW w:w="1296" w:type="dxa"/>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4659"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1.修正原因：文件名稱錯誤，配合新版內控格式修正流程圖。</w:t>
            </w:r>
          </w:p>
          <w:p w:rsidR="00641EC7" w:rsidRPr="004928F7" w:rsidRDefault="00641EC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41EC7" w:rsidRPr="004928F7" w:rsidRDefault="00641EC7" w:rsidP="00627306">
            <w:pPr>
              <w:spacing w:line="0" w:lineRule="atLeast"/>
              <w:ind w:leftChars="100" w:left="720" w:hangingChars="200" w:hanging="480"/>
              <w:rPr>
                <w:rFonts w:ascii="標楷體" w:eastAsia="標楷體" w:hAnsi="標楷體"/>
              </w:rPr>
            </w:pPr>
            <w:r w:rsidRPr="004928F7">
              <w:rPr>
                <w:rFonts w:ascii="標楷體" w:eastAsia="標楷體" w:hAnsi="標楷體" w:hint="eastAsia"/>
              </w:rPr>
              <w:t>（1）流程：更正文件名稱並配合新版內控格式修正流程圖。</w:t>
            </w:r>
          </w:p>
          <w:p w:rsidR="00641EC7" w:rsidRPr="004928F7" w:rsidRDefault="00641EC7" w:rsidP="00627306">
            <w:pPr>
              <w:spacing w:line="0" w:lineRule="atLeast"/>
              <w:ind w:leftChars="100" w:left="720" w:hangingChars="200" w:hanging="480"/>
              <w:rPr>
                <w:rFonts w:ascii="標楷體" w:eastAsia="標楷體" w:hAnsi="標楷體"/>
              </w:rPr>
            </w:pPr>
            <w:r w:rsidRPr="004928F7">
              <w:rPr>
                <w:rFonts w:ascii="標楷體" w:eastAsia="標楷體" w:hAnsi="標楷體"/>
              </w:rPr>
              <w:t>（2）</w:t>
            </w:r>
            <w:r w:rsidRPr="004928F7">
              <w:rPr>
                <w:rFonts w:ascii="標楷體" w:eastAsia="標楷體" w:hAnsi="標楷體" w:hint="eastAsia"/>
              </w:rPr>
              <w:t>說明：更正文件名稱。</w:t>
            </w:r>
          </w:p>
        </w:tc>
        <w:tc>
          <w:tcPr>
            <w:tcW w:w="1265"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1114"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陳麗卿</w:t>
            </w:r>
          </w:p>
        </w:tc>
        <w:tc>
          <w:tcPr>
            <w:tcW w:w="1296" w:type="dxa"/>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4</w:t>
            </w:r>
          </w:p>
        </w:tc>
        <w:tc>
          <w:tcPr>
            <w:tcW w:w="4659"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9024F1">
            <w:pPr>
              <w:pStyle w:val="a9"/>
              <w:numPr>
                <w:ilvl w:val="0"/>
                <w:numId w:val="73"/>
              </w:numPr>
              <w:spacing w:line="0" w:lineRule="atLeast"/>
              <w:ind w:leftChars="0"/>
              <w:rPr>
                <w:rFonts w:ascii="標楷體" w:eastAsia="標楷體" w:hAnsi="標楷體"/>
              </w:rPr>
            </w:pPr>
            <w:r w:rsidRPr="004928F7">
              <w:rPr>
                <w:rFonts w:ascii="標楷體" w:eastAsia="標楷體" w:hAnsi="標楷體" w:hint="eastAsia"/>
              </w:rPr>
              <w:t>修訂原因：流程圖表頭有誤。</w:t>
            </w:r>
          </w:p>
          <w:p w:rsidR="00641EC7" w:rsidRPr="004928F7" w:rsidRDefault="00641EC7" w:rsidP="009024F1">
            <w:pPr>
              <w:pStyle w:val="a9"/>
              <w:numPr>
                <w:ilvl w:val="0"/>
                <w:numId w:val="73"/>
              </w:numPr>
              <w:spacing w:line="0" w:lineRule="atLeast"/>
              <w:ind w:leftChars="0"/>
              <w:rPr>
                <w:rFonts w:ascii="標楷體" w:eastAsia="標楷體" w:hAnsi="標楷體"/>
              </w:rPr>
            </w:pPr>
            <w:r w:rsidRPr="004928F7">
              <w:rPr>
                <w:rFonts w:ascii="標楷體" w:eastAsia="標楷體" w:hAnsi="標楷體" w:hint="eastAsia"/>
              </w:rPr>
              <w:t>修正處：流程圖表頭名稱。</w:t>
            </w:r>
          </w:p>
          <w:p w:rsidR="00641EC7" w:rsidRPr="004928F7" w:rsidRDefault="00641EC7" w:rsidP="00627306">
            <w:pPr>
              <w:spacing w:line="0" w:lineRule="atLeast"/>
              <w:ind w:left="163" w:hangingChars="68" w:hanging="163"/>
              <w:rPr>
                <w:rFonts w:ascii="標楷體" w:eastAsia="標楷體" w:hAnsi="標楷體"/>
              </w:rPr>
            </w:pPr>
          </w:p>
          <w:p w:rsidR="00641EC7" w:rsidRPr="004928F7" w:rsidRDefault="00641EC7" w:rsidP="00627306">
            <w:pPr>
              <w:spacing w:line="0" w:lineRule="atLeast"/>
              <w:rPr>
                <w:rFonts w:ascii="標楷體" w:eastAsia="標楷體" w:hAnsi="標楷體"/>
              </w:rPr>
            </w:pPr>
          </w:p>
        </w:tc>
        <w:tc>
          <w:tcPr>
            <w:tcW w:w="1265"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1</w:t>
            </w:r>
            <w:r w:rsidRPr="004928F7">
              <w:rPr>
                <w:rFonts w:ascii="標楷體" w:eastAsia="標楷體" w:hAnsi="標楷體" w:hint="eastAsia"/>
              </w:rPr>
              <w:t>1.1月</w:t>
            </w:r>
          </w:p>
        </w:tc>
        <w:tc>
          <w:tcPr>
            <w:tcW w:w="1114" w:type="dxa"/>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胡德蓓</w:t>
            </w:r>
          </w:p>
        </w:tc>
        <w:tc>
          <w:tcPr>
            <w:tcW w:w="1296" w:type="dxa"/>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111.01.19</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110-3</w:t>
            </w:r>
          </w:p>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81792" behindDoc="0" locked="0" layoutInCell="1" allowOverlap="1" wp14:anchorId="6CD53CFF" wp14:editId="4B91FABF">
                <wp:simplePos x="0" y="0"/>
                <wp:positionH relativeFrom="column">
                  <wp:posOffset>4284345</wp:posOffset>
                </wp:positionH>
                <wp:positionV relativeFrom="paragraph">
                  <wp:posOffset>1824355</wp:posOffset>
                </wp:positionV>
                <wp:extent cx="2057400" cy="571500"/>
                <wp:effectExtent l="0" t="0" r="0" b="0"/>
                <wp:wrapNone/>
                <wp:docPr id="281" name="文字方塊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Pr="0056672B" w:rsidRDefault="00641EC7" w:rsidP="00627306">
                            <w:pPr>
                              <w:spacing w:line="300" w:lineRule="exact"/>
                              <w:rPr>
                                <w:rFonts w:ascii="標楷體" w:eastAsia="標楷體" w:hAnsi="標楷體"/>
                                <w:sz w:val="16"/>
                                <w:szCs w:val="16"/>
                              </w:rPr>
                            </w:pPr>
                            <w:r w:rsidRPr="0056672B">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641EC7" w:rsidRPr="0056672B" w:rsidRDefault="00641EC7" w:rsidP="00627306">
                            <w:pPr>
                              <w:spacing w:line="300" w:lineRule="exact"/>
                              <w:rPr>
                                <w:rFonts w:ascii="標楷體" w:eastAsia="標楷體" w:hAnsi="標楷體"/>
                                <w:sz w:val="16"/>
                                <w:szCs w:val="16"/>
                              </w:rPr>
                            </w:pPr>
                            <w:r w:rsidRPr="0056672B">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53CFF" id="文字方塊 281" o:spid="_x0000_s1049" type="#_x0000_t202" style="position:absolute;margin-left:337.35pt;margin-top:143.65pt;width:162pt;height: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0+VgIAAMIEAAAOAAAAZHJzL2Uyb0RvYy54bWysVF2O0zAQfkfiDpbfadLS0iVqulq6WoS0&#10;/IiFA7iO3USbeIztNikXWIkDLM8cgANwoN1zMLbTUEDaB8SL5Xjm++abvyxOu6YmO2FsBSqn41FK&#10;iVAcikptcvrxw8WTE0qsY6pgNSiR072w9HT5+NGi1ZmYQAl1IQxBEmWzVue0dE5nSWJ5KRpmR6CF&#10;QqME0zCHn2aTFIa1yN7UySRNnyUtmEIb4MJafD2PRroM/FIK7t5KaYUjdU5RmwunCefan8lywbKN&#10;YbqseC+D/YOKhlUKgw5U58wxsjXVX1RNxQ1YkG7EoUlAyoqLkANmM07/yOaqZFqEXLA4Vg9lsv+P&#10;lr/ZvTOkKnI6ORlToliDTbq/vbn7/vX+9sfdty/Ev2OVWm0zdL7S6O66F9Bht0PGVl8Cv7ZEwapk&#10;aiPOjIG2FKxAlQGZHEEjj/Uk6/Y1FBiMbR0Eok6axpcQi0KQHbu1HzokOkc4Pk7S2XyaoomjbTYf&#10;z/CO4hKWHdDaWPdSQEP8JacGJyCws92lddH14OKD1cqfCi6quo5W/xIke5W9XrevRfR+LyRWyyuJ&#10;yfs5FavakB3DCSuuY8aeFz09RCLxAOor9juodgdQ7+thIszuAEwfjjZ4h4ig3ABsKgXmYbCM/oes&#10;Y66+Z65bd3E0nh4mYA3FHntnIC4SLj5eSjCfKWlxiXJqP22ZEZTUrxT2//l4OvVbFz6ms/kEP8yx&#10;ZX1sYYojVU4dJfG6cnFTt9pUmxIjxfopOMOZkVVopxcaVfUJ4KKEgeiX2m/i8Xfw+vXrWf4EAAD/&#10;/wMAUEsDBBQABgAIAAAAIQD9EPmT4gAAAAsBAAAPAAAAZHJzL2Rvd25yZXYueG1sTI/LTsNADEX3&#10;SPzDyEhsEJ2QVk0a4lRQiQUPgdqCup0mJonIeKLMtA1/j1nB0tdH18f5crSdOtLgW8cIN5MIFHHp&#10;qpZrhPftw3UKygfDlekcE8I3eVgW52e5ySp34jUdN6FWUsI+MwhNCH2mtS8bssZPXE8su083WBNk&#10;HGpdDeYk5bbTcRTNtTUty4XG9LRqqPzaHCzCTO/cfb+y5cvHzj0/vV3F7etjjHh5Md7dggo0hj8Y&#10;fvVFHQpx2rsDV151CPNklgiKEKfJFJQQi0UqyR5hmkiii1z//6H4AQAA//8DAFBLAQItABQABgAI&#10;AAAAIQC2gziS/gAAAOEBAAATAAAAAAAAAAAAAAAAAAAAAABbQ29udGVudF9UeXBlc10ueG1sUEsB&#10;Ai0AFAAGAAgAAAAhADj9If/WAAAAlAEAAAsAAAAAAAAAAAAAAAAALwEAAF9yZWxzLy5yZWxzUEsB&#10;Ai0AFAAGAAgAAAAhAAhOjT5WAgAAwgQAAA4AAAAAAAAAAAAAAAAALgIAAGRycy9lMm9Eb2MueG1s&#10;UEsBAi0AFAAGAAgAAAAhAP0Q+ZPiAAAACwEAAA8AAAAAAAAAAAAAAAAAsAQAAGRycy9kb3ducmV2&#10;LnhtbFBLBQYAAAAABAAEAPMAAAC/BQAAAAA=&#10;" fillcolor="white [3201]" stroked="f" strokeweight="1pt">
                <v:textbox>
                  <w:txbxContent>
                    <w:p w:rsidR="00641EC7" w:rsidRPr="0056672B" w:rsidRDefault="00641EC7" w:rsidP="00627306">
                      <w:pPr>
                        <w:spacing w:line="300" w:lineRule="exact"/>
                        <w:rPr>
                          <w:rFonts w:ascii="標楷體" w:eastAsia="標楷體" w:hAnsi="標楷體"/>
                          <w:sz w:val="16"/>
                          <w:szCs w:val="16"/>
                        </w:rPr>
                      </w:pPr>
                      <w:r w:rsidRPr="0056672B">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641EC7" w:rsidRPr="0056672B" w:rsidRDefault="00641EC7" w:rsidP="00627306">
                      <w:pPr>
                        <w:spacing w:line="300" w:lineRule="exact"/>
                        <w:rPr>
                          <w:rFonts w:ascii="標楷體" w:eastAsia="標楷體" w:hAnsi="標楷體"/>
                          <w:sz w:val="16"/>
                          <w:szCs w:val="16"/>
                        </w:rPr>
                      </w:pPr>
                      <w:r w:rsidRPr="0056672B">
                        <w:rPr>
                          <w:rFonts w:ascii="標楷體" w:eastAsia="標楷體" w:hAnsi="標楷體" w:hint="eastAsia"/>
                          <w:sz w:val="16"/>
                          <w:szCs w:val="16"/>
                        </w:rPr>
                        <w:t>保存期限：至依附的文件作廢為止</w:t>
                      </w:r>
                    </w:p>
                  </w:txbxContent>
                </v:textbox>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館際合作事項</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D.外來申請件_申請人還書</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19-4</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04/</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111.01.</w:t>
            </w:r>
            <w:r w:rsidRPr="004928F7">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spacing w:line="0" w:lineRule="atLeast"/>
        <w:ind w:right="26"/>
        <w:jc w:val="right"/>
        <w:textAlignment w:val="baseline"/>
        <w:rPr>
          <w:rFonts w:ascii="標楷體" w:eastAsia="標楷體" w:hAnsi="標楷體"/>
          <w:b/>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autoSpaceDE w:val="0"/>
        <w:autoSpaceDN w:val="0"/>
        <w:spacing w:before="100" w:beforeAutospacing="1" w:line="0" w:lineRule="atLeast"/>
        <w:jc w:val="both"/>
        <w:textAlignment w:val="baseline"/>
        <w:rPr>
          <w:rFonts w:ascii="標楷體" w:eastAsia="標楷體" w:hAnsi="標楷體"/>
        </w:rPr>
      </w:pPr>
      <w:r w:rsidRPr="004928F7">
        <w:rPr>
          <w:rFonts w:ascii="標楷體" w:eastAsia="標楷體" w:hAnsi="標楷體" w:hint="eastAsia"/>
          <w:b/>
        </w:rPr>
        <w:t>1.流程圖：</w:t>
      </w:r>
    </w:p>
    <w:p w:rsidR="00641EC7" w:rsidRPr="004928F7" w:rsidRDefault="00641EC7" w:rsidP="0068579D">
      <w:pPr>
        <w:pStyle w:val="ae"/>
        <w:tabs>
          <w:tab w:val="clear" w:pos="960"/>
          <w:tab w:val="left" w:pos="360"/>
        </w:tabs>
        <w:adjustRightInd/>
        <w:ind w:leftChars="-59" w:left="-2" w:right="0" w:hangingChars="50" w:hanging="140"/>
        <w:jc w:val="both"/>
        <w:rPr>
          <w:rFonts w:hAnsi="標楷體"/>
        </w:rPr>
      </w:pPr>
      <w:r w:rsidRPr="004928F7">
        <w:rPr>
          <w:rFonts w:hAnsi="標楷體"/>
        </w:rPr>
        <w:object w:dxaOrig="8565" w:dyaOrig="15735">
          <v:shape id="_x0000_i1047" type="#_x0000_t75" style="width:496.5pt;height:590.25pt" o:ole="">
            <v:imagedata r:id="rId49" o:title=""/>
          </v:shape>
          <o:OLEObject Type="Embed" ProgID="Visio.Drawing.11" ShapeID="_x0000_i1047" DrawAspect="Content" ObjectID="_1773577539" r:id="rId50"/>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76"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館際合作事項</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D.外來申請件_申請人還書</w:t>
            </w:r>
          </w:p>
        </w:tc>
        <w:tc>
          <w:tcPr>
            <w:tcW w:w="841"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19-4</w:t>
            </w:r>
          </w:p>
        </w:tc>
        <w:tc>
          <w:tcPr>
            <w:tcW w:w="571"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04/</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111.01.</w:t>
            </w:r>
            <w:r w:rsidRPr="004928F7">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spacing w:line="0" w:lineRule="atLeast"/>
        <w:jc w:val="right"/>
        <w:textAlignment w:val="baseline"/>
        <w:rPr>
          <w:rFonts w:ascii="標楷體" w:eastAsia="標楷體" w:hAnsi="標楷體"/>
          <w:b/>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41EC7" w:rsidRPr="004928F7" w:rsidRDefault="00641EC7" w:rsidP="00627306">
      <w:pPr>
        <w:autoSpaceDE w:val="0"/>
        <w:autoSpaceDN w:val="0"/>
        <w:spacing w:before="100" w:beforeAutospacing="1" w:line="0" w:lineRule="atLeast"/>
        <w:jc w:val="both"/>
        <w:textAlignment w:val="baseline"/>
        <w:rPr>
          <w:rFonts w:ascii="標楷體" w:eastAsia="標楷體" w:hAnsi="標楷體"/>
          <w:b/>
        </w:rPr>
      </w:pPr>
      <w:r w:rsidRPr="004928F7">
        <w:rPr>
          <w:rFonts w:ascii="標楷體" w:eastAsia="標楷體" w:hAnsi="標楷體" w:hint="eastAsia"/>
          <w:b/>
        </w:rPr>
        <w:t>2.作業程序：</w:t>
      </w:r>
    </w:p>
    <w:p w:rsidR="00641EC7" w:rsidRPr="004928F7" w:rsidRDefault="00641EC7" w:rsidP="009024F1">
      <w:pPr>
        <w:numPr>
          <w:ilvl w:val="1"/>
          <w:numId w:val="71"/>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確認外借圖書是否準時歸還：依到期時間適時發送人工e-mail，提醒申請館協助通知該單位申請人準時歸還圖書。</w:t>
      </w:r>
    </w:p>
    <w:p w:rsidR="00641EC7" w:rsidRPr="004928F7" w:rsidRDefault="00641EC7" w:rsidP="009024F1">
      <w:pPr>
        <w:numPr>
          <w:ilvl w:val="1"/>
          <w:numId w:val="71"/>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針對逾期未還圖書進行催還動作。</w:t>
      </w:r>
    </w:p>
    <w:p w:rsidR="00641EC7" w:rsidRPr="004928F7" w:rsidRDefault="00641EC7" w:rsidP="009024F1">
      <w:pPr>
        <w:numPr>
          <w:ilvl w:val="1"/>
          <w:numId w:val="71"/>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處理校外讀者歸還之圖書：至館際合作系統確認所校外讀者歸還之圖書資料與所借之書目資料是否相待，確認無誤後，即做點收。</w:t>
      </w:r>
    </w:p>
    <w:p w:rsidR="00641EC7" w:rsidRPr="004928F7" w:rsidRDefault="00641EC7" w:rsidP="009024F1">
      <w:pPr>
        <w:numPr>
          <w:ilvl w:val="1"/>
          <w:numId w:val="71"/>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處理逾期罰款：如歸還時已產生逾期罰款，則將圖書與逾期罰款一併繳交至本館流通櫃台，並依校外單位需求開立收據，並郵寄給申請館。</w:t>
      </w:r>
    </w:p>
    <w:p w:rsidR="00641EC7" w:rsidRPr="004928F7" w:rsidRDefault="00641EC7" w:rsidP="00627306">
      <w:pPr>
        <w:autoSpaceDE w:val="0"/>
        <w:autoSpaceDN w:val="0"/>
        <w:spacing w:before="100" w:beforeAutospacing="1" w:line="0" w:lineRule="atLeast"/>
        <w:jc w:val="both"/>
        <w:textAlignment w:val="baseline"/>
        <w:rPr>
          <w:rFonts w:ascii="標楷體" w:eastAsia="標楷體" w:hAnsi="標楷體"/>
          <w:b/>
        </w:rPr>
      </w:pPr>
      <w:r w:rsidRPr="004928F7">
        <w:rPr>
          <w:rFonts w:ascii="標楷體" w:eastAsia="標楷體" w:hAnsi="標楷體" w:hint="eastAsia"/>
          <w:b/>
        </w:rPr>
        <w:t>3.控制重點：</w:t>
      </w:r>
    </w:p>
    <w:p w:rsidR="00641EC7" w:rsidRPr="004928F7" w:rsidRDefault="00641EC7" w:rsidP="009024F1">
      <w:pPr>
        <w:numPr>
          <w:ilvl w:val="1"/>
          <w:numId w:val="72"/>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外來申請件之歸還狀況是否定期檢閱，並追踪圖書歸還情形。</w:t>
      </w:r>
    </w:p>
    <w:p w:rsidR="00641EC7" w:rsidRPr="004928F7" w:rsidRDefault="00641EC7" w:rsidP="00627306">
      <w:pPr>
        <w:autoSpaceDE w:val="0"/>
        <w:autoSpaceDN w:val="0"/>
        <w:spacing w:before="100" w:beforeAutospacing="1" w:line="0" w:lineRule="atLeast"/>
        <w:jc w:val="both"/>
        <w:textAlignment w:val="baseline"/>
        <w:rPr>
          <w:rFonts w:ascii="標楷體" w:eastAsia="標楷體" w:hAnsi="標楷體"/>
          <w:b/>
        </w:rPr>
      </w:pPr>
      <w:r w:rsidRPr="004928F7">
        <w:rPr>
          <w:rFonts w:ascii="標楷體" w:eastAsia="標楷體" w:hAnsi="標楷體" w:hint="eastAsia"/>
          <w:b/>
        </w:rPr>
        <w:t>4.使用表單：</w:t>
      </w:r>
    </w:p>
    <w:p w:rsidR="00641EC7" w:rsidRPr="004928F7" w:rsidRDefault="00641EC7" w:rsidP="00627306">
      <w:pPr>
        <w:autoSpaceDE w:val="0"/>
        <w:autoSpaceDN w:val="0"/>
        <w:spacing w:line="0" w:lineRule="atLeast"/>
        <w:ind w:leftChars="100" w:left="720" w:hangingChars="200" w:hanging="480"/>
        <w:jc w:val="both"/>
        <w:rPr>
          <w:rFonts w:ascii="標楷體" w:eastAsia="標楷體" w:hAnsi="標楷體"/>
        </w:rPr>
      </w:pPr>
      <w:r w:rsidRPr="004928F7">
        <w:rPr>
          <w:rFonts w:ascii="標楷體" w:eastAsia="標楷體" w:hAnsi="標楷體" w:hint="eastAsia"/>
        </w:rPr>
        <w:t>無。</w:t>
      </w:r>
    </w:p>
    <w:p w:rsidR="00641EC7" w:rsidRPr="004928F7" w:rsidRDefault="00641EC7" w:rsidP="00627306">
      <w:pPr>
        <w:autoSpaceDE w:val="0"/>
        <w:autoSpaceDN w:val="0"/>
        <w:spacing w:before="100" w:beforeAutospacing="1" w:line="0" w:lineRule="atLeast"/>
        <w:jc w:val="both"/>
        <w:textAlignment w:val="baseline"/>
        <w:rPr>
          <w:rFonts w:ascii="標楷體" w:eastAsia="標楷體" w:hAnsi="標楷體"/>
          <w:b/>
        </w:rPr>
      </w:pPr>
      <w:r w:rsidRPr="004928F7">
        <w:rPr>
          <w:rFonts w:ascii="標楷體" w:eastAsia="標楷體" w:hAnsi="標楷體" w:hint="eastAsia"/>
          <w:b/>
        </w:rPr>
        <w:t>5.依據及相關文件：</w:t>
      </w:r>
    </w:p>
    <w:p w:rsidR="00641EC7" w:rsidRPr="004928F7" w:rsidRDefault="00641EC7" w:rsidP="00627306">
      <w:pPr>
        <w:ind w:leftChars="100" w:left="720" w:hangingChars="200" w:hanging="480"/>
        <w:rPr>
          <w:rFonts w:ascii="標楷體" w:eastAsia="標楷體" w:hAnsi="標楷體"/>
          <w:szCs w:val="24"/>
        </w:rPr>
      </w:pPr>
      <w:r w:rsidRPr="004928F7">
        <w:rPr>
          <w:rFonts w:ascii="標楷體" w:eastAsia="標楷體" w:hAnsi="標楷體" w:hint="eastAsia"/>
        </w:rPr>
        <w:t>5.1.佛光大學圖書館館際合作服務要點。</w:t>
      </w:r>
    </w:p>
    <w:p w:rsidR="00641EC7" w:rsidRPr="004928F7" w:rsidRDefault="00641EC7" w:rsidP="00627306">
      <w:pPr>
        <w:rPr>
          <w:rFonts w:ascii="標楷體" w:eastAsia="標楷體" w:hAnsi="標楷體"/>
        </w:rPr>
      </w:pPr>
    </w:p>
    <w:p w:rsidR="00641EC7" w:rsidRPr="004928F7" w:rsidRDefault="00641EC7" w:rsidP="0068579D">
      <w:pPr>
        <w:widowControl/>
        <w:rPr>
          <w:rFonts w:ascii="標楷體" w:eastAsia="標楷體" w:hAnsi="標楷體"/>
        </w:rPr>
      </w:pPr>
      <w:r w:rsidRPr="004928F7">
        <w:rPr>
          <w:rFonts w:ascii="標楷體" w:eastAsia="標楷體" w:hAnsi="標楷體"/>
        </w:rPr>
        <w:br w:type="page"/>
      </w: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96"/>
        <w:gridCol w:w="4668"/>
        <w:gridCol w:w="1293"/>
        <w:gridCol w:w="1055"/>
        <w:gridCol w:w="1296"/>
      </w:tblGrid>
      <w:tr w:rsidR="00641EC7" w:rsidRPr="004928F7" w:rsidTr="00475156">
        <w:trPr>
          <w:jc w:val="center"/>
        </w:trPr>
        <w:tc>
          <w:tcPr>
            <w:tcW w:w="679"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文件編號及名稱</w:t>
            </w:r>
          </w:p>
        </w:tc>
        <w:bookmarkStart w:id="91" w:name="系統委外開發流程新系統招標"/>
        <w:tc>
          <w:tcPr>
            <w:tcW w:w="2434" w:type="pct"/>
            <w:vAlign w:val="center"/>
          </w:tcPr>
          <w:p w:rsidR="00641EC7" w:rsidRPr="004928F7" w:rsidRDefault="00641EC7" w:rsidP="00627306">
            <w:pPr>
              <w:pStyle w:val="31"/>
            </w:pPr>
            <w:r w:rsidRPr="004928F7">
              <w:fldChar w:fldCharType="begin"/>
            </w:r>
            <w:r w:rsidRPr="004928F7">
              <w:instrText xml:space="preserve"> HYPERLINK  \l "</w:instrText>
            </w:r>
            <w:r w:rsidRPr="004928F7">
              <w:rPr>
                <w:rFonts w:hint="eastAsia"/>
              </w:rPr>
              <w:instrText>圖書暨資訊處</w:instrText>
            </w:r>
            <w:r w:rsidRPr="004928F7">
              <w:instrText xml:space="preserve">" </w:instrText>
            </w:r>
            <w:r w:rsidRPr="004928F7">
              <w:fldChar w:fldCharType="separate"/>
            </w:r>
            <w:bookmarkStart w:id="92" w:name="_Toc99130233"/>
            <w:bookmarkStart w:id="93" w:name="_Toc92798222"/>
            <w:bookmarkStart w:id="94" w:name="_Toc161926585"/>
            <w:r w:rsidRPr="004928F7">
              <w:rPr>
                <w:rStyle w:val="a3"/>
                <w:rFonts w:hint="eastAsia"/>
              </w:rPr>
              <w:t>1180-020-1系統委外開發流程-新系統招標</w:t>
            </w:r>
            <w:bookmarkEnd w:id="91"/>
            <w:bookmarkEnd w:id="92"/>
            <w:bookmarkEnd w:id="93"/>
            <w:bookmarkEnd w:id="94"/>
            <w:r w:rsidRPr="004928F7">
              <w:fldChar w:fldCharType="end"/>
            </w:r>
          </w:p>
        </w:tc>
        <w:tc>
          <w:tcPr>
            <w:tcW w:w="677"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10" w:type="pct"/>
            <w:gridSpan w:val="2"/>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475156">
        <w:trPr>
          <w:jc w:val="center"/>
        </w:trPr>
        <w:tc>
          <w:tcPr>
            <w:tcW w:w="679"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34"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77"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53"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475156">
        <w:trPr>
          <w:jc w:val="center"/>
        </w:trPr>
        <w:tc>
          <w:tcPr>
            <w:tcW w:w="679"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34" w:type="pct"/>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新訂</w:t>
            </w:r>
          </w:p>
          <w:p w:rsidR="00641EC7" w:rsidRPr="004928F7" w:rsidRDefault="00641EC7" w:rsidP="00627306">
            <w:pPr>
              <w:spacing w:line="0" w:lineRule="atLeast"/>
              <w:rPr>
                <w:rFonts w:ascii="標楷體" w:eastAsia="標楷體" w:hAnsi="標楷體"/>
              </w:rPr>
            </w:pPr>
          </w:p>
        </w:tc>
        <w:tc>
          <w:tcPr>
            <w:tcW w:w="677"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w:t>
            </w:r>
            <w:r w:rsidRPr="004928F7">
              <w:rPr>
                <w:rFonts w:ascii="標楷體" w:eastAsia="標楷體" w:hAnsi="標楷體"/>
              </w:rPr>
              <w:t>8</w:t>
            </w:r>
            <w:r w:rsidRPr="004928F7">
              <w:rPr>
                <w:rFonts w:ascii="標楷體" w:eastAsia="標楷體" w:hAnsi="標楷體" w:hint="eastAsia"/>
              </w:rPr>
              <w:t>.</w:t>
            </w:r>
            <w:r w:rsidRPr="004928F7">
              <w:rPr>
                <w:rFonts w:ascii="標楷體" w:eastAsia="標楷體" w:hAnsi="標楷體"/>
              </w:rPr>
              <w:t>10</w:t>
            </w:r>
            <w:r w:rsidRPr="004928F7">
              <w:rPr>
                <w:rFonts w:ascii="標楷體" w:eastAsia="標楷體" w:hAnsi="標楷體" w:hint="eastAsia"/>
              </w:rPr>
              <w:t>月</w:t>
            </w:r>
          </w:p>
        </w:tc>
        <w:tc>
          <w:tcPr>
            <w:tcW w:w="553"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黃道林</w:t>
            </w:r>
          </w:p>
        </w:tc>
        <w:tc>
          <w:tcPr>
            <w:tcW w:w="658" w:type="pct"/>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475156">
        <w:trPr>
          <w:jc w:val="center"/>
        </w:trPr>
        <w:tc>
          <w:tcPr>
            <w:tcW w:w="679" w:type="pct"/>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hint="eastAsia"/>
              </w:rPr>
              <w:t>2</w:t>
            </w:r>
          </w:p>
        </w:tc>
        <w:tc>
          <w:tcPr>
            <w:tcW w:w="2434" w:type="pct"/>
          </w:tcPr>
          <w:p w:rsidR="00641EC7" w:rsidRPr="00E915AC" w:rsidRDefault="00641EC7" w:rsidP="00627306">
            <w:pPr>
              <w:spacing w:line="0" w:lineRule="atLeast"/>
              <w:rPr>
                <w:rFonts w:ascii="標楷體" w:eastAsia="標楷體" w:hAnsi="標楷體"/>
              </w:rPr>
            </w:pPr>
            <w:r w:rsidRPr="00E915AC">
              <w:rPr>
                <w:rFonts w:ascii="標楷體" w:eastAsia="標楷體" w:hAnsi="標楷體" w:hint="eastAsia"/>
              </w:rPr>
              <w:t>1.修訂原因：配合作業程序修正。</w:t>
            </w:r>
          </w:p>
          <w:p w:rsidR="00641EC7" w:rsidRPr="00E915AC" w:rsidRDefault="00641EC7" w:rsidP="00627306">
            <w:pPr>
              <w:spacing w:line="0" w:lineRule="atLeast"/>
              <w:rPr>
                <w:rFonts w:ascii="標楷體" w:eastAsia="標楷體" w:hAnsi="標楷體"/>
              </w:rPr>
            </w:pPr>
            <w:r w:rsidRPr="00E915AC">
              <w:rPr>
                <w:rFonts w:ascii="標楷體" w:eastAsia="標楷體" w:hAnsi="標楷體" w:hint="eastAsia"/>
              </w:rPr>
              <w:t xml:space="preserve">2.修正處： </w:t>
            </w:r>
          </w:p>
          <w:p w:rsidR="00641EC7" w:rsidRPr="00E915AC" w:rsidRDefault="00641EC7" w:rsidP="00627306">
            <w:pPr>
              <w:spacing w:line="0" w:lineRule="atLeast"/>
              <w:rPr>
                <w:rFonts w:ascii="標楷體" w:eastAsia="標楷體" w:hAnsi="標楷體"/>
              </w:rPr>
            </w:pPr>
            <w:r w:rsidRPr="00E915AC">
              <w:rPr>
                <w:rFonts w:ascii="標楷體" w:eastAsia="標楷體" w:hAnsi="標楷體" w:hint="eastAsia"/>
              </w:rPr>
              <w:t>（1）作業程序修改2.3.1.及2.6</w:t>
            </w:r>
            <w:r w:rsidRPr="00E915AC">
              <w:rPr>
                <w:rFonts w:ascii="標楷體" w:eastAsia="標楷體" w:hAnsi="標楷體"/>
              </w:rPr>
              <w:t>.1.</w:t>
            </w:r>
            <w:r w:rsidRPr="00E915AC">
              <w:rPr>
                <w:rFonts w:ascii="標楷體" w:eastAsia="標楷體" w:hAnsi="標楷體" w:hint="eastAsia"/>
              </w:rPr>
              <w:t xml:space="preserve">。 </w:t>
            </w:r>
          </w:p>
          <w:p w:rsidR="00641EC7" w:rsidRPr="00E915AC" w:rsidRDefault="00641EC7" w:rsidP="00627306">
            <w:pPr>
              <w:spacing w:line="0" w:lineRule="atLeast"/>
              <w:rPr>
                <w:rFonts w:ascii="標楷體" w:eastAsia="標楷體" w:hAnsi="標楷體"/>
              </w:rPr>
            </w:pPr>
            <w:r w:rsidRPr="00E915AC">
              <w:rPr>
                <w:rFonts w:ascii="標楷體" w:eastAsia="標楷體" w:hAnsi="標楷體" w:hint="eastAsia"/>
              </w:rPr>
              <w:t>（2）控制重點修改3.</w:t>
            </w:r>
            <w:r w:rsidRPr="00E915AC">
              <w:rPr>
                <w:rFonts w:ascii="標楷體" w:eastAsia="標楷體" w:hAnsi="標楷體"/>
              </w:rPr>
              <w:t>4</w:t>
            </w:r>
            <w:r w:rsidRPr="00E915AC">
              <w:rPr>
                <w:rFonts w:ascii="標楷體" w:eastAsia="標楷體" w:hAnsi="標楷體" w:hint="eastAsia"/>
              </w:rPr>
              <w:t>.至3.5.。</w:t>
            </w:r>
          </w:p>
        </w:tc>
        <w:tc>
          <w:tcPr>
            <w:tcW w:w="677" w:type="pct"/>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hint="eastAsia"/>
              </w:rPr>
              <w:t>1</w:t>
            </w:r>
            <w:r w:rsidRPr="00E915AC">
              <w:rPr>
                <w:rFonts w:ascii="標楷體" w:eastAsia="標楷體" w:hAnsi="標楷體"/>
              </w:rPr>
              <w:t>11.</w:t>
            </w:r>
            <w:r w:rsidRPr="00E915AC">
              <w:rPr>
                <w:rFonts w:ascii="標楷體" w:eastAsia="標楷體" w:hAnsi="標楷體" w:hint="eastAsia"/>
              </w:rPr>
              <w:t>9月</w:t>
            </w:r>
          </w:p>
        </w:tc>
        <w:tc>
          <w:tcPr>
            <w:tcW w:w="553" w:type="pct"/>
            <w:vAlign w:val="center"/>
          </w:tcPr>
          <w:p w:rsidR="00641EC7" w:rsidRPr="00E915AC" w:rsidRDefault="00641EC7" w:rsidP="00627306">
            <w:pPr>
              <w:spacing w:line="0" w:lineRule="atLeast"/>
              <w:jc w:val="center"/>
              <w:rPr>
                <w:rFonts w:ascii="標楷體" w:eastAsia="標楷體" w:hAnsi="標楷體"/>
              </w:rPr>
            </w:pPr>
            <w:r w:rsidRPr="00E915AC">
              <w:rPr>
                <w:rFonts w:ascii="標楷體" w:eastAsia="標楷體" w:hAnsi="標楷體" w:hint="eastAsia"/>
              </w:rPr>
              <w:t>吳國豪</w:t>
            </w:r>
          </w:p>
        </w:tc>
        <w:tc>
          <w:tcPr>
            <w:tcW w:w="658" w:type="pct"/>
            <w:vAlign w:val="center"/>
          </w:tcPr>
          <w:p w:rsidR="00641EC7" w:rsidRPr="00251E48" w:rsidRDefault="00641EC7" w:rsidP="00CD0D04">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641EC7" w:rsidRPr="00251E48" w:rsidRDefault="00641EC7" w:rsidP="00CD0D04">
            <w:pPr>
              <w:spacing w:line="0" w:lineRule="atLeast"/>
              <w:jc w:val="center"/>
              <w:rPr>
                <w:rFonts w:ascii="標楷體" w:eastAsia="標楷體" w:hAnsi="標楷體" w:cs="Times New Roman"/>
              </w:rPr>
            </w:pPr>
            <w:r>
              <w:rPr>
                <w:rFonts w:ascii="標楷體" w:eastAsia="標楷體" w:hAnsi="標楷體" w:cs="Times New Roman" w:hint="eastAsia"/>
              </w:rPr>
              <w:t>111-3</w:t>
            </w:r>
          </w:p>
          <w:p w:rsidR="00641EC7" w:rsidRPr="004928F7" w:rsidRDefault="00641EC7" w:rsidP="00627306">
            <w:pPr>
              <w:spacing w:line="0" w:lineRule="atLeast"/>
              <w:jc w:val="center"/>
              <w:rPr>
                <w:rFonts w:ascii="標楷體" w:eastAsia="標楷體" w:hAnsi="標楷體"/>
              </w:rPr>
            </w:pPr>
            <w:r w:rsidRPr="00251E48">
              <w:rPr>
                <w:rFonts w:ascii="標楷體" w:eastAsia="標楷體" w:hAnsi="標楷體" w:cs="Times New Roman" w:hint="eastAsia"/>
              </w:rPr>
              <w:t>內控會議通過</w:t>
            </w:r>
          </w:p>
        </w:tc>
      </w:tr>
      <w:tr w:rsidR="00641EC7" w:rsidRPr="004928F7" w:rsidTr="00475156">
        <w:trPr>
          <w:jc w:val="center"/>
        </w:trPr>
        <w:tc>
          <w:tcPr>
            <w:tcW w:w="679" w:type="pct"/>
            <w:vAlign w:val="center"/>
          </w:tcPr>
          <w:p w:rsidR="00641EC7" w:rsidRPr="00E915AC" w:rsidRDefault="00641EC7" w:rsidP="00475156">
            <w:pPr>
              <w:spacing w:line="0" w:lineRule="atLeast"/>
              <w:jc w:val="center"/>
              <w:rPr>
                <w:rFonts w:ascii="標楷體" w:eastAsia="標楷體" w:hAnsi="標楷體"/>
              </w:rPr>
            </w:pPr>
            <w:r w:rsidRPr="00CF4CDA">
              <w:rPr>
                <w:rFonts w:ascii="標楷體" w:eastAsia="標楷體" w:hAnsi="標楷體" w:cs="Times New Roman" w:hint="eastAsia"/>
                <w:color w:val="FF0000"/>
              </w:rPr>
              <w:t>3</w:t>
            </w:r>
          </w:p>
        </w:tc>
        <w:tc>
          <w:tcPr>
            <w:tcW w:w="2434" w:type="pct"/>
          </w:tcPr>
          <w:p w:rsidR="00641EC7" w:rsidRPr="00CF4CDA" w:rsidRDefault="00641EC7" w:rsidP="00475156">
            <w:pPr>
              <w:spacing w:line="0" w:lineRule="atLeast"/>
              <w:rPr>
                <w:rFonts w:ascii="標楷體" w:eastAsia="標楷體" w:hAnsi="標楷體" w:cs="Times New Roman"/>
                <w:color w:val="FF0000"/>
              </w:rPr>
            </w:pPr>
            <w:r w:rsidRPr="00CF4CDA">
              <w:rPr>
                <w:rFonts w:ascii="標楷體" w:eastAsia="標楷體" w:hAnsi="標楷體" w:cs="Times New Roman" w:hint="eastAsia"/>
                <w:color w:val="FF0000"/>
              </w:rPr>
              <w:t>1.修訂原因：配合監察人審查意見修改。</w:t>
            </w:r>
          </w:p>
          <w:p w:rsidR="00641EC7" w:rsidRPr="00E915AC" w:rsidRDefault="00641EC7" w:rsidP="00475156">
            <w:pPr>
              <w:spacing w:line="0" w:lineRule="atLeast"/>
              <w:rPr>
                <w:rFonts w:ascii="標楷體" w:eastAsia="標楷體" w:hAnsi="標楷體"/>
              </w:rPr>
            </w:pPr>
            <w:r w:rsidRPr="00CF4CDA">
              <w:rPr>
                <w:rFonts w:ascii="標楷體" w:eastAsia="標楷體" w:hAnsi="標楷體" w:cs="Times New Roman" w:hint="eastAsia"/>
                <w:color w:val="FF0000"/>
              </w:rPr>
              <w:t>2.修正處：作業程序修改2.4.1。</w:t>
            </w:r>
          </w:p>
        </w:tc>
        <w:tc>
          <w:tcPr>
            <w:tcW w:w="677" w:type="pct"/>
            <w:vAlign w:val="center"/>
          </w:tcPr>
          <w:p w:rsidR="00641EC7" w:rsidRPr="00E915AC" w:rsidRDefault="00641EC7" w:rsidP="00475156">
            <w:pPr>
              <w:spacing w:line="0" w:lineRule="atLeast"/>
              <w:jc w:val="center"/>
              <w:rPr>
                <w:rFonts w:ascii="標楷體" w:eastAsia="標楷體" w:hAnsi="標楷體"/>
              </w:rPr>
            </w:pPr>
            <w:r w:rsidRPr="00CF4CDA">
              <w:rPr>
                <w:rFonts w:ascii="標楷體" w:eastAsia="標楷體" w:hAnsi="標楷體" w:cs="Times New Roman" w:hint="eastAsia"/>
                <w:color w:val="FF0000"/>
              </w:rPr>
              <w:t>1</w:t>
            </w:r>
            <w:r w:rsidRPr="00CF4CDA">
              <w:rPr>
                <w:rFonts w:ascii="標楷體" w:eastAsia="標楷體" w:hAnsi="標楷體" w:cs="Times New Roman"/>
                <w:color w:val="FF0000"/>
              </w:rPr>
              <w:t>1</w:t>
            </w:r>
            <w:r w:rsidRPr="00CF4CDA">
              <w:rPr>
                <w:rFonts w:ascii="標楷體" w:eastAsia="標楷體" w:hAnsi="標楷體" w:cs="Times New Roman" w:hint="eastAsia"/>
                <w:color w:val="FF0000"/>
              </w:rPr>
              <w:t>2</w:t>
            </w:r>
            <w:r w:rsidRPr="00CF4CDA">
              <w:rPr>
                <w:rFonts w:ascii="標楷體" w:eastAsia="標楷體" w:hAnsi="標楷體" w:cs="Times New Roman"/>
                <w:color w:val="FF0000"/>
              </w:rPr>
              <w:t>.</w:t>
            </w:r>
            <w:r w:rsidRPr="00CF4CDA">
              <w:rPr>
                <w:rFonts w:ascii="標楷體" w:eastAsia="標楷體" w:hAnsi="標楷體" w:cs="Times New Roman" w:hint="eastAsia"/>
                <w:color w:val="FF0000"/>
              </w:rPr>
              <w:t>9月</w:t>
            </w:r>
          </w:p>
        </w:tc>
        <w:tc>
          <w:tcPr>
            <w:tcW w:w="553" w:type="pct"/>
            <w:vAlign w:val="center"/>
          </w:tcPr>
          <w:p w:rsidR="00641EC7" w:rsidRPr="00E915AC" w:rsidRDefault="00641EC7" w:rsidP="00475156">
            <w:pPr>
              <w:spacing w:line="0" w:lineRule="atLeast"/>
              <w:jc w:val="center"/>
              <w:rPr>
                <w:rFonts w:ascii="標楷體" w:eastAsia="標楷體" w:hAnsi="標楷體"/>
              </w:rPr>
            </w:pPr>
            <w:r w:rsidRPr="00CF4CDA">
              <w:rPr>
                <w:rFonts w:ascii="標楷體" w:eastAsia="標楷體" w:hAnsi="標楷體" w:cs="Times New Roman" w:hint="eastAsia"/>
                <w:color w:val="FF0000"/>
              </w:rPr>
              <w:t>吳國豪</w:t>
            </w:r>
          </w:p>
        </w:tc>
        <w:tc>
          <w:tcPr>
            <w:tcW w:w="658" w:type="pct"/>
            <w:vAlign w:val="center"/>
          </w:tcPr>
          <w:p w:rsidR="00641EC7" w:rsidRPr="00B25547" w:rsidRDefault="00641EC7" w:rsidP="00740D78">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641EC7" w:rsidRPr="00B25547" w:rsidRDefault="00641EC7" w:rsidP="00740D78">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641EC7" w:rsidRPr="00740D78" w:rsidRDefault="00641EC7" w:rsidP="00740D78">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641EC7" w:rsidRPr="004928F7" w:rsidRDefault="00641EC7">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87936" behindDoc="0" locked="0" layoutInCell="1" allowOverlap="1" wp14:anchorId="3A4D51D2" wp14:editId="4348B65D">
                <wp:simplePos x="0" y="0"/>
                <wp:positionH relativeFrom="column">
                  <wp:posOffset>4975860</wp:posOffset>
                </wp:positionH>
                <wp:positionV relativeFrom="paragraph">
                  <wp:posOffset>5715</wp:posOffset>
                </wp:positionV>
                <wp:extent cx="1266825" cy="323850"/>
                <wp:effectExtent l="0" t="0" r="0" b="0"/>
                <wp:wrapNone/>
                <wp:docPr id="504" name="文字方塊 504"/>
                <wp:cNvGraphicFramePr/>
                <a:graphic xmlns:a="http://schemas.openxmlformats.org/drawingml/2006/main">
                  <a:graphicData uri="http://schemas.microsoft.com/office/word/2010/wordprocessingShape">
                    <wps:wsp>
                      <wps:cNvSpPr txBox="1"/>
                      <wps:spPr>
                        <a:xfrm>
                          <a:off x="0" y="0"/>
                          <a:ext cx="1266825" cy="323850"/>
                        </a:xfrm>
                        <a:prstGeom prst="rect">
                          <a:avLst/>
                        </a:prstGeom>
                        <a:noFill/>
                        <a:ln w="6350">
                          <a:noFill/>
                        </a:ln>
                      </wps:spPr>
                      <wps:txbx>
                        <w:txbxContent>
                          <w:p w:rsidR="00641EC7" w:rsidRPr="006D7D73" w:rsidRDefault="00641EC7" w:rsidP="007E22C9">
                            <w:pPr>
                              <w:autoSpaceDE w:val="0"/>
                              <w:autoSpaceDN w:val="0"/>
                              <w:spacing w:line="0" w:lineRule="atLeast"/>
                              <w:jc w:val="right"/>
                              <w:textAlignment w:val="baseline"/>
                              <w:rPr>
                                <w:rFonts w:ascii="標楷體" w:eastAsia="標楷體" w:hAnsi="標楷體"/>
                                <w:b/>
                                <w:lang w:eastAsia="zh-CN"/>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641EC7" w:rsidRDefault="00641E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D51D2" id="文字方塊 504" o:spid="_x0000_s1050" type="#_x0000_t202" style="position:absolute;margin-left:391.8pt;margin-top:.45pt;width:99.75pt;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O7SgIAAGEEAAAOAAAAZHJzL2Uyb0RvYy54bWysVEtu2zAQ3RfoHQjua9nyp65gOXATuCgQ&#10;JAGcImuaomwBJIclaUvuBQr0AMm6B+gBeqDkHB1StuOmXRXdUEPOcDjvvRlNzholyVZYV4HOaa/T&#10;pURoDkWlVzn9dDt/M6bEeaYLJkGLnO6Eo2fT168mtclECmuQhbAEk2iX1Sana+9NliSOr4VirgNG&#10;aHSWYBXzuLWrpLCsxuxKJmm3O0pqsIWxwIVzeHrROuk05i9Lwf11WTrhicwp1ubjauO6DGsynbBs&#10;ZZlZV3xfBvuHKhSrND56THXBPCMbW/2RSlXcgoPSdzioBMqy4iJiQDS97gs0izUzImJBcpw50uT+&#10;X1p+tb2xpCpyOuwOKNFMoUhP918ffzw83f98/P6NhHNkqTYuw+CFwXDfvIcG1T6cOzwM4JvSqvBF&#10;WAT9yPfuyLFoPOHhUjoajdMhJRx9/bQ/HkYRkufbxjr/QYAiwcipRQ0jtWx76TxWgqGHkPCYhnkl&#10;ZdRRalLndNTHlL958IbUeDFgaGsNlm+WTUSeHgEuodghPgttnzjD5xUWccmcv2EWGwMhYbP7a1xK&#10;CfgY7C1K1mC//O08xKNe6KWkxkbLqfu8YVZQIj9qVPJdbzAInRk3g+HbFDf21LM89eiNOgfs5R6O&#10;leHRDPFeHszSgrrDmZiFV9HFNMe3c+oP5rlv2x9niovZLAZhLxrmL/XC8JA6kBcovm3umDV7HTwq&#10;eAWHlmTZCzna2Jb22cZDWUWtAtEtq3v+sY+jhPuZC4Nyuo9Rz3+G6S8AAAD//wMAUEsDBBQABgAI&#10;AAAAIQBeILKa3wAAAAcBAAAPAAAAZHJzL2Rvd25yZXYueG1sTI7BTsMwEETvSPyDtUjcqJNWLUnI&#10;pqoiVUgIDi29cNvEbhIRr0PstoGvx5zKcTSjNy9fT6YXZz26zjJCPItAaK6t6rhBOLxvHxIQzhMr&#10;6i1rhG/tYF3c3uSUKXvhnT7vfSMChF1GCK33Qyalq1ttyM3soDl0Rzsa8iGOjVQjXQLc9HIeRStp&#10;qOPw0NKgy1bXn/uTQXgpt2+0q+Ym+enL59fjZvg6fCwR7++mzRMIryd/HcOfflCHIjhV9sTKiR7h&#10;MVmswhQhBRHqNFnEICqEZZyCLHL537/4BQAA//8DAFBLAQItABQABgAIAAAAIQC2gziS/gAAAOEB&#10;AAATAAAAAAAAAAAAAAAAAAAAAABbQ29udGVudF9UeXBlc10ueG1sUEsBAi0AFAAGAAgAAAAhADj9&#10;If/WAAAAlAEAAAsAAAAAAAAAAAAAAAAALwEAAF9yZWxzLy5yZWxzUEsBAi0AFAAGAAgAAAAhAGpK&#10;U7tKAgAAYQQAAA4AAAAAAAAAAAAAAAAALgIAAGRycy9lMm9Eb2MueG1sUEsBAi0AFAAGAAgAAAAh&#10;AF4gsprfAAAABwEAAA8AAAAAAAAAAAAAAAAApAQAAGRycy9kb3ducmV2LnhtbFBLBQYAAAAABAAE&#10;APMAAACwBQAAAAA=&#10;" filled="f" stroked="f" strokeweight=".5pt">
                <v:textbox>
                  <w:txbxContent>
                    <w:p w:rsidR="00641EC7" w:rsidRPr="006D7D73" w:rsidRDefault="00641EC7" w:rsidP="007E22C9">
                      <w:pPr>
                        <w:autoSpaceDE w:val="0"/>
                        <w:autoSpaceDN w:val="0"/>
                        <w:spacing w:line="0" w:lineRule="atLeast"/>
                        <w:jc w:val="right"/>
                        <w:textAlignment w:val="baseline"/>
                        <w:rPr>
                          <w:rFonts w:ascii="標楷體" w:eastAsia="標楷體" w:hAnsi="標楷體"/>
                          <w:b/>
                          <w:lang w:eastAsia="zh-CN"/>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641EC7" w:rsidRDefault="00641EC7"/>
                  </w:txbxContent>
                </v:textbox>
              </v:shape>
            </w:pict>
          </mc:Fallback>
        </mc:AlternateContent>
      </w:r>
      <w:r w:rsidRPr="004928F7">
        <w:rPr>
          <w:rFonts w:ascii="標楷體" w:eastAsia="標楷體" w:hAnsi="標楷體"/>
          <w:noProof/>
        </w:rPr>
        <mc:AlternateContent>
          <mc:Choice Requires="wps">
            <w:drawing>
              <wp:anchor distT="0" distB="0" distL="114300" distR="114300" simplePos="0" relativeHeight="251682816" behindDoc="0" locked="0" layoutInCell="1" allowOverlap="1" wp14:anchorId="5788D5CA" wp14:editId="377E9594">
                <wp:simplePos x="0" y="0"/>
                <wp:positionH relativeFrom="column">
                  <wp:posOffset>4286250</wp:posOffset>
                </wp:positionH>
                <wp:positionV relativeFrom="page">
                  <wp:posOffset>9291320</wp:posOffset>
                </wp:positionV>
                <wp:extent cx="2057400" cy="5715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Default="00641EC7" w:rsidP="00740D78">
                            <w:pPr>
                              <w:rPr>
                                <w:rFonts w:ascii="標楷體" w:eastAsia="標楷體" w:hAnsi="標楷體"/>
                                <w:color w:val="FF0000"/>
                                <w:sz w:val="16"/>
                                <w:szCs w:val="20"/>
                              </w:rPr>
                            </w:pPr>
                            <w:r w:rsidRPr="003F6762">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3F6762" w:rsidRDefault="00641EC7" w:rsidP="00627306">
                            <w:pPr>
                              <w:spacing w:line="300" w:lineRule="exact"/>
                              <w:rPr>
                                <w:rFonts w:ascii="標楷體" w:eastAsia="標楷體" w:hAnsi="標楷體"/>
                                <w:sz w:val="16"/>
                                <w:szCs w:val="16"/>
                              </w:rPr>
                            </w:pPr>
                            <w:r w:rsidRPr="003F6762">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8D5CA" id="_x0000_s1051" type="#_x0000_t202" style="position:absolute;margin-left:337.5pt;margin-top:731.6pt;width:162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9NIPgIAALsEAAAOAAAAZHJzL2Uyb0RvYy54bWysVNuO0zAQfUfiHyy/06ShpRA1XS1dLUJa&#10;LmKXD3Adu7E28RjbbVK+fsd2GgpI+4B4sRzPnDNnbllfDV1LjsI6Bbqi81lOidAcaqX3Ff3+cPvq&#10;LSXOM12zFrSo6Ek4erV5+WLdm1IU0EBbC0uQRLuyNxVtvDdlljneiI65GRih0SjBdszjp91ntWU9&#10;sndtVuT5m6wHWxsLXDiHrzfJSDeRX0rB/RcpnfCkrShq8/G08dyFM9usWbm3zDSKjzLYP6jomNIY&#10;dKK6YZ6Rg1V/UXWKW3Ag/YxDl4GUiouYA2Yzz//I5r5hRsRcsDjOTGVy/4+Wfz5+tUTVFX2N5dGs&#10;wx49iMGT9zCQIpSnN65Er3uDfn7AZ2xzTNWZO+CPjmjYNkzvxbW10DeC1ShvHpDZBTTxuECy6z9B&#10;jWHYwUMkGqTtQu2wGgTZUcdpak2QwvGxyJerRY4mjrblar7EewjByjPaWOc/COhIuFTUYusjOzve&#10;OZ9czy4hWKvDqeFWtW2yhpcoOagc9fpTK5L3NyGxTEFJSj4MqNi2lhwZjlb9mDIOvOgZIBKJJ9BY&#10;sd9BrT+DRt8AE3FoJ2D+fLTJO0YE7SdgpzTY58Ey+Z+zTrmGnvlhN8SZKJbnCdhBfcLeWUgbhBuP&#10;lwbsT0p63J6Kuh8HZgUl7UeN/X83XyzCusWPxXJV4Ie9tOwuLUxzpKqopyRdtz6t6MFYtW8wUqqf&#10;hmucGaliO4PQpGpMADckDsS4zWEFL7+j169/zuYJAAD//wMAUEsDBBQABgAIAAAAIQAvQl5U4wAA&#10;AA0BAAAPAAAAZHJzL2Rvd25yZXYueG1sTI/BTsMwEETvSPyDtUhcEHUITWjSOBVU4kBBIEqrXt14&#10;SSLidRS7bfh7lhMcd2Y0+6ZYjLYTRxx860jBzSQCgVQ501KtYPPxeD0D4YMmoztHqOAbPSzK87NC&#10;58ad6B2P61ALLiGfawVNCH0upa8atNpPXI/E3qcbrA58DrU0gz5xue1kHEWptLol/tDoHpcNVl/r&#10;g1UwlTv30C9t9bLduefV21Xcvj7FSl1ejPdzEAHH8BeGX3xGh5KZ9u5AxotOQXqX8JbAxjS9jUFw&#10;JMsylvYsJQlLsizk/xXlDwAAAP//AwBQSwECLQAUAAYACAAAACEAtoM4kv4AAADhAQAAEwAAAAAA&#10;AAAAAAAAAAAAAAAAW0NvbnRlbnRfVHlwZXNdLnhtbFBLAQItABQABgAIAAAAIQA4/SH/1gAAAJQB&#10;AAALAAAAAAAAAAAAAAAAAC8BAABfcmVscy8ucmVsc1BLAQItABQABgAIAAAAIQA9r9NIPgIAALsE&#10;AAAOAAAAAAAAAAAAAAAAAC4CAABkcnMvZTJvRG9jLnhtbFBLAQItABQABgAIAAAAIQAvQl5U4wAA&#10;AA0BAAAPAAAAAAAAAAAAAAAAAJgEAABkcnMvZG93bnJldi54bWxQSwUGAAAAAAQABADzAAAAqAUA&#10;AAAA&#10;" fillcolor="white [3201]" stroked="f" strokeweight="1pt">
                <v:textbox>
                  <w:txbxContent>
                    <w:p w:rsidR="00641EC7" w:rsidRDefault="00641EC7" w:rsidP="00740D78">
                      <w:pPr>
                        <w:rPr>
                          <w:rFonts w:ascii="標楷體" w:eastAsia="標楷體" w:hAnsi="標楷體"/>
                          <w:color w:val="FF0000"/>
                          <w:sz w:val="16"/>
                          <w:szCs w:val="20"/>
                        </w:rPr>
                      </w:pPr>
                      <w:r w:rsidRPr="003F6762">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3F6762" w:rsidRDefault="00641EC7" w:rsidP="00627306">
                      <w:pPr>
                        <w:spacing w:line="300" w:lineRule="exact"/>
                        <w:rPr>
                          <w:rFonts w:ascii="標楷體" w:eastAsia="標楷體" w:hAnsi="標楷體"/>
                          <w:sz w:val="16"/>
                          <w:szCs w:val="16"/>
                        </w:rPr>
                      </w:pPr>
                      <w:r w:rsidRPr="003F6762">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18"/>
        <w:gridCol w:w="1756"/>
        <w:gridCol w:w="1254"/>
        <w:gridCol w:w="1268"/>
        <w:gridCol w:w="1170"/>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11"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99"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42"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0"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11"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szCs w:val="24"/>
              </w:rPr>
            </w:pPr>
            <w:r w:rsidRPr="004928F7">
              <w:rPr>
                <w:rFonts w:ascii="標楷體" w:eastAsia="標楷體" w:hAnsi="標楷體" w:hint="eastAsia"/>
                <w:b/>
                <w:szCs w:val="24"/>
              </w:rPr>
              <w:t>系統委外開發流程</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szCs w:val="24"/>
              </w:rPr>
              <w:t>新系統招標</w:t>
            </w:r>
          </w:p>
        </w:tc>
        <w:tc>
          <w:tcPr>
            <w:tcW w:w="899"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42"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1180-020-1</w:t>
            </w:r>
          </w:p>
        </w:tc>
        <w:tc>
          <w:tcPr>
            <w:tcW w:w="649" w:type="pct"/>
            <w:tcBorders>
              <w:bottom w:val="single" w:sz="12" w:space="0" w:color="auto"/>
            </w:tcBorders>
            <w:vAlign w:val="center"/>
          </w:tcPr>
          <w:p w:rsidR="00641EC7" w:rsidRPr="00740D78" w:rsidRDefault="00641EC7" w:rsidP="00475156">
            <w:pPr>
              <w:spacing w:line="0" w:lineRule="atLeast"/>
              <w:jc w:val="center"/>
              <w:rPr>
                <w:rFonts w:ascii="標楷體" w:eastAsia="標楷體" w:hAnsi="標楷體" w:cs="Times New Roman"/>
                <w:color w:val="FF0000"/>
                <w:sz w:val="20"/>
                <w:szCs w:val="20"/>
              </w:rPr>
            </w:pPr>
            <w:r w:rsidRPr="00740D78">
              <w:rPr>
                <w:rFonts w:ascii="標楷體" w:eastAsia="標楷體" w:hAnsi="標楷體" w:cs="Times New Roman" w:hint="eastAsia"/>
                <w:color w:val="FF0000"/>
                <w:sz w:val="20"/>
                <w:szCs w:val="20"/>
              </w:rPr>
              <w:t>03/</w:t>
            </w:r>
          </w:p>
          <w:p w:rsidR="00641EC7" w:rsidRPr="00740D78" w:rsidRDefault="00641EC7" w:rsidP="00740D78">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600"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共3頁</w:t>
            </w:r>
          </w:p>
        </w:tc>
      </w:tr>
    </w:tbl>
    <w:p w:rsidR="00641EC7" w:rsidRPr="004928F7" w:rsidRDefault="00641EC7" w:rsidP="00627306">
      <w:pPr>
        <w:autoSpaceDE w:val="0"/>
        <w:autoSpaceDN w:val="0"/>
        <w:spacing w:line="0" w:lineRule="atLeast"/>
        <w:jc w:val="right"/>
        <w:textAlignment w:val="baseline"/>
        <w:rPr>
          <w:rFonts w:ascii="標楷體" w:eastAsia="標楷體" w:hAnsi="標楷體"/>
          <w:b/>
          <w:lang w:eastAsia="zh-CN"/>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rPr>
          <w:rFonts w:ascii="標楷體" w:eastAsia="標楷體" w:hAnsi="標楷體" w:cs="MS Mincho"/>
          <w:b/>
          <w:szCs w:val="24"/>
        </w:rPr>
      </w:pPr>
      <w:r w:rsidRPr="004928F7">
        <w:rPr>
          <w:rFonts w:ascii="標楷體" w:eastAsia="標楷體" w:hAnsi="標楷體" w:cs="MS Mincho" w:hint="eastAsia"/>
          <w:b/>
          <w:szCs w:val="24"/>
        </w:rPr>
        <w:t>1.流程圖：</w:t>
      </w:r>
    </w:p>
    <w:p w:rsidR="00641EC7" w:rsidRPr="004928F7" w:rsidRDefault="00641EC7" w:rsidP="00627306">
      <w:pPr>
        <w:widowControl/>
        <w:ind w:leftChars="-59" w:hangingChars="59" w:hanging="142"/>
        <w:rPr>
          <w:rFonts w:ascii="標楷體" w:eastAsia="標楷體" w:hAnsi="標楷體"/>
        </w:rPr>
      </w:pPr>
      <w:r>
        <w:rPr>
          <w:rFonts w:ascii="標楷體" w:eastAsia="標楷體" w:hAnsi="標楷體" w:hint="eastAsia"/>
          <w:kern w:val="0"/>
        </w:rPr>
        <w:object w:dxaOrig="9870" w:dyaOrig="11025">
          <v:shape id="_x0000_i1048" type="#_x0000_t75" style="width:489pt;height:548.25pt" o:ole="">
            <v:imagedata r:id="rId51" o:title=""/>
          </v:shape>
          <o:OLEObject Type="Embed" ProgID="Visio.Drawing.11" ShapeID="_x0000_i1048" DrawAspect="Content" ObjectID="_1773577540" r:id="rId52"/>
        </w:object>
      </w:r>
    </w:p>
    <w:p w:rsidR="00641EC7" w:rsidRPr="004928F7" w:rsidRDefault="00641EC7">
      <w:pPr>
        <w:widowControl/>
        <w:rPr>
          <w:rFonts w:ascii="標楷體" w:eastAsia="標楷體" w:hAnsi="標楷體"/>
        </w:rPr>
      </w:pP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10"/>
        <w:gridCol w:w="1637"/>
        <w:gridCol w:w="1371"/>
        <w:gridCol w:w="1268"/>
        <w:gridCol w:w="1180"/>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07"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38"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02"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3"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07"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szCs w:val="24"/>
              </w:rPr>
            </w:pPr>
            <w:r w:rsidRPr="004928F7">
              <w:rPr>
                <w:rFonts w:ascii="標楷體" w:eastAsia="標楷體" w:hAnsi="標楷體" w:hint="eastAsia"/>
                <w:b/>
                <w:szCs w:val="24"/>
              </w:rPr>
              <w:t>系統委外開發流程</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szCs w:val="24"/>
              </w:rPr>
              <w:t>新系統招標</w:t>
            </w:r>
          </w:p>
        </w:tc>
        <w:tc>
          <w:tcPr>
            <w:tcW w:w="838"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02"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1180-020-1</w:t>
            </w:r>
          </w:p>
        </w:tc>
        <w:tc>
          <w:tcPr>
            <w:tcW w:w="649" w:type="pct"/>
            <w:tcBorders>
              <w:bottom w:val="single" w:sz="12" w:space="0" w:color="auto"/>
            </w:tcBorders>
            <w:vAlign w:val="center"/>
          </w:tcPr>
          <w:p w:rsidR="00641EC7" w:rsidRPr="00740D78" w:rsidRDefault="00641EC7" w:rsidP="00740D78">
            <w:pPr>
              <w:spacing w:line="0" w:lineRule="atLeast"/>
              <w:jc w:val="center"/>
              <w:rPr>
                <w:rFonts w:ascii="標楷體" w:eastAsia="標楷體" w:hAnsi="標楷體" w:cs="Times New Roman"/>
                <w:color w:val="FF0000"/>
                <w:sz w:val="20"/>
                <w:szCs w:val="20"/>
              </w:rPr>
            </w:pPr>
            <w:r w:rsidRPr="00740D78">
              <w:rPr>
                <w:rFonts w:ascii="標楷體" w:eastAsia="標楷體" w:hAnsi="標楷體" w:cs="Times New Roman" w:hint="eastAsia"/>
                <w:color w:val="FF0000"/>
                <w:sz w:val="20"/>
                <w:szCs w:val="20"/>
              </w:rPr>
              <w:t>03/</w:t>
            </w:r>
          </w:p>
          <w:p w:rsidR="00641EC7" w:rsidRPr="004928F7" w:rsidRDefault="00641EC7" w:rsidP="00740D78">
            <w:pPr>
              <w:spacing w:line="0" w:lineRule="atLeast"/>
              <w:jc w:val="center"/>
              <w:rPr>
                <w:rFonts w:ascii="標楷體" w:eastAsia="標楷體" w:hAnsi="標楷體"/>
                <w:sz w:val="20"/>
                <w:szCs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603"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共3頁</w:t>
            </w:r>
          </w:p>
        </w:tc>
      </w:tr>
    </w:tbl>
    <w:p w:rsidR="00641EC7" w:rsidRPr="004928F7" w:rsidRDefault="00641EC7" w:rsidP="00627306">
      <w:pPr>
        <w:autoSpaceDE w:val="0"/>
        <w:autoSpaceDN w:val="0"/>
        <w:spacing w:line="0" w:lineRule="atLeast"/>
        <w:jc w:val="right"/>
        <w:textAlignment w:val="baseline"/>
        <w:rPr>
          <w:rFonts w:ascii="標楷體" w:eastAsia="標楷體" w:hAnsi="標楷體"/>
          <w:b/>
          <w:lang w:eastAsia="zh-CN"/>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spacing w:before="100" w:beforeAutospacing="1"/>
        <w:rPr>
          <w:rFonts w:ascii="標楷體" w:eastAsia="標楷體" w:hAnsi="標楷體"/>
          <w:b/>
        </w:rPr>
      </w:pPr>
      <w:r w:rsidRPr="004928F7">
        <w:rPr>
          <w:rFonts w:ascii="標楷體" w:eastAsia="標楷體" w:hAnsi="標楷體" w:hint="eastAsia"/>
          <w:b/>
        </w:rPr>
        <w:t>2.作業程序：</w:t>
      </w:r>
    </w:p>
    <w:p w:rsidR="00641EC7" w:rsidRPr="004928F7" w:rsidRDefault="00641EC7" w:rsidP="009024F1">
      <w:pPr>
        <w:numPr>
          <w:ilvl w:val="1"/>
          <w:numId w:val="7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當主辦單位提出「系統維護及程式修改作業」時，如為新系統委外開發案件進入本流程。</w:t>
      </w:r>
    </w:p>
    <w:p w:rsidR="00641EC7" w:rsidRPr="004928F7" w:rsidRDefault="00641EC7" w:rsidP="009024F1">
      <w:pPr>
        <w:numPr>
          <w:ilvl w:val="1"/>
          <w:numId w:val="7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委外專案成立後，由主辦單位組成專案小組召集圖資處、相關業務單位、使用者代表等，並邀請相關領域之系統廠商，進行系統規劃討論。</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2.2.1.主辦單位可請兩家（含）以上之廠商進行系統展示或專案報告（金額在10萬元以下的家數可酌減），進而瞭解自身系統功能的需求。</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2.2.2.主辦單位提出</w:t>
      </w:r>
      <w:r w:rsidRPr="004928F7">
        <w:rPr>
          <w:rFonts w:ascii="標楷體" w:eastAsia="標楷體" w:hAnsi="標楷體" w:hint="eastAsia"/>
          <w:kern w:val="0"/>
        </w:rPr>
        <w:t>需求或圖資處建議下可邀請校外專家提供意見。</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rPr>
        <w:t>2.2.3.</w:t>
      </w:r>
      <w:r w:rsidRPr="004928F7">
        <w:rPr>
          <w:rFonts w:ascii="標楷體" w:eastAsia="標楷體" w:hAnsi="標楷體" w:hint="eastAsia"/>
        </w:rPr>
        <w:t>當與廠商的初步系統規劃工作完成後，主辦單位需制訂「委外系統需求書」，並經由主管簽署。</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2.2.</w:t>
      </w:r>
      <w:r w:rsidRPr="004928F7">
        <w:rPr>
          <w:rFonts w:ascii="標楷體" w:eastAsia="標楷體" w:hAnsi="標楷體"/>
        </w:rPr>
        <w:t>4</w:t>
      </w:r>
      <w:r w:rsidRPr="004928F7">
        <w:rPr>
          <w:rFonts w:ascii="標楷體" w:eastAsia="標楷體" w:hAnsi="標楷體" w:hint="eastAsia"/>
        </w:rPr>
        <w:t>.「委外系統需求書」可參酌廠商提供之相關資料填寫。</w:t>
      </w:r>
    </w:p>
    <w:p w:rsidR="00641EC7" w:rsidRPr="004928F7" w:rsidRDefault="00641EC7" w:rsidP="009024F1">
      <w:pPr>
        <w:numPr>
          <w:ilvl w:val="1"/>
          <w:numId w:val="7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主辦單位完成「委外系統需求書」，需送「校務資訊整合工作小組會議」審議。</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2.3.1.須請</w:t>
      </w:r>
      <w:r w:rsidRPr="00CD0D04">
        <w:rPr>
          <w:rFonts w:ascii="標楷體" w:eastAsia="標楷體" w:hAnsi="標楷體" w:hint="eastAsia"/>
          <w:b/>
        </w:rPr>
        <w:t>三</w:t>
      </w:r>
      <w:r w:rsidRPr="00CD0D04">
        <w:rPr>
          <w:rFonts w:ascii="標楷體" w:eastAsia="標楷體" w:hAnsi="標楷體" w:hint="eastAsia"/>
        </w:rPr>
        <w:t>家（含）以上之廠商於「校務資訊整合工作小組會議」上進行簡報（金額在</w:t>
      </w:r>
      <w:r w:rsidRPr="00CD0D04">
        <w:rPr>
          <w:rFonts w:ascii="標楷體" w:eastAsia="標楷體" w:hAnsi="標楷體" w:hint="eastAsia"/>
          <w:b/>
        </w:rPr>
        <w:t>3</w:t>
      </w:r>
      <w:r w:rsidRPr="004928F7">
        <w:rPr>
          <w:rFonts w:ascii="標楷體" w:eastAsia="標楷體" w:hAnsi="標楷體" w:hint="eastAsia"/>
        </w:rPr>
        <w:t>萬元以下的家數可酌減）。</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w:t>
      </w:r>
      <w:r w:rsidRPr="004928F7">
        <w:rPr>
          <w:rFonts w:ascii="標楷體" w:eastAsia="標楷體" w:hAnsi="標楷體"/>
        </w:rPr>
        <w:t>.3.</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經過會議通過之委外專案，方可與廠商進行規格研議作業，取得系統規格書及報價單，單位主管也需簽署「規格確認書」。</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2.3.3.會議未通過之委外專案，退回「委外系統需求書」，由主辦單位重新進行系統需求研議規劃。</w:t>
      </w:r>
    </w:p>
    <w:p w:rsidR="00641EC7" w:rsidRPr="004928F7" w:rsidRDefault="00641EC7" w:rsidP="009024F1">
      <w:pPr>
        <w:numPr>
          <w:ilvl w:val="1"/>
          <w:numId w:val="7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主辦單位取得廠商之系統規格書及報價單後，需再送「校務資訊整合工作小組會議」審議。</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w:t>
      </w:r>
      <w:r w:rsidRPr="004928F7">
        <w:rPr>
          <w:rFonts w:ascii="標楷體" w:eastAsia="標楷體" w:hAnsi="標楷體"/>
        </w:rPr>
        <w:t>.4.1.</w:t>
      </w:r>
      <w:r w:rsidRPr="004928F7">
        <w:rPr>
          <w:rFonts w:ascii="標楷體" w:eastAsia="標楷體" w:hAnsi="標楷體" w:hint="eastAsia"/>
        </w:rPr>
        <w:t>會議通過之委外專案，</w:t>
      </w:r>
      <w:r w:rsidRPr="00F64EDF">
        <w:rPr>
          <w:rFonts w:ascii="Times New Roman" w:eastAsia="標楷體" w:hAnsi="Times New Roman" w:cs="Times New Roman"/>
          <w:color w:val="FF0000"/>
          <w:szCs w:val="24"/>
        </w:rPr>
        <w:t>需先確認是否已編列算，</w:t>
      </w:r>
      <w:r w:rsidRPr="004928F7">
        <w:rPr>
          <w:rFonts w:ascii="標楷體" w:eastAsia="標楷體" w:hAnsi="標楷體" w:hint="eastAsia"/>
        </w:rPr>
        <w:t>方可進行後續採購流程。</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rPr>
        <w:t>2.4.2</w:t>
      </w:r>
      <w:r w:rsidRPr="004928F7">
        <w:rPr>
          <w:rFonts w:ascii="標楷體" w:eastAsia="標楷體" w:hAnsi="標楷體" w:hint="eastAsia"/>
        </w:rPr>
        <w:t>.會議通過之委外專案如規模較為複雜或牽涉單位較廣，圖資處會訂為「列管專案」，其餘皆為「一般專案」。</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w:t>
      </w:r>
      <w:r w:rsidRPr="004928F7">
        <w:rPr>
          <w:rFonts w:ascii="標楷體" w:eastAsia="標楷體" w:hAnsi="標楷體"/>
        </w:rPr>
        <w:t>4</w:t>
      </w:r>
      <w:r w:rsidRPr="004928F7">
        <w:rPr>
          <w:rFonts w:ascii="標楷體" w:eastAsia="標楷體" w:hAnsi="標楷體" w:hint="eastAsia"/>
        </w:rPr>
        <w:t>.</w:t>
      </w:r>
      <w:r w:rsidRPr="004928F7">
        <w:rPr>
          <w:rFonts w:ascii="標楷體" w:eastAsia="標楷體" w:hAnsi="標楷體"/>
        </w:rPr>
        <w:t>3</w:t>
      </w:r>
      <w:r w:rsidRPr="004928F7">
        <w:rPr>
          <w:rFonts w:ascii="標楷體" w:eastAsia="標楷體" w:hAnsi="標楷體" w:hint="eastAsia"/>
        </w:rPr>
        <w:t>.會議未通過之委外專案，退回主辦單位進行系統規格研議。</w:t>
      </w:r>
    </w:p>
    <w:p w:rsidR="00641EC7" w:rsidRPr="004928F7" w:rsidRDefault="00641EC7" w:rsidP="009024F1">
      <w:pPr>
        <w:numPr>
          <w:ilvl w:val="1"/>
          <w:numId w:val="7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得標廠商確定後，進入專案管理。</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w:t>
      </w:r>
      <w:r w:rsidRPr="004928F7">
        <w:rPr>
          <w:rFonts w:ascii="標楷體" w:eastAsia="標楷體" w:hAnsi="標楷體"/>
        </w:rPr>
        <w:t>5.1</w:t>
      </w:r>
      <w:r w:rsidRPr="004928F7">
        <w:rPr>
          <w:rFonts w:ascii="標楷體" w:eastAsia="標楷體" w:hAnsi="標楷體" w:hint="eastAsia"/>
        </w:rPr>
        <w:t>.廠商得標後需提供專案時程進度表，訂定專案發展各個重要時間點，作為專案控管之依據。</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w:t>
      </w:r>
      <w:r w:rsidRPr="004928F7">
        <w:rPr>
          <w:rFonts w:ascii="標楷體" w:eastAsia="標楷體" w:hAnsi="標楷體"/>
        </w:rPr>
        <w:t>5</w:t>
      </w:r>
      <w:r w:rsidRPr="004928F7">
        <w:rPr>
          <w:rFonts w:ascii="標楷體" w:eastAsia="標楷體" w:hAnsi="標楷體" w:hint="eastAsia"/>
        </w:rPr>
        <w:t>.</w:t>
      </w:r>
      <w:r w:rsidRPr="004928F7">
        <w:rPr>
          <w:rFonts w:ascii="標楷體" w:eastAsia="標楷體" w:hAnsi="標楷體"/>
        </w:rPr>
        <w:t>2</w:t>
      </w:r>
      <w:r w:rsidRPr="004928F7">
        <w:rPr>
          <w:rFonts w:ascii="標楷體" w:eastAsia="標楷體" w:hAnsi="標楷體" w:hint="eastAsia"/>
        </w:rPr>
        <w:t>.專案進度控管可分為一般專案及列管專案。</w:t>
      </w:r>
    </w:p>
    <w:p w:rsidR="00641EC7" w:rsidRPr="004928F7" w:rsidRDefault="00641EC7" w:rsidP="00627306">
      <w:pPr>
        <w:tabs>
          <w:tab w:val="left" w:pos="960"/>
        </w:tabs>
        <w:ind w:leftChars="600" w:left="2400" w:hangingChars="400" w:hanging="960"/>
        <w:jc w:val="both"/>
        <w:textAlignment w:val="baseline"/>
        <w:rPr>
          <w:rFonts w:ascii="標楷體" w:eastAsia="標楷體" w:hAnsi="標楷體"/>
        </w:rPr>
      </w:pPr>
      <w:r w:rsidRPr="004928F7">
        <w:rPr>
          <w:rFonts w:ascii="標楷體" w:eastAsia="標楷體" w:hAnsi="標楷體" w:hint="eastAsia"/>
        </w:rPr>
        <w:t>2.</w:t>
      </w:r>
      <w:r w:rsidRPr="004928F7">
        <w:rPr>
          <w:rFonts w:ascii="標楷體" w:eastAsia="標楷體" w:hAnsi="標楷體"/>
        </w:rPr>
        <w:t>5</w:t>
      </w:r>
      <w:r w:rsidRPr="004928F7">
        <w:rPr>
          <w:rFonts w:ascii="標楷體" w:eastAsia="標楷體" w:hAnsi="標楷體" w:hint="eastAsia"/>
        </w:rPr>
        <w:t>.</w:t>
      </w:r>
      <w:r w:rsidRPr="004928F7">
        <w:rPr>
          <w:rFonts w:ascii="標楷體" w:eastAsia="標楷體" w:hAnsi="標楷體"/>
        </w:rPr>
        <w:t>2</w:t>
      </w:r>
      <w:r w:rsidRPr="004928F7">
        <w:rPr>
          <w:rFonts w:ascii="標楷體" w:eastAsia="標楷體" w:hAnsi="標楷體" w:hint="eastAsia"/>
        </w:rPr>
        <w:t>.1.一般專案：由承辦人依專案時程表管理檢視專案進度。</w:t>
      </w:r>
    </w:p>
    <w:p w:rsidR="00641EC7" w:rsidRPr="004928F7" w:rsidRDefault="00641EC7" w:rsidP="00627306">
      <w:pPr>
        <w:pStyle w:val="a9"/>
        <w:tabs>
          <w:tab w:val="left" w:pos="960"/>
        </w:tabs>
        <w:ind w:leftChars="600" w:left="2400" w:hangingChars="400" w:hanging="960"/>
        <w:jc w:val="both"/>
        <w:textAlignment w:val="baseline"/>
        <w:rPr>
          <w:rFonts w:ascii="標楷體" w:eastAsia="標楷體" w:hAnsi="標楷體"/>
        </w:rPr>
      </w:pPr>
      <w:r w:rsidRPr="004928F7">
        <w:rPr>
          <w:rFonts w:ascii="標楷體" w:eastAsia="標楷體" w:hAnsi="標楷體" w:hint="eastAsia"/>
        </w:rPr>
        <w:t>2.</w:t>
      </w:r>
      <w:r w:rsidRPr="004928F7">
        <w:rPr>
          <w:rFonts w:ascii="標楷體" w:eastAsia="標楷體" w:hAnsi="標楷體"/>
        </w:rPr>
        <w:t>5.2.2</w:t>
      </w:r>
      <w:r w:rsidRPr="004928F7">
        <w:rPr>
          <w:rFonts w:ascii="標楷體" w:eastAsia="標楷體" w:hAnsi="標楷體" w:hint="eastAsia"/>
        </w:rPr>
        <w:t>.列管專案：列管進入校務資訊整合工作小組定期檢視進度。</w:t>
      </w:r>
    </w:p>
    <w:p w:rsidR="00641EC7" w:rsidRPr="004928F7" w:rsidRDefault="00641EC7" w:rsidP="00627306">
      <w:pPr>
        <w:widowControl/>
        <w:ind w:leftChars="600" w:left="1440"/>
        <w:rPr>
          <w:rFonts w:ascii="標楷體" w:eastAsia="標楷體" w:hAnsi="標楷體"/>
        </w:rPr>
      </w:pPr>
      <w:r w:rsidRPr="004928F7">
        <w:rPr>
          <w:rFonts w:ascii="標楷體" w:eastAsia="標楷體" w:hAnsi="標楷體"/>
        </w:rPr>
        <w:t>2.5.2.3</w:t>
      </w:r>
      <w:r w:rsidRPr="004928F7">
        <w:rPr>
          <w:rFonts w:ascii="標楷體" w:eastAsia="標楷體" w:hAnsi="標楷體" w:hint="eastAsia"/>
        </w:rPr>
        <w:t>.當一般專案廠商進度落後或有特殊需求，可提「校務資訊整合工作小組會議」變更為列管專案。</w:t>
      </w:r>
    </w:p>
    <w:p w:rsidR="00641EC7" w:rsidRPr="004928F7" w:rsidRDefault="00641EC7" w:rsidP="00627306">
      <w:pPr>
        <w:widowControl/>
        <w:ind w:leftChars="600" w:left="1440"/>
        <w:rPr>
          <w:rFonts w:ascii="標楷體" w:eastAsia="標楷體" w:hAnsi="標楷體"/>
        </w:rPr>
      </w:pPr>
    </w:p>
    <w:p w:rsidR="00641EC7" w:rsidRPr="004928F7" w:rsidRDefault="00641EC7" w:rsidP="00627306">
      <w:pPr>
        <w:widowControl/>
        <w:ind w:leftChars="600" w:left="1440"/>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10"/>
        <w:gridCol w:w="1637"/>
        <w:gridCol w:w="1371"/>
        <w:gridCol w:w="1268"/>
        <w:gridCol w:w="1180"/>
      </w:tblGrid>
      <w:tr w:rsidR="00641EC7" w:rsidRPr="004928F7" w:rsidTr="001756CB">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1756CB">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4C3C4F">
        <w:trPr>
          <w:jc w:val="center"/>
        </w:trPr>
        <w:tc>
          <w:tcPr>
            <w:tcW w:w="2207" w:type="pct"/>
            <w:tcBorders>
              <w:left w:val="single" w:sz="12" w:space="0" w:color="auto"/>
              <w:bottom w:val="single" w:sz="2" w:space="0" w:color="auto"/>
              <w:right w:val="single" w:sz="2" w:space="0" w:color="auto"/>
            </w:tcBorders>
            <w:vAlign w:val="center"/>
          </w:tcPr>
          <w:p w:rsidR="00641EC7" w:rsidRPr="004928F7" w:rsidRDefault="00641EC7" w:rsidP="001756CB">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38" w:type="pct"/>
            <w:tcBorders>
              <w:left w:val="single" w:sz="2" w:space="0" w:color="auto"/>
            </w:tcBorders>
            <w:vAlign w:val="center"/>
          </w:tcPr>
          <w:p w:rsidR="00641EC7" w:rsidRPr="004928F7" w:rsidRDefault="00641EC7" w:rsidP="001756CB">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02" w:type="pct"/>
            <w:vAlign w:val="center"/>
          </w:tcPr>
          <w:p w:rsidR="00641EC7" w:rsidRPr="004928F7" w:rsidRDefault="00641EC7" w:rsidP="001756CB">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641EC7" w:rsidRPr="004928F7" w:rsidRDefault="00641EC7" w:rsidP="001756CB">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1756CB">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4" w:type="pct"/>
            <w:tcBorders>
              <w:right w:val="single" w:sz="12" w:space="0" w:color="auto"/>
            </w:tcBorders>
            <w:vAlign w:val="center"/>
          </w:tcPr>
          <w:p w:rsidR="00641EC7" w:rsidRPr="004928F7" w:rsidRDefault="00641EC7" w:rsidP="001756CB">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4C3C4F">
        <w:trPr>
          <w:trHeight w:val="663"/>
          <w:jc w:val="center"/>
        </w:trPr>
        <w:tc>
          <w:tcPr>
            <w:tcW w:w="2207"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1756CB">
            <w:pPr>
              <w:spacing w:line="0" w:lineRule="atLeast"/>
              <w:jc w:val="center"/>
              <w:rPr>
                <w:rFonts w:ascii="標楷體" w:eastAsia="標楷體" w:hAnsi="標楷體"/>
                <w:b/>
                <w:szCs w:val="24"/>
              </w:rPr>
            </w:pPr>
            <w:r w:rsidRPr="004928F7">
              <w:rPr>
                <w:rFonts w:ascii="標楷體" w:eastAsia="標楷體" w:hAnsi="標楷體" w:hint="eastAsia"/>
                <w:b/>
                <w:szCs w:val="24"/>
              </w:rPr>
              <w:t>系統委外開發流程</w:t>
            </w:r>
          </w:p>
          <w:p w:rsidR="00641EC7" w:rsidRPr="004928F7" w:rsidRDefault="00641EC7" w:rsidP="001756CB">
            <w:pPr>
              <w:spacing w:line="0" w:lineRule="atLeast"/>
              <w:jc w:val="center"/>
              <w:rPr>
                <w:rFonts w:ascii="標楷體" w:eastAsia="標楷體" w:hAnsi="標楷體"/>
                <w:b/>
              </w:rPr>
            </w:pPr>
            <w:r w:rsidRPr="004928F7">
              <w:rPr>
                <w:rFonts w:ascii="標楷體" w:eastAsia="標楷體" w:hAnsi="標楷體" w:hint="eastAsia"/>
                <w:b/>
                <w:szCs w:val="24"/>
              </w:rPr>
              <w:t>新系統招標</w:t>
            </w:r>
          </w:p>
        </w:tc>
        <w:tc>
          <w:tcPr>
            <w:tcW w:w="838" w:type="pct"/>
            <w:tcBorders>
              <w:left w:val="single" w:sz="2" w:space="0" w:color="auto"/>
              <w:bottom w:val="single" w:sz="12" w:space="0" w:color="auto"/>
            </w:tcBorders>
            <w:vAlign w:val="center"/>
          </w:tcPr>
          <w:p w:rsidR="00641EC7" w:rsidRPr="004928F7" w:rsidRDefault="00641EC7" w:rsidP="001756CB">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02" w:type="pct"/>
            <w:tcBorders>
              <w:bottom w:val="single" w:sz="12" w:space="0" w:color="auto"/>
            </w:tcBorders>
            <w:vAlign w:val="center"/>
          </w:tcPr>
          <w:p w:rsidR="00641EC7" w:rsidRPr="004928F7" w:rsidRDefault="00641EC7" w:rsidP="001756CB">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1180-020-1</w:t>
            </w:r>
          </w:p>
        </w:tc>
        <w:tc>
          <w:tcPr>
            <w:tcW w:w="649" w:type="pct"/>
            <w:tcBorders>
              <w:bottom w:val="single" w:sz="12" w:space="0" w:color="auto"/>
            </w:tcBorders>
            <w:vAlign w:val="center"/>
          </w:tcPr>
          <w:p w:rsidR="00641EC7" w:rsidRPr="00740D78" w:rsidRDefault="00641EC7" w:rsidP="00740D78">
            <w:pPr>
              <w:spacing w:line="0" w:lineRule="atLeast"/>
              <w:jc w:val="center"/>
              <w:rPr>
                <w:rFonts w:ascii="標楷體" w:eastAsia="標楷體" w:hAnsi="標楷體" w:cs="Times New Roman"/>
                <w:color w:val="FF0000"/>
                <w:sz w:val="20"/>
                <w:szCs w:val="20"/>
              </w:rPr>
            </w:pPr>
            <w:r w:rsidRPr="00740D78">
              <w:rPr>
                <w:rFonts w:ascii="標楷體" w:eastAsia="標楷體" w:hAnsi="標楷體" w:cs="Times New Roman" w:hint="eastAsia"/>
                <w:color w:val="FF0000"/>
                <w:sz w:val="20"/>
                <w:szCs w:val="20"/>
              </w:rPr>
              <w:t>03/</w:t>
            </w:r>
          </w:p>
          <w:p w:rsidR="00641EC7" w:rsidRPr="004928F7" w:rsidRDefault="00641EC7" w:rsidP="00740D78">
            <w:pPr>
              <w:spacing w:line="0" w:lineRule="atLeast"/>
              <w:jc w:val="center"/>
              <w:rPr>
                <w:rFonts w:ascii="標楷體" w:eastAsia="標楷體" w:hAnsi="標楷體"/>
                <w:sz w:val="20"/>
                <w:szCs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604" w:type="pct"/>
            <w:tcBorders>
              <w:bottom w:val="single" w:sz="12" w:space="0" w:color="auto"/>
              <w:right w:val="single" w:sz="12" w:space="0" w:color="auto"/>
            </w:tcBorders>
            <w:vAlign w:val="center"/>
          </w:tcPr>
          <w:p w:rsidR="00641EC7" w:rsidRPr="004928F7" w:rsidRDefault="00641EC7" w:rsidP="001756CB">
            <w:pPr>
              <w:spacing w:line="0" w:lineRule="atLeast"/>
              <w:jc w:val="center"/>
              <w:rPr>
                <w:rFonts w:ascii="標楷體" w:eastAsia="標楷體" w:hAnsi="標楷體"/>
                <w:sz w:val="20"/>
              </w:rPr>
            </w:pPr>
            <w:r w:rsidRPr="004928F7">
              <w:rPr>
                <w:rFonts w:ascii="標楷體" w:eastAsia="標楷體" w:hAnsi="標楷體"/>
                <w:sz w:val="20"/>
              </w:rPr>
              <w:t>第3頁/</w:t>
            </w:r>
          </w:p>
          <w:p w:rsidR="00641EC7" w:rsidRPr="004928F7" w:rsidRDefault="00641EC7" w:rsidP="001756CB">
            <w:pPr>
              <w:spacing w:line="0" w:lineRule="atLeast"/>
              <w:jc w:val="center"/>
              <w:rPr>
                <w:rFonts w:ascii="標楷體" w:eastAsia="標楷體" w:hAnsi="標楷體"/>
                <w:sz w:val="20"/>
              </w:rPr>
            </w:pPr>
            <w:r w:rsidRPr="004928F7">
              <w:rPr>
                <w:rFonts w:ascii="標楷體" w:eastAsia="標楷體" w:hAnsi="標楷體"/>
                <w:sz w:val="20"/>
              </w:rPr>
              <w:t>共3頁</w:t>
            </w:r>
          </w:p>
        </w:tc>
      </w:tr>
    </w:tbl>
    <w:p w:rsidR="00641EC7" w:rsidRDefault="00641EC7" w:rsidP="004C3C4F">
      <w:pPr>
        <w:tabs>
          <w:tab w:val="left" w:pos="960"/>
        </w:tabs>
        <w:spacing w:before="100" w:beforeAutospacing="1"/>
        <w:ind w:leftChars="100" w:left="720" w:hangingChars="200" w:hanging="480"/>
        <w:jc w:val="both"/>
        <w:textAlignment w:val="baseline"/>
        <w:rPr>
          <w:rFonts w:ascii="標楷體" w:eastAsia="標楷體" w:hAnsi="標楷體"/>
        </w:rPr>
      </w:pPr>
      <w:r>
        <w:rPr>
          <w:rFonts w:ascii="標楷體" w:eastAsia="標楷體" w:hAnsi="標楷體" w:hint="eastAsia"/>
        </w:rPr>
        <w:t>2.6.按照合約內容測試功能是否達到需求，如有功能未完善需求需變更，應再進行需求研議。</w:t>
      </w:r>
    </w:p>
    <w:p w:rsidR="00641EC7" w:rsidRDefault="00641EC7" w:rsidP="004C3C4F">
      <w:pPr>
        <w:tabs>
          <w:tab w:val="left" w:pos="960"/>
        </w:tabs>
        <w:ind w:leftChars="300" w:left="1440" w:hangingChars="300" w:hanging="720"/>
        <w:jc w:val="both"/>
        <w:textAlignment w:val="baseline"/>
        <w:rPr>
          <w:rFonts w:ascii="標楷體" w:eastAsia="標楷體" w:hAnsi="標楷體"/>
        </w:rPr>
      </w:pPr>
      <w:r>
        <w:rPr>
          <w:rFonts w:ascii="標楷體" w:eastAsia="標楷體" w:hAnsi="標楷體" w:hint="eastAsia"/>
        </w:rPr>
        <w:t>2.6.1.當規格變更涉及預算時，</w:t>
      </w:r>
      <w:r w:rsidRPr="00CD0D04">
        <w:rPr>
          <w:rFonts w:ascii="標楷體" w:eastAsia="標楷體" w:hAnsi="標楷體" w:hint="eastAsia"/>
        </w:rPr>
        <w:t>流程應回到「訪談/需求研議」階段執行。</w:t>
      </w:r>
    </w:p>
    <w:p w:rsidR="00641EC7" w:rsidRDefault="00641EC7" w:rsidP="004C3C4F">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2.7.驗收通過後結案。</w:t>
      </w:r>
    </w:p>
    <w:p w:rsidR="00641EC7" w:rsidRDefault="00641EC7" w:rsidP="004C3C4F">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2.8.相關會議紀錄及文件應放置於知識管理系統（KM），以利往後查存。</w:t>
      </w:r>
    </w:p>
    <w:p w:rsidR="00641EC7" w:rsidRDefault="00641EC7" w:rsidP="004C3C4F">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2.9.各範本格式項目可以增減，依個案性質不同使用。</w:t>
      </w:r>
    </w:p>
    <w:p w:rsidR="00641EC7" w:rsidRDefault="00641EC7" w:rsidP="004C3C4F">
      <w:pPr>
        <w:spacing w:before="100" w:beforeAutospacing="1"/>
        <w:jc w:val="both"/>
        <w:rPr>
          <w:rFonts w:ascii="標楷體" w:eastAsia="標楷體" w:hAnsi="標楷體"/>
          <w:b/>
        </w:rPr>
      </w:pPr>
      <w:r>
        <w:rPr>
          <w:rFonts w:ascii="標楷體" w:eastAsia="標楷體" w:hAnsi="標楷體" w:hint="eastAsia"/>
          <w:b/>
        </w:rPr>
        <w:t>3.控制重點：</w:t>
      </w:r>
    </w:p>
    <w:p w:rsidR="00641EC7" w:rsidRDefault="00641EC7" w:rsidP="004C3C4F">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3.1.需求書制定是否按圖資處所訂範本製作，並經主辦單位主管簽署。</w:t>
      </w:r>
    </w:p>
    <w:p w:rsidR="00641EC7" w:rsidRDefault="00641EC7" w:rsidP="004C3C4F">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3.2.委外案件是否都經校務資訊整合工作小組會議通過。</w:t>
      </w:r>
    </w:p>
    <w:p w:rsidR="00641EC7" w:rsidRDefault="00641EC7" w:rsidP="004C3C4F">
      <w:pPr>
        <w:tabs>
          <w:tab w:val="left" w:pos="960"/>
        </w:tabs>
        <w:ind w:leftChars="100" w:left="720" w:hangingChars="200" w:hanging="480"/>
        <w:jc w:val="both"/>
        <w:textAlignment w:val="baseline"/>
        <w:rPr>
          <w:rFonts w:ascii="標楷體" w:eastAsia="標楷體" w:hAnsi="標楷體"/>
          <w:b/>
        </w:rPr>
      </w:pPr>
      <w:r>
        <w:rPr>
          <w:rFonts w:ascii="標楷體" w:eastAsia="標楷體" w:hAnsi="標楷體" w:hint="eastAsia"/>
        </w:rPr>
        <w:t>3.3.相關系統規格確認書、訪談紀錄表是否經主辦單位主管簽署。</w:t>
      </w:r>
    </w:p>
    <w:p w:rsidR="00641EC7" w:rsidRPr="00CD0D04" w:rsidRDefault="00641EC7" w:rsidP="00CD0D04">
      <w:pPr>
        <w:tabs>
          <w:tab w:val="left" w:pos="960"/>
        </w:tabs>
        <w:ind w:leftChars="100" w:left="720" w:hangingChars="200" w:hanging="480"/>
        <w:jc w:val="both"/>
        <w:textAlignment w:val="baseline"/>
        <w:rPr>
          <w:rFonts w:ascii="標楷體" w:eastAsia="標楷體" w:hAnsi="標楷體"/>
        </w:rPr>
      </w:pPr>
      <w:r w:rsidRPr="00CD0D04">
        <w:rPr>
          <w:rFonts w:ascii="標楷體" w:eastAsia="標楷體" w:hAnsi="標楷體" w:hint="eastAsia"/>
        </w:rPr>
        <w:t>3.4.規格需求變更及涉及預算增加時，是否有再經權責單位同意。</w:t>
      </w:r>
    </w:p>
    <w:p w:rsidR="00641EC7" w:rsidRPr="00CD0D04" w:rsidRDefault="00641EC7" w:rsidP="00CD0D04">
      <w:pPr>
        <w:tabs>
          <w:tab w:val="left" w:pos="960"/>
        </w:tabs>
        <w:ind w:leftChars="100" w:left="720" w:hangingChars="200" w:hanging="480"/>
        <w:jc w:val="both"/>
        <w:textAlignment w:val="baseline"/>
        <w:rPr>
          <w:rFonts w:ascii="標楷體" w:eastAsia="標楷體" w:hAnsi="標楷體"/>
        </w:rPr>
      </w:pPr>
      <w:r w:rsidRPr="00CD0D04">
        <w:rPr>
          <w:rFonts w:ascii="標楷體" w:eastAsia="標楷體" w:hAnsi="標楷體" w:hint="eastAsia"/>
          <w:kern w:val="0"/>
        </w:rPr>
        <w:t>3.5.相關資料紀錄是否存放於本校知識管理系統（KM）。</w:t>
      </w:r>
    </w:p>
    <w:p w:rsidR="00641EC7" w:rsidRPr="004928F7" w:rsidRDefault="00641EC7" w:rsidP="00627306">
      <w:pPr>
        <w:widowControl/>
        <w:spacing w:before="100" w:beforeAutospacing="1"/>
        <w:rPr>
          <w:rFonts w:ascii="標楷體" w:eastAsia="標楷體" w:hAnsi="標楷體"/>
          <w:b/>
        </w:rPr>
      </w:pPr>
      <w:r w:rsidRPr="004928F7">
        <w:rPr>
          <w:rFonts w:ascii="標楷體" w:eastAsia="標楷體" w:hAnsi="標楷體" w:hint="eastAsia"/>
          <w:b/>
        </w:rPr>
        <w:t>4.使用表單：</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4.1</w:t>
      </w:r>
      <w:r w:rsidRPr="004928F7">
        <w:rPr>
          <w:rFonts w:ascii="標楷體" w:eastAsia="標楷體" w:hAnsi="標楷體" w:hint="eastAsia"/>
        </w:rPr>
        <w:t>.佛光大學資訊系統委外開發訪談紀錄表。</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4.2.佛光大學資訊系統委外開發規格功能確認書。</w:t>
      </w:r>
    </w:p>
    <w:p w:rsidR="00641EC7" w:rsidRPr="004928F7" w:rsidRDefault="00641EC7" w:rsidP="00627306">
      <w:pPr>
        <w:widowControl/>
        <w:spacing w:before="100" w:beforeAutospacing="1"/>
        <w:rPr>
          <w:rFonts w:ascii="標楷體" w:eastAsia="標楷體" w:hAnsi="標楷體"/>
          <w:b/>
        </w:rPr>
      </w:pPr>
      <w:r w:rsidRPr="004928F7">
        <w:rPr>
          <w:rFonts w:ascii="標楷體" w:eastAsia="標楷體" w:hAnsi="標楷體" w:hint="eastAsia"/>
          <w:b/>
        </w:rPr>
        <w:t>5.依據及相關文件：</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5.1.佛光大學資訊系統開發暨變更作業辦法。</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5.2.IS-02-11應用系統安全管理程序書。</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5.3.</w:t>
      </w:r>
      <w:r w:rsidRPr="004928F7">
        <w:rPr>
          <w:rFonts w:ascii="標楷體" w:eastAsia="標楷體" w:hAnsi="標楷體"/>
        </w:rPr>
        <w:t>佛光大學委外系統</w:t>
      </w:r>
      <w:r w:rsidRPr="004928F7">
        <w:rPr>
          <w:rFonts w:ascii="標楷體" w:eastAsia="標楷體" w:hAnsi="標楷體" w:hint="eastAsia"/>
        </w:rPr>
        <w:t>需求</w:t>
      </w:r>
      <w:r w:rsidRPr="004928F7">
        <w:rPr>
          <w:rFonts w:ascii="標楷體" w:eastAsia="標楷體" w:hAnsi="標楷體"/>
        </w:rPr>
        <w:t>書要點</w:t>
      </w:r>
      <w:r w:rsidRPr="004928F7">
        <w:rPr>
          <w:rFonts w:ascii="標楷體" w:eastAsia="標楷體" w:hAnsi="標楷體" w:hint="eastAsia"/>
        </w:rPr>
        <w:t>。</w:t>
      </w:r>
    </w:p>
    <w:p w:rsidR="00641EC7" w:rsidRPr="004928F7" w:rsidRDefault="00641EC7" w:rsidP="0068579D">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br w:type="page"/>
      </w: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6"/>
        <w:gridCol w:w="4583"/>
        <w:gridCol w:w="1416"/>
        <w:gridCol w:w="1188"/>
        <w:gridCol w:w="1065"/>
      </w:tblGrid>
      <w:tr w:rsidR="00641EC7" w:rsidRPr="004928F7" w:rsidTr="00627306">
        <w:trPr>
          <w:jc w:val="center"/>
        </w:trPr>
        <w:tc>
          <w:tcPr>
            <w:tcW w:w="706"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文件編號及名稱</w:t>
            </w:r>
          </w:p>
        </w:tc>
        <w:bookmarkStart w:id="95" w:name="系統委外開發流程現有系統功能擴增"/>
        <w:tc>
          <w:tcPr>
            <w:tcW w:w="2385" w:type="pct"/>
            <w:vAlign w:val="center"/>
          </w:tcPr>
          <w:p w:rsidR="00641EC7" w:rsidRPr="004928F7" w:rsidRDefault="00641EC7" w:rsidP="00627306">
            <w:pPr>
              <w:pStyle w:val="31"/>
            </w:pPr>
            <w:r w:rsidRPr="004928F7">
              <w:fldChar w:fldCharType="begin"/>
            </w:r>
            <w:r w:rsidRPr="004928F7">
              <w:instrText xml:space="preserve"> HYPERLINK  \l "</w:instrText>
            </w:r>
            <w:r w:rsidRPr="004928F7">
              <w:rPr>
                <w:rFonts w:hint="eastAsia"/>
              </w:rPr>
              <w:instrText>圖書暨資訊處</w:instrText>
            </w:r>
            <w:r w:rsidRPr="004928F7">
              <w:instrText xml:space="preserve">" </w:instrText>
            </w:r>
            <w:r w:rsidRPr="004928F7">
              <w:fldChar w:fldCharType="separate"/>
            </w:r>
            <w:bookmarkStart w:id="96" w:name="_Toc92798223"/>
            <w:bookmarkStart w:id="97" w:name="_Toc99130234"/>
            <w:bookmarkStart w:id="98" w:name="_Toc161926586"/>
            <w:r w:rsidRPr="004928F7">
              <w:rPr>
                <w:rStyle w:val="a3"/>
                <w:rFonts w:hint="eastAsia"/>
              </w:rPr>
              <w:t>1180-020-</w:t>
            </w:r>
            <w:r w:rsidRPr="004928F7">
              <w:rPr>
                <w:rStyle w:val="a3"/>
              </w:rPr>
              <w:t>2</w:t>
            </w:r>
            <w:r w:rsidRPr="004928F7">
              <w:rPr>
                <w:rStyle w:val="a3"/>
                <w:rFonts w:hint="eastAsia"/>
              </w:rPr>
              <w:t>系統委外開發流程-現有系統功能擴增</w:t>
            </w:r>
            <w:bookmarkEnd w:id="95"/>
            <w:bookmarkEnd w:id="96"/>
            <w:bookmarkEnd w:id="97"/>
            <w:bookmarkEnd w:id="98"/>
            <w:r w:rsidRPr="004928F7">
              <w:fldChar w:fldCharType="end"/>
            </w:r>
          </w:p>
        </w:tc>
        <w:tc>
          <w:tcPr>
            <w:tcW w:w="737"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72" w:type="pct"/>
            <w:gridSpan w:val="2"/>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627306">
        <w:trPr>
          <w:jc w:val="center"/>
        </w:trPr>
        <w:tc>
          <w:tcPr>
            <w:tcW w:w="706"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385"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737"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618"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54"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627306">
        <w:trPr>
          <w:jc w:val="center"/>
        </w:trPr>
        <w:tc>
          <w:tcPr>
            <w:tcW w:w="706"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385" w:type="pct"/>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hint="eastAsia"/>
              </w:rPr>
              <w:t>新訂</w:t>
            </w:r>
          </w:p>
          <w:p w:rsidR="00641EC7" w:rsidRPr="004928F7" w:rsidRDefault="00641EC7" w:rsidP="00627306">
            <w:pPr>
              <w:spacing w:line="0" w:lineRule="atLeast"/>
              <w:rPr>
                <w:rFonts w:ascii="標楷體" w:eastAsia="標楷體" w:hAnsi="標楷體"/>
              </w:rPr>
            </w:pPr>
          </w:p>
        </w:tc>
        <w:tc>
          <w:tcPr>
            <w:tcW w:w="737"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w:t>
            </w:r>
            <w:r w:rsidRPr="004928F7">
              <w:rPr>
                <w:rFonts w:ascii="標楷體" w:eastAsia="標楷體" w:hAnsi="標楷體"/>
              </w:rPr>
              <w:t>8</w:t>
            </w:r>
            <w:r w:rsidRPr="004928F7">
              <w:rPr>
                <w:rFonts w:ascii="標楷體" w:eastAsia="標楷體" w:hAnsi="標楷體" w:hint="eastAsia"/>
              </w:rPr>
              <w:t>.</w:t>
            </w:r>
            <w:r w:rsidRPr="004928F7">
              <w:rPr>
                <w:rFonts w:ascii="標楷體" w:eastAsia="標楷體" w:hAnsi="標楷體"/>
              </w:rPr>
              <w:t>10</w:t>
            </w:r>
            <w:r w:rsidRPr="004928F7">
              <w:rPr>
                <w:rFonts w:ascii="標楷體" w:eastAsia="標楷體" w:hAnsi="標楷體" w:hint="eastAsia"/>
              </w:rPr>
              <w:t>月</w:t>
            </w:r>
          </w:p>
        </w:tc>
        <w:tc>
          <w:tcPr>
            <w:tcW w:w="618"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黃道林</w:t>
            </w:r>
          </w:p>
        </w:tc>
        <w:tc>
          <w:tcPr>
            <w:tcW w:w="554" w:type="pct"/>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627306">
        <w:trPr>
          <w:jc w:val="center"/>
        </w:trPr>
        <w:tc>
          <w:tcPr>
            <w:tcW w:w="706" w:type="pct"/>
            <w:vAlign w:val="center"/>
          </w:tcPr>
          <w:p w:rsidR="00641EC7" w:rsidRPr="004928F7" w:rsidRDefault="00641EC7" w:rsidP="000152A9">
            <w:pPr>
              <w:spacing w:line="0" w:lineRule="atLeast"/>
              <w:jc w:val="center"/>
              <w:rPr>
                <w:rFonts w:ascii="標楷體" w:eastAsia="標楷體" w:hAnsi="標楷體"/>
              </w:rPr>
            </w:pPr>
            <w:r w:rsidRPr="002A0D1F">
              <w:rPr>
                <w:rFonts w:ascii="標楷體" w:eastAsia="標楷體" w:hAnsi="標楷體" w:hint="eastAsia"/>
                <w:color w:val="FF0000"/>
              </w:rPr>
              <w:t>2</w:t>
            </w:r>
          </w:p>
        </w:tc>
        <w:tc>
          <w:tcPr>
            <w:tcW w:w="2385" w:type="pct"/>
          </w:tcPr>
          <w:p w:rsidR="00641EC7" w:rsidRPr="002A0D1F" w:rsidRDefault="00641EC7" w:rsidP="000152A9">
            <w:pPr>
              <w:spacing w:line="0" w:lineRule="atLeast"/>
              <w:rPr>
                <w:rFonts w:ascii="標楷體" w:eastAsia="標楷體" w:hAnsi="標楷體" w:cs="Times New Roman"/>
                <w:color w:val="FF0000"/>
              </w:rPr>
            </w:pPr>
            <w:r w:rsidRPr="002A0D1F">
              <w:rPr>
                <w:rFonts w:ascii="標楷體" w:eastAsia="標楷體" w:hAnsi="標楷體" w:cs="Times New Roman" w:hint="eastAsia"/>
                <w:color w:val="FF0000"/>
              </w:rPr>
              <w:t>1.修訂原因：配合監察人審查意見修改。</w:t>
            </w:r>
          </w:p>
          <w:p w:rsidR="00641EC7" w:rsidRPr="004928F7" w:rsidRDefault="00641EC7" w:rsidP="000152A9">
            <w:pPr>
              <w:spacing w:line="0" w:lineRule="atLeast"/>
              <w:rPr>
                <w:rFonts w:ascii="標楷體" w:eastAsia="標楷體" w:hAnsi="標楷體"/>
              </w:rPr>
            </w:pPr>
            <w:r w:rsidRPr="002A0D1F">
              <w:rPr>
                <w:rFonts w:ascii="標楷體" w:eastAsia="標楷體" w:hAnsi="標楷體" w:cs="Times New Roman" w:hint="eastAsia"/>
                <w:color w:val="FF0000"/>
              </w:rPr>
              <w:t>2.修正處：作業程序修改2.</w:t>
            </w:r>
            <w:r w:rsidRPr="002A0D1F">
              <w:rPr>
                <w:rFonts w:ascii="標楷體" w:eastAsia="標楷體" w:hAnsi="標楷體" w:cs="Times New Roman"/>
                <w:color w:val="FF0000"/>
              </w:rPr>
              <w:t>5</w:t>
            </w:r>
            <w:r w:rsidRPr="002A0D1F">
              <w:rPr>
                <w:rFonts w:ascii="標楷體" w:eastAsia="標楷體" w:hAnsi="標楷體" w:cs="Times New Roman" w:hint="eastAsia"/>
                <w:color w:val="FF0000"/>
              </w:rPr>
              <w:t>.1。</w:t>
            </w:r>
          </w:p>
        </w:tc>
        <w:tc>
          <w:tcPr>
            <w:tcW w:w="737" w:type="pct"/>
            <w:vAlign w:val="center"/>
          </w:tcPr>
          <w:p w:rsidR="00641EC7" w:rsidRPr="004928F7" w:rsidRDefault="00641EC7" w:rsidP="000152A9">
            <w:pPr>
              <w:spacing w:line="0" w:lineRule="atLeast"/>
              <w:jc w:val="center"/>
              <w:rPr>
                <w:rFonts w:ascii="標楷體" w:eastAsia="標楷體" w:hAnsi="標楷體"/>
              </w:rPr>
            </w:pPr>
            <w:r w:rsidRPr="002A0D1F">
              <w:rPr>
                <w:rFonts w:ascii="標楷體" w:eastAsia="標楷體" w:hAnsi="標楷體" w:hint="eastAsia"/>
                <w:color w:val="FF0000"/>
              </w:rPr>
              <w:t>1</w:t>
            </w:r>
            <w:r w:rsidRPr="002A0D1F">
              <w:rPr>
                <w:rFonts w:ascii="標楷體" w:eastAsia="標楷體" w:hAnsi="標楷體"/>
                <w:color w:val="FF0000"/>
              </w:rPr>
              <w:t>12</w:t>
            </w:r>
            <w:r w:rsidRPr="002A0D1F">
              <w:rPr>
                <w:rFonts w:ascii="標楷體" w:eastAsia="標楷體" w:hAnsi="標楷體" w:hint="eastAsia"/>
                <w:color w:val="FF0000"/>
              </w:rPr>
              <w:t>.</w:t>
            </w:r>
            <w:r w:rsidRPr="002A0D1F">
              <w:rPr>
                <w:rFonts w:ascii="標楷體" w:eastAsia="標楷體" w:hAnsi="標楷體"/>
                <w:color w:val="FF0000"/>
              </w:rPr>
              <w:t>9</w:t>
            </w:r>
            <w:r w:rsidRPr="002A0D1F">
              <w:rPr>
                <w:rFonts w:ascii="標楷體" w:eastAsia="標楷體" w:hAnsi="標楷體" w:hint="eastAsia"/>
                <w:color w:val="FF0000"/>
              </w:rPr>
              <w:t>月</w:t>
            </w:r>
          </w:p>
        </w:tc>
        <w:tc>
          <w:tcPr>
            <w:tcW w:w="618" w:type="pct"/>
            <w:vAlign w:val="center"/>
          </w:tcPr>
          <w:p w:rsidR="00641EC7" w:rsidRPr="004928F7" w:rsidRDefault="00641EC7" w:rsidP="000152A9">
            <w:pPr>
              <w:spacing w:line="0" w:lineRule="atLeast"/>
              <w:jc w:val="center"/>
              <w:rPr>
                <w:rFonts w:ascii="標楷體" w:eastAsia="標楷體" w:hAnsi="標楷體"/>
              </w:rPr>
            </w:pPr>
            <w:r w:rsidRPr="002A0D1F">
              <w:rPr>
                <w:rFonts w:ascii="標楷體" w:eastAsia="標楷體" w:hAnsi="標楷體" w:hint="eastAsia"/>
                <w:color w:val="FF0000"/>
              </w:rPr>
              <w:t>吳國豪</w:t>
            </w:r>
          </w:p>
        </w:tc>
        <w:tc>
          <w:tcPr>
            <w:tcW w:w="554" w:type="pct"/>
            <w:vAlign w:val="center"/>
          </w:tcPr>
          <w:p w:rsidR="00641EC7" w:rsidRPr="00B25547" w:rsidRDefault="00641EC7" w:rsidP="00740D78">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641EC7" w:rsidRPr="00B25547" w:rsidRDefault="00641EC7" w:rsidP="00740D78">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641EC7" w:rsidRPr="00740D78" w:rsidRDefault="00641EC7" w:rsidP="00740D78">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641EC7" w:rsidRPr="004928F7" w:rsidRDefault="00641EC7" w:rsidP="00627306">
      <w:pPr>
        <w:autoSpaceDE w:val="0"/>
        <w:autoSpaceDN w:val="0"/>
        <w:spacing w:line="0" w:lineRule="atLeast"/>
        <w:jc w:val="right"/>
        <w:textAlignment w:val="baseline"/>
        <w:rPr>
          <w:rFonts w:ascii="標楷體" w:eastAsia="標楷體" w:hAnsi="標楷體"/>
          <w:b/>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jc w:val="right"/>
        <w:rPr>
          <w:rFonts w:ascii="標楷體" w:eastAsia="標楷體" w:hAnsi="標楷體"/>
        </w:rPr>
      </w:pPr>
    </w:p>
    <w:p w:rsidR="00641EC7" w:rsidRPr="004928F7" w:rsidRDefault="00641EC7">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83840" behindDoc="0" locked="0" layoutInCell="1" allowOverlap="1" wp14:anchorId="0E3D1786" wp14:editId="58BC3177">
                <wp:simplePos x="0" y="0"/>
                <wp:positionH relativeFrom="column">
                  <wp:posOffset>4284345</wp:posOffset>
                </wp:positionH>
                <wp:positionV relativeFrom="page">
                  <wp:posOffset>9291320</wp:posOffset>
                </wp:positionV>
                <wp:extent cx="2057400" cy="571500"/>
                <wp:effectExtent l="0" t="0" r="0" b="0"/>
                <wp:wrapNone/>
                <wp:docPr id="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Default="00641EC7" w:rsidP="00AE5BB1">
                            <w:pPr>
                              <w:rPr>
                                <w:rFonts w:ascii="標楷體" w:eastAsia="標楷體" w:hAnsi="標楷體"/>
                                <w:color w:val="FF0000"/>
                                <w:sz w:val="16"/>
                                <w:szCs w:val="20"/>
                              </w:rPr>
                            </w:pPr>
                            <w:r w:rsidRPr="004E5E53">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4E5E53" w:rsidRDefault="00641EC7" w:rsidP="00627306">
                            <w:pPr>
                              <w:spacing w:line="300" w:lineRule="exact"/>
                              <w:rPr>
                                <w:rFonts w:ascii="標楷體" w:eastAsia="標楷體" w:hAnsi="標楷體"/>
                                <w:sz w:val="16"/>
                                <w:szCs w:val="16"/>
                              </w:rPr>
                            </w:pPr>
                            <w:r w:rsidRPr="004E5E5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D1786" id="_x0000_s1052" type="#_x0000_t202" style="position:absolute;margin-left:337.35pt;margin-top:731.6pt;width:162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z7FPwIAALwEAAAOAAAAZHJzL2Uyb0RvYy54bWysVF1v0zAUfUfiP1h+p0mjdoWo6TQ6DSEN&#10;htj4Aa5jN9EcX2O7Tcqv59pOQwFpD4gXy/G959xzv7K+HjpFjsK6FnRF57OcEqE51K3eV/Tb092b&#10;t5Q4z3TNFGhR0ZNw9Hrz+tW6N6UooAFVC0uQRLuyNxVtvDdlljneiI65GRih0SjBdszjp91ntWU9&#10;sncqK/L8KuvB1sYCF87h620y0k3kl1Jw/yClE56oiqI2H08bz104s82alXvLTNPyUQb7BxUdazUG&#10;nahumWfkYNu/qLqWW3Ag/YxDl4GULRcxB8xmnv+RzWPDjIi5YHGcmcrk/h8t/3z8YklbV3SxxPpo&#10;1mGTnsTgyXsYSBHq0xtXotujQUc/4DP2OebqzD3wZ0c0bBum9+LGWugbwWrUNw/I7AKaeFwg2fWf&#10;oMYw7OAhEg3SdqF4WA6C7KjjNPUmSOH4WOTL1SJHE0fbcjVf4j2EYOUZbazzHwR0JFwqarH3kZ0d&#10;751PrmeXEEzpcGq4a5VK1vASJQeVo15/UiJ5fxUS6xSUpOTDhIqtsuTIcLbq55Rx4EXPAJFIPIHG&#10;iv0OUv4MGn0DTMSpnYD5y9Em7xgRtJ+AXavBvgyWyf+cdco19MwPuyEORXF1noAd1CfsnYW0Qrjy&#10;eGnA/qCkx/WpqPt+YFZQoj5q7P+7+WIR9i1+LJarAj/spWV3aWGaI1VFPSXpuvVpRw/GtvsGI6X6&#10;abjBmZFtbGcQmlSNCeCKxIEY1zns4OV39Pr109n8BAAA//8DAFBLAwQUAAYACAAAACEAnQEVpeMA&#10;AAANAQAADwAAAGRycy9kb3ducmV2LnhtbEyPQU/CQBCF7yb+h82YeDGytZYCpVuiJB4EoxElXJfu&#10;2DZ2Z5vuAvXfM570ON97efNevhhsK47Y+8aRgrtRBAKpdKahSsHnx9PtFIQPmoxuHaGCH/SwKC4v&#10;cp0Zd6J3PG5CJTiEfKYV1CF0mZS+rNFqP3IdEmtfrrc68NlX0vT6xOG2lXEUpdLqhvhDrTtc1lh+&#10;bw5WQSJ37rFb2vJlu3Pr1dtN3Lw+x0pdXw0PcxABh/Bnht/6XB0K7rR3BzJetArSSTJhKwtJeh+D&#10;YMtsNmW0ZzQeM5JFLv+vKM4AAAD//wMAUEsBAi0AFAAGAAgAAAAhALaDOJL+AAAA4QEAABMAAAAA&#10;AAAAAAAAAAAAAAAAAFtDb250ZW50X1R5cGVzXS54bWxQSwECLQAUAAYACAAAACEAOP0h/9YAAACU&#10;AQAACwAAAAAAAAAAAAAAAAAvAQAAX3JlbHMvLnJlbHNQSwECLQAUAAYACAAAACEAsSc+xT8CAAC8&#10;BAAADgAAAAAAAAAAAAAAAAAuAgAAZHJzL2Uyb0RvYy54bWxQSwECLQAUAAYACAAAACEAnQEVpeMA&#10;AAANAQAADwAAAAAAAAAAAAAAAACZBAAAZHJzL2Rvd25yZXYueG1sUEsFBgAAAAAEAAQA8wAAAKkF&#10;AAAAAA==&#10;" fillcolor="white [3201]" stroked="f" strokeweight="1pt">
                <v:textbox>
                  <w:txbxContent>
                    <w:p w:rsidR="00641EC7" w:rsidRDefault="00641EC7" w:rsidP="00AE5BB1">
                      <w:pPr>
                        <w:rPr>
                          <w:rFonts w:ascii="標楷體" w:eastAsia="標楷體" w:hAnsi="標楷體"/>
                          <w:color w:val="FF0000"/>
                          <w:sz w:val="16"/>
                          <w:szCs w:val="20"/>
                        </w:rPr>
                      </w:pPr>
                      <w:r w:rsidRPr="004E5E53">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4E5E53" w:rsidRDefault="00641EC7" w:rsidP="00627306">
                      <w:pPr>
                        <w:spacing w:line="300" w:lineRule="exact"/>
                        <w:rPr>
                          <w:rFonts w:ascii="標楷體" w:eastAsia="標楷體" w:hAnsi="標楷體"/>
                          <w:sz w:val="16"/>
                          <w:szCs w:val="16"/>
                        </w:rPr>
                      </w:pPr>
                      <w:r w:rsidRPr="004E5E53">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065"/>
        <w:gridCol w:w="2029"/>
        <w:gridCol w:w="1742"/>
        <w:gridCol w:w="1457"/>
        <w:gridCol w:w="1473"/>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1569"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1039"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892"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74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754"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1569"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szCs w:val="24"/>
              </w:rPr>
            </w:pPr>
            <w:r w:rsidRPr="004928F7">
              <w:rPr>
                <w:rFonts w:ascii="標楷體" w:eastAsia="標楷體" w:hAnsi="標楷體" w:hint="eastAsia"/>
                <w:b/>
                <w:szCs w:val="24"/>
              </w:rPr>
              <w:t>系統委外開發流程</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szCs w:val="24"/>
              </w:rPr>
              <w:t>現有系統功能擴增</w:t>
            </w:r>
          </w:p>
        </w:tc>
        <w:tc>
          <w:tcPr>
            <w:tcW w:w="1039"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892"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szCs w:val="20"/>
              </w:rPr>
              <w:t>1180-020-</w:t>
            </w:r>
            <w:r w:rsidRPr="004928F7">
              <w:rPr>
                <w:rFonts w:ascii="標楷體" w:eastAsia="標楷體" w:hAnsi="標楷體"/>
                <w:sz w:val="20"/>
                <w:szCs w:val="20"/>
              </w:rPr>
              <w:t>2</w:t>
            </w:r>
          </w:p>
        </w:tc>
        <w:tc>
          <w:tcPr>
            <w:tcW w:w="746" w:type="pct"/>
            <w:tcBorders>
              <w:bottom w:val="single" w:sz="12" w:space="0" w:color="auto"/>
            </w:tcBorders>
            <w:vAlign w:val="center"/>
          </w:tcPr>
          <w:p w:rsidR="00641EC7" w:rsidRPr="00FD6B38" w:rsidRDefault="00641EC7" w:rsidP="000152A9">
            <w:pPr>
              <w:spacing w:line="0" w:lineRule="atLeast"/>
              <w:jc w:val="center"/>
              <w:rPr>
                <w:rFonts w:ascii="標楷體" w:eastAsia="標楷體" w:hAnsi="標楷體"/>
                <w:color w:val="FF0000"/>
                <w:sz w:val="20"/>
                <w:szCs w:val="20"/>
              </w:rPr>
            </w:pPr>
            <w:r w:rsidRPr="00FD6B38">
              <w:rPr>
                <w:rFonts w:ascii="標楷體" w:eastAsia="標楷體" w:hAnsi="標楷體" w:hint="eastAsia"/>
                <w:color w:val="FF0000"/>
                <w:sz w:val="20"/>
                <w:szCs w:val="20"/>
              </w:rPr>
              <w:t>02/</w:t>
            </w:r>
          </w:p>
          <w:p w:rsidR="00641EC7" w:rsidRPr="00AE5BB1" w:rsidRDefault="00641EC7" w:rsidP="00AE5BB1">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754"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1</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共3頁</w:t>
            </w:r>
          </w:p>
        </w:tc>
      </w:tr>
    </w:tbl>
    <w:p w:rsidR="00641EC7" w:rsidRPr="004928F7" w:rsidRDefault="00641EC7" w:rsidP="00627306">
      <w:pPr>
        <w:autoSpaceDE w:val="0"/>
        <w:autoSpaceDN w:val="0"/>
        <w:spacing w:line="0" w:lineRule="atLeast"/>
        <w:jc w:val="right"/>
        <w:textAlignment w:val="baseline"/>
        <w:rPr>
          <w:rFonts w:ascii="標楷體" w:eastAsia="標楷體" w:hAnsi="標楷體"/>
          <w:b/>
          <w:lang w:eastAsia="zh-CN"/>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spacing w:before="100" w:beforeAutospacing="1"/>
        <w:rPr>
          <w:rFonts w:ascii="標楷體" w:eastAsia="標楷體" w:hAnsi="標楷體"/>
          <w:b/>
        </w:rPr>
      </w:pPr>
      <w:r w:rsidRPr="004928F7">
        <w:rPr>
          <w:rFonts w:ascii="標楷體" w:eastAsia="標楷體" w:hAnsi="標楷體"/>
          <w:b/>
        </w:rPr>
        <w:t>1</w:t>
      </w:r>
      <w:r w:rsidRPr="004928F7">
        <w:rPr>
          <w:rFonts w:ascii="標楷體" w:eastAsia="標楷體" w:hAnsi="標楷體" w:hint="eastAsia"/>
          <w:b/>
        </w:rPr>
        <w:t>.流程圖：</w:t>
      </w:r>
    </w:p>
    <w:p w:rsidR="00641EC7" w:rsidRPr="004928F7" w:rsidRDefault="00641EC7" w:rsidP="0068579D">
      <w:pPr>
        <w:widowControl/>
        <w:ind w:leftChars="-59" w:left="-142"/>
        <w:rPr>
          <w:rFonts w:ascii="標楷體" w:eastAsia="標楷體" w:hAnsi="標楷體"/>
        </w:rPr>
      </w:pPr>
      <w:r w:rsidRPr="004928F7">
        <w:rPr>
          <w:rFonts w:ascii="標楷體" w:eastAsia="標楷體" w:hAnsi="標楷體"/>
        </w:rPr>
        <w:object w:dxaOrig="9977" w:dyaOrig="15306">
          <v:shape id="_x0000_i1049" type="#_x0000_t75" style="width:488.25pt;height:8in" o:ole="">
            <v:imagedata r:id="rId53" o:title=""/>
          </v:shape>
          <o:OLEObject Type="Embed" ProgID="Visio.Drawing.11" ShapeID="_x0000_i1049" DrawAspect="Content" ObjectID="_1773577541" r:id="rId54"/>
        </w:object>
      </w:r>
    </w:p>
    <w:p w:rsidR="00641EC7" w:rsidRPr="004928F7" w:rsidRDefault="00641EC7" w:rsidP="0068579D">
      <w:pPr>
        <w:widowControl/>
        <w:ind w:leftChars="-59" w:left="-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15"/>
        <w:gridCol w:w="1795"/>
        <w:gridCol w:w="1240"/>
        <w:gridCol w:w="1240"/>
        <w:gridCol w:w="1176"/>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09"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35"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35"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2"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09"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szCs w:val="24"/>
              </w:rPr>
            </w:pPr>
            <w:r w:rsidRPr="004928F7">
              <w:rPr>
                <w:rFonts w:ascii="標楷體" w:eastAsia="標楷體" w:hAnsi="標楷體" w:hint="eastAsia"/>
                <w:b/>
                <w:szCs w:val="24"/>
              </w:rPr>
              <w:t>系統委外開發流程</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szCs w:val="24"/>
              </w:rPr>
              <w:t>現有系統功能擴增</w:t>
            </w:r>
          </w:p>
        </w:tc>
        <w:tc>
          <w:tcPr>
            <w:tcW w:w="919"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35"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szCs w:val="20"/>
              </w:rPr>
              <w:t>1180-020-</w:t>
            </w:r>
            <w:r w:rsidRPr="004928F7">
              <w:rPr>
                <w:rFonts w:ascii="標楷體" w:eastAsia="標楷體" w:hAnsi="標楷體"/>
                <w:sz w:val="20"/>
                <w:szCs w:val="20"/>
              </w:rPr>
              <w:t>2</w:t>
            </w:r>
          </w:p>
        </w:tc>
        <w:tc>
          <w:tcPr>
            <w:tcW w:w="635" w:type="pct"/>
            <w:tcBorders>
              <w:bottom w:val="single" w:sz="12" w:space="0" w:color="auto"/>
            </w:tcBorders>
            <w:vAlign w:val="center"/>
          </w:tcPr>
          <w:p w:rsidR="00641EC7" w:rsidRPr="00FD6B38" w:rsidRDefault="00641EC7" w:rsidP="004B605C">
            <w:pPr>
              <w:spacing w:line="0" w:lineRule="atLeast"/>
              <w:jc w:val="center"/>
              <w:rPr>
                <w:rFonts w:ascii="標楷體" w:eastAsia="標楷體" w:hAnsi="標楷體"/>
                <w:color w:val="FF0000"/>
                <w:sz w:val="20"/>
                <w:szCs w:val="20"/>
              </w:rPr>
            </w:pPr>
            <w:r w:rsidRPr="00FD6B38">
              <w:rPr>
                <w:rFonts w:ascii="標楷體" w:eastAsia="標楷體" w:hAnsi="標楷體" w:hint="eastAsia"/>
                <w:color w:val="FF0000"/>
                <w:sz w:val="20"/>
                <w:szCs w:val="20"/>
              </w:rPr>
              <w:t>02/</w:t>
            </w:r>
          </w:p>
          <w:p w:rsidR="00641EC7" w:rsidRPr="004928F7" w:rsidRDefault="00641EC7" w:rsidP="004B605C">
            <w:pPr>
              <w:spacing w:line="0" w:lineRule="atLeast"/>
              <w:jc w:val="center"/>
              <w:rPr>
                <w:rFonts w:ascii="標楷體" w:eastAsia="標楷體" w:hAnsi="標楷體"/>
                <w:sz w:val="20"/>
                <w:szCs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602"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第2頁/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共3頁</w:t>
            </w:r>
          </w:p>
        </w:tc>
      </w:tr>
    </w:tbl>
    <w:p w:rsidR="00641EC7" w:rsidRPr="004928F7" w:rsidRDefault="00641EC7" w:rsidP="00627306">
      <w:pPr>
        <w:autoSpaceDE w:val="0"/>
        <w:autoSpaceDN w:val="0"/>
        <w:spacing w:line="0" w:lineRule="atLeast"/>
        <w:jc w:val="right"/>
        <w:textAlignment w:val="baseline"/>
        <w:rPr>
          <w:rFonts w:ascii="標楷體" w:eastAsia="標楷體" w:hAnsi="標楷體"/>
          <w:b/>
          <w:lang w:eastAsia="zh-CN"/>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spacing w:before="100" w:beforeAutospacing="1"/>
        <w:rPr>
          <w:rFonts w:ascii="標楷體" w:eastAsia="標楷體" w:hAnsi="標楷體"/>
          <w:b/>
        </w:rPr>
      </w:pPr>
      <w:r w:rsidRPr="004928F7">
        <w:rPr>
          <w:rFonts w:ascii="標楷體" w:eastAsia="標楷體" w:hAnsi="標楷體" w:hint="eastAsia"/>
          <w:b/>
        </w:rPr>
        <w:t>2.作業程序：</w:t>
      </w:r>
    </w:p>
    <w:p w:rsidR="00641EC7" w:rsidRPr="004928F7" w:rsidRDefault="00641EC7" w:rsidP="00627306">
      <w:pPr>
        <w:widowControl/>
        <w:ind w:leftChars="100" w:left="720" w:hangingChars="200" w:hanging="480"/>
        <w:rPr>
          <w:rFonts w:ascii="標楷體" w:eastAsia="標楷體" w:hAnsi="標楷體"/>
          <w:b/>
        </w:rPr>
      </w:pPr>
      <w:r w:rsidRPr="004928F7">
        <w:rPr>
          <w:rFonts w:ascii="標楷體" w:eastAsia="標楷體" w:hAnsi="標楷體" w:hint="eastAsia"/>
        </w:rPr>
        <w:t>2.1.當主辦單位提出「系統維護及程式修改作業」時，如果由原承包廠商承攬則進入本流程。</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2.2.委外專案成立後，由主辦單位組成專案小組召集圖資處、相關業務單位、委外廠商、使用者代表等，進行系統規劃討論。</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2.3.主辦單位或相關部門需與廠商進行相關訪談與需求研議工作，並以「訪談記錄表」紀錄。</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2.4.當訪談與需求研議工作完成後，主辦單位需制訂「委外系統需求書」，並經由主管簽署，作為廠商系統規格書訂定及報價之依據。</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2.5.主辦單位取得廠商之系統規格書及報價單後，需送「校務資訊整合工作小組會議」。</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2.5.1.經過會議通過之委外專案，</w:t>
      </w:r>
      <w:r w:rsidRPr="00F64EDF">
        <w:rPr>
          <w:rFonts w:ascii="Times New Roman" w:eastAsia="標楷體" w:hAnsi="Times New Roman" w:cs="Times New Roman"/>
          <w:color w:val="FF0000"/>
          <w:szCs w:val="24"/>
        </w:rPr>
        <w:t>需先確認是否已編列算，</w:t>
      </w:r>
      <w:r w:rsidRPr="004928F7">
        <w:rPr>
          <w:rFonts w:ascii="標楷體" w:eastAsia="標楷體" w:hAnsi="標楷體" w:hint="eastAsia"/>
        </w:rPr>
        <w:t>方可進行後續採購流程。</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2.5.2.當專案規模較為複雜或牽涉單位較廣，圖資處會訂為「列管專案」，其餘皆為「一般專案」。</w:t>
      </w:r>
    </w:p>
    <w:p w:rsidR="00641EC7" w:rsidRPr="004928F7" w:rsidRDefault="00641EC7" w:rsidP="00627306">
      <w:pPr>
        <w:widowControl/>
        <w:ind w:leftChars="100" w:left="720" w:hangingChars="200" w:hanging="480"/>
        <w:rPr>
          <w:rFonts w:ascii="標楷體" w:eastAsia="標楷體" w:hAnsi="標楷體"/>
        </w:rPr>
      </w:pPr>
      <w:r w:rsidRPr="004928F7">
        <w:rPr>
          <w:rFonts w:ascii="標楷體" w:eastAsia="標楷體" w:hAnsi="標楷體" w:hint="eastAsia"/>
        </w:rPr>
        <w:t>2.6.經過會議通過之委外專案，主辦單位主管需簽署「系統規格確認書」，確認廠商提供招標之規格書無誤，主辦單位始得進行委外採購流程。</w:t>
      </w:r>
    </w:p>
    <w:p w:rsidR="00641EC7" w:rsidRPr="004928F7" w:rsidRDefault="00641EC7" w:rsidP="00627306">
      <w:pPr>
        <w:widowControl/>
        <w:ind w:leftChars="100" w:left="720" w:hangingChars="200" w:hanging="480"/>
        <w:rPr>
          <w:rFonts w:ascii="標楷體" w:eastAsia="標楷體" w:hAnsi="標楷體"/>
        </w:rPr>
      </w:pPr>
      <w:r w:rsidRPr="004928F7">
        <w:rPr>
          <w:rFonts w:ascii="標楷體" w:eastAsia="標楷體" w:hAnsi="標楷體" w:hint="eastAsia"/>
        </w:rPr>
        <w:t>2.7.得標廠商確定後，進入專案管理。</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2.7.1.廠商得標後需提供專案時程進度表，訂定專案發展各個重要時間點，作為專案控管之依據。</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2.7.2.專案進度控管可分為一般專案及列管專案。</w:t>
      </w:r>
    </w:p>
    <w:p w:rsidR="00641EC7" w:rsidRPr="004928F7" w:rsidRDefault="00641EC7" w:rsidP="00627306">
      <w:pPr>
        <w:tabs>
          <w:tab w:val="left" w:pos="960"/>
        </w:tabs>
        <w:ind w:leftChars="600" w:left="2400" w:hangingChars="400" w:hanging="960"/>
        <w:jc w:val="both"/>
        <w:textAlignment w:val="baseline"/>
        <w:rPr>
          <w:rFonts w:ascii="標楷體" w:eastAsia="標楷體" w:hAnsi="標楷體"/>
        </w:rPr>
      </w:pPr>
      <w:r w:rsidRPr="004928F7">
        <w:rPr>
          <w:rFonts w:ascii="標楷體" w:eastAsia="標楷體" w:hAnsi="標楷體" w:hint="eastAsia"/>
        </w:rPr>
        <w:t>2.7.2.1.一般專案：由承辦人依專案時程表管理檢視專案進度。</w:t>
      </w:r>
    </w:p>
    <w:p w:rsidR="00641EC7" w:rsidRPr="004928F7" w:rsidRDefault="00641EC7" w:rsidP="00627306">
      <w:pPr>
        <w:pStyle w:val="a9"/>
        <w:tabs>
          <w:tab w:val="left" w:pos="960"/>
        </w:tabs>
        <w:ind w:leftChars="600" w:left="2400" w:hangingChars="400" w:hanging="960"/>
        <w:jc w:val="both"/>
        <w:textAlignment w:val="baseline"/>
        <w:rPr>
          <w:rFonts w:ascii="標楷體" w:eastAsia="標楷體" w:hAnsi="標楷體"/>
        </w:rPr>
      </w:pPr>
      <w:r w:rsidRPr="004928F7">
        <w:rPr>
          <w:rFonts w:ascii="標楷體" w:eastAsia="標楷體" w:hAnsi="標楷體" w:hint="eastAsia"/>
        </w:rPr>
        <w:t>2.</w:t>
      </w:r>
      <w:r w:rsidRPr="004928F7">
        <w:rPr>
          <w:rFonts w:ascii="標楷體" w:eastAsia="標楷體" w:hAnsi="標楷體"/>
        </w:rPr>
        <w:t>7.2.2</w:t>
      </w:r>
      <w:r w:rsidRPr="004928F7">
        <w:rPr>
          <w:rFonts w:ascii="標楷體" w:eastAsia="標楷體" w:hAnsi="標楷體" w:hint="eastAsia"/>
        </w:rPr>
        <w:t>.列管專案：列管進入校務資訊整合工作小組定期檢視進度。</w:t>
      </w:r>
    </w:p>
    <w:p w:rsidR="00641EC7" w:rsidRPr="004928F7" w:rsidRDefault="00641EC7" w:rsidP="00627306">
      <w:pPr>
        <w:pStyle w:val="a9"/>
        <w:tabs>
          <w:tab w:val="left" w:pos="960"/>
        </w:tabs>
        <w:ind w:leftChars="600" w:left="2400" w:hangingChars="400" w:hanging="960"/>
        <w:jc w:val="both"/>
        <w:textAlignment w:val="baseline"/>
        <w:rPr>
          <w:rFonts w:ascii="標楷體" w:eastAsia="標楷體" w:hAnsi="標楷體"/>
        </w:rPr>
      </w:pPr>
      <w:r w:rsidRPr="004928F7">
        <w:rPr>
          <w:rFonts w:ascii="標楷體" w:eastAsia="標楷體" w:hAnsi="標楷體"/>
        </w:rPr>
        <w:t>2.7.2.3</w:t>
      </w:r>
      <w:r w:rsidRPr="004928F7">
        <w:rPr>
          <w:rFonts w:ascii="標楷體" w:eastAsia="標楷體" w:hAnsi="標楷體" w:hint="eastAsia"/>
        </w:rPr>
        <w:t>.當一般專案廠商進度落後或有特殊需求，可提「校務資訊整合工作小組會議」變更為列管專案。</w:t>
      </w:r>
    </w:p>
    <w:p w:rsidR="00641EC7" w:rsidRPr="004928F7" w:rsidRDefault="00641EC7" w:rsidP="00627306">
      <w:pPr>
        <w:widowControl/>
        <w:ind w:leftChars="100" w:left="720" w:hangingChars="200" w:hanging="480"/>
        <w:rPr>
          <w:rFonts w:ascii="標楷體" w:eastAsia="標楷體" w:hAnsi="標楷體"/>
        </w:rPr>
      </w:pPr>
      <w:r w:rsidRPr="004928F7">
        <w:rPr>
          <w:rFonts w:ascii="標楷體" w:eastAsia="標楷體" w:hAnsi="標楷體" w:hint="eastAsia"/>
        </w:rPr>
        <w:t>2.8.按照合約內容測試功能是否達到需求，如有功能未完善需求需變更，應再進行需求研議。</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w:t>
      </w:r>
      <w:r w:rsidRPr="004928F7">
        <w:rPr>
          <w:rFonts w:ascii="標楷體" w:eastAsia="標楷體" w:hAnsi="標楷體"/>
        </w:rPr>
        <w:t>8</w:t>
      </w:r>
      <w:r w:rsidRPr="004928F7">
        <w:rPr>
          <w:rFonts w:ascii="標楷體" w:eastAsia="標楷體" w:hAnsi="標楷體" w:hint="eastAsia"/>
        </w:rPr>
        <w:t>.1.當規格變更涉及預算時，由主辦單位另案處理。</w:t>
      </w:r>
    </w:p>
    <w:p w:rsidR="00641EC7" w:rsidRPr="004928F7" w:rsidRDefault="00641EC7" w:rsidP="00627306">
      <w:pPr>
        <w:widowControl/>
        <w:ind w:leftChars="100" w:left="720" w:hangingChars="200" w:hanging="480"/>
        <w:rPr>
          <w:rFonts w:ascii="標楷體" w:eastAsia="標楷體" w:hAnsi="標楷體"/>
        </w:rPr>
      </w:pPr>
      <w:r w:rsidRPr="004928F7">
        <w:rPr>
          <w:rFonts w:ascii="標楷體" w:eastAsia="標楷體" w:hAnsi="標楷體" w:hint="eastAsia"/>
        </w:rPr>
        <w:t>2.9.驗收通過後結案。</w:t>
      </w:r>
    </w:p>
    <w:p w:rsidR="00641EC7" w:rsidRPr="004928F7" w:rsidRDefault="00641EC7" w:rsidP="00627306">
      <w:pPr>
        <w:widowControl/>
        <w:ind w:leftChars="100" w:left="720" w:hangingChars="200" w:hanging="480"/>
        <w:rPr>
          <w:rFonts w:ascii="標楷體" w:eastAsia="標楷體" w:hAnsi="標楷體"/>
        </w:rPr>
      </w:pPr>
      <w:r w:rsidRPr="004928F7">
        <w:rPr>
          <w:rFonts w:ascii="標楷體" w:eastAsia="標楷體" w:hAnsi="標楷體" w:hint="eastAsia"/>
        </w:rPr>
        <w:t>2.10.相關會議紀錄及文件應放置於知識管理系統（KM），以利往後查存。</w:t>
      </w:r>
    </w:p>
    <w:p w:rsidR="00641EC7" w:rsidRPr="004928F7" w:rsidRDefault="00641EC7" w:rsidP="00627306">
      <w:pPr>
        <w:widowControl/>
        <w:ind w:leftChars="100" w:left="720" w:hangingChars="200" w:hanging="480"/>
        <w:rPr>
          <w:rFonts w:ascii="標楷體" w:eastAsia="標楷體" w:hAnsi="標楷體"/>
        </w:rPr>
      </w:pPr>
      <w:r w:rsidRPr="004928F7">
        <w:rPr>
          <w:rFonts w:ascii="標楷體" w:eastAsia="標楷體" w:hAnsi="標楷體" w:hint="eastAsia"/>
        </w:rPr>
        <w:t>2.11.各範本格式項目可以增減，依個案性質不同使用。</w:t>
      </w:r>
    </w:p>
    <w:p w:rsidR="00641EC7" w:rsidRPr="004928F7" w:rsidRDefault="00641EC7" w:rsidP="00627306">
      <w:pPr>
        <w:spacing w:before="100" w:beforeAutospacing="1"/>
        <w:jc w:val="both"/>
        <w:rPr>
          <w:rFonts w:ascii="標楷體" w:eastAsia="標楷體" w:hAnsi="標楷體"/>
          <w:b/>
        </w:rPr>
      </w:pPr>
      <w:r w:rsidRPr="004928F7">
        <w:rPr>
          <w:rFonts w:ascii="標楷體" w:eastAsia="標楷體" w:hAnsi="標楷體"/>
          <w:b/>
        </w:rPr>
        <w:t>3.</w:t>
      </w:r>
      <w:r w:rsidRPr="004928F7">
        <w:rPr>
          <w:rFonts w:ascii="標楷體" w:eastAsia="標楷體" w:hAnsi="標楷體" w:hint="eastAsia"/>
          <w:b/>
        </w:rPr>
        <w:t>控制重點：</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3.1.需求書制定是否按圖資處所訂範本製作，並經主辦單位主管簽署。</w:t>
      </w:r>
    </w:p>
    <w:p w:rsidR="00641EC7" w:rsidRPr="004928F7" w:rsidRDefault="00641EC7" w:rsidP="0068579D">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3.2.委外案件是否都經校務資訊整合工作小組會議通過。</w:t>
      </w:r>
    </w:p>
    <w:p w:rsidR="00641EC7" w:rsidRPr="004928F7" w:rsidRDefault="00641EC7" w:rsidP="0068579D">
      <w:pPr>
        <w:tabs>
          <w:tab w:val="left" w:pos="960"/>
        </w:tabs>
        <w:ind w:leftChars="100" w:left="720" w:hangingChars="200" w:hanging="480"/>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11"/>
        <w:gridCol w:w="1795"/>
        <w:gridCol w:w="1240"/>
        <w:gridCol w:w="1240"/>
        <w:gridCol w:w="1180"/>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07"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35"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35"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3"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07"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szCs w:val="24"/>
              </w:rPr>
            </w:pPr>
            <w:r w:rsidRPr="004928F7">
              <w:rPr>
                <w:rFonts w:ascii="標楷體" w:eastAsia="標楷體" w:hAnsi="標楷體" w:hint="eastAsia"/>
                <w:b/>
                <w:szCs w:val="24"/>
              </w:rPr>
              <w:t>系統委外開發流程</w:t>
            </w:r>
          </w:p>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szCs w:val="24"/>
              </w:rPr>
              <w:t>現有系統功能擴增</w:t>
            </w:r>
          </w:p>
        </w:tc>
        <w:tc>
          <w:tcPr>
            <w:tcW w:w="919"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635"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szCs w:val="20"/>
              </w:rPr>
              <w:t>1180-020-</w:t>
            </w:r>
            <w:r w:rsidRPr="004928F7">
              <w:rPr>
                <w:rFonts w:ascii="標楷體" w:eastAsia="標楷體" w:hAnsi="標楷體"/>
                <w:sz w:val="20"/>
                <w:szCs w:val="20"/>
              </w:rPr>
              <w:t>2</w:t>
            </w:r>
          </w:p>
        </w:tc>
        <w:tc>
          <w:tcPr>
            <w:tcW w:w="635" w:type="pct"/>
            <w:tcBorders>
              <w:bottom w:val="single" w:sz="12" w:space="0" w:color="auto"/>
            </w:tcBorders>
            <w:vAlign w:val="center"/>
          </w:tcPr>
          <w:p w:rsidR="00641EC7" w:rsidRPr="00FD6B38" w:rsidRDefault="00641EC7" w:rsidP="004B605C">
            <w:pPr>
              <w:spacing w:line="0" w:lineRule="atLeast"/>
              <w:jc w:val="center"/>
              <w:rPr>
                <w:rFonts w:ascii="標楷體" w:eastAsia="標楷體" w:hAnsi="標楷體"/>
                <w:color w:val="FF0000"/>
                <w:sz w:val="20"/>
                <w:szCs w:val="20"/>
              </w:rPr>
            </w:pPr>
            <w:r w:rsidRPr="00FD6B38">
              <w:rPr>
                <w:rFonts w:ascii="標楷體" w:eastAsia="標楷體" w:hAnsi="標楷體" w:hint="eastAsia"/>
                <w:color w:val="FF0000"/>
                <w:sz w:val="20"/>
                <w:szCs w:val="20"/>
              </w:rPr>
              <w:t>02/</w:t>
            </w:r>
          </w:p>
          <w:p w:rsidR="00641EC7" w:rsidRPr="004928F7" w:rsidRDefault="00641EC7" w:rsidP="004B605C">
            <w:pPr>
              <w:spacing w:line="0" w:lineRule="atLeast"/>
              <w:jc w:val="center"/>
              <w:rPr>
                <w:rFonts w:ascii="標楷體" w:eastAsia="標楷體" w:hAnsi="標楷體"/>
                <w:sz w:val="20"/>
                <w:szCs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603"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3</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共3頁</w:t>
            </w:r>
          </w:p>
        </w:tc>
      </w:tr>
    </w:tbl>
    <w:p w:rsidR="00641EC7" w:rsidRPr="004928F7" w:rsidRDefault="00641EC7" w:rsidP="00627306">
      <w:pPr>
        <w:autoSpaceDE w:val="0"/>
        <w:autoSpaceDN w:val="0"/>
        <w:spacing w:line="0" w:lineRule="atLeast"/>
        <w:jc w:val="right"/>
        <w:textAlignment w:val="baseline"/>
        <w:rPr>
          <w:rFonts w:ascii="標楷體" w:eastAsia="標楷體" w:hAnsi="標楷體"/>
          <w:b/>
          <w:lang w:eastAsia="zh-CN"/>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tabs>
          <w:tab w:val="left" w:pos="960"/>
        </w:tabs>
        <w:spacing w:before="100" w:beforeAutospacing="1"/>
        <w:ind w:leftChars="100" w:left="720" w:hangingChars="200" w:hanging="480"/>
        <w:jc w:val="both"/>
        <w:textAlignment w:val="baseline"/>
        <w:rPr>
          <w:rFonts w:ascii="標楷體" w:eastAsia="標楷體" w:hAnsi="標楷體"/>
        </w:rPr>
      </w:pPr>
      <w:r w:rsidRPr="004928F7">
        <w:rPr>
          <w:rFonts w:ascii="標楷體" w:eastAsia="標楷體" w:hAnsi="標楷體" w:hint="eastAsia"/>
        </w:rPr>
        <w:t>3.3.相關系統規格確認書、訪談紀錄表是否經過主辦單位主管簽署。</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3.4.相關資料紀錄是否存放至本校知識管理系統（KM）。</w:t>
      </w:r>
    </w:p>
    <w:p w:rsidR="00641EC7" w:rsidRPr="004928F7" w:rsidRDefault="00641EC7" w:rsidP="00627306">
      <w:pPr>
        <w:widowControl/>
        <w:spacing w:before="100" w:beforeAutospacing="1"/>
        <w:rPr>
          <w:rFonts w:ascii="標楷體" w:eastAsia="標楷體" w:hAnsi="標楷體"/>
          <w:b/>
        </w:rPr>
      </w:pPr>
      <w:r w:rsidRPr="004928F7">
        <w:rPr>
          <w:rFonts w:ascii="標楷體" w:eastAsia="標楷體" w:hAnsi="標楷體" w:hint="eastAsia"/>
          <w:b/>
        </w:rPr>
        <w:t>4.使用表單：</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4.1</w:t>
      </w:r>
      <w:r w:rsidRPr="004928F7">
        <w:rPr>
          <w:rFonts w:ascii="標楷體" w:eastAsia="標楷體" w:hAnsi="標楷體" w:hint="eastAsia"/>
        </w:rPr>
        <w:t>.佛光大學資訊系統委外開發訪談紀錄表。</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4.2.佛光大學資訊系統委外開發規格功能確認書。</w:t>
      </w:r>
    </w:p>
    <w:p w:rsidR="00641EC7" w:rsidRPr="004928F7" w:rsidRDefault="00641EC7" w:rsidP="00627306">
      <w:pPr>
        <w:widowControl/>
        <w:spacing w:before="100" w:beforeAutospacing="1"/>
        <w:rPr>
          <w:rFonts w:ascii="標楷體" w:eastAsia="標楷體" w:hAnsi="標楷體"/>
          <w:b/>
        </w:rPr>
      </w:pPr>
      <w:r w:rsidRPr="004928F7">
        <w:rPr>
          <w:rFonts w:ascii="標楷體" w:eastAsia="標楷體" w:hAnsi="標楷體" w:hint="eastAsia"/>
          <w:b/>
        </w:rPr>
        <w:t>5.依據及相關文件：</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5.1.佛光大學資訊系統開發暨變更作業辦法。</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5.2.IS-02-11應用系統安全管理程序書。</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5.3.</w:t>
      </w:r>
      <w:r w:rsidRPr="004928F7">
        <w:rPr>
          <w:rFonts w:ascii="標楷體" w:eastAsia="標楷體" w:hAnsi="標楷體"/>
        </w:rPr>
        <w:t>佛光大學委外系統</w:t>
      </w:r>
      <w:r w:rsidRPr="004928F7">
        <w:rPr>
          <w:rFonts w:ascii="標楷體" w:eastAsia="標楷體" w:hAnsi="標楷體" w:hint="eastAsia"/>
        </w:rPr>
        <w:t>需求</w:t>
      </w:r>
      <w:r w:rsidRPr="004928F7">
        <w:rPr>
          <w:rFonts w:ascii="標楷體" w:eastAsia="標楷體" w:hAnsi="標楷體"/>
        </w:rPr>
        <w:t>書要點</w:t>
      </w:r>
      <w:r w:rsidRPr="004928F7">
        <w:rPr>
          <w:rFonts w:ascii="標楷體" w:eastAsia="標楷體" w:hAnsi="標楷體" w:hint="eastAsia"/>
        </w:rPr>
        <w:t>。</w:t>
      </w:r>
    </w:p>
    <w:p w:rsidR="00641EC7" w:rsidRPr="004928F7" w:rsidRDefault="00641EC7" w:rsidP="00EC57DD">
      <w:pPr>
        <w:tabs>
          <w:tab w:val="left" w:pos="960"/>
        </w:tabs>
        <w:ind w:leftChars="100" w:left="720" w:hangingChars="200" w:hanging="480"/>
        <w:jc w:val="both"/>
        <w:textAlignment w:val="baseline"/>
        <w:rPr>
          <w:rFonts w:ascii="標楷體" w:eastAsia="標楷體" w:hAnsi="標楷體"/>
          <w:b/>
          <w:bdr w:val="single" w:sz="4" w:space="0" w:color="auto"/>
        </w:rPr>
      </w:pPr>
    </w:p>
    <w:p w:rsidR="00641EC7" w:rsidRPr="004928F7" w:rsidRDefault="00641EC7">
      <w:pPr>
        <w:widowControl/>
        <w:rPr>
          <w:rFonts w:ascii="標楷體" w:eastAsia="標楷體" w:hAnsi="標楷體"/>
        </w:rPr>
      </w:pPr>
      <w:r w:rsidRPr="004928F7">
        <w:rPr>
          <w:rFonts w:ascii="標楷體" w:eastAsia="標楷體" w:hAnsi="標楷體"/>
        </w:rPr>
        <w:br w:type="page"/>
      </w:r>
    </w:p>
    <w:p w:rsidR="00641EC7" w:rsidRPr="004928F7" w:rsidRDefault="00641EC7"/>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3"/>
        <w:gridCol w:w="4673"/>
        <w:gridCol w:w="1295"/>
        <w:gridCol w:w="1041"/>
        <w:gridCol w:w="1296"/>
      </w:tblGrid>
      <w:tr w:rsidR="00641EC7" w:rsidRPr="004928F7" w:rsidTr="00203F7F">
        <w:trPr>
          <w:jc w:val="center"/>
        </w:trPr>
        <w:tc>
          <w:tcPr>
            <w:tcW w:w="682"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99" w:name="圖書館設備維護"/>
        <w:tc>
          <w:tcPr>
            <w:tcW w:w="2436" w:type="pct"/>
            <w:vAlign w:val="center"/>
          </w:tcPr>
          <w:p w:rsidR="00641EC7" w:rsidRPr="004928F7" w:rsidRDefault="00641EC7" w:rsidP="00627306">
            <w:pPr>
              <w:pStyle w:val="31"/>
            </w:pPr>
            <w:r w:rsidRPr="004928F7">
              <w:fldChar w:fldCharType="begin"/>
            </w:r>
            <w:r w:rsidRPr="004928F7">
              <w:instrText xml:space="preserve"> </w:instrText>
            </w:r>
            <w:r w:rsidRPr="004928F7">
              <w:rPr>
                <w:rFonts w:hint="eastAsia"/>
              </w:rPr>
              <w:instrText xml:space="preserve">HYPERLINK </w:instrText>
            </w:r>
            <w:r w:rsidRPr="004928F7">
              <w:instrText xml:space="preserve"> \l "</w:instrText>
            </w:r>
            <w:r w:rsidRPr="004928F7">
              <w:rPr>
                <w:rFonts w:hint="eastAsia"/>
              </w:rPr>
              <w:instrText>圖書暨資訊處目錄</w:instrText>
            </w:r>
            <w:r w:rsidRPr="004928F7">
              <w:instrText xml:space="preserve">" </w:instrText>
            </w:r>
            <w:r w:rsidRPr="004928F7">
              <w:fldChar w:fldCharType="separate"/>
            </w:r>
            <w:bookmarkStart w:id="100" w:name="_Toc92798224"/>
            <w:bookmarkStart w:id="101" w:name="_Toc99130235"/>
            <w:bookmarkStart w:id="102" w:name="_Toc161926587"/>
            <w:r w:rsidRPr="004928F7">
              <w:rPr>
                <w:rStyle w:val="a3"/>
                <w:rFonts w:hint="eastAsia"/>
              </w:rPr>
              <w:t>1180-021圖書館設備維護</w:t>
            </w:r>
            <w:bookmarkEnd w:id="99"/>
            <w:bookmarkEnd w:id="100"/>
            <w:bookmarkEnd w:id="101"/>
            <w:bookmarkEnd w:id="102"/>
            <w:r w:rsidRPr="004928F7">
              <w:fldChar w:fldCharType="end"/>
            </w:r>
          </w:p>
        </w:tc>
        <w:tc>
          <w:tcPr>
            <w:tcW w:w="678"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04" w:type="pct"/>
            <w:gridSpan w:val="2"/>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203F7F">
        <w:trPr>
          <w:jc w:val="center"/>
        </w:trPr>
        <w:tc>
          <w:tcPr>
            <w:tcW w:w="682"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36"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78"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46"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203F7F">
        <w:trPr>
          <w:jc w:val="center"/>
        </w:trPr>
        <w:tc>
          <w:tcPr>
            <w:tcW w:w="682"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36" w:type="pct"/>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678"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109.10月</w:t>
            </w:r>
          </w:p>
        </w:tc>
        <w:tc>
          <w:tcPr>
            <w:tcW w:w="546" w:type="pct"/>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rPr>
              <w:t>王愛琪</w:t>
            </w:r>
          </w:p>
        </w:tc>
        <w:tc>
          <w:tcPr>
            <w:tcW w:w="658" w:type="pct"/>
            <w:vAlign w:val="center"/>
          </w:tcPr>
          <w:p w:rsidR="00641EC7" w:rsidRPr="004928F7" w:rsidRDefault="00641EC7" w:rsidP="00627306">
            <w:pPr>
              <w:spacing w:line="0" w:lineRule="atLeast"/>
              <w:jc w:val="center"/>
              <w:rPr>
                <w:rFonts w:ascii="標楷體" w:eastAsia="標楷體" w:hAnsi="標楷體"/>
              </w:rPr>
            </w:pPr>
          </w:p>
        </w:tc>
      </w:tr>
      <w:tr w:rsidR="00641EC7" w:rsidRPr="004928F7" w:rsidTr="00203F7F">
        <w:trPr>
          <w:jc w:val="center"/>
        </w:trPr>
        <w:tc>
          <w:tcPr>
            <w:tcW w:w="682" w:type="pct"/>
            <w:vAlign w:val="center"/>
          </w:tcPr>
          <w:p w:rsidR="00641EC7" w:rsidRPr="000B5AEE" w:rsidRDefault="00641EC7" w:rsidP="00627306">
            <w:pPr>
              <w:spacing w:line="0" w:lineRule="atLeast"/>
              <w:jc w:val="center"/>
              <w:rPr>
                <w:rFonts w:ascii="標楷體" w:eastAsia="標楷體" w:hAnsi="標楷體"/>
              </w:rPr>
            </w:pPr>
            <w:r w:rsidRPr="000B5AEE">
              <w:rPr>
                <w:rFonts w:ascii="標楷體" w:eastAsia="標楷體" w:hAnsi="標楷體" w:hint="eastAsia"/>
              </w:rPr>
              <w:t>2.</w:t>
            </w:r>
          </w:p>
        </w:tc>
        <w:tc>
          <w:tcPr>
            <w:tcW w:w="2436" w:type="pct"/>
            <w:vAlign w:val="center"/>
          </w:tcPr>
          <w:p w:rsidR="00641EC7" w:rsidRPr="000B5AEE" w:rsidRDefault="00641EC7" w:rsidP="00251E48">
            <w:pPr>
              <w:spacing w:line="0" w:lineRule="atLeast"/>
              <w:ind w:left="240" w:hangingChars="100" w:hanging="240"/>
              <w:rPr>
                <w:rFonts w:ascii="標楷體" w:eastAsia="標楷體" w:hAnsi="標楷體"/>
              </w:rPr>
            </w:pPr>
            <w:r w:rsidRPr="000B5AEE">
              <w:rPr>
                <w:rFonts w:ascii="標楷體" w:eastAsia="標楷體" w:hAnsi="標楷體" w:hint="eastAsia"/>
              </w:rPr>
              <w:t>1.修訂原因：因應110學年度內部稽核委員建議。</w:t>
            </w:r>
          </w:p>
          <w:p w:rsidR="00641EC7" w:rsidRPr="000B5AEE" w:rsidRDefault="00641EC7" w:rsidP="00627306">
            <w:pPr>
              <w:spacing w:line="0" w:lineRule="atLeast"/>
              <w:rPr>
                <w:rFonts w:ascii="標楷體" w:eastAsia="標楷體" w:hAnsi="標楷體"/>
              </w:rPr>
            </w:pPr>
            <w:r w:rsidRPr="000B5AEE">
              <w:rPr>
                <w:rFonts w:ascii="標楷體" w:eastAsia="標楷體" w:hAnsi="標楷體" w:hint="eastAsia"/>
              </w:rPr>
              <w:t>2.修正處：修正作業程序2.1.5.，新增控</w:t>
            </w:r>
          </w:p>
          <w:p w:rsidR="00641EC7" w:rsidRPr="000B5AEE" w:rsidRDefault="00641EC7" w:rsidP="00627306">
            <w:pPr>
              <w:spacing w:line="0" w:lineRule="atLeast"/>
              <w:rPr>
                <w:rFonts w:ascii="標楷體" w:eastAsia="標楷體" w:hAnsi="標楷體"/>
              </w:rPr>
            </w:pPr>
            <w:r w:rsidRPr="000B5AEE">
              <w:rPr>
                <w:rFonts w:ascii="標楷體" w:eastAsia="標楷體" w:hAnsi="標楷體" w:hint="eastAsia"/>
              </w:rPr>
              <w:t xml:space="preserve">  制重點3</w:t>
            </w:r>
            <w:r w:rsidRPr="000B5AEE">
              <w:rPr>
                <w:rFonts w:ascii="標楷體" w:eastAsia="標楷體" w:hAnsi="標楷體"/>
              </w:rPr>
              <w:t>.3</w:t>
            </w:r>
            <w:r w:rsidRPr="000B5AEE">
              <w:rPr>
                <w:rFonts w:ascii="標楷體" w:eastAsia="標楷體" w:hAnsi="標楷體" w:hint="eastAsia"/>
              </w:rPr>
              <w:t>、使用表單4.3</w:t>
            </w:r>
          </w:p>
        </w:tc>
        <w:tc>
          <w:tcPr>
            <w:tcW w:w="678" w:type="pct"/>
            <w:vAlign w:val="center"/>
          </w:tcPr>
          <w:p w:rsidR="00641EC7" w:rsidRPr="000B5AEE" w:rsidRDefault="00641EC7" w:rsidP="00627306">
            <w:pPr>
              <w:spacing w:line="0" w:lineRule="atLeast"/>
              <w:jc w:val="center"/>
              <w:rPr>
                <w:rFonts w:ascii="標楷體" w:eastAsia="標楷體" w:hAnsi="標楷體"/>
              </w:rPr>
            </w:pPr>
            <w:r w:rsidRPr="000B5AEE">
              <w:rPr>
                <w:rFonts w:ascii="標楷體" w:eastAsia="標楷體" w:hAnsi="標楷體" w:hint="eastAsia"/>
              </w:rPr>
              <w:t>111.9月</w:t>
            </w:r>
          </w:p>
        </w:tc>
        <w:tc>
          <w:tcPr>
            <w:tcW w:w="546" w:type="pct"/>
            <w:vAlign w:val="center"/>
          </w:tcPr>
          <w:p w:rsidR="00641EC7" w:rsidRPr="000B5AEE" w:rsidRDefault="00641EC7" w:rsidP="00627306">
            <w:pPr>
              <w:spacing w:line="0" w:lineRule="atLeast"/>
              <w:jc w:val="center"/>
              <w:rPr>
                <w:rFonts w:ascii="標楷體" w:eastAsia="標楷體" w:hAnsi="標楷體"/>
              </w:rPr>
            </w:pPr>
            <w:r w:rsidRPr="000B5AEE">
              <w:rPr>
                <w:rFonts w:ascii="標楷體" w:eastAsia="標楷體" w:hAnsi="標楷體" w:hint="eastAsia"/>
              </w:rPr>
              <w:t>黃贊維</w:t>
            </w:r>
          </w:p>
        </w:tc>
        <w:tc>
          <w:tcPr>
            <w:tcW w:w="658" w:type="pct"/>
            <w:vAlign w:val="center"/>
          </w:tcPr>
          <w:p w:rsidR="00641EC7" w:rsidRPr="00251E48" w:rsidRDefault="00641EC7" w:rsidP="00CD0D04">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641EC7" w:rsidRPr="00251E48" w:rsidRDefault="00641EC7" w:rsidP="00CD0D04">
            <w:pPr>
              <w:spacing w:line="0" w:lineRule="atLeast"/>
              <w:jc w:val="center"/>
              <w:rPr>
                <w:rFonts w:ascii="標楷體" w:eastAsia="標楷體" w:hAnsi="標楷體" w:cs="Times New Roman"/>
              </w:rPr>
            </w:pPr>
            <w:r>
              <w:rPr>
                <w:rFonts w:ascii="標楷體" w:eastAsia="標楷體" w:hAnsi="標楷體" w:cs="Times New Roman" w:hint="eastAsia"/>
              </w:rPr>
              <w:t>111-3</w:t>
            </w:r>
          </w:p>
          <w:p w:rsidR="00641EC7" w:rsidRPr="004928F7" w:rsidRDefault="00641EC7" w:rsidP="00627306">
            <w:pPr>
              <w:spacing w:line="0" w:lineRule="atLeast"/>
              <w:jc w:val="center"/>
              <w:rPr>
                <w:rFonts w:ascii="標楷體" w:eastAsia="標楷體" w:hAnsi="標楷體"/>
                <w:b/>
                <w:color w:val="FF0000"/>
                <w:u w:val="single"/>
              </w:rPr>
            </w:pPr>
            <w:r w:rsidRPr="00251E48">
              <w:rPr>
                <w:rFonts w:ascii="標楷體" w:eastAsia="標楷體" w:hAnsi="標楷體" w:cs="Times New Roman" w:hint="eastAsia"/>
              </w:rPr>
              <w:t>內控會議通過</w:t>
            </w:r>
          </w:p>
        </w:tc>
      </w:tr>
      <w:tr w:rsidR="00641EC7" w:rsidRPr="004928F7" w:rsidTr="00203F7F">
        <w:trPr>
          <w:jc w:val="center"/>
        </w:trPr>
        <w:tc>
          <w:tcPr>
            <w:tcW w:w="682" w:type="pct"/>
            <w:vAlign w:val="center"/>
          </w:tcPr>
          <w:p w:rsidR="00641EC7" w:rsidRPr="000B5AEE" w:rsidRDefault="00641EC7" w:rsidP="00203F7F">
            <w:pPr>
              <w:spacing w:line="0" w:lineRule="atLeast"/>
              <w:jc w:val="center"/>
              <w:rPr>
                <w:rFonts w:ascii="標楷體" w:eastAsia="標楷體" w:hAnsi="標楷體"/>
              </w:rPr>
            </w:pPr>
            <w:r>
              <w:rPr>
                <w:rFonts w:ascii="標楷體" w:eastAsia="標楷體" w:hAnsi="標楷體" w:cs="Times New Roman" w:hint="eastAsia"/>
              </w:rPr>
              <w:t>3</w:t>
            </w:r>
          </w:p>
        </w:tc>
        <w:tc>
          <w:tcPr>
            <w:tcW w:w="2436" w:type="pct"/>
            <w:vAlign w:val="center"/>
          </w:tcPr>
          <w:p w:rsidR="00641EC7" w:rsidRPr="00CC03AA" w:rsidRDefault="00641EC7" w:rsidP="00203F7F">
            <w:pPr>
              <w:spacing w:line="0" w:lineRule="atLeast"/>
              <w:ind w:left="240" w:hangingChars="100" w:hanging="240"/>
              <w:rPr>
                <w:rFonts w:ascii="標楷體" w:eastAsia="標楷體" w:hAnsi="標楷體" w:cs="Times New Roman"/>
                <w:color w:val="FF0000"/>
              </w:rPr>
            </w:pPr>
            <w:r w:rsidRPr="00CC03AA">
              <w:rPr>
                <w:rFonts w:ascii="標楷體" w:eastAsia="標楷體" w:hAnsi="標楷體" w:cs="Times New Roman" w:hint="eastAsia"/>
                <w:color w:val="FF0000"/>
              </w:rPr>
              <w:t>1.修訂原因：因應111學年度內部稽核委員建議。</w:t>
            </w:r>
          </w:p>
          <w:p w:rsidR="00641EC7" w:rsidRPr="00CC03AA" w:rsidRDefault="00641EC7" w:rsidP="00203F7F">
            <w:pPr>
              <w:spacing w:line="0" w:lineRule="atLeast"/>
              <w:rPr>
                <w:rFonts w:ascii="標楷體" w:eastAsia="標楷體" w:hAnsi="標楷體" w:cs="Times New Roman"/>
                <w:color w:val="FF0000"/>
              </w:rPr>
            </w:pPr>
            <w:r w:rsidRPr="00CC03AA">
              <w:rPr>
                <w:rFonts w:ascii="標楷體" w:eastAsia="標楷體" w:hAnsi="標楷體" w:cs="Times New Roman" w:hint="eastAsia"/>
                <w:color w:val="FF0000"/>
              </w:rPr>
              <w:t>2.修正處：修正作業程序2.2.</w:t>
            </w:r>
            <w:r>
              <w:rPr>
                <w:rFonts w:ascii="標楷體" w:eastAsia="標楷體" w:hAnsi="標楷體" w:cs="Times New Roman" w:hint="eastAsia"/>
                <w:color w:val="FF0000"/>
              </w:rPr>
              <w:t>1</w:t>
            </w:r>
            <w:r w:rsidRPr="00CC03AA">
              <w:rPr>
                <w:rFonts w:ascii="標楷體" w:eastAsia="標楷體" w:hAnsi="標楷體" w:cs="Times New Roman" w:hint="eastAsia"/>
                <w:color w:val="FF0000"/>
              </w:rPr>
              <w:t xml:space="preserve">.、    </w:t>
            </w:r>
          </w:p>
          <w:p w:rsidR="00641EC7" w:rsidRPr="000B5AEE" w:rsidRDefault="00641EC7" w:rsidP="00203F7F">
            <w:pPr>
              <w:spacing w:line="0" w:lineRule="atLeast"/>
              <w:ind w:left="240" w:hangingChars="100" w:hanging="240"/>
              <w:rPr>
                <w:rFonts w:ascii="標楷體" w:eastAsia="標楷體" w:hAnsi="標楷體"/>
              </w:rPr>
            </w:pPr>
            <w:r w:rsidRPr="00CC03AA">
              <w:rPr>
                <w:rFonts w:ascii="標楷體" w:eastAsia="標楷體" w:hAnsi="標楷體" w:cs="Times New Roman" w:hint="eastAsia"/>
                <w:color w:val="FF0000"/>
              </w:rPr>
              <w:t xml:space="preserve">  2.2.</w:t>
            </w:r>
            <w:r>
              <w:rPr>
                <w:rFonts w:ascii="標楷體" w:eastAsia="標楷體" w:hAnsi="標楷體" w:cs="Times New Roman" w:hint="eastAsia"/>
                <w:color w:val="FF0000"/>
              </w:rPr>
              <w:t>2</w:t>
            </w:r>
            <w:r w:rsidRPr="00CC03AA">
              <w:rPr>
                <w:rFonts w:ascii="標楷體" w:eastAsia="標楷體" w:hAnsi="標楷體" w:cs="Times New Roman" w:hint="eastAsia"/>
                <w:color w:val="FF0000"/>
              </w:rPr>
              <w:t>、2.</w:t>
            </w:r>
            <w:r>
              <w:rPr>
                <w:rFonts w:ascii="標楷體" w:eastAsia="標楷體" w:hAnsi="標楷體" w:cs="Times New Roman" w:hint="eastAsia"/>
                <w:color w:val="FF0000"/>
              </w:rPr>
              <w:t>2</w:t>
            </w:r>
            <w:r w:rsidRPr="00CC03AA">
              <w:rPr>
                <w:rFonts w:ascii="標楷體" w:eastAsia="標楷體" w:hAnsi="標楷體" w:cs="Times New Roman" w:hint="eastAsia"/>
                <w:color w:val="FF0000"/>
              </w:rPr>
              <w:t>.3</w:t>
            </w:r>
            <w:r>
              <w:rPr>
                <w:rFonts w:ascii="標楷體" w:eastAsia="標楷體" w:hAnsi="標楷體" w:cs="Times New Roman" w:hint="eastAsia"/>
                <w:color w:val="FF0000"/>
              </w:rPr>
              <w:t>、</w:t>
            </w:r>
            <w:r w:rsidRPr="00CC03AA">
              <w:rPr>
                <w:rFonts w:ascii="標楷體" w:eastAsia="標楷體" w:hAnsi="標楷體" w:cs="Times New Roman" w:hint="eastAsia"/>
                <w:color w:val="FF0000"/>
              </w:rPr>
              <w:t>2.</w:t>
            </w:r>
            <w:r>
              <w:rPr>
                <w:rFonts w:ascii="標楷體" w:eastAsia="標楷體" w:hAnsi="標楷體" w:cs="Times New Roman" w:hint="eastAsia"/>
                <w:color w:val="FF0000"/>
              </w:rPr>
              <w:t>2</w:t>
            </w:r>
            <w:r w:rsidRPr="00CC03AA">
              <w:rPr>
                <w:rFonts w:ascii="標楷體" w:eastAsia="標楷體" w:hAnsi="標楷體" w:cs="Times New Roman" w:hint="eastAsia"/>
                <w:color w:val="FF0000"/>
              </w:rPr>
              <w:t>.</w:t>
            </w:r>
            <w:r>
              <w:rPr>
                <w:rFonts w:ascii="標楷體" w:eastAsia="標楷體" w:hAnsi="標楷體" w:cs="Times New Roman" w:hint="eastAsia"/>
                <w:color w:val="FF0000"/>
              </w:rPr>
              <w:t>4、</w:t>
            </w:r>
            <w:r w:rsidRPr="00CC03AA">
              <w:rPr>
                <w:rFonts w:ascii="標楷體" w:eastAsia="標楷體" w:hAnsi="標楷體" w:cs="Times New Roman" w:hint="eastAsia"/>
                <w:color w:val="FF0000"/>
              </w:rPr>
              <w:t>2.</w:t>
            </w:r>
            <w:r>
              <w:rPr>
                <w:rFonts w:ascii="標楷體" w:eastAsia="標楷體" w:hAnsi="標楷體" w:cs="Times New Roman" w:hint="eastAsia"/>
                <w:color w:val="FF0000"/>
              </w:rPr>
              <w:t>3</w:t>
            </w:r>
            <w:r w:rsidRPr="00CC03AA">
              <w:rPr>
                <w:rFonts w:ascii="標楷體" w:eastAsia="標楷體" w:hAnsi="標楷體" w:cs="Times New Roman" w:hint="eastAsia"/>
                <w:color w:val="FF0000"/>
              </w:rPr>
              <w:t>.3</w:t>
            </w:r>
            <w:r>
              <w:rPr>
                <w:rFonts w:ascii="標楷體" w:eastAsia="標楷體" w:hAnsi="標楷體" w:cs="Times New Roman" w:hint="eastAsia"/>
                <w:color w:val="FF0000"/>
              </w:rPr>
              <w:t>、</w:t>
            </w:r>
            <w:r w:rsidRPr="00CC03AA">
              <w:rPr>
                <w:rFonts w:ascii="標楷體" w:eastAsia="標楷體" w:hAnsi="標楷體" w:cs="Times New Roman" w:hint="eastAsia"/>
                <w:color w:val="FF0000"/>
              </w:rPr>
              <w:t>2.</w:t>
            </w:r>
            <w:r>
              <w:rPr>
                <w:rFonts w:ascii="標楷體" w:eastAsia="標楷體" w:hAnsi="標楷體" w:cs="Times New Roman" w:hint="eastAsia"/>
                <w:color w:val="FF0000"/>
              </w:rPr>
              <w:t>3</w:t>
            </w:r>
            <w:r w:rsidRPr="00CC03AA">
              <w:rPr>
                <w:rFonts w:ascii="標楷體" w:eastAsia="標楷體" w:hAnsi="標楷體" w:cs="Times New Roman" w:hint="eastAsia"/>
                <w:color w:val="FF0000"/>
              </w:rPr>
              <w:t>.</w:t>
            </w:r>
            <w:r>
              <w:rPr>
                <w:rFonts w:ascii="標楷體" w:eastAsia="標楷體" w:hAnsi="標楷體" w:cs="Times New Roman" w:hint="eastAsia"/>
                <w:color w:val="FF0000"/>
              </w:rPr>
              <w:t>4、</w:t>
            </w:r>
          </w:p>
        </w:tc>
        <w:tc>
          <w:tcPr>
            <w:tcW w:w="678" w:type="pct"/>
            <w:vAlign w:val="center"/>
          </w:tcPr>
          <w:p w:rsidR="00641EC7" w:rsidRPr="000B5AEE" w:rsidRDefault="00641EC7" w:rsidP="00203F7F">
            <w:pPr>
              <w:spacing w:line="0" w:lineRule="atLeast"/>
              <w:jc w:val="center"/>
              <w:rPr>
                <w:rFonts w:ascii="標楷體" w:eastAsia="標楷體" w:hAnsi="標楷體"/>
              </w:rPr>
            </w:pPr>
            <w:r w:rsidRPr="00CC03AA">
              <w:rPr>
                <w:rFonts w:ascii="標楷體" w:eastAsia="標楷體" w:hAnsi="標楷體" w:cs="Times New Roman" w:hint="eastAsia"/>
                <w:color w:val="FF0000"/>
              </w:rPr>
              <w:t>112.9月</w:t>
            </w:r>
          </w:p>
        </w:tc>
        <w:tc>
          <w:tcPr>
            <w:tcW w:w="546" w:type="pct"/>
            <w:vAlign w:val="center"/>
          </w:tcPr>
          <w:p w:rsidR="00641EC7" w:rsidRPr="000B5AEE" w:rsidRDefault="00641EC7" w:rsidP="00203F7F">
            <w:pPr>
              <w:spacing w:line="0" w:lineRule="atLeast"/>
              <w:jc w:val="center"/>
              <w:rPr>
                <w:rFonts w:ascii="標楷體" w:eastAsia="標楷體" w:hAnsi="標楷體"/>
              </w:rPr>
            </w:pPr>
            <w:r w:rsidRPr="00CC03AA">
              <w:rPr>
                <w:rFonts w:ascii="標楷體" w:eastAsia="標楷體" w:hAnsi="標楷體" w:cs="Times New Roman" w:hint="eastAsia"/>
                <w:color w:val="FF0000"/>
              </w:rPr>
              <w:t>黃贊維</w:t>
            </w:r>
          </w:p>
        </w:tc>
        <w:tc>
          <w:tcPr>
            <w:tcW w:w="658" w:type="pct"/>
            <w:vAlign w:val="center"/>
          </w:tcPr>
          <w:p w:rsidR="00641EC7" w:rsidRPr="00B25547" w:rsidRDefault="00641EC7" w:rsidP="004B605C">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641EC7" w:rsidRPr="00B25547" w:rsidRDefault="00641EC7" w:rsidP="004B605C">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641EC7" w:rsidRPr="004B605C" w:rsidRDefault="00641EC7" w:rsidP="004B605C">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84864" behindDoc="0" locked="0" layoutInCell="1" allowOverlap="1" wp14:anchorId="46C28E80" wp14:editId="30E1B066">
                <wp:simplePos x="0" y="0"/>
                <wp:positionH relativeFrom="column">
                  <wp:posOffset>4286885</wp:posOffset>
                </wp:positionH>
                <wp:positionV relativeFrom="page">
                  <wp:posOffset>9291320</wp:posOffset>
                </wp:positionV>
                <wp:extent cx="2057400" cy="571500"/>
                <wp:effectExtent l="0" t="0" r="0" b="0"/>
                <wp:wrapNone/>
                <wp:docPr id="283" name="文字方塊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41EC7" w:rsidRDefault="00641EC7" w:rsidP="004B605C">
                            <w:pPr>
                              <w:rPr>
                                <w:rFonts w:ascii="標楷體" w:eastAsia="標楷體" w:hAnsi="標楷體"/>
                                <w:color w:val="FF0000"/>
                                <w:sz w:val="16"/>
                                <w:szCs w:val="20"/>
                              </w:rPr>
                            </w:pPr>
                            <w:r w:rsidRPr="00B62548">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B62548" w:rsidRDefault="00641EC7" w:rsidP="00627306">
                            <w:pPr>
                              <w:spacing w:line="300" w:lineRule="exact"/>
                              <w:rPr>
                                <w:rFonts w:ascii="標楷體" w:eastAsia="標楷體" w:hAnsi="標楷體"/>
                                <w:sz w:val="16"/>
                                <w:szCs w:val="16"/>
                              </w:rPr>
                            </w:pPr>
                            <w:r w:rsidRPr="00B6254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28E80" id="文字方塊 283" o:spid="_x0000_s1053" type="#_x0000_t202" style="position:absolute;margin-left:337.55pt;margin-top:731.6pt;width:162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J7VQIAAMIEAAAOAAAAZHJzL2Uyb0RvYy54bWysVFuO0zAU/UdiD5b/adLS0iFqOho6GoQ0&#10;PMTAAlzHbqJJfI3tNikbGIkFDN8sgAWwoJl1cG2noYA0H4gfy/E959x3FqddU5OdMLYCldPxKKVE&#10;KA5FpTY5/fjh4skJJdYxVbAalMjpXlh6unz8aNHqTEyghLoQhqCIslmrc1o6p7MksbwUDbMj0EKh&#10;UYJpmMNPs0kKw1pUb+pkkqbPkhZMoQ1wYS2+nkcjXQZ9KQV3b6W0wpE6pxibC6cJ59qfyXLBso1h&#10;uqx4Hwb7hygaVil0OkidM8fI1lR/STUVN2BBuhGHJgEpKy5CDpjNOP0jm6uSaRFyweJYPZTJ/j9Z&#10;/mb3zpCqyOnk5CklijXYpPvbm7vvX+9vf9x9+0L8O1ap1TZD8JVGuOteQIfdDhlbfQn82hIFq5Kp&#10;jTgzBtpSsAKjHHtmckSNOtaLrNvXUKAztnUQhDppGl9CLApBdezWfuiQ6Bzh+DhJZ/NpiiaOttl8&#10;PMO7d8GyA1sb614KaIi/5NTgBAR1tru0LkIPEO+sVv5UcFHVdbT6lxCyj7KP1+1rEdHvhcRq+Uhi&#10;8n5Oxao2ZMdwworrmLHXRaSnSBQeSH3FfifV7kDqsZ4mwuwOxPRhbwM6eATlBmJTKTAPk2XEH7KO&#10;ufqeuW7dxdGYHyZgDcUee2cgLhIuPl5KMJ8paXGJcmo/bZkRlNSvFPb/+Xg69VsXPqaz+QQ/zLFl&#10;fWxhiqNUTh0l8bpycVO32lSbEj3F+ik4w5mRVWinDzRG1SeAixIGol9qv4nH3wH169ez/AkAAP//&#10;AwBQSwMEFAAGAAgAAAAhANd36ArjAAAADQEAAA8AAABkcnMvZG93bnJldi54bWxMj81OwzAQhO9I&#10;vIO1SFwQdRqa0IQ4FVTqgR+BaEG9uvGSRMTrKHbb8PZsT3Dcb0azM8VitJ044OBbRwqmkwgEUuVM&#10;S7WCj83qeg7CB01Gd45QwQ96WJTnZ4XOjTvSOx7WoRYcQj7XCpoQ+lxKXzVotZ+4Hom1LzdYHfgc&#10;amkGfeRw28k4ilJpdUv8odE9Lhusvtd7q2Amt+6hX9rq5XPrnp/eruL29TFW6vJivL8DEXAMf2Y4&#10;1efqUHKnnduT8aJTkN4mU7ayMEtvYhBsybKM0Y5RkjCSZSH/ryh/AQAA//8DAFBLAQItABQABgAI&#10;AAAAIQC2gziS/gAAAOEBAAATAAAAAAAAAAAAAAAAAAAAAABbQ29udGVudF9UeXBlc10ueG1sUEsB&#10;Ai0AFAAGAAgAAAAhADj9If/WAAAAlAEAAAsAAAAAAAAAAAAAAAAALwEAAF9yZWxzLy5yZWxzUEsB&#10;Ai0AFAAGAAgAAAAhALJlwntVAgAAwgQAAA4AAAAAAAAAAAAAAAAALgIAAGRycy9lMm9Eb2MueG1s&#10;UEsBAi0AFAAGAAgAAAAhANd36ArjAAAADQEAAA8AAAAAAAAAAAAAAAAArwQAAGRycy9kb3ducmV2&#10;LnhtbFBLBQYAAAAABAAEAPMAAAC/BQAAAAA=&#10;" fillcolor="white [3201]" stroked="f" strokeweight="1pt">
                <v:textbox>
                  <w:txbxContent>
                    <w:p w:rsidR="00641EC7" w:rsidRDefault="00641EC7" w:rsidP="004B605C">
                      <w:pPr>
                        <w:rPr>
                          <w:rFonts w:ascii="標楷體" w:eastAsia="標楷體" w:hAnsi="標楷體"/>
                          <w:color w:val="FF0000"/>
                          <w:sz w:val="16"/>
                          <w:szCs w:val="20"/>
                        </w:rPr>
                      </w:pPr>
                      <w:r w:rsidRPr="00B62548">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B62548" w:rsidRDefault="00641EC7" w:rsidP="00627306">
                      <w:pPr>
                        <w:spacing w:line="300" w:lineRule="exact"/>
                        <w:rPr>
                          <w:rFonts w:ascii="標楷體" w:eastAsia="標楷體" w:hAnsi="標楷體"/>
                          <w:sz w:val="16"/>
                          <w:szCs w:val="16"/>
                        </w:rPr>
                      </w:pPr>
                      <w:r w:rsidRPr="00B62548">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28"/>
        <w:gridCol w:w="1631"/>
        <w:gridCol w:w="1477"/>
        <w:gridCol w:w="1115"/>
        <w:gridCol w:w="1115"/>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67"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35"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5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1"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67"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203F7F">
            <w:pPr>
              <w:spacing w:line="0" w:lineRule="atLeast"/>
              <w:jc w:val="center"/>
              <w:rPr>
                <w:rFonts w:ascii="標楷體" w:eastAsia="標楷體" w:hAnsi="標楷體"/>
                <w:b/>
              </w:rPr>
            </w:pPr>
            <w:r w:rsidRPr="004928F7">
              <w:rPr>
                <w:rFonts w:ascii="標楷體" w:eastAsia="標楷體" w:hAnsi="標楷體" w:hint="eastAsia"/>
                <w:b/>
              </w:rPr>
              <w:t>圖書館設備維護</w:t>
            </w:r>
          </w:p>
        </w:tc>
        <w:tc>
          <w:tcPr>
            <w:tcW w:w="835" w:type="pct"/>
            <w:tcBorders>
              <w:left w:val="single" w:sz="2" w:space="0" w:color="auto"/>
              <w:bottom w:val="single" w:sz="12" w:space="0" w:color="auto"/>
            </w:tcBorders>
            <w:vAlign w:val="center"/>
          </w:tcPr>
          <w:p w:rsidR="00641EC7" w:rsidRPr="004928F7" w:rsidRDefault="00641EC7" w:rsidP="00203F7F">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56" w:type="pct"/>
            <w:tcBorders>
              <w:bottom w:val="single" w:sz="12" w:space="0" w:color="auto"/>
            </w:tcBorders>
            <w:vAlign w:val="center"/>
          </w:tcPr>
          <w:p w:rsidR="00641EC7" w:rsidRPr="004928F7" w:rsidRDefault="00641EC7" w:rsidP="00203F7F">
            <w:pPr>
              <w:spacing w:line="0" w:lineRule="atLeast"/>
              <w:jc w:val="center"/>
              <w:rPr>
                <w:rFonts w:ascii="標楷體" w:eastAsia="標楷體" w:hAnsi="標楷體"/>
                <w:sz w:val="20"/>
              </w:rPr>
            </w:pPr>
            <w:r w:rsidRPr="004928F7">
              <w:rPr>
                <w:rFonts w:ascii="標楷體" w:eastAsia="標楷體" w:hAnsi="標楷體" w:hint="eastAsia"/>
                <w:sz w:val="20"/>
              </w:rPr>
              <w:t>1180-021</w:t>
            </w:r>
          </w:p>
        </w:tc>
        <w:tc>
          <w:tcPr>
            <w:tcW w:w="571" w:type="pct"/>
            <w:tcBorders>
              <w:bottom w:val="single" w:sz="12" w:space="0" w:color="auto"/>
            </w:tcBorders>
            <w:vAlign w:val="center"/>
          </w:tcPr>
          <w:p w:rsidR="00641EC7" w:rsidRPr="001F1C73" w:rsidRDefault="00641EC7" w:rsidP="00203F7F">
            <w:pPr>
              <w:spacing w:line="0" w:lineRule="atLeast"/>
              <w:jc w:val="center"/>
              <w:rPr>
                <w:rFonts w:ascii="標楷體" w:eastAsia="標楷體" w:hAnsi="標楷體" w:cs="Times New Roman"/>
                <w:color w:val="FF0000"/>
                <w:sz w:val="20"/>
              </w:rPr>
            </w:pPr>
            <w:r w:rsidRPr="001F1C73">
              <w:rPr>
                <w:rFonts w:ascii="標楷體" w:eastAsia="標楷體" w:hAnsi="標楷體" w:cs="Times New Roman" w:hint="eastAsia"/>
                <w:color w:val="FF0000"/>
                <w:sz w:val="20"/>
              </w:rPr>
              <w:t>03</w:t>
            </w:r>
            <w:r w:rsidRPr="001F1C73">
              <w:rPr>
                <w:rFonts w:ascii="標楷體" w:eastAsia="標楷體" w:hAnsi="標楷體" w:cs="Times New Roman"/>
                <w:color w:val="FF0000"/>
                <w:sz w:val="20"/>
              </w:rPr>
              <w:t>/</w:t>
            </w:r>
          </w:p>
          <w:p w:rsidR="00641EC7" w:rsidRPr="004B605C" w:rsidRDefault="00641EC7" w:rsidP="004B605C">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71" w:type="pct"/>
            <w:tcBorders>
              <w:bottom w:val="single" w:sz="12" w:space="0" w:color="auto"/>
              <w:right w:val="single" w:sz="12" w:space="0" w:color="auto"/>
            </w:tcBorders>
            <w:vAlign w:val="center"/>
          </w:tcPr>
          <w:p w:rsidR="00641EC7" w:rsidRPr="004928F7" w:rsidRDefault="00641EC7" w:rsidP="00203F7F">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203F7F">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pStyle w:val="ae"/>
        <w:tabs>
          <w:tab w:val="clear" w:pos="960"/>
        </w:tabs>
        <w:adjustRightInd/>
        <w:ind w:leftChars="0" w:left="0" w:right="0"/>
        <w:jc w:val="right"/>
        <w:rPr>
          <w:rFonts w:hAnsi="標楷體"/>
          <w:b/>
          <w:bCs/>
          <w:sz w:val="24"/>
        </w:rPr>
      </w:pPr>
      <w:r w:rsidRPr="004928F7">
        <w:rPr>
          <w:rFonts w:hAnsi="標楷體" w:hint="eastAsia"/>
          <w:sz w:val="16"/>
          <w:szCs w:val="16"/>
        </w:rPr>
        <w:t>回</w:t>
      </w:r>
      <w:hyperlink w:anchor="圖書暨資訊處" w:history="1">
        <w:r w:rsidRPr="004928F7">
          <w:rPr>
            <w:rStyle w:val="a3"/>
            <w:rFonts w:hAnsi="標楷體" w:hint="eastAsia"/>
            <w:sz w:val="16"/>
            <w:szCs w:val="16"/>
          </w:rPr>
          <w:t>圖書暨資訊處</w:t>
        </w:r>
      </w:hyperlink>
      <w:r w:rsidRPr="004928F7">
        <w:rPr>
          <w:rFonts w:hAnsi="標楷體" w:hint="eastAsia"/>
          <w:sz w:val="16"/>
          <w:szCs w:val="16"/>
        </w:rPr>
        <w:t>、</w:t>
      </w:r>
      <w:hyperlink w:anchor="目錄" w:history="1">
        <w:r w:rsidRPr="004928F7">
          <w:rPr>
            <w:rStyle w:val="a3"/>
            <w:rFonts w:hAnsi="標楷體" w:hint="eastAsia"/>
            <w:sz w:val="16"/>
            <w:szCs w:val="16"/>
          </w:rPr>
          <w:t>目錄</w:t>
        </w:r>
      </w:hyperlink>
    </w:p>
    <w:p w:rsidR="00641EC7" w:rsidRPr="004928F7" w:rsidRDefault="00641EC7"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1.流程圖：</w:t>
      </w:r>
    </w:p>
    <w:p w:rsidR="00641EC7" w:rsidRPr="004928F7" w:rsidRDefault="00641EC7" w:rsidP="00627306">
      <w:pPr>
        <w:autoSpaceDE w:val="0"/>
        <w:autoSpaceDN w:val="0"/>
        <w:ind w:leftChars="-59" w:hangingChars="59" w:hanging="142"/>
        <w:rPr>
          <w:rFonts w:ascii="標楷體" w:eastAsia="標楷體" w:hAnsi="標楷體"/>
        </w:rPr>
      </w:pPr>
      <w:r w:rsidRPr="004928F7">
        <w:rPr>
          <w:rFonts w:ascii="標楷體" w:eastAsia="標楷體" w:hAnsi="標楷體"/>
        </w:rPr>
        <w:object w:dxaOrig="10005" w:dyaOrig="13200">
          <v:shape id="_x0000_i1050" type="#_x0000_t75" style="width:496.5pt;height:8in" o:ole="">
            <v:imagedata r:id="rId55" o:title=""/>
          </v:shape>
          <o:OLEObject Type="Embed" ProgID="Visio.Drawing.11" ShapeID="_x0000_i1050" DrawAspect="Content" ObjectID="_1773577542" r:id="rId5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30"/>
        <w:gridCol w:w="1631"/>
        <w:gridCol w:w="1477"/>
        <w:gridCol w:w="1115"/>
        <w:gridCol w:w="1113"/>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268"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35"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56"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0"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268"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203F7F">
            <w:pPr>
              <w:spacing w:line="0" w:lineRule="atLeast"/>
              <w:jc w:val="center"/>
              <w:rPr>
                <w:rFonts w:ascii="標楷體" w:eastAsia="標楷體" w:hAnsi="標楷體"/>
                <w:b/>
              </w:rPr>
            </w:pPr>
            <w:r w:rsidRPr="004928F7">
              <w:rPr>
                <w:rFonts w:ascii="標楷體" w:eastAsia="標楷體" w:hAnsi="標楷體" w:hint="eastAsia"/>
                <w:b/>
              </w:rPr>
              <w:t>圖書館設備維護</w:t>
            </w:r>
          </w:p>
        </w:tc>
        <w:tc>
          <w:tcPr>
            <w:tcW w:w="835" w:type="pct"/>
            <w:tcBorders>
              <w:left w:val="single" w:sz="2" w:space="0" w:color="auto"/>
              <w:bottom w:val="single" w:sz="12" w:space="0" w:color="auto"/>
            </w:tcBorders>
            <w:vAlign w:val="center"/>
          </w:tcPr>
          <w:p w:rsidR="00641EC7" w:rsidRPr="004928F7" w:rsidRDefault="00641EC7" w:rsidP="00203F7F">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56" w:type="pct"/>
            <w:tcBorders>
              <w:bottom w:val="single" w:sz="12" w:space="0" w:color="auto"/>
            </w:tcBorders>
            <w:vAlign w:val="center"/>
          </w:tcPr>
          <w:p w:rsidR="00641EC7" w:rsidRPr="004928F7" w:rsidRDefault="00641EC7" w:rsidP="00203F7F">
            <w:pPr>
              <w:spacing w:line="0" w:lineRule="atLeast"/>
              <w:jc w:val="center"/>
              <w:rPr>
                <w:rFonts w:ascii="標楷體" w:eastAsia="標楷體" w:hAnsi="標楷體"/>
                <w:sz w:val="20"/>
              </w:rPr>
            </w:pPr>
            <w:r w:rsidRPr="004928F7">
              <w:rPr>
                <w:rFonts w:ascii="標楷體" w:eastAsia="標楷體" w:hAnsi="標楷體" w:hint="eastAsia"/>
                <w:sz w:val="20"/>
              </w:rPr>
              <w:t>1180-021</w:t>
            </w:r>
          </w:p>
        </w:tc>
        <w:tc>
          <w:tcPr>
            <w:tcW w:w="571" w:type="pct"/>
            <w:tcBorders>
              <w:bottom w:val="single" w:sz="12" w:space="0" w:color="auto"/>
            </w:tcBorders>
            <w:vAlign w:val="center"/>
          </w:tcPr>
          <w:p w:rsidR="00641EC7" w:rsidRPr="001F1C73" w:rsidRDefault="00641EC7" w:rsidP="00203F7F">
            <w:pPr>
              <w:spacing w:line="0" w:lineRule="atLeast"/>
              <w:jc w:val="center"/>
              <w:rPr>
                <w:rFonts w:ascii="標楷體" w:eastAsia="標楷體" w:hAnsi="標楷體" w:cs="Times New Roman"/>
                <w:color w:val="FF0000"/>
                <w:sz w:val="20"/>
              </w:rPr>
            </w:pPr>
            <w:r w:rsidRPr="001F1C73">
              <w:rPr>
                <w:rFonts w:ascii="標楷體" w:eastAsia="標楷體" w:hAnsi="標楷體" w:cs="Times New Roman" w:hint="eastAsia"/>
                <w:color w:val="FF0000"/>
                <w:sz w:val="20"/>
              </w:rPr>
              <w:t>03</w:t>
            </w:r>
            <w:r w:rsidRPr="001F1C73">
              <w:rPr>
                <w:rFonts w:ascii="標楷體" w:eastAsia="標楷體" w:hAnsi="標楷體" w:cs="Times New Roman"/>
                <w:color w:val="FF0000"/>
                <w:sz w:val="20"/>
              </w:rPr>
              <w:t>/</w:t>
            </w:r>
          </w:p>
          <w:p w:rsidR="00641EC7" w:rsidRPr="004B605C" w:rsidRDefault="00641EC7" w:rsidP="004B605C">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70" w:type="pct"/>
            <w:tcBorders>
              <w:bottom w:val="single" w:sz="12" w:space="0" w:color="auto"/>
              <w:right w:val="single" w:sz="12" w:space="0" w:color="auto"/>
            </w:tcBorders>
            <w:vAlign w:val="center"/>
          </w:tcPr>
          <w:p w:rsidR="00641EC7" w:rsidRPr="004928F7" w:rsidRDefault="00641EC7" w:rsidP="00203F7F">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203F7F">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ascii="標楷體" w:eastAsia="標楷體" w:hAnsi="標楷體"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41EC7" w:rsidRPr="004928F7" w:rsidRDefault="00641EC7" w:rsidP="000C47B6">
      <w:pPr>
        <w:jc w:val="both"/>
        <w:rPr>
          <w:rFonts w:ascii="標楷體" w:eastAsia="標楷體" w:hAnsi="標楷體"/>
          <w:b/>
          <w:bCs/>
        </w:rPr>
      </w:pPr>
      <w:r w:rsidRPr="004928F7">
        <w:rPr>
          <w:rFonts w:ascii="標楷體" w:eastAsia="標楷體" w:hAnsi="標楷體" w:cs="Times New Roman" w:hint="eastAsia"/>
          <w:b/>
          <w:szCs w:val="24"/>
        </w:rPr>
        <w:t>2.作業程序：</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2.1.日常巡查</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rPr>
        <w:t>2.1.1</w:t>
      </w:r>
      <w:r w:rsidRPr="004928F7">
        <w:rPr>
          <w:rFonts w:ascii="標楷體" w:eastAsia="標楷體" w:hAnsi="標楷體" w:hint="eastAsia"/>
        </w:rPr>
        <w:t>.判別並確認館舍問題為水電、建築、電話或空調故障情節。</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rPr>
        <w:t>2.1.2</w:t>
      </w:r>
      <w:r w:rsidRPr="004928F7">
        <w:rPr>
          <w:rFonts w:ascii="標楷體" w:eastAsia="標楷體" w:hAnsi="標楷體" w:hint="eastAsia"/>
        </w:rPr>
        <w:t>.判定是否能自行修復，若可自行修復，則直接處理。</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2.1.3.無法自行修復者，線上填寫「意見信箱暨請修網」。</w:t>
      </w:r>
    </w:p>
    <w:p w:rsidR="00641EC7" w:rsidRPr="004928F7" w:rsidRDefault="00641EC7" w:rsidP="00627306">
      <w:pPr>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rPr>
        <w:t>2</w:t>
      </w:r>
      <w:r w:rsidRPr="004928F7">
        <w:rPr>
          <w:rFonts w:ascii="標楷體" w:eastAsia="標楷體" w:hAnsi="標楷體" w:hint="eastAsia"/>
        </w:rPr>
        <w:t>.1.4.修繕完成後，再次確認是否確實修復。</w:t>
      </w:r>
    </w:p>
    <w:p w:rsidR="00641EC7" w:rsidRPr="00CD0D04" w:rsidRDefault="00641EC7" w:rsidP="000C47B6">
      <w:pPr>
        <w:tabs>
          <w:tab w:val="left" w:pos="960"/>
        </w:tabs>
        <w:ind w:leftChars="300" w:left="1440" w:hangingChars="300" w:hanging="720"/>
        <w:jc w:val="both"/>
        <w:textAlignment w:val="baseline"/>
        <w:rPr>
          <w:rFonts w:ascii="標楷體" w:eastAsia="標楷體" w:hAnsi="標楷體"/>
        </w:rPr>
      </w:pPr>
      <w:r w:rsidRPr="00CD0D04">
        <w:rPr>
          <w:rFonts w:ascii="標楷體" w:eastAsia="標楷體" w:hAnsi="標楷體" w:hint="eastAsia"/>
        </w:rPr>
        <w:t>2.1.5.空調若有溫溼度異常之情形，觀察是否為天候因素影響，若為機器問題通報總務處修繕，實際修復工作天數以總務處視問題判斷為基準。工作天數以填寫線上報修系統為起始日，並請總務處回復修復天數，以確認是否確實修繕完成。</w:t>
      </w:r>
      <w:r w:rsidRPr="00CD0D04">
        <w:rPr>
          <w:rFonts w:ascii="標楷體" w:eastAsia="標楷體" w:hAnsi="標楷體"/>
        </w:rPr>
        <w:t xml:space="preserve"> </w:t>
      </w:r>
    </w:p>
    <w:p w:rsidR="00641EC7" w:rsidRPr="004928F7" w:rsidRDefault="00641EC7" w:rsidP="000C47B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2.2.定期巡查</w:t>
      </w:r>
    </w:p>
    <w:p w:rsidR="00641EC7" w:rsidRPr="000C47B6" w:rsidRDefault="00641EC7" w:rsidP="000C47B6">
      <w:pPr>
        <w:tabs>
          <w:tab w:val="left" w:pos="960"/>
        </w:tabs>
        <w:ind w:leftChars="300" w:left="1440" w:hangingChars="300" w:hanging="720"/>
        <w:jc w:val="both"/>
        <w:textAlignment w:val="baseline"/>
        <w:rPr>
          <w:rFonts w:ascii="標楷體" w:eastAsia="標楷體" w:hAnsi="標楷體"/>
          <w:color w:val="FF0000"/>
        </w:rPr>
      </w:pPr>
      <w:r w:rsidRPr="000C47B6">
        <w:rPr>
          <w:rFonts w:ascii="標楷體" w:eastAsia="標楷體" w:hAnsi="標楷體" w:hint="eastAsia"/>
        </w:rPr>
        <w:t>2.2.1.訂定巡查項目：包含桌燈、書庫電燈開關、窗簾、機房空調濾網、空調溫濕度。</w:t>
      </w:r>
      <w:r w:rsidRPr="000C47B6">
        <w:rPr>
          <w:rFonts w:ascii="標楷體" w:eastAsia="標楷體" w:hAnsi="標楷體" w:hint="eastAsia"/>
          <w:color w:val="FF0000"/>
        </w:rPr>
        <w:t>並於巡查紀錄表填寫巡查日期。</w:t>
      </w:r>
    </w:p>
    <w:p w:rsidR="00641EC7" w:rsidRPr="00E74554" w:rsidRDefault="00641EC7" w:rsidP="00203F7F">
      <w:pPr>
        <w:tabs>
          <w:tab w:val="left" w:pos="960"/>
        </w:tabs>
        <w:ind w:left="720"/>
        <w:jc w:val="both"/>
        <w:textAlignment w:val="baseline"/>
        <w:rPr>
          <w:rFonts w:ascii="標楷體" w:eastAsia="標楷體" w:hAnsi="標楷體" w:cs="Times New Roman"/>
        </w:rPr>
      </w:pPr>
      <w:r w:rsidRPr="00E74554">
        <w:rPr>
          <w:rFonts w:ascii="標楷體" w:eastAsia="標楷體" w:hAnsi="標楷體" w:cs="Times New Roman"/>
        </w:rPr>
        <w:t>2.2.</w:t>
      </w:r>
      <w:r w:rsidRPr="0030754A">
        <w:rPr>
          <w:rFonts w:ascii="標楷體" w:eastAsia="標楷體" w:hAnsi="標楷體" w:cs="Times New Roman" w:hint="eastAsia"/>
          <w:color w:val="FF0000"/>
        </w:rPr>
        <w:t>2.</w:t>
      </w:r>
      <w:r w:rsidRPr="00E74554">
        <w:rPr>
          <w:rFonts w:ascii="標楷體" w:eastAsia="標楷體" w:hAnsi="標楷體" w:cs="Times New Roman" w:hint="eastAsia"/>
        </w:rPr>
        <w:t>判定是否能自行修復，若可自行修復，則直接處理。</w:t>
      </w:r>
    </w:p>
    <w:p w:rsidR="00641EC7" w:rsidRPr="000C47B6" w:rsidRDefault="00641EC7" w:rsidP="000C47B6">
      <w:pPr>
        <w:tabs>
          <w:tab w:val="left" w:pos="960"/>
        </w:tabs>
        <w:ind w:leftChars="300" w:left="1440" w:hangingChars="300" w:hanging="720"/>
        <w:jc w:val="both"/>
        <w:textAlignment w:val="baseline"/>
        <w:rPr>
          <w:rFonts w:ascii="標楷體" w:eastAsia="標楷體" w:hAnsi="標楷體"/>
          <w:color w:val="FF0000"/>
        </w:rPr>
      </w:pPr>
      <w:r w:rsidRPr="000C47B6">
        <w:rPr>
          <w:rFonts w:ascii="標楷體" w:eastAsia="標楷體" w:hAnsi="標楷體" w:hint="eastAsia"/>
          <w:color w:val="FF0000"/>
        </w:rPr>
        <w:t>2.2.3.無法自行修繕情形聯繫總務處修繕，修繕完成後，再次確認是否確實修復。</w:t>
      </w:r>
    </w:p>
    <w:p w:rsidR="00641EC7" w:rsidRPr="000C47B6" w:rsidRDefault="00641EC7" w:rsidP="000C47B6">
      <w:pPr>
        <w:tabs>
          <w:tab w:val="left" w:pos="960"/>
        </w:tabs>
        <w:ind w:leftChars="300" w:left="1440" w:hangingChars="300" w:hanging="720"/>
        <w:jc w:val="both"/>
        <w:textAlignment w:val="baseline"/>
        <w:rPr>
          <w:rFonts w:ascii="標楷體" w:eastAsia="標楷體" w:hAnsi="標楷體"/>
          <w:color w:val="FF0000"/>
        </w:rPr>
      </w:pPr>
      <w:r w:rsidRPr="000C47B6">
        <w:rPr>
          <w:rFonts w:ascii="標楷體" w:eastAsia="標楷體" w:hAnsi="標楷體" w:hint="eastAsia"/>
          <w:color w:val="FF0000"/>
        </w:rPr>
        <w:t>2.2.4.若無法修復，則請購或編列預算，經總務處</w:t>
      </w:r>
      <w:r w:rsidRPr="000C47B6">
        <w:rPr>
          <w:rFonts w:ascii="標楷體" w:eastAsia="標楷體" w:hAnsi="標楷體"/>
          <w:color w:val="FF0000"/>
        </w:rPr>
        <w:t>環安與營繕組依照本校採購作業辦法辦理，經核准後再行修繕</w:t>
      </w:r>
      <w:r w:rsidRPr="000C47B6">
        <w:rPr>
          <w:rFonts w:ascii="標楷體" w:eastAsia="標楷體" w:hAnsi="標楷體" w:hint="eastAsia"/>
          <w:color w:val="FF0000"/>
        </w:rPr>
        <w:t>。</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2.3.特殊狀況：如地震、颱風災後。</w:t>
      </w:r>
    </w:p>
    <w:p w:rsidR="00641EC7" w:rsidRPr="004928F7" w:rsidRDefault="00641EC7" w:rsidP="00627306">
      <w:pPr>
        <w:tabs>
          <w:tab w:val="left" w:pos="960"/>
        </w:tabs>
        <w:ind w:left="720"/>
        <w:jc w:val="both"/>
        <w:textAlignment w:val="baseline"/>
        <w:rPr>
          <w:rFonts w:ascii="標楷體" w:eastAsia="標楷體" w:hAnsi="標楷體"/>
        </w:rPr>
      </w:pPr>
      <w:r w:rsidRPr="004928F7">
        <w:rPr>
          <w:rFonts w:ascii="標楷體" w:eastAsia="標楷體" w:hAnsi="標楷體"/>
        </w:rPr>
        <w:t>2.</w:t>
      </w:r>
      <w:r w:rsidRPr="004928F7">
        <w:rPr>
          <w:rFonts w:ascii="標楷體" w:eastAsia="標楷體" w:hAnsi="標楷體" w:hint="eastAsia"/>
        </w:rPr>
        <w:t>3</w:t>
      </w:r>
      <w:r w:rsidRPr="004928F7">
        <w:rPr>
          <w:rFonts w:ascii="標楷體" w:eastAsia="標楷體" w:hAnsi="標楷體"/>
        </w:rPr>
        <w:t>.1</w:t>
      </w:r>
      <w:r w:rsidRPr="004928F7">
        <w:rPr>
          <w:rFonts w:ascii="標楷體" w:eastAsia="標楷體" w:hAnsi="標楷體" w:hint="eastAsia"/>
        </w:rPr>
        <w:t>.判別並確認館舍問題為水電、建築、電話或空調故障情節。</w:t>
      </w:r>
    </w:p>
    <w:p w:rsidR="00641EC7" w:rsidRPr="004928F7" w:rsidRDefault="00641EC7" w:rsidP="00627306">
      <w:pPr>
        <w:tabs>
          <w:tab w:val="left" w:pos="960"/>
        </w:tabs>
        <w:ind w:left="720"/>
        <w:jc w:val="both"/>
        <w:textAlignment w:val="baseline"/>
        <w:rPr>
          <w:rFonts w:ascii="標楷體" w:eastAsia="標楷體" w:hAnsi="標楷體"/>
        </w:rPr>
      </w:pPr>
      <w:r w:rsidRPr="004928F7">
        <w:rPr>
          <w:rFonts w:ascii="標楷體" w:eastAsia="標楷體" w:hAnsi="標楷體"/>
        </w:rPr>
        <w:t>2.</w:t>
      </w:r>
      <w:r w:rsidRPr="004928F7">
        <w:rPr>
          <w:rFonts w:ascii="標楷體" w:eastAsia="標楷體" w:hAnsi="標楷體" w:hint="eastAsia"/>
        </w:rPr>
        <w:t>3</w:t>
      </w:r>
      <w:r w:rsidRPr="004928F7">
        <w:rPr>
          <w:rFonts w:ascii="標楷體" w:eastAsia="標楷體" w:hAnsi="標楷體"/>
        </w:rPr>
        <w:t>.2</w:t>
      </w:r>
      <w:r w:rsidRPr="004928F7">
        <w:rPr>
          <w:rFonts w:ascii="標楷體" w:eastAsia="標楷體" w:hAnsi="標楷體" w:hint="eastAsia"/>
        </w:rPr>
        <w:t>判定是否能自行修復，若可自行修復，則直接處理。</w:t>
      </w:r>
    </w:p>
    <w:p w:rsidR="00641EC7" w:rsidRDefault="00641EC7" w:rsidP="00203F7F">
      <w:pPr>
        <w:tabs>
          <w:tab w:val="left" w:pos="960"/>
        </w:tabs>
        <w:ind w:left="720"/>
        <w:jc w:val="both"/>
        <w:textAlignment w:val="baseline"/>
        <w:rPr>
          <w:rFonts w:ascii="標楷體" w:eastAsia="標楷體" w:hAnsi="標楷體" w:cs="Times New Roman"/>
          <w:color w:val="FF0000"/>
        </w:rPr>
      </w:pPr>
      <w:r w:rsidRPr="0029026E">
        <w:rPr>
          <w:rFonts w:ascii="標楷體" w:eastAsia="標楷體" w:hAnsi="標楷體" w:cs="Times New Roman" w:hint="eastAsia"/>
          <w:color w:val="FF0000"/>
        </w:rPr>
        <w:t>2.3.3.無法自行修繕情形聯繫總務處修繕，修繕完成後，再次確認是否確實修復。</w:t>
      </w:r>
    </w:p>
    <w:p w:rsidR="00641EC7" w:rsidRDefault="00641EC7" w:rsidP="00203F7F">
      <w:pPr>
        <w:tabs>
          <w:tab w:val="left" w:pos="960"/>
        </w:tabs>
        <w:ind w:left="720"/>
        <w:jc w:val="both"/>
        <w:textAlignment w:val="baseline"/>
        <w:rPr>
          <w:rFonts w:ascii="標楷體" w:eastAsia="標楷體" w:hAnsi="標楷體" w:cs="Times New Roman"/>
          <w:color w:val="FF0000"/>
        </w:rPr>
      </w:pPr>
      <w:r>
        <w:rPr>
          <w:rFonts w:ascii="標楷體" w:eastAsia="標楷體" w:hAnsi="標楷體" w:cs="Times New Roman" w:hint="eastAsia"/>
          <w:color w:val="FF0000"/>
        </w:rPr>
        <w:t>2.3.4.若無法修復，則請購編列預算，經總務處</w:t>
      </w:r>
      <w:r w:rsidRPr="0030754A">
        <w:rPr>
          <w:rFonts w:ascii="標楷體" w:eastAsia="標楷體" w:hAnsi="標楷體" w:cs="Times New Roman"/>
          <w:color w:val="FF0000"/>
        </w:rPr>
        <w:t>環安與營繕組依照本校採購作業辦法</w:t>
      </w:r>
    </w:p>
    <w:p w:rsidR="00641EC7" w:rsidRPr="00FD28D5" w:rsidRDefault="00641EC7" w:rsidP="00203F7F">
      <w:pPr>
        <w:tabs>
          <w:tab w:val="left" w:pos="960"/>
        </w:tabs>
        <w:ind w:left="720"/>
        <w:jc w:val="both"/>
        <w:textAlignment w:val="baseline"/>
        <w:rPr>
          <w:rFonts w:ascii="標楷體" w:eastAsia="標楷體" w:hAnsi="標楷體" w:cs="Times New Roman"/>
          <w:color w:val="FF0000"/>
        </w:rPr>
      </w:pPr>
      <w:r>
        <w:rPr>
          <w:rFonts w:ascii="標楷體" w:eastAsia="標楷體" w:hAnsi="標楷體" w:cs="Times New Roman" w:hint="eastAsia"/>
          <w:color w:val="FF0000"/>
        </w:rPr>
        <w:t xml:space="preserve">      </w:t>
      </w:r>
      <w:r w:rsidRPr="0030754A">
        <w:rPr>
          <w:rFonts w:ascii="標楷體" w:eastAsia="標楷體" w:hAnsi="標楷體" w:cs="Times New Roman"/>
          <w:color w:val="FF0000"/>
        </w:rPr>
        <w:t>辦理，經核准後再行修繕</w:t>
      </w:r>
      <w:r w:rsidRPr="0029026E">
        <w:rPr>
          <w:rFonts w:ascii="標楷體" w:eastAsia="標楷體" w:hAnsi="標楷體" w:cs="Times New Roman" w:hint="eastAsia"/>
          <w:color w:val="FF0000"/>
        </w:rPr>
        <w:t>。</w:t>
      </w:r>
    </w:p>
    <w:p w:rsidR="00641EC7" w:rsidRPr="004928F7" w:rsidRDefault="00641EC7"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3.控制重點：</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3.1.館設故障是否確實通報。</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3.2.</w:t>
      </w:r>
      <w:r w:rsidRPr="004928F7">
        <w:rPr>
          <w:rFonts w:ascii="標楷體" w:eastAsia="標楷體" w:hAnsi="標楷體"/>
        </w:rPr>
        <w:t>定期巡查紀錄是否確實填寫</w:t>
      </w:r>
      <w:r w:rsidRPr="004928F7">
        <w:rPr>
          <w:rFonts w:ascii="標楷體" w:eastAsia="標楷體" w:hAnsi="標楷體" w:hint="eastAsia"/>
        </w:rPr>
        <w:t>。</w:t>
      </w:r>
    </w:p>
    <w:p w:rsidR="00641EC7" w:rsidRPr="00051721" w:rsidRDefault="00641EC7" w:rsidP="00051721">
      <w:pPr>
        <w:tabs>
          <w:tab w:val="left" w:pos="960"/>
        </w:tabs>
        <w:ind w:leftChars="100" w:left="720" w:hangingChars="200" w:hanging="480"/>
        <w:jc w:val="both"/>
        <w:textAlignment w:val="baseline"/>
        <w:rPr>
          <w:rFonts w:ascii="標楷體" w:eastAsia="標楷體" w:hAnsi="標楷體"/>
        </w:rPr>
      </w:pPr>
      <w:r w:rsidRPr="00051721">
        <w:rPr>
          <w:rFonts w:ascii="標楷體" w:eastAsia="標楷體" w:hAnsi="標楷體" w:hint="eastAsia"/>
        </w:rPr>
        <w:t>3.3.溫溼度紀錄表是否確實記錄。</w:t>
      </w:r>
    </w:p>
    <w:p w:rsidR="00641EC7" w:rsidRPr="004928F7" w:rsidRDefault="00641EC7"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4.使用表單：</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4.1.佛光大學意見信箱暨請修網。</w:t>
      </w:r>
    </w:p>
    <w:p w:rsidR="00641EC7" w:rsidRPr="004928F7" w:rsidRDefault="00641EC7"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4.2.雲五館設備巡檢紀錄表。</w:t>
      </w:r>
    </w:p>
    <w:p w:rsidR="00641EC7" w:rsidRPr="00051721" w:rsidRDefault="00641EC7" w:rsidP="00051721">
      <w:pPr>
        <w:tabs>
          <w:tab w:val="left" w:pos="960"/>
        </w:tabs>
        <w:ind w:leftChars="100" w:left="720" w:hangingChars="200" w:hanging="480"/>
        <w:jc w:val="both"/>
        <w:textAlignment w:val="baseline"/>
        <w:rPr>
          <w:rFonts w:ascii="標楷體" w:eastAsia="標楷體" w:hAnsi="標楷體"/>
        </w:rPr>
      </w:pPr>
      <w:r w:rsidRPr="00051721">
        <w:rPr>
          <w:rFonts w:ascii="標楷體" w:eastAsia="標楷體" w:hAnsi="標楷體" w:hint="eastAsia"/>
        </w:rPr>
        <w:t>4.3.雲五館溫溼度檢測表。</w:t>
      </w:r>
    </w:p>
    <w:p w:rsidR="00641EC7" w:rsidRPr="004928F7" w:rsidRDefault="00641EC7" w:rsidP="00627306">
      <w:pPr>
        <w:spacing w:before="100" w:beforeAutospacing="1"/>
        <w:jc w:val="both"/>
        <w:rPr>
          <w:rFonts w:ascii="標楷體" w:eastAsia="標楷體" w:hAnsi="標楷體"/>
          <w:b/>
          <w:bCs/>
        </w:rPr>
      </w:pPr>
      <w:r w:rsidRPr="004928F7">
        <w:rPr>
          <w:rFonts w:ascii="標楷體" w:eastAsia="標楷體" w:hAnsi="標楷體" w:cs="Times New Roman" w:hint="eastAsia"/>
          <w:b/>
          <w:szCs w:val="24"/>
        </w:rPr>
        <w:t>5.依據及相關文件：</w:t>
      </w:r>
    </w:p>
    <w:p w:rsidR="00641EC7" w:rsidRPr="004928F7" w:rsidRDefault="00641EC7" w:rsidP="00627306">
      <w:pPr>
        <w:ind w:leftChars="100" w:left="720" w:hangingChars="200" w:hanging="480"/>
        <w:rPr>
          <w:rFonts w:ascii="標楷體" w:eastAsia="標楷體" w:hAnsi="標楷體"/>
        </w:rPr>
      </w:pPr>
      <w:r w:rsidRPr="004928F7">
        <w:rPr>
          <w:rFonts w:ascii="標楷體" w:eastAsia="標楷體" w:hAnsi="標楷體" w:hint="eastAsia"/>
        </w:rPr>
        <w:t>5.1.佛光大學總務處修繕管理辦法。</w:t>
      </w: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641EC7" w:rsidRPr="004928F7" w:rsidRDefault="00641EC7"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85"/>
        <w:gridCol w:w="4859"/>
        <w:gridCol w:w="1180"/>
        <w:gridCol w:w="988"/>
        <w:gridCol w:w="1296"/>
      </w:tblGrid>
      <w:tr w:rsidR="00641EC7" w:rsidRPr="004928F7" w:rsidTr="00955906">
        <w:trPr>
          <w:jc w:val="center"/>
        </w:trPr>
        <w:tc>
          <w:tcPr>
            <w:tcW w:w="669" w:type="pct"/>
            <w:tcBorders>
              <w:top w:val="single" w:sz="12"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529"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7010FB">
            <w:pPr>
              <w:pStyle w:val="31"/>
              <w:rPr>
                <w:b w:val="0"/>
              </w:rPr>
            </w:pPr>
            <w:bookmarkStart w:id="103" w:name="圖書資料點收及上架"/>
            <w:bookmarkStart w:id="104" w:name="_Toc161926588"/>
            <w:r w:rsidRPr="004928F7">
              <w:rPr>
                <w:rStyle w:val="a3"/>
                <w:rFonts w:hint="eastAsia"/>
              </w:rPr>
              <w:t>1180-</w:t>
            </w:r>
            <w:r w:rsidRPr="004928F7">
              <w:rPr>
                <w:rStyle w:val="a3"/>
              </w:rPr>
              <w:t>0</w:t>
            </w:r>
            <w:r w:rsidRPr="004928F7">
              <w:rPr>
                <w:rStyle w:val="a3"/>
                <w:rFonts w:hint="eastAsia"/>
              </w:rPr>
              <w:t>22圖書資料點收及上架</w:t>
            </w:r>
            <w:bookmarkEnd w:id="103"/>
            <w:bookmarkEnd w:id="104"/>
          </w:p>
        </w:tc>
        <w:tc>
          <w:tcPr>
            <w:tcW w:w="614" w:type="pct"/>
            <w:tcBorders>
              <w:top w:val="single" w:sz="12"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89" w:type="pct"/>
            <w:gridSpan w:val="2"/>
            <w:tcBorders>
              <w:top w:val="single" w:sz="12"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641EC7" w:rsidRPr="004928F7" w:rsidTr="00955906">
        <w:trPr>
          <w:jc w:val="center"/>
        </w:trPr>
        <w:tc>
          <w:tcPr>
            <w:tcW w:w="66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52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1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1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41EC7" w:rsidRPr="004928F7" w:rsidTr="00955906">
        <w:trPr>
          <w:jc w:val="center"/>
        </w:trPr>
        <w:tc>
          <w:tcPr>
            <w:tcW w:w="66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529"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rPr>
                <w:rFonts w:ascii="標楷體" w:eastAsia="標楷體" w:hAnsi="標楷體"/>
              </w:rPr>
            </w:pPr>
          </w:p>
          <w:p w:rsidR="00641EC7" w:rsidRPr="004928F7" w:rsidRDefault="00641EC7" w:rsidP="00627306">
            <w:pPr>
              <w:spacing w:line="0" w:lineRule="atLeast"/>
              <w:rPr>
                <w:rFonts w:ascii="標楷體" w:eastAsia="標楷體" w:hAnsi="標楷體"/>
              </w:rPr>
            </w:pPr>
            <w:r w:rsidRPr="004928F7">
              <w:rPr>
                <w:rFonts w:ascii="標楷體" w:eastAsia="標楷體" w:hAnsi="標楷體"/>
              </w:rPr>
              <w:t>新訂</w:t>
            </w:r>
          </w:p>
          <w:p w:rsidR="00641EC7" w:rsidRPr="004928F7" w:rsidRDefault="00641EC7" w:rsidP="00627306">
            <w:pPr>
              <w:spacing w:line="0" w:lineRule="atLeast"/>
              <w:rPr>
                <w:rFonts w:ascii="標楷體" w:eastAsia="標楷體" w:hAnsi="標楷體"/>
              </w:rPr>
            </w:pPr>
          </w:p>
        </w:tc>
        <w:tc>
          <w:tcPr>
            <w:tcW w:w="61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color w:val="0033CC"/>
              </w:rPr>
            </w:pPr>
            <w:r w:rsidRPr="004928F7">
              <w:rPr>
                <w:rFonts w:ascii="標楷體" w:eastAsia="標楷體" w:hAnsi="標楷體" w:hint="eastAsia"/>
                <w:color w:val="000000" w:themeColor="text1"/>
              </w:rPr>
              <w:t>111.</w:t>
            </w:r>
            <w:r w:rsidRPr="004928F7">
              <w:rPr>
                <w:rFonts w:ascii="標楷體" w:eastAsia="標楷體" w:hAnsi="標楷體"/>
                <w:color w:val="000000" w:themeColor="text1"/>
              </w:rPr>
              <w:t>9</w:t>
            </w:r>
            <w:r w:rsidRPr="004928F7">
              <w:rPr>
                <w:rFonts w:ascii="標楷體" w:eastAsia="標楷體" w:hAnsi="標楷體" w:hint="eastAsia"/>
                <w:color w:val="000000" w:themeColor="text1"/>
              </w:rPr>
              <w:t>月</w:t>
            </w:r>
          </w:p>
        </w:tc>
        <w:tc>
          <w:tcPr>
            <w:tcW w:w="51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627306">
            <w:pPr>
              <w:spacing w:line="0" w:lineRule="atLeast"/>
              <w:jc w:val="center"/>
              <w:rPr>
                <w:rFonts w:ascii="標楷體" w:eastAsia="標楷體" w:hAnsi="標楷體"/>
              </w:rPr>
            </w:pPr>
            <w:r w:rsidRPr="004928F7">
              <w:rPr>
                <w:rFonts w:ascii="標楷體" w:eastAsia="標楷體" w:hAnsi="標楷體" w:hint="eastAsia"/>
                <w:color w:val="000000"/>
              </w:rPr>
              <w:t>黃贊維</w:t>
            </w:r>
          </w:p>
        </w:tc>
        <w:tc>
          <w:tcPr>
            <w:tcW w:w="674" w:type="pct"/>
            <w:tcBorders>
              <w:top w:val="single" w:sz="6" w:space="0" w:color="auto"/>
              <w:left w:val="single" w:sz="6" w:space="0" w:color="auto"/>
              <w:bottom w:val="single" w:sz="6" w:space="0" w:color="auto"/>
              <w:right w:val="single" w:sz="12" w:space="0" w:color="auto"/>
            </w:tcBorders>
            <w:vAlign w:val="center"/>
          </w:tcPr>
          <w:p w:rsidR="00641EC7" w:rsidRPr="00251E48" w:rsidRDefault="00641EC7" w:rsidP="00051721">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641EC7" w:rsidRPr="00251E48" w:rsidRDefault="00641EC7" w:rsidP="00051721">
            <w:pPr>
              <w:spacing w:line="0" w:lineRule="atLeast"/>
              <w:jc w:val="center"/>
              <w:rPr>
                <w:rFonts w:ascii="標楷體" w:eastAsia="標楷體" w:hAnsi="標楷體" w:cs="Times New Roman"/>
              </w:rPr>
            </w:pPr>
            <w:r>
              <w:rPr>
                <w:rFonts w:ascii="標楷體" w:eastAsia="標楷體" w:hAnsi="標楷體" w:cs="Times New Roman" w:hint="eastAsia"/>
              </w:rPr>
              <w:t>111-3</w:t>
            </w:r>
          </w:p>
          <w:p w:rsidR="00641EC7" w:rsidRPr="004928F7" w:rsidRDefault="00641EC7" w:rsidP="00627306">
            <w:pPr>
              <w:spacing w:line="0" w:lineRule="atLeast"/>
              <w:jc w:val="center"/>
              <w:rPr>
                <w:rFonts w:ascii="標楷體" w:eastAsia="標楷體" w:hAnsi="標楷體"/>
              </w:rPr>
            </w:pPr>
            <w:r w:rsidRPr="00251E48">
              <w:rPr>
                <w:rFonts w:ascii="標楷體" w:eastAsia="標楷體" w:hAnsi="標楷體" w:cs="Times New Roman" w:hint="eastAsia"/>
              </w:rPr>
              <w:t>內控會議通過</w:t>
            </w:r>
          </w:p>
        </w:tc>
      </w:tr>
      <w:tr w:rsidR="00641EC7" w:rsidRPr="004928F7" w:rsidTr="00955906">
        <w:trPr>
          <w:jc w:val="center"/>
        </w:trPr>
        <w:tc>
          <w:tcPr>
            <w:tcW w:w="669" w:type="pct"/>
            <w:tcBorders>
              <w:top w:val="single" w:sz="6" w:space="0" w:color="auto"/>
              <w:left w:val="single" w:sz="12" w:space="0" w:color="auto"/>
              <w:bottom w:val="single" w:sz="6" w:space="0" w:color="auto"/>
              <w:right w:val="single" w:sz="6" w:space="0" w:color="auto"/>
            </w:tcBorders>
            <w:vAlign w:val="center"/>
          </w:tcPr>
          <w:p w:rsidR="00641EC7" w:rsidRPr="004928F7" w:rsidRDefault="00641EC7" w:rsidP="00017D33">
            <w:pPr>
              <w:spacing w:line="0" w:lineRule="atLeast"/>
              <w:jc w:val="center"/>
              <w:rPr>
                <w:rFonts w:ascii="標楷體" w:eastAsia="標楷體" w:hAnsi="標楷體"/>
              </w:rPr>
            </w:pPr>
            <w:r w:rsidRPr="00017D33">
              <w:rPr>
                <w:rFonts w:ascii="標楷體" w:eastAsia="標楷體" w:hAnsi="標楷體" w:cs="Times New Roman" w:hint="eastAsia"/>
                <w:color w:val="FF0000"/>
              </w:rPr>
              <w:t>2</w:t>
            </w:r>
          </w:p>
        </w:tc>
        <w:tc>
          <w:tcPr>
            <w:tcW w:w="2529" w:type="pct"/>
            <w:tcBorders>
              <w:top w:val="single" w:sz="6" w:space="0" w:color="auto"/>
              <w:left w:val="single" w:sz="6" w:space="0" w:color="auto"/>
              <w:bottom w:val="single" w:sz="6" w:space="0" w:color="auto"/>
              <w:right w:val="single" w:sz="6" w:space="0" w:color="auto"/>
            </w:tcBorders>
          </w:tcPr>
          <w:p w:rsidR="00641EC7" w:rsidRPr="008E4696" w:rsidRDefault="00641EC7" w:rsidP="00017D33">
            <w:pPr>
              <w:spacing w:line="0" w:lineRule="atLeast"/>
              <w:ind w:leftChars="100" w:left="840" w:hangingChars="250" w:hanging="600"/>
              <w:rPr>
                <w:rFonts w:ascii="標楷體" w:eastAsia="標楷體" w:hAnsi="標楷體" w:cs="Times New Roman"/>
                <w:color w:val="FF0000"/>
              </w:rPr>
            </w:pPr>
          </w:p>
          <w:p w:rsidR="00641EC7" w:rsidRDefault="00641EC7" w:rsidP="009024F1">
            <w:pPr>
              <w:pStyle w:val="a9"/>
              <w:numPr>
                <w:ilvl w:val="0"/>
                <w:numId w:val="83"/>
              </w:numPr>
              <w:spacing w:line="0" w:lineRule="atLeast"/>
              <w:ind w:leftChars="0"/>
              <w:rPr>
                <w:rFonts w:ascii="標楷體" w:eastAsia="標楷體" w:hAnsi="標楷體" w:cs="Times New Roman"/>
                <w:color w:val="FF0000"/>
              </w:rPr>
            </w:pPr>
            <w:r w:rsidRPr="00A75D91">
              <w:rPr>
                <w:rFonts w:ascii="標楷體" w:eastAsia="標楷體" w:hAnsi="標楷體" w:cs="Times New Roman" w:hint="eastAsia"/>
                <w:color w:val="FF0000"/>
              </w:rPr>
              <w:t>修訂原因：因應111學年度內部稽核委員建議。</w:t>
            </w:r>
          </w:p>
          <w:p w:rsidR="00641EC7" w:rsidRPr="00592DCA" w:rsidRDefault="00641EC7" w:rsidP="009024F1">
            <w:pPr>
              <w:pStyle w:val="a9"/>
              <w:numPr>
                <w:ilvl w:val="0"/>
                <w:numId w:val="83"/>
              </w:numPr>
              <w:spacing w:line="0" w:lineRule="atLeast"/>
              <w:ind w:leftChars="0"/>
              <w:rPr>
                <w:rFonts w:ascii="標楷體" w:eastAsia="標楷體" w:hAnsi="標楷體" w:cs="Times New Roman"/>
                <w:color w:val="FF0000"/>
              </w:rPr>
            </w:pPr>
            <w:r w:rsidRPr="00592DCA">
              <w:rPr>
                <w:rFonts w:ascii="標楷體" w:eastAsia="標楷體" w:hAnsi="標楷體" w:cs="Times New Roman" w:hint="eastAsia"/>
                <w:color w:val="FF0000"/>
              </w:rPr>
              <w:t>修正處：新增作業程序2.6、2.7</w:t>
            </w:r>
            <w:r>
              <w:rPr>
                <w:rFonts w:ascii="標楷體" w:eastAsia="標楷體" w:hAnsi="標楷體" w:cs="Times New Roman" w:hint="eastAsia"/>
                <w:color w:val="FF0000"/>
              </w:rPr>
              <w:t>、</w:t>
            </w:r>
            <w:r w:rsidRPr="00592DCA">
              <w:rPr>
                <w:rFonts w:ascii="標楷體" w:eastAsia="標楷體" w:hAnsi="標楷體" w:cs="Times New Roman" w:hint="eastAsia"/>
                <w:color w:val="FF0000"/>
              </w:rPr>
              <w:t>新增控制重點3</w:t>
            </w:r>
            <w:r w:rsidRPr="00592DCA">
              <w:rPr>
                <w:rFonts w:ascii="標楷體" w:eastAsia="標楷體" w:hAnsi="標楷體" w:cs="Times New Roman"/>
                <w:color w:val="FF0000"/>
              </w:rPr>
              <w:t>.3</w:t>
            </w:r>
            <w:r w:rsidRPr="00592DCA">
              <w:rPr>
                <w:rFonts w:ascii="標楷體" w:eastAsia="標楷體" w:hAnsi="標楷體" w:cs="Times New Roman" w:hint="eastAsia"/>
                <w:color w:val="FF0000"/>
              </w:rPr>
              <w:t>、3.4、</w:t>
            </w:r>
            <w:r>
              <w:rPr>
                <w:rFonts w:ascii="標楷體" w:eastAsia="標楷體" w:hAnsi="標楷體" w:cs="Times New Roman" w:hint="eastAsia"/>
                <w:color w:val="FF0000"/>
              </w:rPr>
              <w:t>依據及相關文件5.2</w:t>
            </w:r>
          </w:p>
          <w:p w:rsidR="00641EC7" w:rsidRPr="004928F7" w:rsidRDefault="00641EC7" w:rsidP="00017D33">
            <w:pPr>
              <w:spacing w:line="0" w:lineRule="atLeast"/>
              <w:rPr>
                <w:rFonts w:ascii="標楷體" w:eastAsia="標楷體" w:hAnsi="標楷體"/>
                <w:color w:val="FF0000"/>
              </w:rPr>
            </w:pPr>
          </w:p>
        </w:tc>
        <w:tc>
          <w:tcPr>
            <w:tcW w:w="61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017D33">
            <w:pPr>
              <w:spacing w:line="0" w:lineRule="atLeast"/>
              <w:jc w:val="center"/>
              <w:rPr>
                <w:rFonts w:ascii="標楷體" w:eastAsia="標楷體" w:hAnsi="標楷體"/>
              </w:rPr>
            </w:pPr>
            <w:r w:rsidRPr="008E4696">
              <w:rPr>
                <w:rFonts w:ascii="標楷體" w:eastAsia="標楷體" w:hAnsi="標楷體" w:cs="Times New Roman" w:hint="eastAsia"/>
                <w:color w:val="FF0000"/>
              </w:rPr>
              <w:t>112.</w:t>
            </w:r>
            <w:r w:rsidRPr="008E4696">
              <w:rPr>
                <w:rFonts w:ascii="標楷體" w:eastAsia="標楷體" w:hAnsi="標楷體" w:cs="Times New Roman"/>
                <w:color w:val="FF0000"/>
              </w:rPr>
              <w:t>9</w:t>
            </w:r>
            <w:r w:rsidRPr="008E4696">
              <w:rPr>
                <w:rFonts w:ascii="標楷體" w:eastAsia="標楷體" w:hAnsi="標楷體" w:cs="Times New Roman" w:hint="eastAsia"/>
                <w:color w:val="FF0000"/>
              </w:rPr>
              <w:t>月</w:t>
            </w:r>
          </w:p>
        </w:tc>
        <w:tc>
          <w:tcPr>
            <w:tcW w:w="514" w:type="pct"/>
            <w:tcBorders>
              <w:top w:val="single" w:sz="6" w:space="0" w:color="auto"/>
              <w:left w:val="single" w:sz="6" w:space="0" w:color="auto"/>
              <w:bottom w:val="single" w:sz="6" w:space="0" w:color="auto"/>
              <w:right w:val="single" w:sz="6" w:space="0" w:color="auto"/>
            </w:tcBorders>
            <w:vAlign w:val="center"/>
          </w:tcPr>
          <w:p w:rsidR="00641EC7" w:rsidRPr="004928F7" w:rsidRDefault="00641EC7" w:rsidP="00017D33">
            <w:pPr>
              <w:spacing w:line="0" w:lineRule="atLeast"/>
              <w:jc w:val="center"/>
              <w:rPr>
                <w:rFonts w:ascii="標楷體" w:eastAsia="標楷體" w:hAnsi="標楷體"/>
              </w:rPr>
            </w:pPr>
            <w:r w:rsidRPr="008E4696">
              <w:rPr>
                <w:rFonts w:ascii="標楷體" w:eastAsia="標楷體" w:hAnsi="標楷體" w:cs="Times New Roman" w:hint="eastAsia"/>
                <w:color w:val="FF0000"/>
              </w:rPr>
              <w:t>黃贊維</w:t>
            </w:r>
          </w:p>
        </w:tc>
        <w:tc>
          <w:tcPr>
            <w:tcW w:w="674" w:type="pct"/>
            <w:tcBorders>
              <w:top w:val="single" w:sz="6" w:space="0" w:color="auto"/>
              <w:left w:val="single" w:sz="6" w:space="0" w:color="auto"/>
              <w:bottom w:val="single" w:sz="6" w:space="0" w:color="auto"/>
              <w:right w:val="single" w:sz="12" w:space="0" w:color="auto"/>
            </w:tcBorders>
            <w:vAlign w:val="center"/>
          </w:tcPr>
          <w:p w:rsidR="00641EC7" w:rsidRPr="00B25547" w:rsidRDefault="00641EC7" w:rsidP="004B605C">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641EC7" w:rsidRPr="00B25547" w:rsidRDefault="00641EC7" w:rsidP="004B605C">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641EC7" w:rsidRPr="004B605C" w:rsidRDefault="00641EC7" w:rsidP="004B605C">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641EC7" w:rsidRPr="004928F7" w:rsidRDefault="00641EC7" w:rsidP="00627306">
      <w:pPr>
        <w:jc w:val="right"/>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88960" behindDoc="0" locked="0" layoutInCell="1" allowOverlap="1" wp14:anchorId="5D39021C" wp14:editId="6F12C9D4">
                <wp:simplePos x="0" y="0"/>
                <wp:positionH relativeFrom="column">
                  <wp:posOffset>4699635</wp:posOffset>
                </wp:positionH>
                <wp:positionV relativeFrom="paragraph">
                  <wp:posOffset>5080</wp:posOffset>
                </wp:positionV>
                <wp:extent cx="1524000" cy="342900"/>
                <wp:effectExtent l="0" t="0" r="0" b="0"/>
                <wp:wrapNone/>
                <wp:docPr id="505" name="文字方塊 505"/>
                <wp:cNvGraphicFramePr/>
                <a:graphic xmlns:a="http://schemas.openxmlformats.org/drawingml/2006/main">
                  <a:graphicData uri="http://schemas.microsoft.com/office/word/2010/wordprocessingShape">
                    <wps:wsp>
                      <wps:cNvSpPr txBox="1"/>
                      <wps:spPr>
                        <a:xfrm>
                          <a:off x="0" y="0"/>
                          <a:ext cx="1524000" cy="342900"/>
                        </a:xfrm>
                        <a:prstGeom prst="rect">
                          <a:avLst/>
                        </a:prstGeom>
                        <a:noFill/>
                        <a:ln w="6350">
                          <a:noFill/>
                        </a:ln>
                      </wps:spPr>
                      <wps:txbx>
                        <w:txbxContent>
                          <w:p w:rsidR="00641EC7" w:rsidRPr="006D7D73" w:rsidRDefault="00641EC7" w:rsidP="00945FA7">
                            <w:pPr>
                              <w:autoSpaceDE w:val="0"/>
                              <w:autoSpaceDN w:val="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641EC7" w:rsidRDefault="00641E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39021C" id="文字方塊 505" o:spid="_x0000_s1054" type="#_x0000_t202" style="position:absolute;left:0;text-align:left;margin-left:370.05pt;margin-top:.4pt;width:120pt;height:27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QZSQIAAGEEAAAOAAAAZHJzL2Uyb0RvYy54bWysVEtu2zAQ3RfoHQjua8mKnSaC5cBN4KKA&#10;kQRwiqxpirQESByWpC25FyjQAyTrHqAH6IGSc3RIWY6RdlV0Qw1nhvN5b0aTi7auyFYYW4LK6HAQ&#10;UyIUh7xU64x+vpu/O6PEOqZyVoESGd0JSy+mb99MGp2KBAqocmEIBlE2bXRGC+d0GkWWF6JmdgBa&#10;KDRKMDVzeDXrKDesweh1FSVxfBo1YHJtgAtrUXvVGek0xJdScHcjpRWOVBnF2lw4TThX/oymE5au&#10;DdNFyfdlsH+oomalwqSHUFfMMbIx5R+h6pIbsCDdgEMdgZQlF6EH7GYYv+pmWTAtQi8IjtUHmOz/&#10;C8uvt7eGlHlGx/GYEsVqJOn54dvTz8fnh19PP74Tr0eUGm1TdF5qdHftB2iR7V5vUembb6Wp/Rfb&#10;ImhHvHcHjEXrCPePxskojtHE0XYySs5RxvDRy2ttrPsooCZeyKhBDgO0bLuwrnPtXXwyBfOyqgKP&#10;lSJNRk9PxnF4cLBg8EphDt9DV6uXXLtqQ+fJWd/ICvId9megmxOr+bzEIhbMultmcDCwbhx2d4OH&#10;rACTwV6ipADz9W967498oZWSBgcto/bLhhlBSfVJIZPnw9HIT2a4jMbvE7yYY8vq2KI29SXgLA9x&#10;rTQPovd3VS9KA/U97sTMZ0UTUxxzZ9T14qXrxh93iovZLDjhLGrmFmqpuQ/tYfUQ37X3zOg9Dw4Z&#10;vIZ+JFn6io7OtyNktnEgy8CVB7pDdY8/znFge79zflGO78Hr5c8w/Q0AAP//AwBQSwMEFAAGAAgA&#10;AAAhAHcOnsveAAAABwEAAA8AAABkcnMvZG93bnJldi54bWxMj0FPwkAUhO8m/ofNM/EmWwhoLX0l&#10;pAkxMXoAuXh77S5tw+7b2l2g+utdTnqczGTmm3w1WiPOevCdY4TpJAGhuXaq4wZh/7F5SEH4QKzI&#10;ONYI39rDqri9ySlT7sJbfd6FRsQS9hkhtCH0mZS+brUlP3G95ugd3GApRDk0Ug10ieXWyFmSPEpL&#10;HceFlnpdtro+7k4W4bXcvNO2mtn0x5Qvb4d1/7X/XCDe343rJYigx/AXhit+RIciMlXuxMoLg/A0&#10;T6YxihAPRPs5vcoKYTFPQRa5/M9f/AIAAP//AwBQSwECLQAUAAYACAAAACEAtoM4kv4AAADhAQAA&#10;EwAAAAAAAAAAAAAAAAAAAAAAW0NvbnRlbnRfVHlwZXNdLnhtbFBLAQItABQABgAIAAAAIQA4/SH/&#10;1gAAAJQBAAALAAAAAAAAAAAAAAAAAC8BAABfcmVscy8ucmVsc1BLAQItABQABgAIAAAAIQDQerQZ&#10;SQIAAGEEAAAOAAAAAAAAAAAAAAAAAC4CAABkcnMvZTJvRG9jLnhtbFBLAQItABQABgAIAAAAIQB3&#10;Dp7L3gAAAAcBAAAPAAAAAAAAAAAAAAAAAKMEAABkcnMvZG93bnJldi54bWxQSwUGAAAAAAQABADz&#10;AAAArgUAAAAA&#10;" filled="f" stroked="f" strokeweight=".5pt">
                <v:textbox>
                  <w:txbxContent>
                    <w:p w:rsidR="00641EC7" w:rsidRPr="006D7D73" w:rsidRDefault="00641EC7" w:rsidP="00945FA7">
                      <w:pPr>
                        <w:autoSpaceDE w:val="0"/>
                        <w:autoSpaceDN w:val="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641EC7" w:rsidRDefault="00641EC7"/>
                  </w:txbxContent>
                </v:textbox>
              </v:shape>
            </w:pict>
          </mc:Fallback>
        </mc:AlternateContent>
      </w:r>
    </w:p>
    <w:p w:rsidR="00641EC7" w:rsidRPr="004928F7" w:rsidRDefault="00641EC7" w:rsidP="00627306">
      <w:pPr>
        <w:widowControl/>
        <w:rPr>
          <w:rFonts w:ascii="標楷體" w:eastAsia="標楷體" w:hAnsi="標楷體"/>
        </w:rPr>
      </w:pPr>
      <w:r w:rsidRPr="004928F7">
        <w:rPr>
          <w:noProof/>
        </w:rPr>
        <mc:AlternateContent>
          <mc:Choice Requires="wps">
            <w:drawing>
              <wp:anchor distT="0" distB="0" distL="114300" distR="114300" simplePos="0" relativeHeight="251685888" behindDoc="0" locked="0" layoutInCell="1" allowOverlap="1" wp14:anchorId="3ED5CC2B" wp14:editId="2B0654BB">
                <wp:simplePos x="0" y="0"/>
                <wp:positionH relativeFrom="column">
                  <wp:posOffset>4267200</wp:posOffset>
                </wp:positionH>
                <wp:positionV relativeFrom="paragraph">
                  <wp:posOffset>64135</wp:posOffset>
                </wp:positionV>
                <wp:extent cx="2057400" cy="57150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w="9525">
                              <a:solidFill>
                                <a:srgbClr val="000000"/>
                              </a:solidFill>
                              <a:miter lim="800000"/>
                              <a:headEnd/>
                              <a:tailEnd/>
                            </a14:hiddenLine>
                          </a:ext>
                        </a:extLst>
                      </wps:spPr>
                      <wps:txbx>
                        <w:txbxContent>
                          <w:p w:rsidR="00641EC7" w:rsidRPr="005923CC" w:rsidRDefault="00641EC7" w:rsidP="00627306">
                            <w:pPr>
                              <w:spacing w:line="300" w:lineRule="exact"/>
                              <w:rPr>
                                <w:rFonts w:ascii="標楷體" w:eastAsia="標楷體" w:hAnsi="標楷體"/>
                                <w:sz w:val="16"/>
                                <w:szCs w:val="16"/>
                              </w:rPr>
                            </w:pPr>
                            <w:r w:rsidRPr="005923CC">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5923CC" w:rsidRDefault="00641EC7" w:rsidP="00627306">
                            <w:pPr>
                              <w:spacing w:line="300" w:lineRule="exact"/>
                              <w:rPr>
                                <w:rFonts w:ascii="標楷體" w:eastAsia="標楷體" w:hAnsi="標楷體"/>
                                <w:sz w:val="16"/>
                                <w:szCs w:val="16"/>
                              </w:rPr>
                            </w:pPr>
                            <w:r w:rsidRPr="005923C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5CC2B" id="文字方塊 8" o:spid="_x0000_s1055" type="#_x0000_t202" style="position:absolute;margin-left:336pt;margin-top:5.05pt;width:162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7sTXgIAAFEEAAAOAAAAZHJzL2Uyb0RvYy54bWysVFuO0zAU/UdiD5b/0zxwH4majmbaKUIa&#10;HtLAAlzHaSIS29huk2HENxILGL5ZAAtgQTPr4NpphwJ/iJ/Ivo9z7z3nOvOzvm3QnmtTS5HjeBRh&#10;xAWTRS22OX73dh3MMDKWioI2UvAc33CDzxZPn8w7lfFEVrIpuEYAIkzWqRxX1qosDA2reEvNSCou&#10;wFlK3VILV70NC007QG+bMImiSdhJXSgtGTcGrKvBiRcevyw5s6/L0nCLmhxDb9Z/tf9u3DdczGm2&#10;1VRVNTu0Qf+hi5bWAoo+Qq2opWin67+g2pppaWRpR0y2oSzLmnE/A0wTR39Mc11Rxf0sQI5RjzSZ&#10;/wfLXu3faFQXOQahBG1Booe7z/ffvz7c/bj/9gXNHEOdMhkEXisItf2F7EFpP61RV5K9N0jIZUXF&#10;lp9rLbuK0wI6jF1meJI64BgHsuleygJK0Z2VHqgvdevoA0IQoINSN4/q8N4iBsYkGk9JBC4GvvE0&#10;HsPZlaDZMVtpY59z2SJ3yLEG9T063V8ZO4QeQ1wxIdd104CdZo34zQCYgwVqQ6rzuS68oLdplF7O&#10;LmckIMnkMiBRUQTn6yUJJut4Ol49Wy2Xq/jTsFgnSXFCooskDdaT2TQgJRkH6TSaBVGcXqSTiKRk&#10;tfZJUPpY1JPn+BqYs/2m90ol6VGUjSxugE4th72GdwiHSuqPGHWw0zk2H3ZUc4yaFwIkSWNC3CPw&#10;FzKeJnDRp57NqYcKBlA5thgNx6UdHs5O6XpbQaVhCYQ8BxnL2jPs9B66OogPe+s1Orwx9zBO7z7q&#10;159g8RMAAP//AwBQSwMEFAAGAAgAAAAhAJO6FV/cAAAACgEAAA8AAABkcnMvZG93bnJldi54bWxM&#10;j81OwzAQhO9IvIO1SNyo3QoCCXEqBOIKovxI3LbxNomI11HsNuHt2Z7ocWdGs9+U69n36kBj7AJb&#10;WC4MKOI6uI4bCx/vz1d3oGJCdtgHJgu/FGFdnZ+VWLgw8RsdNqlRUsKxQAttSkOhdaxb8hgXYSAW&#10;bxdGj0nOsdFuxEnKfa9XxmTaY8fyocWBHluqfzZ7b+HzZff9dW1emyd/M0xhNpp9rq29vJgf7kEl&#10;mtN/GI74gg6VMG3Dnl1UvYXsdiVbkhhmCUoCeZ6JsD0Kouiq1KcTqj8AAAD//wMAUEsBAi0AFAAG&#10;AAgAAAAhALaDOJL+AAAA4QEAABMAAAAAAAAAAAAAAAAAAAAAAFtDb250ZW50X1R5cGVzXS54bWxQ&#10;SwECLQAUAAYACAAAACEAOP0h/9YAAACUAQAACwAAAAAAAAAAAAAAAAAvAQAAX3JlbHMvLnJlbHNQ&#10;SwECLQAUAAYACAAAACEAOFe7E14CAABRBAAADgAAAAAAAAAAAAAAAAAuAgAAZHJzL2Uyb0RvYy54&#10;bWxQSwECLQAUAAYACAAAACEAk7oVX9wAAAAKAQAADwAAAAAAAAAAAAAAAAC4BAAAZHJzL2Rvd25y&#10;ZXYueG1sUEsFBgAAAAAEAAQA8wAAAMEFAAAAAA==&#10;" filled="f" stroked="f">
                <v:textbox>
                  <w:txbxContent>
                    <w:p w:rsidR="00641EC7" w:rsidRPr="005923CC" w:rsidRDefault="00641EC7" w:rsidP="00627306">
                      <w:pPr>
                        <w:spacing w:line="300" w:lineRule="exact"/>
                        <w:rPr>
                          <w:rFonts w:ascii="標楷體" w:eastAsia="標楷體" w:hAnsi="標楷體"/>
                          <w:sz w:val="16"/>
                          <w:szCs w:val="16"/>
                        </w:rPr>
                      </w:pPr>
                      <w:r w:rsidRPr="005923CC">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641EC7" w:rsidRPr="005923CC" w:rsidRDefault="00641EC7" w:rsidP="00627306">
                      <w:pPr>
                        <w:spacing w:line="300" w:lineRule="exact"/>
                        <w:rPr>
                          <w:rFonts w:ascii="標楷體" w:eastAsia="標楷體" w:hAnsi="標楷體"/>
                          <w:sz w:val="16"/>
                          <w:szCs w:val="16"/>
                        </w:rPr>
                      </w:pPr>
                      <w:r w:rsidRPr="005923CC">
                        <w:rPr>
                          <w:rFonts w:ascii="標楷體" w:eastAsia="標楷體" w:hAnsi="標楷體" w:hint="eastAsia"/>
                          <w:sz w:val="16"/>
                          <w:szCs w:val="16"/>
                        </w:rPr>
                        <w:t>保存期限：至依附的文件作廢為止</w:t>
                      </w:r>
                    </w:p>
                  </w:txbxContent>
                </v:textbox>
              </v:shape>
            </w:pict>
          </mc:Fallback>
        </mc:AlternateContent>
      </w:r>
      <w:r w:rsidRPr="004928F7">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643"/>
        <w:gridCol w:w="1437"/>
        <w:gridCol w:w="1116"/>
        <w:gridCol w:w="970"/>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311"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55"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48"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8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05"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b/>
              </w:rPr>
            </w:pPr>
            <w:r w:rsidRPr="004928F7">
              <w:rPr>
                <w:rFonts w:ascii="標楷體" w:eastAsia="標楷體" w:hAnsi="標楷體" w:hint="eastAsia"/>
                <w:b/>
              </w:rPr>
              <w:t>圖書資料點收及上架</w:t>
            </w:r>
          </w:p>
        </w:tc>
        <w:tc>
          <w:tcPr>
            <w:tcW w:w="855"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48"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color w:val="000000" w:themeColor="text1"/>
                <w:sz w:val="20"/>
              </w:rPr>
            </w:pPr>
            <w:r w:rsidRPr="004928F7">
              <w:rPr>
                <w:rFonts w:ascii="標楷體" w:eastAsia="標楷體" w:hAnsi="標楷體" w:hint="eastAsia"/>
                <w:color w:val="000000" w:themeColor="text1"/>
                <w:sz w:val="20"/>
              </w:rPr>
              <w:t>1180-</w:t>
            </w:r>
            <w:r w:rsidRPr="004928F7">
              <w:rPr>
                <w:rFonts w:ascii="標楷體" w:eastAsia="標楷體" w:hAnsi="標楷體"/>
                <w:color w:val="000000" w:themeColor="text1"/>
                <w:sz w:val="20"/>
              </w:rPr>
              <w:t>0</w:t>
            </w:r>
            <w:r w:rsidRPr="004928F7">
              <w:rPr>
                <w:rFonts w:ascii="標楷體" w:eastAsia="標楷體" w:hAnsi="標楷體" w:hint="eastAsia"/>
                <w:color w:val="000000" w:themeColor="text1"/>
                <w:sz w:val="20"/>
              </w:rPr>
              <w:t>22</w:t>
            </w:r>
          </w:p>
        </w:tc>
        <w:tc>
          <w:tcPr>
            <w:tcW w:w="581" w:type="pct"/>
            <w:tcBorders>
              <w:bottom w:val="single" w:sz="12" w:space="0" w:color="auto"/>
            </w:tcBorders>
            <w:shd w:val="clear" w:color="auto" w:fill="auto"/>
            <w:vAlign w:val="center"/>
          </w:tcPr>
          <w:p w:rsidR="00641EC7" w:rsidRPr="009954FF" w:rsidRDefault="00641EC7" w:rsidP="00017D33">
            <w:pPr>
              <w:spacing w:line="0" w:lineRule="atLeast"/>
              <w:jc w:val="center"/>
              <w:rPr>
                <w:rFonts w:ascii="標楷體" w:eastAsia="標楷體" w:hAnsi="標楷體" w:cs="Times New Roman"/>
                <w:color w:val="FF0000"/>
                <w:sz w:val="20"/>
              </w:rPr>
            </w:pPr>
            <w:r w:rsidRPr="009954FF">
              <w:rPr>
                <w:rFonts w:ascii="標楷體" w:eastAsia="標楷體" w:hAnsi="標楷體" w:cs="Times New Roman"/>
                <w:color w:val="FF0000"/>
                <w:sz w:val="20"/>
              </w:rPr>
              <w:t>0</w:t>
            </w:r>
            <w:r w:rsidRPr="009954FF">
              <w:rPr>
                <w:rFonts w:ascii="標楷體" w:eastAsia="標楷體" w:hAnsi="標楷體" w:cs="Times New Roman" w:hint="eastAsia"/>
                <w:color w:val="FF0000"/>
                <w:sz w:val="20"/>
              </w:rPr>
              <w:t>2</w:t>
            </w:r>
            <w:r w:rsidRPr="009954FF">
              <w:rPr>
                <w:rFonts w:ascii="標楷體" w:eastAsia="標楷體" w:hAnsi="標楷體" w:cs="Times New Roman"/>
                <w:color w:val="FF0000"/>
                <w:sz w:val="20"/>
              </w:rPr>
              <w:t>/</w:t>
            </w:r>
          </w:p>
          <w:p w:rsidR="00641EC7" w:rsidRPr="004B605C" w:rsidRDefault="00641EC7" w:rsidP="004B605C">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05" w:type="pct"/>
            <w:tcBorders>
              <w:bottom w:val="single" w:sz="12" w:space="0" w:color="auto"/>
              <w:right w:val="single" w:sz="12" w:space="0" w:color="auto"/>
            </w:tcBorders>
            <w:shd w:val="clear" w:color="auto" w:fill="auto"/>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jc w:val="right"/>
        <w:rPr>
          <w:rFonts w:ascii="標楷體" w:eastAsia="標楷體" w:hAnsi="標楷體"/>
          <w:b/>
          <w:bCs/>
        </w:rPr>
      </w:pPr>
      <w:r w:rsidRPr="004928F7">
        <w:rPr>
          <w:rFonts w:ascii="標楷體" w:eastAsia="標楷體" w:hAnsi="標楷體"/>
          <w:noProof/>
        </w:rPr>
        <mc:AlternateContent>
          <mc:Choice Requires="wps">
            <w:drawing>
              <wp:anchor distT="0" distB="0" distL="114300" distR="114300" simplePos="0" relativeHeight="251689984" behindDoc="0" locked="0" layoutInCell="1" allowOverlap="1" wp14:anchorId="2CED4BDF" wp14:editId="26847DDC">
                <wp:simplePos x="0" y="0"/>
                <wp:positionH relativeFrom="column">
                  <wp:posOffset>4667250</wp:posOffset>
                </wp:positionH>
                <wp:positionV relativeFrom="paragraph">
                  <wp:posOffset>8890</wp:posOffset>
                </wp:positionV>
                <wp:extent cx="1524000" cy="342900"/>
                <wp:effectExtent l="0" t="0" r="0" b="0"/>
                <wp:wrapNone/>
                <wp:docPr id="506" name="文字方塊 506"/>
                <wp:cNvGraphicFramePr/>
                <a:graphic xmlns:a="http://schemas.openxmlformats.org/drawingml/2006/main">
                  <a:graphicData uri="http://schemas.microsoft.com/office/word/2010/wordprocessingShape">
                    <wps:wsp>
                      <wps:cNvSpPr txBox="1"/>
                      <wps:spPr>
                        <a:xfrm>
                          <a:off x="0" y="0"/>
                          <a:ext cx="1524000" cy="342900"/>
                        </a:xfrm>
                        <a:prstGeom prst="rect">
                          <a:avLst/>
                        </a:prstGeom>
                        <a:noFill/>
                        <a:ln w="6350">
                          <a:noFill/>
                        </a:ln>
                      </wps:spPr>
                      <wps:txbx>
                        <w:txbxContent>
                          <w:p w:rsidR="00641EC7" w:rsidRPr="006D7D73" w:rsidRDefault="00641EC7" w:rsidP="00945FA7">
                            <w:pPr>
                              <w:autoSpaceDE w:val="0"/>
                              <w:autoSpaceDN w:val="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641EC7" w:rsidRDefault="00641EC7" w:rsidP="00945F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D4BDF" id="文字方塊 506" o:spid="_x0000_s1056" type="#_x0000_t202" style="position:absolute;left:0;text-align:left;margin-left:367.5pt;margin-top:.7pt;width:120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hhRgIAAGEEAAAOAAAAZHJzL2Uyb0RvYy54bWysVEtu2zAQ3RfoHQjua8nfNoLlwE3gooCR&#10;BHCKrGmKtAWIHJakLbkXKNADpOseoAfogZJzdEj5h7SrohtqODOc33uj8WWjKrIV1pWgc9rtpJQI&#10;zaEo9Sqnn+5nb95R4jzTBatAi5zuhKOXk9evxrXJRA/WUBXCEgyiXVabnK69N1mSOL4WirkOGKHR&#10;KMEq5vFqV0lhWY3RVZX00nSU1GALY4EL51B73RrpJMaXUnB/K6UTnlQ5xdp8PG08l+FMJmOWrSwz&#10;65Lvy2D/UIVipcakx1DXzDOyseUfoVTJLTiQvsNBJSBlyUXsAbvppi+6WayZEbEXHI4zxzG5/xeW&#10;32zvLCmLnA7TESWaKQTp+fHr08/vz4+/nn58I0GPU6qNy9B5YdDdN++hQbQPeofK0HwjrQpfbIug&#10;Hee9O85YNJ7w8GjYG6Qpmjja+oPeBcoYPjm9Ntb5DwIUCUJOLWIYR8u2c+db14NLSKZhVlZVxLHS&#10;pM7pqD9M44OjBYNXGnOEHtpag+SbZRM778cKgmoJxQ77s9DyxBk+K7GIOXP+jlkkBtaNZPe3eMgK&#10;MBnsJUrWYL/8TR/8ES+0UlIj0XLqPm+YFZRUHzUiedEdDAIz42UwfNvDiz23LM8teqOuALncxbUy&#10;PIrB31cHUVpQD7gT05AVTUxzzJ1TfxCvfEt/3CkuptPohFw0zM/1wvAQOow1jPi+eWDW7HHwiOAN&#10;HCjJshdwtL4tINONB1lGrE5T3c8feRzR3u9cWJTze/Q6/RkmvwEAAP//AwBQSwMEFAAGAAgAAAAh&#10;ADY4eEDfAAAACAEAAA8AAABkcnMvZG93bnJldi54bWxMj8FOwzAQRO9I/IO1SNyoQ2loCXGqKlKF&#10;hOihpRdum3ibRNjrELtt4OtxT3AcvdXsm3w5WiNONPjOsYL7SQKCuHa640bB/n19twDhA7JG45gU&#10;fJOHZXF9lWOm3Zm3dNqFRsQS9hkqaEPoMyl93ZJFP3E9cWQHN1gMMQ6N1AOeY7k1cpokj9Jix/FD&#10;iz2VLdWfu6NV8FquN7itpnbxY8qXt8Oq/9p/pErd3oyrZxCBxvB3DBf9qA5FdKrckbUXRsH8IY1b&#10;QgQzEJE/zS+5UpCmM5BFLv8PKH4BAAD//wMAUEsBAi0AFAAGAAgAAAAhALaDOJL+AAAA4QEAABMA&#10;AAAAAAAAAAAAAAAAAAAAAFtDb250ZW50X1R5cGVzXS54bWxQSwECLQAUAAYACAAAACEAOP0h/9YA&#10;AACUAQAACwAAAAAAAAAAAAAAAAAvAQAAX3JlbHMvLnJlbHNQSwECLQAUAAYACAAAACEAKTGoYUYC&#10;AABhBAAADgAAAAAAAAAAAAAAAAAuAgAAZHJzL2Uyb0RvYy54bWxQSwECLQAUAAYACAAAACEANjh4&#10;QN8AAAAIAQAADwAAAAAAAAAAAAAAAACgBAAAZHJzL2Rvd25yZXYueG1sUEsFBgAAAAAEAAQA8wAA&#10;AKwFAAAAAA==&#10;" filled="f" stroked="f" strokeweight=".5pt">
                <v:textbox>
                  <w:txbxContent>
                    <w:p w:rsidR="00641EC7" w:rsidRPr="006D7D73" w:rsidRDefault="00641EC7" w:rsidP="00945FA7">
                      <w:pPr>
                        <w:autoSpaceDE w:val="0"/>
                        <w:autoSpaceDN w:val="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641EC7" w:rsidRDefault="00641EC7" w:rsidP="00945FA7"/>
                  </w:txbxContent>
                </v:textbox>
              </v:shape>
            </w:pict>
          </mc:Fallback>
        </mc:AlternateContent>
      </w:r>
    </w:p>
    <w:p w:rsidR="00641EC7" w:rsidRPr="004928F7" w:rsidRDefault="00641EC7" w:rsidP="00627306">
      <w:pPr>
        <w:spacing w:before="100" w:beforeAutospacing="1"/>
        <w:jc w:val="both"/>
        <w:rPr>
          <w:rFonts w:ascii="標楷體" w:eastAsia="標楷體" w:hAnsi="標楷體"/>
          <w:b/>
        </w:rPr>
      </w:pPr>
      <w:r w:rsidRPr="004928F7">
        <w:rPr>
          <w:rFonts w:ascii="標楷體" w:eastAsia="標楷體" w:hAnsi="標楷體" w:hint="eastAsia"/>
          <w:b/>
        </w:rPr>
        <w:t>1.流程圖：</w:t>
      </w:r>
    </w:p>
    <w:p w:rsidR="00641EC7" w:rsidRPr="004928F7" w:rsidRDefault="00641EC7" w:rsidP="00627306">
      <w:pPr>
        <w:autoSpaceDE w:val="0"/>
        <w:autoSpaceDN w:val="0"/>
        <w:jc w:val="both"/>
        <w:textAlignment w:val="baseline"/>
        <w:rPr>
          <w:rFonts w:ascii="標楷體" w:eastAsia="標楷體" w:hAnsi="標楷體"/>
        </w:rPr>
      </w:pPr>
      <w:r w:rsidRPr="004928F7">
        <w:object w:dxaOrig="9804" w:dyaOrig="13920">
          <v:shape id="_x0000_i1051" type="#_x0000_t75" style="width:468pt;height:534pt" o:ole="">
            <v:imagedata r:id="rId57" o:title=""/>
          </v:shape>
          <o:OLEObject Type="Embed" ProgID="Visio.Drawing.15" ShapeID="_x0000_i1051" DrawAspect="Content" ObjectID="_1773577543" r:id="rId58"/>
        </w:object>
      </w:r>
    </w:p>
    <w:p w:rsidR="00641EC7" w:rsidRPr="004928F7" w:rsidRDefault="00641EC7" w:rsidP="00627306">
      <w:pPr>
        <w:autoSpaceDE w:val="0"/>
        <w:autoSpaceDN w:val="0"/>
        <w:jc w:val="both"/>
        <w:textAlignment w:val="baseline"/>
        <w:rPr>
          <w:rFonts w:ascii="標楷體" w:eastAsia="標楷體" w:hAnsi="標楷體"/>
          <w:bCs/>
        </w:rPr>
      </w:pPr>
      <w:r w:rsidRPr="004928F7">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643"/>
        <w:gridCol w:w="1437"/>
        <w:gridCol w:w="1116"/>
        <w:gridCol w:w="970"/>
      </w:tblGrid>
      <w:tr w:rsidR="00641EC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41EC7" w:rsidRPr="004928F7" w:rsidRDefault="00641EC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41EC7" w:rsidRPr="004928F7" w:rsidTr="00627306">
        <w:trPr>
          <w:jc w:val="center"/>
        </w:trPr>
        <w:tc>
          <w:tcPr>
            <w:tcW w:w="2311" w:type="pct"/>
            <w:tcBorders>
              <w:left w:val="single" w:sz="12" w:space="0" w:color="auto"/>
              <w:bottom w:val="single" w:sz="2" w:space="0" w:color="auto"/>
              <w:righ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55" w:type="pct"/>
            <w:tcBorders>
              <w:left w:val="single" w:sz="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48"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81" w:type="pct"/>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05" w:type="pct"/>
            <w:tcBorders>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641EC7" w:rsidRPr="004928F7" w:rsidTr="00627306">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641EC7" w:rsidRPr="004928F7" w:rsidRDefault="00641EC7" w:rsidP="00627306">
            <w:pPr>
              <w:pStyle w:val="a9"/>
              <w:spacing w:line="0" w:lineRule="atLeast"/>
              <w:ind w:leftChars="0" w:left="360"/>
              <w:rPr>
                <w:rFonts w:ascii="標楷體" w:eastAsia="標楷體" w:hAnsi="標楷體"/>
                <w:b/>
              </w:rPr>
            </w:pPr>
            <w:r w:rsidRPr="004928F7">
              <w:rPr>
                <w:rFonts w:ascii="標楷體" w:eastAsia="標楷體" w:hAnsi="標楷體" w:hint="eastAsia"/>
                <w:b/>
              </w:rPr>
              <w:t xml:space="preserve">     圖書資料點收及上架</w:t>
            </w:r>
          </w:p>
        </w:tc>
        <w:tc>
          <w:tcPr>
            <w:tcW w:w="855" w:type="pct"/>
            <w:tcBorders>
              <w:left w:val="single" w:sz="2" w:space="0" w:color="auto"/>
              <w:bottom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48" w:type="pct"/>
            <w:tcBorders>
              <w:bottom w:val="single" w:sz="12" w:space="0" w:color="auto"/>
            </w:tcBorders>
            <w:vAlign w:val="center"/>
          </w:tcPr>
          <w:p w:rsidR="00641EC7" w:rsidRPr="004928F7" w:rsidRDefault="00641EC7" w:rsidP="00627306">
            <w:pPr>
              <w:spacing w:line="0" w:lineRule="atLeast"/>
              <w:jc w:val="center"/>
              <w:rPr>
                <w:rFonts w:ascii="標楷體" w:eastAsia="標楷體" w:hAnsi="標楷體"/>
                <w:color w:val="000000" w:themeColor="text1"/>
                <w:sz w:val="20"/>
              </w:rPr>
            </w:pPr>
            <w:r w:rsidRPr="004928F7">
              <w:rPr>
                <w:rFonts w:ascii="標楷體" w:eastAsia="標楷體" w:hAnsi="標楷體" w:hint="eastAsia"/>
                <w:color w:val="000000" w:themeColor="text1"/>
                <w:sz w:val="20"/>
              </w:rPr>
              <w:t>1180-</w:t>
            </w:r>
            <w:r w:rsidRPr="004928F7">
              <w:rPr>
                <w:rFonts w:ascii="標楷體" w:eastAsia="標楷體" w:hAnsi="標楷體"/>
                <w:color w:val="000000" w:themeColor="text1"/>
                <w:sz w:val="20"/>
              </w:rPr>
              <w:t>0</w:t>
            </w:r>
            <w:r w:rsidRPr="004928F7">
              <w:rPr>
                <w:rFonts w:ascii="標楷體" w:eastAsia="標楷體" w:hAnsi="標楷體" w:hint="eastAsia"/>
                <w:color w:val="000000" w:themeColor="text1"/>
                <w:sz w:val="20"/>
              </w:rPr>
              <w:t>22</w:t>
            </w:r>
          </w:p>
        </w:tc>
        <w:tc>
          <w:tcPr>
            <w:tcW w:w="581" w:type="pct"/>
            <w:tcBorders>
              <w:bottom w:val="single" w:sz="12" w:space="0" w:color="auto"/>
            </w:tcBorders>
            <w:vAlign w:val="center"/>
          </w:tcPr>
          <w:p w:rsidR="00641EC7" w:rsidRPr="009954FF" w:rsidRDefault="00641EC7" w:rsidP="00017D33">
            <w:pPr>
              <w:spacing w:line="0" w:lineRule="atLeast"/>
              <w:jc w:val="center"/>
              <w:rPr>
                <w:rFonts w:ascii="標楷體" w:eastAsia="標楷體" w:hAnsi="標楷體" w:cs="Times New Roman"/>
                <w:color w:val="FF0000"/>
                <w:sz w:val="20"/>
              </w:rPr>
            </w:pPr>
            <w:r w:rsidRPr="009954FF">
              <w:rPr>
                <w:rFonts w:ascii="標楷體" w:eastAsia="標楷體" w:hAnsi="標楷體" w:cs="Times New Roman"/>
                <w:color w:val="FF0000"/>
                <w:sz w:val="20"/>
              </w:rPr>
              <w:t>0</w:t>
            </w:r>
            <w:r w:rsidRPr="009954FF">
              <w:rPr>
                <w:rFonts w:ascii="標楷體" w:eastAsia="標楷體" w:hAnsi="標楷體" w:cs="Times New Roman" w:hint="eastAsia"/>
                <w:color w:val="FF0000"/>
                <w:sz w:val="20"/>
              </w:rPr>
              <w:t>2</w:t>
            </w:r>
            <w:r w:rsidRPr="009954FF">
              <w:rPr>
                <w:rFonts w:ascii="標楷體" w:eastAsia="標楷體" w:hAnsi="標楷體" w:cs="Times New Roman"/>
                <w:color w:val="FF0000"/>
                <w:sz w:val="20"/>
              </w:rPr>
              <w:t>/</w:t>
            </w:r>
          </w:p>
          <w:p w:rsidR="00641EC7" w:rsidRPr="004B605C" w:rsidRDefault="00641EC7" w:rsidP="004B605C">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05" w:type="pct"/>
            <w:tcBorders>
              <w:bottom w:val="single" w:sz="12" w:space="0" w:color="auto"/>
              <w:right w:val="single" w:sz="12" w:space="0" w:color="auto"/>
            </w:tcBorders>
            <w:vAlign w:val="center"/>
          </w:tcPr>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641EC7" w:rsidRPr="004928F7" w:rsidRDefault="00641EC7" w:rsidP="00627306">
            <w:pPr>
              <w:spacing w:line="0" w:lineRule="atLeast"/>
              <w:jc w:val="center"/>
              <w:rPr>
                <w:rFonts w:ascii="標楷體" w:eastAsia="標楷體" w:hAnsi="標楷體"/>
                <w:sz w:val="20"/>
              </w:rPr>
            </w:pPr>
            <w:r w:rsidRPr="004928F7">
              <w:rPr>
                <w:rFonts w:ascii="標楷體" w:eastAsia="標楷體" w:hAnsi="標楷體"/>
                <w:noProof/>
              </w:rPr>
              <mc:AlternateContent>
                <mc:Choice Requires="wps">
                  <w:drawing>
                    <wp:anchor distT="0" distB="0" distL="114300" distR="114300" simplePos="0" relativeHeight="251691008" behindDoc="0" locked="0" layoutInCell="1" allowOverlap="1" wp14:anchorId="43DD1E37" wp14:editId="14DCEDCA">
                      <wp:simplePos x="0" y="0"/>
                      <wp:positionH relativeFrom="column">
                        <wp:posOffset>-932180</wp:posOffset>
                      </wp:positionH>
                      <wp:positionV relativeFrom="paragraph">
                        <wp:posOffset>245745</wp:posOffset>
                      </wp:positionV>
                      <wp:extent cx="1524000" cy="342900"/>
                      <wp:effectExtent l="0" t="0" r="0" b="0"/>
                      <wp:wrapNone/>
                      <wp:docPr id="510" name="文字方塊 510"/>
                      <wp:cNvGraphicFramePr/>
                      <a:graphic xmlns:a="http://schemas.openxmlformats.org/drawingml/2006/main">
                        <a:graphicData uri="http://schemas.microsoft.com/office/word/2010/wordprocessingShape">
                          <wps:wsp>
                            <wps:cNvSpPr txBox="1"/>
                            <wps:spPr>
                              <a:xfrm>
                                <a:off x="0" y="0"/>
                                <a:ext cx="1524000" cy="342900"/>
                              </a:xfrm>
                              <a:prstGeom prst="rect">
                                <a:avLst/>
                              </a:prstGeom>
                              <a:noFill/>
                              <a:ln w="6350">
                                <a:noFill/>
                              </a:ln>
                            </wps:spPr>
                            <wps:txbx>
                              <w:txbxContent>
                                <w:p w:rsidR="00641EC7" w:rsidRPr="006D7D73" w:rsidRDefault="00641EC7" w:rsidP="00945FA7">
                                  <w:pPr>
                                    <w:autoSpaceDE w:val="0"/>
                                    <w:autoSpaceDN w:val="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641EC7" w:rsidRDefault="00641EC7" w:rsidP="00945F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D1E37" id="文字方塊 510" o:spid="_x0000_s1057" type="#_x0000_t202" style="position:absolute;left:0;text-align:left;margin-left:-73.4pt;margin-top:19.35pt;width:120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TrESAIAAGEEAAAOAAAAZHJzL2Uyb0RvYy54bWysVEtu2zAQ3RfoHQjua8m/tBEsB24CFwWM&#10;JIBTZE1TpCVA5LAkbcm9QIEeIF33AD1AD5Sco0PKdoy0q6IbasgZvpl5b6jJRatqshXWVaBz2u+l&#10;lAjNoaj0Oqef7uZv3lHiPNMFq0GLnO6EoxfT168mjcnEAEqoC2EJgmiXNSanpfcmSxLHS6GY64ER&#10;Gp0SrGIet3adFJY1iK7qZJCmZ0kDtjAWuHAOT686J51GfCkF9zdSOuFJnVOszcfVxnUV1mQ6Ydna&#10;MlNWfF8G+4cqFKs0Jj1CXTHPyMZWf0CpiltwIH2Pg0pAyoqL2AN2009fdLMsmRGxFyTHmSNN7v/B&#10;8uvtrSVVkdNxH/nRTKFITw9fH39+f3r49fjjGwnnyFJjXIbBS4Phvn0PLap9OHd4GJpvpVXhi20R&#10;9CPe7sixaD3h4dJ4MEpTdHH0DUeDc7QRPnm+bazzHwQoEoycWtQwUsu2C+e70ENISKZhXtV11LHW&#10;pMnp2XCcxgtHD4LXGnOEHrpag+XbVRs7Hx4bWUGxw/4sdHPiDJ9XWMSCOX/LLA4G1o3D7m9wkTVg&#10;MthblJRgv/ztPMSjXuilpMFBy6n7vGFWUFJ/1KjkeX80QlgfN6Px2wFu7KlnderRG3UJOMt9fFaG&#10;RzPE+/pgSgvqHt/ELGRFF9Mcc+fUH8xL340/vikuZrMYhLNomF/opeEBOtAaKL5r75k1ex08KngN&#10;h5Fk2Qs5uthOkNnGg6yiVoHojtU9/zjHUe39mwsP5XQfo57/DNPfAAAA//8DAFBLAwQUAAYACAAA&#10;ACEAMZUAQ+IAAAAJAQAADwAAAGRycy9kb3ducmV2LnhtbEyPQU/CQBCF7yb+h82YeIMtRaHWbglp&#10;QkyMHkAu3rbdoW3sztbuApVf73DS0+RlXt77XrYabSdOOPjWkYLZNAKBVDnTUq1g/7GZJCB80GR0&#10;5wgV/KCHVX57k+nUuDNt8bQLteAQ8qlW0ITQp1L6qkGr/dT1SPw7uMHqwHKopRn0mcNtJ+MoWkir&#10;W+KGRvdYNFh97Y5WwWuxedfbMrbJpSte3g7r/nv/+ajU/d24fgYRcAx/ZrjiMzrkzFS6IxkvOgWT&#10;2cOC2YOCebIEwY6neQyi5BsvQeaZ/L8g/wUAAP//AwBQSwECLQAUAAYACAAAACEAtoM4kv4AAADh&#10;AQAAEwAAAAAAAAAAAAAAAAAAAAAAW0NvbnRlbnRfVHlwZXNdLnhtbFBLAQItABQABgAIAAAAIQA4&#10;/SH/1gAAAJQBAAALAAAAAAAAAAAAAAAAAC8BAABfcmVscy8ucmVsc1BLAQItABQABgAIAAAAIQAW&#10;oTrESAIAAGEEAAAOAAAAAAAAAAAAAAAAAC4CAABkcnMvZTJvRG9jLnhtbFBLAQItABQABgAIAAAA&#10;IQAxlQBD4gAAAAkBAAAPAAAAAAAAAAAAAAAAAKIEAABkcnMvZG93bnJldi54bWxQSwUGAAAAAAQA&#10;BADzAAAAsQUAAAAA&#10;" filled="f" stroked="f" strokeweight=".5pt">
                      <v:textbox>
                        <w:txbxContent>
                          <w:p w:rsidR="00641EC7" w:rsidRPr="006D7D73" w:rsidRDefault="00641EC7" w:rsidP="00945FA7">
                            <w:pPr>
                              <w:autoSpaceDE w:val="0"/>
                              <w:autoSpaceDN w:val="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rsidR="00641EC7" w:rsidRDefault="00641EC7" w:rsidP="00945FA7"/>
                        </w:txbxContent>
                      </v:textbox>
                    </v:shape>
                  </w:pict>
                </mc:Fallback>
              </mc:AlternateContent>
            </w: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641EC7" w:rsidRPr="004928F7" w:rsidRDefault="00641EC7" w:rsidP="00627306">
      <w:pPr>
        <w:jc w:val="right"/>
        <w:rPr>
          <w:rFonts w:ascii="標楷體" w:eastAsia="標楷體" w:hAnsi="標楷體"/>
          <w:b/>
          <w:bCs/>
        </w:rPr>
      </w:pPr>
    </w:p>
    <w:p w:rsidR="00641EC7" w:rsidRPr="004928F7" w:rsidRDefault="00641EC7" w:rsidP="00627306">
      <w:pPr>
        <w:jc w:val="both"/>
        <w:rPr>
          <w:rFonts w:ascii="標楷體" w:eastAsia="標楷體" w:hAnsi="標楷體"/>
          <w:b/>
        </w:rPr>
      </w:pPr>
      <w:r w:rsidRPr="004928F7">
        <w:rPr>
          <w:rFonts w:ascii="標楷體" w:eastAsia="標楷體" w:hAnsi="標楷體" w:hint="eastAsia"/>
          <w:b/>
        </w:rPr>
        <w:t>2.作業程序：</w:t>
      </w:r>
    </w:p>
    <w:p w:rsidR="00641EC7" w:rsidRPr="004928F7" w:rsidRDefault="00641EC7" w:rsidP="00627306">
      <w:pPr>
        <w:jc w:val="both"/>
        <w:rPr>
          <w:rFonts w:ascii="標楷體" w:eastAsia="標楷體" w:hAnsi="標楷體"/>
          <w:b/>
        </w:rPr>
      </w:pPr>
      <w:r w:rsidRPr="004928F7">
        <w:rPr>
          <w:rFonts w:ascii="標楷體" w:eastAsia="標楷體" w:hAnsi="標楷體"/>
        </w:rPr>
        <w:t xml:space="preserve">  2.1</w:t>
      </w:r>
      <w:r w:rsidRPr="004928F7">
        <w:rPr>
          <w:rFonts w:ascii="標楷體" w:eastAsia="標楷體" w:hAnsi="標楷體" w:hint="eastAsia"/>
        </w:rPr>
        <w:t>將待點收之圖書資料</w:t>
      </w:r>
      <w:r w:rsidRPr="004928F7">
        <w:rPr>
          <w:rFonts w:ascii="標楷體" w:eastAsia="標楷體" w:hAnsi="標楷體" w:hint="eastAsia"/>
          <w:color w:val="000000" w:themeColor="text1"/>
        </w:rPr>
        <w:t>點收並刷入</w:t>
      </w:r>
      <w:r w:rsidRPr="004928F7">
        <w:rPr>
          <w:rFonts w:ascii="標楷體" w:eastAsia="標楷體" w:hAnsi="標楷體" w:hint="eastAsia"/>
        </w:rPr>
        <w:t>系統。</w:t>
      </w:r>
    </w:p>
    <w:p w:rsidR="00641EC7" w:rsidRPr="004928F7" w:rsidRDefault="00641EC7" w:rsidP="00627306">
      <w:pPr>
        <w:jc w:val="both"/>
        <w:rPr>
          <w:rFonts w:ascii="標楷體" w:eastAsia="標楷體" w:hAnsi="標楷體"/>
        </w:rPr>
      </w:pPr>
      <w:r w:rsidRPr="004928F7">
        <w:rPr>
          <w:rFonts w:ascii="標楷體" w:eastAsia="標楷體" w:hAnsi="標楷體" w:hint="eastAsia"/>
        </w:rPr>
        <w:t xml:space="preserve">  2.2.一般書(還書車及讀者還書、新書</w:t>
      </w:r>
      <w:r w:rsidRPr="004928F7">
        <w:rPr>
          <w:rFonts w:ascii="標楷體" w:eastAsia="標楷體" w:hAnsi="標楷體" w:hint="eastAsia"/>
          <w:color w:val="000000" w:themeColor="text1"/>
        </w:rPr>
        <w:t>)：</w:t>
      </w:r>
      <w:r w:rsidRPr="004928F7">
        <w:rPr>
          <w:rFonts w:ascii="標楷體" w:eastAsia="標楷體" w:hAnsi="標楷體" w:hint="eastAsia"/>
        </w:rPr>
        <w:t>依語文及類號排序後直接上架。</w:t>
      </w:r>
    </w:p>
    <w:p w:rsidR="00641EC7" w:rsidRPr="004928F7" w:rsidRDefault="00641EC7" w:rsidP="00627306">
      <w:pPr>
        <w:ind w:left="708" w:hangingChars="295" w:hanging="708"/>
        <w:jc w:val="both"/>
        <w:rPr>
          <w:rFonts w:ascii="標楷體" w:eastAsia="標楷體" w:hAnsi="標楷體"/>
        </w:rPr>
      </w:pPr>
      <w:r w:rsidRPr="004928F7">
        <w:rPr>
          <w:rFonts w:ascii="標楷體" w:eastAsia="標楷體" w:hAnsi="標楷體" w:hint="eastAsia"/>
        </w:rPr>
        <w:t xml:space="preserve">  2.3.特藏書</w:t>
      </w:r>
      <w:r w:rsidRPr="004928F7">
        <w:rPr>
          <w:rFonts w:ascii="標楷體" w:eastAsia="標楷體" w:hAnsi="標楷體" w:hint="eastAsia"/>
          <w:color w:val="000000" w:themeColor="text1"/>
        </w:rPr>
        <w:t>：星雲大師著作、教師著作、論文、漫畫書、特大書等，設館藏地並</w:t>
      </w:r>
      <w:r w:rsidRPr="004928F7">
        <w:rPr>
          <w:rFonts w:ascii="標楷體" w:eastAsia="標楷體" w:hAnsi="標楷體" w:hint="eastAsia"/>
        </w:rPr>
        <w:t>加貼標示後再進行排序、上架。</w:t>
      </w:r>
    </w:p>
    <w:p w:rsidR="00641EC7" w:rsidRPr="004928F7" w:rsidRDefault="00641EC7" w:rsidP="00627306">
      <w:pPr>
        <w:jc w:val="both"/>
        <w:rPr>
          <w:rFonts w:ascii="標楷體" w:eastAsia="標楷體" w:hAnsi="標楷體"/>
          <w:strike/>
          <w:shd w:val="clear" w:color="auto" w:fill="FFFFFF"/>
        </w:rPr>
      </w:pPr>
      <w:r w:rsidRPr="004928F7">
        <w:rPr>
          <w:rFonts w:ascii="標楷體" w:eastAsia="標楷體" w:hAnsi="標楷體" w:hint="eastAsia"/>
        </w:rPr>
        <w:t xml:space="preserve"> </w:t>
      </w:r>
      <w:r w:rsidRPr="004928F7">
        <w:rPr>
          <w:rFonts w:ascii="標楷體" w:eastAsia="標楷體" w:hAnsi="標楷體" w:hint="eastAsia"/>
          <w:color w:val="FF0000"/>
          <w:shd w:val="clear" w:color="auto" w:fill="FFFFFF"/>
        </w:rPr>
        <w:t xml:space="preserve"> </w:t>
      </w:r>
      <w:r w:rsidRPr="004928F7">
        <w:rPr>
          <w:rFonts w:ascii="標楷體" w:eastAsia="標楷體" w:hAnsi="標楷體" w:hint="eastAsia"/>
          <w:shd w:val="clear" w:color="auto" w:fill="FFFFFF"/>
        </w:rPr>
        <w:t>2.4.展示書</w:t>
      </w:r>
    </w:p>
    <w:p w:rsidR="00641EC7" w:rsidRPr="004928F7" w:rsidRDefault="00641EC7" w:rsidP="00627306">
      <w:pPr>
        <w:ind w:leftChars="237" w:left="1275" w:hangingChars="294" w:hanging="706"/>
        <w:jc w:val="both"/>
        <w:rPr>
          <w:rFonts w:ascii="標楷體" w:eastAsia="標楷體" w:hAnsi="標楷體"/>
        </w:rPr>
      </w:pPr>
      <w:r w:rsidRPr="004928F7">
        <w:rPr>
          <w:rFonts w:ascii="標楷體" w:eastAsia="標楷體" w:hAnsi="標楷體" w:hint="eastAsia"/>
        </w:rPr>
        <w:t>2.4.1.新書展示：點收時同時勾選加入新書檔及設定展示期間及地點，並</w:t>
      </w:r>
      <w:r w:rsidRPr="004928F7">
        <w:rPr>
          <w:rFonts w:ascii="標楷體" w:eastAsia="標楷體" w:hAnsi="標楷體" w:hint="eastAsia"/>
          <w:shd w:val="clear" w:color="auto" w:fill="FFFFFF"/>
        </w:rPr>
        <w:t>加貼標示貼紙</w:t>
      </w:r>
      <w:r w:rsidRPr="004928F7">
        <w:rPr>
          <w:rFonts w:ascii="標楷體" w:eastAsia="標楷體" w:hAnsi="標楷體" w:hint="eastAsia"/>
        </w:rPr>
        <w:t>。系統會自動顯示於圖書館網頁-新書介紹。</w:t>
      </w:r>
    </w:p>
    <w:p w:rsidR="00641EC7" w:rsidRPr="004928F7" w:rsidRDefault="00641EC7" w:rsidP="00627306">
      <w:pPr>
        <w:ind w:leftChars="237" w:left="1275" w:hangingChars="294" w:hanging="706"/>
        <w:jc w:val="both"/>
        <w:rPr>
          <w:rFonts w:ascii="標楷體" w:eastAsia="標楷體" w:hAnsi="標楷體"/>
          <w:strike/>
        </w:rPr>
      </w:pPr>
      <w:r w:rsidRPr="004928F7">
        <w:rPr>
          <w:rFonts w:ascii="標楷體" w:eastAsia="標楷體" w:hAnsi="標楷體" w:hint="eastAsia"/>
        </w:rPr>
        <w:t>2.4.2.主題展示：於「展示書」模組新增展示書目(含主題名稱、主題描述及時間地點)。系統會顯示於圖書館網頁-主題書展。</w:t>
      </w:r>
    </w:p>
    <w:p w:rsidR="00641EC7" w:rsidRDefault="00641EC7" w:rsidP="00627306">
      <w:pPr>
        <w:jc w:val="both"/>
        <w:rPr>
          <w:rFonts w:ascii="標楷體" w:eastAsia="標楷體" w:hAnsi="標楷體"/>
        </w:rPr>
      </w:pPr>
      <w:r w:rsidRPr="004928F7">
        <w:rPr>
          <w:rFonts w:ascii="標楷體" w:eastAsia="標楷體" w:hAnsi="標楷體" w:hint="eastAsia"/>
        </w:rPr>
        <w:t xml:space="preserve">  2.5.預約書</w:t>
      </w:r>
      <w:r w:rsidRPr="000A7691">
        <w:rPr>
          <w:rFonts w:ascii="標楷體" w:eastAsia="標楷體" w:hAnsi="標楷體" w:hint="eastAsia"/>
        </w:rPr>
        <w:t>：</w:t>
      </w:r>
      <w:r w:rsidRPr="004928F7">
        <w:rPr>
          <w:rFonts w:ascii="標楷體" w:eastAsia="標楷體" w:hAnsi="標楷體" w:hint="eastAsia"/>
        </w:rPr>
        <w:t>將預約書籤連同圖書放置流通櫃臺，系統會自動通知使用者來館借閱。</w:t>
      </w:r>
    </w:p>
    <w:p w:rsidR="00641EC7" w:rsidRDefault="00641EC7" w:rsidP="00017D33">
      <w:pPr>
        <w:spacing w:line="0" w:lineRule="atLeast"/>
        <w:ind w:leftChars="109" w:left="850" w:hangingChars="245" w:hanging="588"/>
        <w:jc w:val="both"/>
        <w:rPr>
          <w:rFonts w:ascii="標楷體" w:eastAsia="標楷體" w:hAnsi="標楷體" w:cs="華康儷楷書"/>
          <w:color w:val="FF0000"/>
          <w:szCs w:val="28"/>
        </w:rPr>
      </w:pPr>
      <w:r w:rsidRPr="00017D33">
        <w:rPr>
          <w:rFonts w:ascii="標楷體" w:eastAsia="標楷體" w:hAnsi="標楷體" w:cs="Times New Roman" w:hint="eastAsia"/>
          <w:color w:val="FF0000"/>
        </w:rPr>
        <w:t>2.6.上架時間：</w:t>
      </w:r>
      <w:r w:rsidRPr="00017D33">
        <w:rPr>
          <w:rFonts w:ascii="標楷體" w:eastAsia="標楷體" w:hAnsi="標楷體" w:cs="華康儷楷書" w:hint="eastAsia"/>
          <w:color w:val="FF0000"/>
          <w:szCs w:val="28"/>
        </w:rPr>
        <w:t>「圖書及視聽資料」於點收二週內上架、「期刊」於到刊後三個工作日上架</w:t>
      </w:r>
      <w:r w:rsidRPr="00017D33">
        <w:rPr>
          <w:rFonts w:ascii="新細明體" w:eastAsia="新細明體" w:hAnsi="新細明體" w:cs="華康儷楷書" w:hint="eastAsia"/>
          <w:color w:val="FF0000"/>
          <w:szCs w:val="28"/>
        </w:rPr>
        <w:t>；</w:t>
      </w:r>
      <w:r w:rsidRPr="00017D33">
        <w:rPr>
          <w:rFonts w:ascii="標楷體" w:eastAsia="標楷體" w:hAnsi="標楷體" w:cs="華康儷楷書" w:hint="eastAsia"/>
          <w:color w:val="FF0000"/>
          <w:szCs w:val="28"/>
        </w:rPr>
        <w:t>並</w:t>
      </w:r>
      <w:r w:rsidRPr="008903F0">
        <w:rPr>
          <w:rFonts w:ascii="標楷體" w:eastAsia="標楷體" w:hAnsi="標楷體" w:cs="華康儷楷書" w:hint="eastAsia"/>
          <w:color w:val="FF0000"/>
          <w:szCs w:val="28"/>
        </w:rPr>
        <w:t>視圖書館人力調整之。</w:t>
      </w:r>
    </w:p>
    <w:p w:rsidR="00641EC7" w:rsidRPr="00017D33" w:rsidRDefault="00641EC7" w:rsidP="004B605C">
      <w:pPr>
        <w:spacing w:line="0" w:lineRule="atLeast"/>
        <w:ind w:left="480" w:hangingChars="200" w:hanging="480"/>
        <w:jc w:val="both"/>
        <w:rPr>
          <w:rFonts w:ascii="標楷體" w:eastAsia="標楷體" w:hAnsi="標楷體"/>
        </w:rPr>
      </w:pPr>
      <w:r>
        <w:rPr>
          <w:rFonts w:ascii="標楷體" w:eastAsia="標楷體" w:hAnsi="標楷體" w:cs="華康儷楷書" w:hint="eastAsia"/>
          <w:color w:val="FF0000"/>
          <w:szCs w:val="28"/>
        </w:rPr>
        <w:t xml:space="preserve">  2.7.每年依「</w:t>
      </w:r>
      <w:r w:rsidRPr="00806E78">
        <w:rPr>
          <w:rFonts w:ascii="標楷體" w:eastAsia="標楷體" w:hAnsi="標楷體" w:cs="華康儷楷書" w:hint="eastAsia"/>
          <w:color w:val="FF0000"/>
          <w:szCs w:val="28"/>
        </w:rPr>
        <w:t>佛光大學圖書資料盤點作業</w:t>
      </w:r>
      <w:r w:rsidRPr="00B544A9">
        <w:rPr>
          <w:rFonts w:ascii="標楷體" w:eastAsia="標楷體" w:hAnsi="標楷體" w:cs="華康儷楷書" w:hint="eastAsia"/>
          <w:color w:val="FF0000"/>
          <w:szCs w:val="28"/>
        </w:rPr>
        <w:t>要點</w:t>
      </w:r>
      <w:r>
        <w:rPr>
          <w:rFonts w:ascii="標楷體" w:eastAsia="標楷體" w:hAnsi="標楷體" w:cs="華康儷楷書" w:hint="eastAsia"/>
          <w:color w:val="FF0000"/>
          <w:szCs w:val="28"/>
        </w:rPr>
        <w:t>」</w:t>
      </w:r>
      <w:r w:rsidRPr="00806E78">
        <w:rPr>
          <w:rFonts w:ascii="標楷體" w:eastAsia="標楷體" w:hAnsi="標楷體" w:cs="華康儷楷書" w:hint="eastAsia"/>
          <w:color w:val="FF0000"/>
          <w:szCs w:val="28"/>
        </w:rPr>
        <w:t>進行盤點。</w:t>
      </w:r>
    </w:p>
    <w:p w:rsidR="00641EC7" w:rsidRPr="00D903FD" w:rsidRDefault="00641EC7" w:rsidP="00017D33">
      <w:pPr>
        <w:spacing w:before="100" w:beforeAutospacing="1"/>
        <w:jc w:val="both"/>
        <w:rPr>
          <w:rFonts w:ascii="標楷體" w:eastAsia="標楷體" w:hAnsi="標楷體" w:cs="Times New Roman"/>
          <w:b/>
          <w:bCs/>
        </w:rPr>
      </w:pPr>
      <w:r w:rsidRPr="00D903FD">
        <w:rPr>
          <w:rFonts w:ascii="標楷體" w:eastAsia="標楷體" w:hAnsi="標楷體" w:cs="Times New Roman" w:hint="eastAsia"/>
          <w:b/>
        </w:rPr>
        <w:t>3.控制重點：</w:t>
      </w:r>
    </w:p>
    <w:p w:rsidR="00641EC7" w:rsidRPr="00D903FD" w:rsidRDefault="00641EC7" w:rsidP="009024F1">
      <w:pPr>
        <w:numPr>
          <w:ilvl w:val="1"/>
          <w:numId w:val="84"/>
        </w:numPr>
        <w:tabs>
          <w:tab w:val="left" w:pos="960"/>
        </w:tabs>
        <w:jc w:val="both"/>
        <w:textAlignment w:val="baseline"/>
        <w:rPr>
          <w:rFonts w:ascii="標楷體" w:eastAsia="標楷體" w:hAnsi="標楷體" w:cs="Times New Roman"/>
        </w:rPr>
      </w:pPr>
      <w:r w:rsidRPr="00D903FD">
        <w:rPr>
          <w:rFonts w:ascii="標楷體" w:eastAsia="標楷體" w:hAnsi="標楷體" w:cs="Times New Roman" w:hint="eastAsia"/>
        </w:rPr>
        <w:t>特藏書及展示書是否有更改館藏地。</w:t>
      </w:r>
    </w:p>
    <w:p w:rsidR="00641EC7" w:rsidRDefault="00641EC7" w:rsidP="009024F1">
      <w:pPr>
        <w:numPr>
          <w:ilvl w:val="1"/>
          <w:numId w:val="84"/>
        </w:numPr>
        <w:tabs>
          <w:tab w:val="left" w:pos="960"/>
          <w:tab w:val="num" w:pos="1004"/>
        </w:tabs>
        <w:ind w:leftChars="100" w:left="720" w:hangingChars="200" w:hanging="480"/>
        <w:jc w:val="both"/>
        <w:textAlignment w:val="baseline"/>
        <w:rPr>
          <w:rFonts w:ascii="標楷體" w:eastAsia="標楷體" w:hAnsi="標楷體" w:cs="Times New Roman"/>
          <w:color w:val="000000"/>
        </w:rPr>
      </w:pPr>
      <w:r w:rsidRPr="00D903FD">
        <w:rPr>
          <w:rFonts w:ascii="標楷體" w:eastAsia="標楷體" w:hAnsi="標楷體" w:cs="Times New Roman" w:hint="eastAsia"/>
        </w:rPr>
        <w:t>展示書是否有設定並顯示在圖</w:t>
      </w:r>
      <w:r w:rsidRPr="00D903FD">
        <w:rPr>
          <w:rFonts w:ascii="標楷體" w:eastAsia="標楷體" w:hAnsi="標楷體" w:cs="Times New Roman" w:hint="eastAsia"/>
          <w:color w:val="000000"/>
        </w:rPr>
        <w:t>書館網頁。</w:t>
      </w:r>
    </w:p>
    <w:p w:rsidR="00641EC7" w:rsidRDefault="00641EC7" w:rsidP="00017D33">
      <w:pPr>
        <w:spacing w:line="0" w:lineRule="atLeast"/>
        <w:ind w:left="480" w:hangingChars="200" w:hanging="480"/>
        <w:jc w:val="both"/>
        <w:rPr>
          <w:rFonts w:ascii="標楷體" w:eastAsia="標楷體" w:hAnsi="標楷體" w:cs="華康儷楷書"/>
          <w:color w:val="FF0000"/>
          <w:szCs w:val="28"/>
        </w:rPr>
      </w:pPr>
      <w:r w:rsidRPr="008903F0">
        <w:rPr>
          <w:rFonts w:ascii="標楷體" w:eastAsia="標楷體" w:hAnsi="標楷體" w:cs="Times New Roman" w:hint="eastAsia"/>
          <w:color w:val="FF0000"/>
        </w:rPr>
        <w:t xml:space="preserve">  3.3.</w:t>
      </w:r>
      <w:r>
        <w:rPr>
          <w:rFonts w:ascii="標楷體" w:eastAsia="標楷體" w:hAnsi="標楷體" w:cs="Times New Roman" w:hint="eastAsia"/>
          <w:color w:val="FF0000"/>
        </w:rPr>
        <w:t>圖書上架時間是否確實。</w:t>
      </w:r>
    </w:p>
    <w:p w:rsidR="00641EC7" w:rsidRPr="00806E78" w:rsidRDefault="00641EC7" w:rsidP="00017D33">
      <w:pPr>
        <w:spacing w:line="0" w:lineRule="atLeast"/>
        <w:ind w:left="480" w:hangingChars="200" w:hanging="480"/>
        <w:jc w:val="both"/>
        <w:rPr>
          <w:rFonts w:ascii="標楷體" w:eastAsia="標楷體" w:hAnsi="標楷體" w:cs="華康儷楷書"/>
          <w:color w:val="FF0000"/>
          <w:szCs w:val="28"/>
        </w:rPr>
      </w:pPr>
      <w:r>
        <w:rPr>
          <w:rFonts w:ascii="標楷體" w:eastAsia="標楷體" w:hAnsi="標楷體" w:cs="華康儷楷書" w:hint="eastAsia"/>
          <w:color w:val="FF0000"/>
          <w:szCs w:val="28"/>
        </w:rPr>
        <w:t xml:space="preserve">  3.4.每年是否確實依「</w:t>
      </w:r>
      <w:r w:rsidRPr="00806E78">
        <w:rPr>
          <w:rFonts w:ascii="標楷體" w:eastAsia="標楷體" w:hAnsi="標楷體" w:cs="華康儷楷書" w:hint="eastAsia"/>
          <w:color w:val="FF0000"/>
          <w:szCs w:val="28"/>
        </w:rPr>
        <w:t>佛光大學圖書資料盤點作業</w:t>
      </w:r>
      <w:r>
        <w:rPr>
          <w:rFonts w:ascii="標楷體" w:eastAsia="標楷體" w:hAnsi="標楷體" w:cs="華康儷楷書" w:hint="eastAsia"/>
          <w:color w:val="FF0000"/>
          <w:szCs w:val="28"/>
        </w:rPr>
        <w:t>要點」</w:t>
      </w:r>
      <w:r w:rsidRPr="00806E78">
        <w:rPr>
          <w:rFonts w:ascii="標楷體" w:eastAsia="標楷體" w:hAnsi="標楷體" w:cs="華康儷楷書" w:hint="eastAsia"/>
          <w:color w:val="FF0000"/>
          <w:szCs w:val="28"/>
        </w:rPr>
        <w:t>進行盤點。</w:t>
      </w:r>
    </w:p>
    <w:p w:rsidR="00641EC7" w:rsidRPr="004928F7" w:rsidRDefault="00641EC7" w:rsidP="00627306">
      <w:pPr>
        <w:spacing w:before="100" w:beforeAutospacing="1"/>
        <w:jc w:val="both"/>
        <w:rPr>
          <w:rFonts w:ascii="標楷體" w:eastAsia="標楷體" w:hAnsi="標楷體"/>
          <w:b/>
        </w:rPr>
      </w:pPr>
      <w:r w:rsidRPr="004928F7">
        <w:rPr>
          <w:rFonts w:ascii="標楷體" w:eastAsia="標楷體" w:hAnsi="標楷體" w:hint="eastAsia"/>
          <w:b/>
        </w:rPr>
        <w:t>4.使用表單：</w:t>
      </w:r>
    </w:p>
    <w:p w:rsidR="00641EC7" w:rsidRPr="004928F7" w:rsidRDefault="00641EC7" w:rsidP="00627306">
      <w:pPr>
        <w:tabs>
          <w:tab w:val="left" w:pos="960"/>
        </w:tabs>
        <w:jc w:val="both"/>
        <w:textAlignment w:val="baseline"/>
        <w:rPr>
          <w:rFonts w:ascii="標楷體" w:eastAsia="標楷體" w:hAnsi="標楷體"/>
        </w:rPr>
      </w:pPr>
      <w:r w:rsidRPr="004928F7">
        <w:rPr>
          <w:rFonts w:ascii="標楷體" w:eastAsia="標楷體" w:hAnsi="標楷體" w:hint="eastAsia"/>
        </w:rPr>
        <w:t xml:space="preserve">  無</w:t>
      </w:r>
    </w:p>
    <w:p w:rsidR="00641EC7" w:rsidRPr="004928F7" w:rsidRDefault="00641EC7" w:rsidP="00627306">
      <w:pPr>
        <w:spacing w:before="100" w:beforeAutospacing="1"/>
        <w:jc w:val="both"/>
        <w:rPr>
          <w:rFonts w:ascii="標楷體" w:eastAsia="標楷體" w:hAnsi="標楷體"/>
          <w:b/>
          <w:bCs/>
        </w:rPr>
      </w:pPr>
      <w:r w:rsidRPr="004928F7">
        <w:rPr>
          <w:rFonts w:ascii="標楷體" w:eastAsia="標楷體" w:hAnsi="標楷體" w:hint="eastAsia"/>
          <w:b/>
        </w:rPr>
        <w:t>5.依據及相關文件：</w:t>
      </w:r>
    </w:p>
    <w:p w:rsidR="00641EC7" w:rsidRPr="004928F7" w:rsidRDefault="00641EC7" w:rsidP="00627306">
      <w:pPr>
        <w:widowControl/>
        <w:ind w:leftChars="100" w:left="720" w:hangingChars="200" w:hanging="480"/>
        <w:rPr>
          <w:rFonts w:ascii="標楷體" w:eastAsia="標楷體" w:hAnsi="標楷體"/>
        </w:rPr>
      </w:pPr>
      <w:r w:rsidRPr="004928F7">
        <w:rPr>
          <w:rFonts w:ascii="標楷體" w:eastAsia="標楷體" w:hAnsi="標楷體" w:hint="eastAsia"/>
        </w:rPr>
        <w:t>5.1.佛光大學圖書館圖書資料借閱規則。</w:t>
      </w:r>
    </w:p>
    <w:p w:rsidR="00641EC7" w:rsidRPr="00D903FD" w:rsidRDefault="00641EC7" w:rsidP="00017D33">
      <w:pPr>
        <w:widowControl/>
        <w:ind w:leftChars="100" w:left="720" w:hangingChars="200" w:hanging="480"/>
        <w:rPr>
          <w:rFonts w:ascii="標楷體" w:eastAsia="標楷體" w:hAnsi="標楷體" w:cs="Times New Roman"/>
        </w:rPr>
      </w:pPr>
      <w:r>
        <w:rPr>
          <w:rFonts w:ascii="標楷體" w:eastAsia="標楷體" w:hAnsi="標楷體" w:cs="Times New Roman" w:hint="eastAsia"/>
        </w:rPr>
        <w:t>5.2.</w:t>
      </w:r>
      <w:r w:rsidRPr="00806E78">
        <w:rPr>
          <w:rFonts w:ascii="標楷體" w:eastAsia="標楷體" w:hAnsi="標楷體" w:cs="華康儷楷書" w:hint="eastAsia"/>
          <w:color w:val="FF0000"/>
          <w:szCs w:val="28"/>
        </w:rPr>
        <w:t>佛光大學圖書資料盤點作業</w:t>
      </w:r>
      <w:r w:rsidRPr="00B544A9">
        <w:rPr>
          <w:rFonts w:ascii="標楷體" w:eastAsia="標楷體" w:hAnsi="標楷體" w:cs="華康儷楷書" w:hint="eastAsia"/>
          <w:color w:val="FF0000"/>
          <w:szCs w:val="28"/>
        </w:rPr>
        <w:t>要點</w:t>
      </w:r>
      <w:r w:rsidRPr="00806E78">
        <w:rPr>
          <w:rFonts w:ascii="標楷體" w:eastAsia="標楷體" w:hAnsi="標楷體" w:cs="華康儷楷書" w:hint="eastAsia"/>
          <w:color w:val="FF0000"/>
          <w:szCs w:val="28"/>
        </w:rPr>
        <w:t>。</w:t>
      </w:r>
    </w:p>
    <w:p w:rsidR="00641EC7" w:rsidRPr="00017D33" w:rsidRDefault="00641EC7" w:rsidP="00627306"/>
    <w:p w:rsidR="00641EC7" w:rsidRPr="004928F7" w:rsidRDefault="00641EC7" w:rsidP="00627306">
      <w:pPr>
        <w:jc w:val="both"/>
        <w:rPr>
          <w:rFonts w:eastAsia="標楷體"/>
        </w:rPr>
      </w:pPr>
    </w:p>
    <w:p w:rsidR="00641EC7" w:rsidRPr="004928F7" w:rsidRDefault="00641EC7"/>
    <w:p w:rsidR="00641EC7" w:rsidRDefault="00641EC7" w:rsidP="00E2637E">
      <w:pPr>
        <w:sectPr w:rsidR="00641EC7" w:rsidSect="0001362A">
          <w:type w:val="continuous"/>
          <w:pgSz w:w="11906" w:h="16838"/>
          <w:pgMar w:top="1134" w:right="1134" w:bottom="1134" w:left="1134" w:header="851" w:footer="851" w:gutter="0"/>
          <w:pgNumType w:start="1"/>
          <w:cols w:space="425"/>
          <w:docGrid w:type="lines" w:linePitch="360"/>
        </w:sectPr>
      </w:pPr>
    </w:p>
    <w:p w:rsidR="009024F1" w:rsidRDefault="009024F1"/>
    <w:sectPr w:rsidR="009024F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PMingLiU">
    <w:charset w:val="00"/>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華康儷楷書">
    <w:altName w:val="Malgun Gothic Semilight"/>
    <w:charset w:val="88"/>
    <w:family w:val="script"/>
    <w:pitch w:val="fixed"/>
    <w:sig w:usb0="F1002BFF" w:usb1="29DFFFFF" w:usb2="00000037" w:usb3="00000000" w:csb0="003F00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B34CC"/>
    <w:multiLevelType w:val="multilevel"/>
    <w:tmpl w:val="7ED88C2C"/>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2280"/>
        </w:tabs>
        <w:ind w:left="2164" w:hanging="604"/>
      </w:pPr>
      <w:rPr>
        <w:rFonts w:hint="default"/>
        <w:color w:val="000000" w:themeColor="text1"/>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04F962E1"/>
    <w:multiLevelType w:val="multilevel"/>
    <w:tmpl w:val="22AEE42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07DE0E6A"/>
    <w:multiLevelType w:val="multilevel"/>
    <w:tmpl w:val="90323DAC"/>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15:restartNumberingAfterBreak="0">
    <w:nsid w:val="0CA66996"/>
    <w:multiLevelType w:val="multilevel"/>
    <w:tmpl w:val="10668E4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0D3D10BF"/>
    <w:multiLevelType w:val="multilevel"/>
    <w:tmpl w:val="267A8004"/>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15:restartNumberingAfterBreak="0">
    <w:nsid w:val="11B756A6"/>
    <w:multiLevelType w:val="multilevel"/>
    <w:tmpl w:val="DF429F84"/>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 w15:restartNumberingAfterBreak="0">
    <w:nsid w:val="12BB4706"/>
    <w:multiLevelType w:val="multilevel"/>
    <w:tmpl w:val="5B22AEA8"/>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7" w15:restartNumberingAfterBreak="0">
    <w:nsid w:val="136B323F"/>
    <w:multiLevelType w:val="multilevel"/>
    <w:tmpl w:val="4BEE7324"/>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8" w15:restartNumberingAfterBreak="0">
    <w:nsid w:val="138C199C"/>
    <w:multiLevelType w:val="hybridMultilevel"/>
    <w:tmpl w:val="48BCDD3C"/>
    <w:lvl w:ilvl="0" w:tplc="5114F5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A95C99"/>
    <w:multiLevelType w:val="multilevel"/>
    <w:tmpl w:val="CE182B60"/>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0" w15:restartNumberingAfterBreak="0">
    <w:nsid w:val="187C0D05"/>
    <w:multiLevelType w:val="multilevel"/>
    <w:tmpl w:val="EE224BF4"/>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1" w15:restartNumberingAfterBreak="0">
    <w:nsid w:val="19157671"/>
    <w:multiLevelType w:val="multilevel"/>
    <w:tmpl w:val="9BA6AB60"/>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2" w15:restartNumberingAfterBreak="0">
    <w:nsid w:val="1A4C7DBF"/>
    <w:multiLevelType w:val="hybridMultilevel"/>
    <w:tmpl w:val="D8CA568C"/>
    <w:lvl w:ilvl="0" w:tplc="927AC4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816F7F"/>
    <w:multiLevelType w:val="multilevel"/>
    <w:tmpl w:val="EAFC509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4" w15:restartNumberingAfterBreak="0">
    <w:nsid w:val="1B3A46E4"/>
    <w:multiLevelType w:val="multilevel"/>
    <w:tmpl w:val="BEFAF766"/>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5" w15:restartNumberingAfterBreak="0">
    <w:nsid w:val="205E6BC2"/>
    <w:multiLevelType w:val="multilevel"/>
    <w:tmpl w:val="86F6EF44"/>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6" w15:restartNumberingAfterBreak="0">
    <w:nsid w:val="228D2EE0"/>
    <w:multiLevelType w:val="multilevel"/>
    <w:tmpl w:val="D0B2F2BE"/>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7" w15:restartNumberingAfterBreak="0">
    <w:nsid w:val="257A6F33"/>
    <w:multiLevelType w:val="hybridMultilevel"/>
    <w:tmpl w:val="279ACB58"/>
    <w:lvl w:ilvl="0" w:tplc="9B78F9F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26DC0F8C"/>
    <w:multiLevelType w:val="multilevel"/>
    <w:tmpl w:val="7BDAF266"/>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9" w15:restartNumberingAfterBreak="0">
    <w:nsid w:val="272B52E1"/>
    <w:multiLevelType w:val="multilevel"/>
    <w:tmpl w:val="A208AF1E"/>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0" w15:restartNumberingAfterBreak="0">
    <w:nsid w:val="297E00CD"/>
    <w:multiLevelType w:val="multilevel"/>
    <w:tmpl w:val="34CE1EB6"/>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1" w15:restartNumberingAfterBreak="0">
    <w:nsid w:val="2AC61EEC"/>
    <w:multiLevelType w:val="multilevel"/>
    <w:tmpl w:val="53FA06B2"/>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2" w15:restartNumberingAfterBreak="0">
    <w:nsid w:val="2E967BB7"/>
    <w:multiLevelType w:val="hybridMultilevel"/>
    <w:tmpl w:val="DD66117E"/>
    <w:lvl w:ilvl="0" w:tplc="923223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1D609E6"/>
    <w:multiLevelType w:val="hybridMultilevel"/>
    <w:tmpl w:val="FC086650"/>
    <w:lvl w:ilvl="0" w:tplc="74A2EB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22042F3"/>
    <w:multiLevelType w:val="multilevel"/>
    <w:tmpl w:val="108E7506"/>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5" w15:restartNumberingAfterBreak="0">
    <w:nsid w:val="34D917CE"/>
    <w:multiLevelType w:val="multilevel"/>
    <w:tmpl w:val="C994EEE6"/>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6" w15:restartNumberingAfterBreak="0">
    <w:nsid w:val="3635511E"/>
    <w:multiLevelType w:val="multilevel"/>
    <w:tmpl w:val="4FAE4AEC"/>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7" w15:restartNumberingAfterBreak="0">
    <w:nsid w:val="365B71B3"/>
    <w:multiLevelType w:val="multilevel"/>
    <w:tmpl w:val="02D4D9EC"/>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b w:val="0"/>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8" w15:restartNumberingAfterBreak="0">
    <w:nsid w:val="38037834"/>
    <w:multiLevelType w:val="multilevel"/>
    <w:tmpl w:val="D7B494F0"/>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9" w15:restartNumberingAfterBreak="0">
    <w:nsid w:val="40BB1A95"/>
    <w:multiLevelType w:val="hybridMultilevel"/>
    <w:tmpl w:val="FCEA26A2"/>
    <w:lvl w:ilvl="0" w:tplc="D65C177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 w15:restartNumberingAfterBreak="0">
    <w:nsid w:val="41437A50"/>
    <w:multiLevelType w:val="multilevel"/>
    <w:tmpl w:val="6C8CD44A"/>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1" w15:restartNumberingAfterBreak="0">
    <w:nsid w:val="468232EF"/>
    <w:multiLevelType w:val="multilevel"/>
    <w:tmpl w:val="3ECA2C8C"/>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2" w15:restartNumberingAfterBreak="0">
    <w:nsid w:val="47AC59CF"/>
    <w:multiLevelType w:val="multilevel"/>
    <w:tmpl w:val="676AE0B0"/>
    <w:lvl w:ilvl="0">
      <w:start w:val="1"/>
      <w:numFmt w:val="decimal"/>
      <w:lvlText w:val="%1."/>
      <w:lvlJc w:val="left"/>
      <w:pPr>
        <w:ind w:left="36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33" w15:restartNumberingAfterBreak="0">
    <w:nsid w:val="481E7117"/>
    <w:multiLevelType w:val="hybridMultilevel"/>
    <w:tmpl w:val="8BAA657E"/>
    <w:lvl w:ilvl="0" w:tplc="2C284D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88E267E"/>
    <w:multiLevelType w:val="hybridMultilevel"/>
    <w:tmpl w:val="345E7B4C"/>
    <w:lvl w:ilvl="0" w:tplc="75326F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8A17E93"/>
    <w:multiLevelType w:val="multilevel"/>
    <w:tmpl w:val="10668E4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6" w15:restartNumberingAfterBreak="0">
    <w:nsid w:val="494A6D7D"/>
    <w:multiLevelType w:val="multilevel"/>
    <w:tmpl w:val="67B629A8"/>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7" w15:restartNumberingAfterBreak="0">
    <w:nsid w:val="4A5E4E7A"/>
    <w:multiLevelType w:val="hybridMultilevel"/>
    <w:tmpl w:val="76949EA8"/>
    <w:lvl w:ilvl="0" w:tplc="EFD67A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B0F3719"/>
    <w:multiLevelType w:val="hybridMultilevel"/>
    <w:tmpl w:val="95901A82"/>
    <w:lvl w:ilvl="0" w:tplc="C90661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BCC2360"/>
    <w:multiLevelType w:val="hybridMultilevel"/>
    <w:tmpl w:val="7AF0E96A"/>
    <w:lvl w:ilvl="0" w:tplc="7A08E8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EB06FAF"/>
    <w:multiLevelType w:val="multilevel"/>
    <w:tmpl w:val="416E6E4C"/>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1" w15:restartNumberingAfterBreak="0">
    <w:nsid w:val="50A22253"/>
    <w:multiLevelType w:val="hybridMultilevel"/>
    <w:tmpl w:val="593CE0B0"/>
    <w:lvl w:ilvl="0" w:tplc="A698B78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2" w15:restartNumberingAfterBreak="0">
    <w:nsid w:val="50BE4F45"/>
    <w:multiLevelType w:val="multilevel"/>
    <w:tmpl w:val="7D8621AC"/>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3" w15:restartNumberingAfterBreak="0">
    <w:nsid w:val="50CB3557"/>
    <w:multiLevelType w:val="multilevel"/>
    <w:tmpl w:val="10668E4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4" w15:restartNumberingAfterBreak="0">
    <w:nsid w:val="532C7A01"/>
    <w:multiLevelType w:val="multilevel"/>
    <w:tmpl w:val="D8605EAA"/>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5" w15:restartNumberingAfterBreak="0">
    <w:nsid w:val="539F3D96"/>
    <w:multiLevelType w:val="multilevel"/>
    <w:tmpl w:val="FCDC4F70"/>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6" w15:restartNumberingAfterBreak="0">
    <w:nsid w:val="55003755"/>
    <w:multiLevelType w:val="hybridMultilevel"/>
    <w:tmpl w:val="6A9C3B16"/>
    <w:lvl w:ilvl="0" w:tplc="914A34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7650CEA"/>
    <w:multiLevelType w:val="multilevel"/>
    <w:tmpl w:val="789EDF7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8" w15:restartNumberingAfterBreak="0">
    <w:nsid w:val="58EA5A0F"/>
    <w:multiLevelType w:val="multilevel"/>
    <w:tmpl w:val="F5F2F78A"/>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9" w15:restartNumberingAfterBreak="0">
    <w:nsid w:val="59711D41"/>
    <w:multiLevelType w:val="multilevel"/>
    <w:tmpl w:val="7D00FCE0"/>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0" w15:restartNumberingAfterBreak="0">
    <w:nsid w:val="5DFA186B"/>
    <w:multiLevelType w:val="multilevel"/>
    <w:tmpl w:val="BCD83C00"/>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1" w15:restartNumberingAfterBreak="0">
    <w:nsid w:val="5F3827AD"/>
    <w:multiLevelType w:val="hybridMultilevel"/>
    <w:tmpl w:val="27D465F2"/>
    <w:lvl w:ilvl="0" w:tplc="7114A4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0C07994"/>
    <w:multiLevelType w:val="multilevel"/>
    <w:tmpl w:val="6F3AA7C8"/>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3" w15:restartNumberingAfterBreak="0">
    <w:nsid w:val="6101347C"/>
    <w:multiLevelType w:val="multilevel"/>
    <w:tmpl w:val="10668E4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4" w15:restartNumberingAfterBreak="0">
    <w:nsid w:val="632142C8"/>
    <w:multiLevelType w:val="multilevel"/>
    <w:tmpl w:val="CBEC9562"/>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5" w15:restartNumberingAfterBreak="0">
    <w:nsid w:val="65CE6B6E"/>
    <w:multiLevelType w:val="multilevel"/>
    <w:tmpl w:val="348E7EFE"/>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6" w15:restartNumberingAfterBreak="0">
    <w:nsid w:val="665D4312"/>
    <w:multiLevelType w:val="hybridMultilevel"/>
    <w:tmpl w:val="653E5466"/>
    <w:lvl w:ilvl="0" w:tplc="EF3426F8">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7" w15:restartNumberingAfterBreak="0">
    <w:nsid w:val="66B04B13"/>
    <w:multiLevelType w:val="multilevel"/>
    <w:tmpl w:val="0CD22F3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8" w15:restartNumberingAfterBreak="0">
    <w:nsid w:val="68374D2E"/>
    <w:multiLevelType w:val="hybridMultilevel"/>
    <w:tmpl w:val="08646164"/>
    <w:lvl w:ilvl="0" w:tplc="BE7A03D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9" w15:restartNumberingAfterBreak="0">
    <w:nsid w:val="6909558D"/>
    <w:multiLevelType w:val="hybridMultilevel"/>
    <w:tmpl w:val="A3A21D98"/>
    <w:lvl w:ilvl="0" w:tplc="D65C1774">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0" w15:restartNumberingAfterBreak="0">
    <w:nsid w:val="69DD1B98"/>
    <w:multiLevelType w:val="hybridMultilevel"/>
    <w:tmpl w:val="0E146E62"/>
    <w:lvl w:ilvl="0" w:tplc="0D16565A">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1" w15:restartNumberingAfterBreak="0">
    <w:nsid w:val="6A564069"/>
    <w:multiLevelType w:val="multilevel"/>
    <w:tmpl w:val="ECC26696"/>
    <w:lvl w:ilvl="0">
      <w:start w:val="1"/>
      <w:numFmt w:val="decimal"/>
      <w:lvlText w:val="%1."/>
      <w:lvlJc w:val="left"/>
      <w:pPr>
        <w:ind w:left="360" w:hanging="360"/>
      </w:pPr>
      <w:rPr>
        <w:rFonts w:hint="default"/>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2" w15:restartNumberingAfterBreak="0">
    <w:nsid w:val="6A993974"/>
    <w:multiLevelType w:val="hybridMultilevel"/>
    <w:tmpl w:val="7AF0E96A"/>
    <w:lvl w:ilvl="0" w:tplc="7A08E8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B0E5702"/>
    <w:multiLevelType w:val="hybridMultilevel"/>
    <w:tmpl w:val="D97018F4"/>
    <w:lvl w:ilvl="0" w:tplc="8B968D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C82787E"/>
    <w:multiLevelType w:val="multilevel"/>
    <w:tmpl w:val="C52A5D28"/>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5" w15:restartNumberingAfterBreak="0">
    <w:nsid w:val="6CF54772"/>
    <w:multiLevelType w:val="multilevel"/>
    <w:tmpl w:val="9154AB84"/>
    <w:lvl w:ilvl="0">
      <w:start w:val="1"/>
      <w:numFmt w:val="decimal"/>
      <w:lvlText w:val="%1."/>
      <w:lvlJc w:val="left"/>
      <w:pPr>
        <w:tabs>
          <w:tab w:val="num" w:pos="360"/>
        </w:tabs>
        <w:ind w:left="360" w:hanging="360"/>
      </w:pPr>
      <w:rPr>
        <w:rFonts w:hint="eastAsia"/>
      </w:rPr>
    </w:lvl>
    <w:lvl w:ilvl="1">
      <w:start w:val="1"/>
      <w:numFmt w:val="none"/>
      <w:isLgl/>
      <w:lvlText w:val="5.1."/>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6" w15:restartNumberingAfterBreak="0">
    <w:nsid w:val="6D3D17C2"/>
    <w:multiLevelType w:val="multilevel"/>
    <w:tmpl w:val="D4DA43F8"/>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7" w15:restartNumberingAfterBreak="0">
    <w:nsid w:val="6DAC2EFC"/>
    <w:multiLevelType w:val="multilevel"/>
    <w:tmpl w:val="6B4A7002"/>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8" w15:restartNumberingAfterBreak="0">
    <w:nsid w:val="71132639"/>
    <w:multiLevelType w:val="multilevel"/>
    <w:tmpl w:val="7466FC00"/>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9" w15:restartNumberingAfterBreak="0">
    <w:nsid w:val="73374D3F"/>
    <w:multiLevelType w:val="multilevel"/>
    <w:tmpl w:val="53FA06B2"/>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70" w15:restartNumberingAfterBreak="0">
    <w:nsid w:val="73431599"/>
    <w:multiLevelType w:val="hybridMultilevel"/>
    <w:tmpl w:val="77A205C6"/>
    <w:lvl w:ilvl="0" w:tplc="AF28367A">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1" w15:restartNumberingAfterBreak="0">
    <w:nsid w:val="742A3CB2"/>
    <w:multiLevelType w:val="hybridMultilevel"/>
    <w:tmpl w:val="60CE3F42"/>
    <w:lvl w:ilvl="0" w:tplc="DD103D06">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2" w15:restartNumberingAfterBreak="0">
    <w:nsid w:val="74A94F68"/>
    <w:multiLevelType w:val="multilevel"/>
    <w:tmpl w:val="67B629A8"/>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73" w15:restartNumberingAfterBreak="0">
    <w:nsid w:val="74CF03B6"/>
    <w:multiLevelType w:val="multilevel"/>
    <w:tmpl w:val="67B629A8"/>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74" w15:restartNumberingAfterBreak="0">
    <w:nsid w:val="7501769A"/>
    <w:multiLevelType w:val="multilevel"/>
    <w:tmpl w:val="7BDAF266"/>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75" w15:restartNumberingAfterBreak="0">
    <w:nsid w:val="75354159"/>
    <w:multiLevelType w:val="multilevel"/>
    <w:tmpl w:val="67B629A8"/>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76" w15:restartNumberingAfterBreak="0">
    <w:nsid w:val="762F2B68"/>
    <w:multiLevelType w:val="multilevel"/>
    <w:tmpl w:val="CBF4CBC2"/>
    <w:lvl w:ilvl="0">
      <w:start w:val="1"/>
      <w:numFmt w:val="decimal"/>
      <w:lvlText w:val="%1."/>
      <w:lvlJc w:val="left"/>
      <w:pPr>
        <w:ind w:left="36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77" w15:restartNumberingAfterBreak="0">
    <w:nsid w:val="766F5FE3"/>
    <w:multiLevelType w:val="hybridMultilevel"/>
    <w:tmpl w:val="6DB88612"/>
    <w:lvl w:ilvl="0" w:tplc="F0EAEDE8">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8" w15:restartNumberingAfterBreak="0">
    <w:nsid w:val="778047BF"/>
    <w:multiLevelType w:val="hybridMultilevel"/>
    <w:tmpl w:val="2FE4A236"/>
    <w:lvl w:ilvl="0" w:tplc="61149290">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9" w15:restartNumberingAfterBreak="0">
    <w:nsid w:val="77CC29A3"/>
    <w:multiLevelType w:val="multilevel"/>
    <w:tmpl w:val="67B629A8"/>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80" w15:restartNumberingAfterBreak="0">
    <w:nsid w:val="78372F06"/>
    <w:multiLevelType w:val="hybridMultilevel"/>
    <w:tmpl w:val="76B2EDCC"/>
    <w:lvl w:ilvl="0" w:tplc="AC62CA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BF002C5"/>
    <w:multiLevelType w:val="hybridMultilevel"/>
    <w:tmpl w:val="1B9CA6F6"/>
    <w:lvl w:ilvl="0" w:tplc="A378C2B0">
      <w:start w:val="1"/>
      <w:numFmt w:val="decimal"/>
      <w:lvlText w:val="%1."/>
      <w:lvlJc w:val="left"/>
      <w:pPr>
        <w:ind w:left="360" w:hanging="360"/>
      </w:pPr>
      <w:rPr>
        <w:rFonts w:hint="default"/>
        <w:color w:val="FF000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2" w15:restartNumberingAfterBreak="0">
    <w:nsid w:val="7C257959"/>
    <w:multiLevelType w:val="multilevel"/>
    <w:tmpl w:val="4B1E21EE"/>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83" w15:restartNumberingAfterBreak="0">
    <w:nsid w:val="7FF82015"/>
    <w:multiLevelType w:val="multilevel"/>
    <w:tmpl w:val="05D86D96"/>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45"/>
  </w:num>
  <w:num w:numId="2">
    <w:abstractNumId w:val="15"/>
  </w:num>
  <w:num w:numId="3">
    <w:abstractNumId w:val="65"/>
  </w:num>
  <w:num w:numId="4">
    <w:abstractNumId w:val="47"/>
  </w:num>
  <w:num w:numId="5">
    <w:abstractNumId w:val="66"/>
  </w:num>
  <w:num w:numId="6">
    <w:abstractNumId w:val="54"/>
  </w:num>
  <w:num w:numId="7">
    <w:abstractNumId w:val="2"/>
  </w:num>
  <w:num w:numId="8">
    <w:abstractNumId w:val="82"/>
  </w:num>
  <w:num w:numId="9">
    <w:abstractNumId w:val="6"/>
  </w:num>
  <w:num w:numId="10">
    <w:abstractNumId w:val="25"/>
  </w:num>
  <w:num w:numId="1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7"/>
  </w:num>
  <w:num w:numId="15">
    <w:abstractNumId w:val="55"/>
  </w:num>
  <w:num w:numId="16">
    <w:abstractNumId w:val="49"/>
  </w:num>
  <w:num w:numId="17">
    <w:abstractNumId w:val="7"/>
  </w:num>
  <w:num w:numId="18">
    <w:abstractNumId w:val="27"/>
  </w:num>
  <w:num w:numId="19">
    <w:abstractNumId w:val="53"/>
  </w:num>
  <w:num w:numId="20">
    <w:abstractNumId w:val="20"/>
  </w:num>
  <w:num w:numId="21">
    <w:abstractNumId w:val="11"/>
  </w:num>
  <w:num w:numId="22">
    <w:abstractNumId w:val="19"/>
  </w:num>
  <w:num w:numId="23">
    <w:abstractNumId w:val="33"/>
  </w:num>
  <w:num w:numId="24">
    <w:abstractNumId w:val="70"/>
  </w:num>
  <w:num w:numId="25">
    <w:abstractNumId w:val="46"/>
  </w:num>
  <w:num w:numId="26">
    <w:abstractNumId w:val="35"/>
  </w:num>
  <w:num w:numId="27">
    <w:abstractNumId w:val="4"/>
  </w:num>
  <w:num w:numId="28">
    <w:abstractNumId w:val="5"/>
  </w:num>
  <w:num w:numId="29">
    <w:abstractNumId w:val="18"/>
  </w:num>
  <w:num w:numId="30">
    <w:abstractNumId w:val="51"/>
  </w:num>
  <w:num w:numId="31">
    <w:abstractNumId w:val="17"/>
  </w:num>
  <w:num w:numId="32">
    <w:abstractNumId w:val="39"/>
  </w:num>
  <w:num w:numId="33">
    <w:abstractNumId w:val="29"/>
  </w:num>
  <w:num w:numId="34">
    <w:abstractNumId w:val="62"/>
  </w:num>
  <w:num w:numId="35">
    <w:abstractNumId w:val="59"/>
  </w:num>
  <w:num w:numId="36">
    <w:abstractNumId w:val="13"/>
  </w:num>
  <w:num w:numId="37">
    <w:abstractNumId w:val="42"/>
  </w:num>
  <w:num w:numId="38">
    <w:abstractNumId w:val="21"/>
  </w:num>
  <w:num w:numId="39">
    <w:abstractNumId w:val="50"/>
  </w:num>
  <w:num w:numId="40">
    <w:abstractNumId w:val="14"/>
  </w:num>
  <w:num w:numId="41">
    <w:abstractNumId w:val="10"/>
  </w:num>
  <w:num w:numId="42">
    <w:abstractNumId w:val="80"/>
  </w:num>
  <w:num w:numId="43">
    <w:abstractNumId w:val="60"/>
  </w:num>
  <w:num w:numId="44">
    <w:abstractNumId w:val="72"/>
  </w:num>
  <w:num w:numId="45">
    <w:abstractNumId w:val="44"/>
  </w:num>
  <w:num w:numId="46">
    <w:abstractNumId w:val="67"/>
  </w:num>
  <w:num w:numId="47">
    <w:abstractNumId w:val="8"/>
  </w:num>
  <w:num w:numId="48">
    <w:abstractNumId w:val="56"/>
  </w:num>
  <w:num w:numId="49">
    <w:abstractNumId w:val="75"/>
  </w:num>
  <w:num w:numId="50">
    <w:abstractNumId w:val="28"/>
  </w:num>
  <w:num w:numId="51">
    <w:abstractNumId w:val="40"/>
  </w:num>
  <w:num w:numId="52">
    <w:abstractNumId w:val="30"/>
  </w:num>
  <w:num w:numId="53">
    <w:abstractNumId w:val="37"/>
  </w:num>
  <w:num w:numId="54">
    <w:abstractNumId w:val="78"/>
  </w:num>
  <w:num w:numId="55">
    <w:abstractNumId w:val="73"/>
  </w:num>
  <w:num w:numId="56">
    <w:abstractNumId w:val="31"/>
  </w:num>
  <w:num w:numId="57">
    <w:abstractNumId w:val="64"/>
  </w:num>
  <w:num w:numId="58">
    <w:abstractNumId w:val="16"/>
  </w:num>
  <w:num w:numId="59">
    <w:abstractNumId w:val="22"/>
  </w:num>
  <w:num w:numId="60">
    <w:abstractNumId w:val="71"/>
  </w:num>
  <w:num w:numId="61">
    <w:abstractNumId w:val="79"/>
  </w:num>
  <w:num w:numId="62">
    <w:abstractNumId w:val="52"/>
  </w:num>
  <w:num w:numId="63">
    <w:abstractNumId w:val="76"/>
  </w:num>
  <w:num w:numId="64">
    <w:abstractNumId w:val="41"/>
  </w:num>
  <w:num w:numId="65">
    <w:abstractNumId w:val="36"/>
  </w:num>
  <w:num w:numId="66">
    <w:abstractNumId w:val="26"/>
  </w:num>
  <w:num w:numId="67">
    <w:abstractNumId w:val="24"/>
  </w:num>
  <w:num w:numId="68">
    <w:abstractNumId w:val="63"/>
  </w:num>
  <w:num w:numId="69">
    <w:abstractNumId w:val="23"/>
  </w:num>
  <w:num w:numId="70">
    <w:abstractNumId w:val="58"/>
  </w:num>
  <w:num w:numId="71">
    <w:abstractNumId w:val="1"/>
  </w:num>
  <w:num w:numId="72">
    <w:abstractNumId w:val="48"/>
  </w:num>
  <w:num w:numId="73">
    <w:abstractNumId w:val="32"/>
  </w:num>
  <w:num w:numId="74">
    <w:abstractNumId w:val="0"/>
  </w:num>
  <w:num w:numId="7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1"/>
  </w:num>
  <w:num w:numId="79">
    <w:abstractNumId w:val="34"/>
  </w:num>
  <w:num w:numId="80">
    <w:abstractNumId w:val="12"/>
  </w:num>
  <w:num w:numId="81">
    <w:abstractNumId w:val="38"/>
  </w:num>
  <w:num w:numId="82">
    <w:abstractNumId w:val="77"/>
  </w:num>
  <w:num w:numId="83">
    <w:abstractNumId w:val="61"/>
  </w:num>
  <w:num w:numId="84">
    <w:abstractNumId w:val="6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EC7"/>
    <w:rsid w:val="00641EC7"/>
    <w:rsid w:val="009024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41EC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641EC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641EC7"/>
    <w:pPr>
      <w:keepNext/>
      <w:spacing w:line="720" w:lineRule="auto"/>
      <w:outlineLvl w:val="2"/>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641EC7"/>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641EC7"/>
  </w:style>
  <w:style w:type="character" w:customStyle="1" w:styleId="10">
    <w:name w:val="標題 1 字元"/>
    <w:basedOn w:val="a0"/>
    <w:link w:val="1"/>
    <w:uiPriority w:val="9"/>
    <w:rsid w:val="00641EC7"/>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641EC7"/>
    <w:rPr>
      <w:rFonts w:asciiTheme="majorHAnsi" w:eastAsiaTheme="majorEastAsia" w:hAnsiTheme="majorHAnsi" w:cstheme="majorBidi"/>
      <w:b/>
      <w:bCs/>
      <w:sz w:val="48"/>
      <w:szCs w:val="48"/>
    </w:rPr>
  </w:style>
  <w:style w:type="character" w:customStyle="1" w:styleId="30">
    <w:name w:val="標題 3 字元"/>
    <w:basedOn w:val="a0"/>
    <w:link w:val="3"/>
    <w:uiPriority w:val="9"/>
    <w:rsid w:val="00641EC7"/>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sid w:val="00641EC7"/>
    <w:rPr>
      <w:rFonts w:asciiTheme="majorHAnsi" w:eastAsiaTheme="majorEastAsia" w:hAnsiTheme="majorHAnsi" w:cstheme="majorBidi"/>
      <w:sz w:val="36"/>
      <w:szCs w:val="36"/>
    </w:rPr>
  </w:style>
  <w:style w:type="character" w:styleId="a3">
    <w:name w:val="Hyperlink"/>
    <w:basedOn w:val="a0"/>
    <w:uiPriority w:val="99"/>
    <w:unhideWhenUsed/>
    <w:rsid w:val="00641EC7"/>
    <w:rPr>
      <w:color w:val="0563C1" w:themeColor="hyperlink"/>
      <w:u w:val="single"/>
    </w:rPr>
  </w:style>
  <w:style w:type="paragraph" w:customStyle="1" w:styleId="21">
    <w:name w:val="標題2"/>
    <w:basedOn w:val="2"/>
    <w:next w:val="2"/>
    <w:link w:val="22"/>
    <w:qFormat/>
    <w:rsid w:val="00641EC7"/>
    <w:pPr>
      <w:jc w:val="center"/>
    </w:pPr>
    <w:rPr>
      <w:rFonts w:ascii="標楷體" w:eastAsia="標楷體" w:hAnsi="標楷體"/>
      <w:sz w:val="36"/>
      <w:szCs w:val="36"/>
    </w:rPr>
  </w:style>
  <w:style w:type="character" w:customStyle="1" w:styleId="22">
    <w:name w:val="標題2 字元"/>
    <w:basedOn w:val="a0"/>
    <w:link w:val="21"/>
    <w:rsid w:val="00641EC7"/>
    <w:rPr>
      <w:rFonts w:ascii="標楷體" w:eastAsia="標楷體" w:hAnsi="標楷體" w:cstheme="majorBidi"/>
      <w:b/>
      <w:bCs/>
      <w:sz w:val="36"/>
      <w:szCs w:val="36"/>
    </w:rPr>
  </w:style>
  <w:style w:type="paragraph" w:customStyle="1" w:styleId="Default">
    <w:name w:val="Default"/>
    <w:uiPriority w:val="99"/>
    <w:rsid w:val="00641EC7"/>
    <w:pPr>
      <w:widowControl w:val="0"/>
      <w:autoSpaceDE w:val="0"/>
      <w:autoSpaceDN w:val="0"/>
      <w:adjustRightInd w:val="0"/>
    </w:pPr>
    <w:rPr>
      <w:rFonts w:ascii="標楷體" w:hAnsi="標楷體" w:cs="標楷體"/>
      <w:color w:val="000000"/>
      <w:kern w:val="0"/>
      <w:szCs w:val="24"/>
    </w:rPr>
  </w:style>
  <w:style w:type="paragraph" w:customStyle="1" w:styleId="31">
    <w:name w:val="標題3"/>
    <w:basedOn w:val="3"/>
    <w:next w:val="3"/>
    <w:link w:val="32"/>
    <w:qFormat/>
    <w:rsid w:val="00641EC7"/>
    <w:pPr>
      <w:spacing w:line="0" w:lineRule="atLeast"/>
      <w:jc w:val="both"/>
    </w:pPr>
    <w:rPr>
      <w:rFonts w:ascii="標楷體" w:eastAsia="標楷體" w:hAnsi="標楷體"/>
      <w:sz w:val="28"/>
      <w:szCs w:val="28"/>
    </w:rPr>
  </w:style>
  <w:style w:type="character" w:customStyle="1" w:styleId="32">
    <w:name w:val="標題3 字元"/>
    <w:basedOn w:val="a0"/>
    <w:link w:val="31"/>
    <w:rsid w:val="00641EC7"/>
    <w:rPr>
      <w:rFonts w:ascii="標楷體" w:eastAsia="標楷體" w:hAnsi="標楷體" w:cstheme="majorBidi"/>
      <w:b/>
      <w:bCs/>
      <w:sz w:val="28"/>
      <w:szCs w:val="28"/>
    </w:rPr>
  </w:style>
  <w:style w:type="paragraph" w:styleId="a4">
    <w:name w:val="TOC Heading"/>
    <w:basedOn w:val="1"/>
    <w:next w:val="a"/>
    <w:uiPriority w:val="39"/>
    <w:unhideWhenUsed/>
    <w:qFormat/>
    <w:rsid w:val="00641EC7"/>
    <w:pPr>
      <w:keepLines/>
      <w:widowControl/>
      <w:spacing w:before="240" w:after="0" w:line="259" w:lineRule="auto"/>
      <w:outlineLvl w:val="9"/>
    </w:pPr>
    <w:rPr>
      <w:b w:val="0"/>
      <w:bCs w:val="0"/>
      <w:color w:val="2F5496" w:themeColor="accent1" w:themeShade="BF"/>
      <w:kern w:val="0"/>
      <w:sz w:val="32"/>
      <w:szCs w:val="32"/>
    </w:rPr>
  </w:style>
  <w:style w:type="paragraph" w:styleId="23">
    <w:name w:val="toc 2"/>
    <w:basedOn w:val="a"/>
    <w:next w:val="a"/>
    <w:autoRedefine/>
    <w:uiPriority w:val="39"/>
    <w:unhideWhenUsed/>
    <w:rsid w:val="00641EC7"/>
    <w:pPr>
      <w:widowControl/>
      <w:spacing w:after="100" w:line="259" w:lineRule="auto"/>
      <w:ind w:left="220"/>
    </w:pPr>
    <w:rPr>
      <w:rFonts w:cs="Times New Roman"/>
      <w:kern w:val="0"/>
      <w:sz w:val="22"/>
    </w:rPr>
  </w:style>
  <w:style w:type="paragraph" w:styleId="11">
    <w:name w:val="toc 1"/>
    <w:basedOn w:val="a"/>
    <w:next w:val="a"/>
    <w:autoRedefine/>
    <w:uiPriority w:val="39"/>
    <w:unhideWhenUsed/>
    <w:rsid w:val="00641EC7"/>
    <w:pPr>
      <w:widowControl/>
      <w:spacing w:after="100" w:line="259" w:lineRule="auto"/>
    </w:pPr>
    <w:rPr>
      <w:rFonts w:cs="Times New Roman"/>
      <w:kern w:val="0"/>
      <w:sz w:val="22"/>
    </w:rPr>
  </w:style>
  <w:style w:type="paragraph" w:styleId="33">
    <w:name w:val="toc 3"/>
    <w:basedOn w:val="a"/>
    <w:next w:val="a"/>
    <w:autoRedefine/>
    <w:uiPriority w:val="39"/>
    <w:unhideWhenUsed/>
    <w:rsid w:val="00641EC7"/>
    <w:pPr>
      <w:widowControl/>
      <w:spacing w:after="100" w:line="259" w:lineRule="auto"/>
      <w:ind w:left="440"/>
    </w:pPr>
    <w:rPr>
      <w:rFonts w:cs="Times New Roman"/>
      <w:kern w:val="0"/>
      <w:sz w:val="22"/>
    </w:rPr>
  </w:style>
  <w:style w:type="paragraph" w:styleId="4">
    <w:name w:val="toc 4"/>
    <w:basedOn w:val="a"/>
    <w:next w:val="a"/>
    <w:autoRedefine/>
    <w:uiPriority w:val="39"/>
    <w:unhideWhenUsed/>
    <w:rsid w:val="00641EC7"/>
    <w:pPr>
      <w:ind w:leftChars="600" w:left="1440"/>
    </w:pPr>
  </w:style>
  <w:style w:type="paragraph" w:styleId="5">
    <w:name w:val="toc 5"/>
    <w:basedOn w:val="a"/>
    <w:next w:val="a"/>
    <w:autoRedefine/>
    <w:uiPriority w:val="39"/>
    <w:unhideWhenUsed/>
    <w:rsid w:val="00641EC7"/>
    <w:pPr>
      <w:ind w:leftChars="800" w:left="1920"/>
    </w:pPr>
  </w:style>
  <w:style w:type="paragraph" w:styleId="61">
    <w:name w:val="toc 6"/>
    <w:basedOn w:val="a"/>
    <w:next w:val="a"/>
    <w:autoRedefine/>
    <w:uiPriority w:val="39"/>
    <w:unhideWhenUsed/>
    <w:rsid w:val="00641EC7"/>
    <w:pPr>
      <w:ind w:leftChars="1000" w:left="2400"/>
    </w:pPr>
  </w:style>
  <w:style w:type="paragraph" w:styleId="7">
    <w:name w:val="toc 7"/>
    <w:basedOn w:val="a"/>
    <w:next w:val="a"/>
    <w:autoRedefine/>
    <w:uiPriority w:val="39"/>
    <w:unhideWhenUsed/>
    <w:rsid w:val="00641EC7"/>
    <w:pPr>
      <w:ind w:leftChars="1200" w:left="2880"/>
    </w:pPr>
  </w:style>
  <w:style w:type="paragraph" w:styleId="8">
    <w:name w:val="toc 8"/>
    <w:basedOn w:val="a"/>
    <w:next w:val="a"/>
    <w:autoRedefine/>
    <w:uiPriority w:val="39"/>
    <w:unhideWhenUsed/>
    <w:rsid w:val="00641EC7"/>
    <w:pPr>
      <w:ind w:leftChars="1400" w:left="3360"/>
    </w:pPr>
  </w:style>
  <w:style w:type="paragraph" w:styleId="9">
    <w:name w:val="toc 9"/>
    <w:basedOn w:val="a"/>
    <w:next w:val="a"/>
    <w:autoRedefine/>
    <w:uiPriority w:val="39"/>
    <w:unhideWhenUsed/>
    <w:rsid w:val="00641EC7"/>
    <w:pPr>
      <w:ind w:leftChars="1600" w:left="3840"/>
    </w:pPr>
  </w:style>
  <w:style w:type="paragraph" w:styleId="a5">
    <w:name w:val="header"/>
    <w:basedOn w:val="a"/>
    <w:link w:val="a6"/>
    <w:uiPriority w:val="99"/>
    <w:unhideWhenUsed/>
    <w:rsid w:val="00641EC7"/>
    <w:pPr>
      <w:tabs>
        <w:tab w:val="center" w:pos="4153"/>
        <w:tab w:val="right" w:pos="8306"/>
      </w:tabs>
      <w:snapToGrid w:val="0"/>
    </w:pPr>
    <w:rPr>
      <w:sz w:val="20"/>
      <w:szCs w:val="20"/>
    </w:rPr>
  </w:style>
  <w:style w:type="character" w:customStyle="1" w:styleId="a6">
    <w:name w:val="頁首 字元"/>
    <w:basedOn w:val="a0"/>
    <w:link w:val="a5"/>
    <w:uiPriority w:val="99"/>
    <w:rsid w:val="00641EC7"/>
    <w:rPr>
      <w:sz w:val="20"/>
      <w:szCs w:val="20"/>
    </w:rPr>
  </w:style>
  <w:style w:type="paragraph" w:styleId="a7">
    <w:name w:val="footer"/>
    <w:basedOn w:val="a"/>
    <w:link w:val="a8"/>
    <w:uiPriority w:val="99"/>
    <w:unhideWhenUsed/>
    <w:rsid w:val="00641EC7"/>
    <w:pPr>
      <w:tabs>
        <w:tab w:val="center" w:pos="4153"/>
        <w:tab w:val="right" w:pos="8306"/>
      </w:tabs>
      <w:snapToGrid w:val="0"/>
    </w:pPr>
    <w:rPr>
      <w:sz w:val="20"/>
      <w:szCs w:val="20"/>
    </w:rPr>
  </w:style>
  <w:style w:type="character" w:customStyle="1" w:styleId="a8">
    <w:name w:val="頁尾 字元"/>
    <w:basedOn w:val="a0"/>
    <w:link w:val="a7"/>
    <w:uiPriority w:val="99"/>
    <w:rsid w:val="00641EC7"/>
    <w:rPr>
      <w:sz w:val="20"/>
      <w:szCs w:val="20"/>
    </w:rPr>
  </w:style>
  <w:style w:type="character" w:customStyle="1" w:styleId="markedcontent">
    <w:name w:val="markedcontent"/>
    <w:basedOn w:val="a0"/>
    <w:rsid w:val="00641EC7"/>
  </w:style>
  <w:style w:type="paragraph" w:styleId="a9">
    <w:name w:val="List Paragraph"/>
    <w:aliases w:val="標1,卑南壹,1.1.1.1清單段落,標題 (4),(二),列點,1.1,參考文獻,標11,標12,lp1,FooterText,numbered,Paragraphe de liste1"/>
    <w:basedOn w:val="a"/>
    <w:link w:val="aa"/>
    <w:uiPriority w:val="34"/>
    <w:qFormat/>
    <w:rsid w:val="00641EC7"/>
    <w:pPr>
      <w:ind w:leftChars="200" w:left="480"/>
    </w:pPr>
  </w:style>
  <w:style w:type="table" w:styleId="ab">
    <w:name w:val="Table Grid"/>
    <w:basedOn w:val="a1"/>
    <w:uiPriority w:val="59"/>
    <w:rsid w:val="00641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641EC7"/>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641EC7"/>
    <w:rPr>
      <w:rFonts w:asciiTheme="majorHAnsi" w:eastAsiaTheme="majorEastAsia" w:hAnsiTheme="majorHAnsi" w:cstheme="majorBidi"/>
      <w:sz w:val="18"/>
      <w:szCs w:val="18"/>
    </w:rPr>
  </w:style>
  <w:style w:type="table" w:customStyle="1" w:styleId="12">
    <w:name w:val="表格格線1"/>
    <w:basedOn w:val="a1"/>
    <w:next w:val="ab"/>
    <w:uiPriority w:val="59"/>
    <w:rsid w:val="00641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lock Text"/>
    <w:basedOn w:val="a"/>
    <w:uiPriority w:val="99"/>
    <w:rsid w:val="00641EC7"/>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
    <w:name w:val="規章內文--條一、"/>
    <w:basedOn w:val="a"/>
    <w:autoRedefine/>
    <w:uiPriority w:val="99"/>
    <w:rsid w:val="00641EC7"/>
    <w:pPr>
      <w:ind w:leftChars="300" w:left="1440" w:hangingChars="300" w:hanging="720"/>
      <w:jc w:val="both"/>
      <w:textAlignment w:val="baseline"/>
    </w:pPr>
    <w:rPr>
      <w:rFonts w:ascii="標楷體" w:eastAsia="標楷體" w:hAnsi="Times New Roman" w:cs="Times New Roman"/>
      <w:color w:val="171717" w:themeColor="background2" w:themeShade="1A"/>
      <w:kern w:val="0"/>
      <w:szCs w:val="24"/>
    </w:rPr>
  </w:style>
  <w:style w:type="paragraph" w:styleId="af">
    <w:name w:val="Salutation"/>
    <w:basedOn w:val="a"/>
    <w:next w:val="a"/>
    <w:link w:val="af0"/>
    <w:uiPriority w:val="99"/>
    <w:rsid w:val="00641EC7"/>
    <w:pPr>
      <w:kinsoku w:val="0"/>
      <w:overflowPunct w:val="0"/>
      <w:autoSpaceDE w:val="0"/>
      <w:autoSpaceDN w:val="0"/>
      <w:jc w:val="both"/>
      <w:textAlignment w:val="center"/>
    </w:pPr>
    <w:rPr>
      <w:rFonts w:ascii="新細明體" w:eastAsia="新細明體" w:hAnsi="新細明體" w:cs="Times New Roman"/>
      <w:kern w:val="0"/>
      <w:szCs w:val="20"/>
    </w:rPr>
  </w:style>
  <w:style w:type="character" w:customStyle="1" w:styleId="af0">
    <w:name w:val="問候 字元"/>
    <w:basedOn w:val="a0"/>
    <w:link w:val="af"/>
    <w:uiPriority w:val="99"/>
    <w:rsid w:val="00641EC7"/>
    <w:rPr>
      <w:rFonts w:ascii="新細明體" w:eastAsia="新細明體" w:hAnsi="新細明體" w:cs="Times New Roman"/>
      <w:kern w:val="0"/>
      <w:szCs w:val="20"/>
    </w:rPr>
  </w:style>
  <w:style w:type="paragraph" w:styleId="Web">
    <w:name w:val="Normal (Web)"/>
    <w:basedOn w:val="a"/>
    <w:link w:val="Web0"/>
    <w:uiPriority w:val="99"/>
    <w:rsid w:val="00641EC7"/>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character" w:customStyle="1" w:styleId="Web0">
    <w:name w:val="內文 (Web) 字元"/>
    <w:link w:val="Web"/>
    <w:uiPriority w:val="99"/>
    <w:rsid w:val="00641EC7"/>
    <w:rPr>
      <w:rFonts w:ascii="新細明體, PMingLiU" w:eastAsia="新細明體, PMingLiU" w:hAnsi="新細明體, PMingLiU" w:cs="新細明體, PMingLiU"/>
      <w:kern w:val="3"/>
      <w:szCs w:val="24"/>
    </w:rPr>
  </w:style>
  <w:style w:type="character" w:styleId="af1">
    <w:name w:val="FollowedHyperlink"/>
    <w:basedOn w:val="a0"/>
    <w:uiPriority w:val="99"/>
    <w:semiHidden/>
    <w:unhideWhenUsed/>
    <w:rsid w:val="00641EC7"/>
    <w:rPr>
      <w:color w:val="954F72" w:themeColor="followedHyperlink"/>
      <w:u w:val="single"/>
    </w:rPr>
  </w:style>
  <w:style w:type="character" w:customStyle="1" w:styleId="13">
    <w:name w:val="未解析的提及項目1"/>
    <w:basedOn w:val="a0"/>
    <w:uiPriority w:val="99"/>
    <w:semiHidden/>
    <w:unhideWhenUsed/>
    <w:rsid w:val="00641EC7"/>
    <w:rPr>
      <w:color w:val="605E5C"/>
      <w:shd w:val="clear" w:color="auto" w:fill="E1DFDD"/>
    </w:rPr>
  </w:style>
  <w:style w:type="table" w:customStyle="1" w:styleId="24">
    <w:name w:val="表格格線2"/>
    <w:basedOn w:val="a1"/>
    <w:next w:val="ab"/>
    <w:uiPriority w:val="39"/>
    <w:rsid w:val="00641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標題1"/>
    <w:basedOn w:val="1"/>
    <w:next w:val="1"/>
    <w:link w:val="15"/>
    <w:qFormat/>
    <w:rsid w:val="00641EC7"/>
    <w:pPr>
      <w:jc w:val="center"/>
    </w:pPr>
    <w:rPr>
      <w:rFonts w:eastAsia="標楷體"/>
      <w:b w:val="0"/>
      <w:sz w:val="56"/>
      <w:szCs w:val="56"/>
    </w:rPr>
  </w:style>
  <w:style w:type="character" w:customStyle="1" w:styleId="15">
    <w:name w:val="標題1 字元"/>
    <w:basedOn w:val="22"/>
    <w:link w:val="14"/>
    <w:rsid w:val="00641EC7"/>
    <w:rPr>
      <w:rFonts w:asciiTheme="majorHAnsi" w:eastAsia="標楷體" w:hAnsiTheme="majorHAnsi" w:cstheme="majorBidi"/>
      <w:b w:val="0"/>
      <w:bCs/>
      <w:kern w:val="52"/>
      <w:sz w:val="56"/>
      <w:szCs w:val="56"/>
    </w:rPr>
  </w:style>
  <w:style w:type="paragraph" w:customStyle="1" w:styleId="msonormal0">
    <w:name w:val="msonormal"/>
    <w:basedOn w:val="a"/>
    <w:uiPriority w:val="99"/>
    <w:rsid w:val="00641EC7"/>
    <w:pPr>
      <w:widowControl/>
      <w:suppressAutoHyphens/>
      <w:autoSpaceDN w:val="0"/>
      <w:spacing w:before="280" w:after="280"/>
    </w:pPr>
    <w:rPr>
      <w:rFonts w:ascii="新細明體, PMingLiU" w:eastAsia="新細明體, PMingLiU" w:hAnsi="新細明體, PMingLiU" w:cs="新細明體, PMingLiU"/>
      <w:kern w:val="3"/>
      <w:szCs w:val="24"/>
    </w:rPr>
  </w:style>
  <w:style w:type="character" w:customStyle="1" w:styleId="aa">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9"/>
    <w:uiPriority w:val="34"/>
    <w:locked/>
    <w:rsid w:val="00641EC7"/>
  </w:style>
  <w:style w:type="character" w:customStyle="1" w:styleId="16">
    <w:name w:val="未解析的提及1"/>
    <w:basedOn w:val="a0"/>
    <w:uiPriority w:val="99"/>
    <w:semiHidden/>
    <w:rsid w:val="00641EC7"/>
    <w:rPr>
      <w:color w:val="605E5C"/>
      <w:shd w:val="clear" w:color="auto" w:fill="E1DFDD"/>
    </w:rPr>
  </w:style>
  <w:style w:type="character" w:styleId="af2">
    <w:name w:val="Unresolved Mention"/>
    <w:basedOn w:val="a0"/>
    <w:uiPriority w:val="99"/>
    <w:semiHidden/>
    <w:unhideWhenUsed/>
    <w:rsid w:val="00641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package" Target="embeddings/Microsoft_Visio_Drawing.vsdx"/><Relationship Id="rId26" Type="http://schemas.openxmlformats.org/officeDocument/2006/relationships/package" Target="embeddings/Microsoft_Visio_Drawing3.vsdx"/><Relationship Id="rId39" Type="http://schemas.openxmlformats.org/officeDocument/2006/relationships/image" Target="media/image18.emf"/><Relationship Id="rId21" Type="http://schemas.openxmlformats.org/officeDocument/2006/relationships/image" Target="media/image9.emf"/><Relationship Id="rId34" Type="http://schemas.openxmlformats.org/officeDocument/2006/relationships/oleObject" Target="embeddings/Microsoft_Visio_2003-2010_Drawing8.vsd"/><Relationship Id="rId42" Type="http://schemas.openxmlformats.org/officeDocument/2006/relationships/oleObject" Target="embeddings/Microsoft_Visio_2003-2010_Drawing11.vsd"/><Relationship Id="rId47" Type="http://schemas.openxmlformats.org/officeDocument/2006/relationships/image" Target="media/image22.emf"/><Relationship Id="rId50" Type="http://schemas.openxmlformats.org/officeDocument/2006/relationships/oleObject" Target="embeddings/Microsoft_Visio_2003-2010_Drawing14.vsd"/><Relationship Id="rId55" Type="http://schemas.openxmlformats.org/officeDocument/2006/relationships/image" Target="media/image26.emf"/><Relationship Id="rId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oleObject" Target="embeddings/Microsoft_Visio_2003-2010_Drawing5.vsd"/><Relationship Id="rId29" Type="http://schemas.openxmlformats.org/officeDocument/2006/relationships/image" Target="media/image13.emf"/><Relationship Id="rId11" Type="http://schemas.openxmlformats.org/officeDocument/2006/relationships/image" Target="media/image4.emf"/><Relationship Id="rId24" Type="http://schemas.openxmlformats.org/officeDocument/2006/relationships/package" Target="embeddings/Microsoft_Visio_Drawing2.vsdx"/><Relationship Id="rId32" Type="http://schemas.openxmlformats.org/officeDocument/2006/relationships/oleObject" Target="embeddings/Microsoft_Visio_2003-2010_Drawing7.vsd"/><Relationship Id="rId37" Type="http://schemas.openxmlformats.org/officeDocument/2006/relationships/image" Target="media/image17.emf"/><Relationship Id="rId40" Type="http://schemas.openxmlformats.org/officeDocument/2006/relationships/oleObject" Target="embeddings/Microsoft_Visio_2003-2010_Drawing10.vsd"/><Relationship Id="rId45" Type="http://schemas.openxmlformats.org/officeDocument/2006/relationships/image" Target="media/image21.emf"/><Relationship Id="rId53" Type="http://schemas.openxmlformats.org/officeDocument/2006/relationships/image" Target="media/image25.emf"/><Relationship Id="rId58" Type="http://schemas.openxmlformats.org/officeDocument/2006/relationships/package" Target="embeddings/Microsoft_Visio_Drawing8.vsdx"/><Relationship Id="rId5" Type="http://schemas.openxmlformats.org/officeDocument/2006/relationships/image" Target="media/image1.emf"/><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Microsoft_Visio_2003-2010_Drawing4.vsd"/><Relationship Id="rId22" Type="http://schemas.openxmlformats.org/officeDocument/2006/relationships/oleObject" Target="embeddings/Microsoft_Visio_2003-2010_Drawing6.vsd"/><Relationship Id="rId27" Type="http://schemas.openxmlformats.org/officeDocument/2006/relationships/image" Target="media/image12.emf"/><Relationship Id="rId30" Type="http://schemas.openxmlformats.org/officeDocument/2006/relationships/package" Target="embeddings/Microsoft_Visio_Drawing5.vsdx"/><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package" Target="embeddings/Microsoft_Visio_Drawing7.vsdx"/><Relationship Id="rId56" Type="http://schemas.openxmlformats.org/officeDocument/2006/relationships/oleObject" Target="embeddings/Microsoft_Visio_2003-2010_Drawing17.vsd"/><Relationship Id="rId8" Type="http://schemas.openxmlformats.org/officeDocument/2006/relationships/oleObject" Target="embeddings/Microsoft_Visio_2003-2010_Drawing1.vsd"/><Relationship Id="rId51" Type="http://schemas.openxmlformats.org/officeDocument/2006/relationships/image" Target="media/image24.emf"/><Relationship Id="rId3" Type="http://schemas.openxmlformats.org/officeDocument/2006/relationships/settings" Target="settings.xml"/><Relationship Id="rId12" Type="http://schemas.openxmlformats.org/officeDocument/2006/relationships/oleObject" Target="embeddings/Microsoft_Visio_2003-2010_Drawing3.vsd"/><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package" Target="embeddings/Microsoft_Visio_Drawing6.vsdx"/><Relationship Id="rId46" Type="http://schemas.openxmlformats.org/officeDocument/2006/relationships/oleObject" Target="embeddings/Microsoft_Visio_2003-2010_Drawing13.vsd"/><Relationship Id="rId59" Type="http://schemas.openxmlformats.org/officeDocument/2006/relationships/fontTable" Target="fontTable.xml"/><Relationship Id="rId20" Type="http://schemas.openxmlformats.org/officeDocument/2006/relationships/package" Target="embeddings/Microsoft_Visio_Drawing1.vsdx"/><Relationship Id="rId41" Type="http://schemas.openxmlformats.org/officeDocument/2006/relationships/image" Target="media/image19.emf"/><Relationship Id="rId54" Type="http://schemas.openxmlformats.org/officeDocument/2006/relationships/oleObject" Target="embeddings/Microsoft_Visio_2003-2010_Drawing16.vsd"/><Relationship Id="rId1" Type="http://schemas.openxmlformats.org/officeDocument/2006/relationships/numbering" Target="numbering.xml"/><Relationship Id="rId6" Type="http://schemas.openxmlformats.org/officeDocument/2006/relationships/oleObject" Target="embeddings/Microsoft_Visio_2003-2010_Drawing.vsd"/><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package" Target="embeddings/Microsoft_Visio_Drawing4.vsdx"/><Relationship Id="rId36" Type="http://schemas.openxmlformats.org/officeDocument/2006/relationships/oleObject" Target="embeddings/Microsoft_Visio_2003-2010_Drawing9.vsd"/><Relationship Id="rId49" Type="http://schemas.openxmlformats.org/officeDocument/2006/relationships/image" Target="media/image23.emf"/><Relationship Id="rId57" Type="http://schemas.openxmlformats.org/officeDocument/2006/relationships/image" Target="media/image27.emf"/><Relationship Id="rId10" Type="http://schemas.openxmlformats.org/officeDocument/2006/relationships/oleObject" Target="embeddings/Microsoft_Visio_2003-2010_Drawing2.vsd"/><Relationship Id="rId31" Type="http://schemas.openxmlformats.org/officeDocument/2006/relationships/image" Target="media/image14.emf"/><Relationship Id="rId44" Type="http://schemas.openxmlformats.org/officeDocument/2006/relationships/oleObject" Target="embeddings/Microsoft_Visio_2003-2010_Drawing12.vsd"/><Relationship Id="rId52" Type="http://schemas.openxmlformats.org/officeDocument/2006/relationships/oleObject" Target="embeddings/Microsoft_Visio_2003-2010_Drawing15.vsd"/><Relationship Id="rId6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5746</Words>
  <Characters>32753</Characters>
  <Application>Microsoft Office Word</Application>
  <DocSecurity>0</DocSecurity>
  <Lines>272</Lines>
  <Paragraphs>76</Paragraphs>
  <ScaleCrop>false</ScaleCrop>
  <Company/>
  <LinksUpToDate>false</LinksUpToDate>
  <CharactersWithSpaces>38423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2024-04-02T06:48:00Z</dcterms:created>
</cp:coreProperties>
</file>