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24" w:rsidRPr="00481724" w:rsidRDefault="00481724" w:rsidP="00481724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Toc127542163"/>
      <w:r w:rsidRPr="00481724">
        <w:rPr>
          <w:rFonts w:ascii="標楷體" w:eastAsia="標楷體" w:hAnsi="標楷體" w:cs="Times New Roman"/>
          <w:b/>
          <w:bCs/>
          <w:sz w:val="36"/>
          <w:szCs w:val="28"/>
        </w:rPr>
        <w:t>佛光大學 秘書室 內控項目風險評估彙總表</w:t>
      </w:r>
      <w:bookmarkEnd w:id="0"/>
    </w:p>
    <w:p w:rsidR="00481724" w:rsidRPr="00481724" w:rsidRDefault="00481724" w:rsidP="00481724">
      <w:pPr>
        <w:jc w:val="center"/>
        <w:rPr>
          <w:rFonts w:ascii="標楷體" w:eastAsia="標楷體" w:hAnsi="標楷體" w:cs="Times New Roman"/>
          <w:szCs w:val="24"/>
        </w:rPr>
      </w:pPr>
    </w:p>
    <w:tbl>
      <w:tblPr>
        <w:tblW w:w="5310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533"/>
        <w:gridCol w:w="1086"/>
        <w:gridCol w:w="2900"/>
        <w:gridCol w:w="2251"/>
        <w:gridCol w:w="810"/>
        <w:gridCol w:w="822"/>
        <w:gridCol w:w="984"/>
      </w:tblGrid>
      <w:tr w:rsidR="00481724" w:rsidRPr="00481724" w:rsidTr="0086511D">
        <w:trPr>
          <w:tblHeader/>
        </w:trPr>
        <w:tc>
          <w:tcPr>
            <w:tcW w:w="4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4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1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481724" w:rsidRPr="00481724" w:rsidTr="0086511D">
        <w:trPr>
          <w:trHeight w:val="210"/>
        </w:trPr>
        <w:tc>
          <w:tcPr>
            <w:tcW w:w="401" w:type="pct"/>
            <w:vMerge w:val="restar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81724">
              <w:rPr>
                <w:rFonts w:ascii="標楷體" w:eastAsia="標楷體" w:hAnsi="標楷體" w:cs="Times New Roman"/>
                <w:kern w:val="0"/>
                <w:szCs w:val="24"/>
              </w:rPr>
              <w:t>秘書室</w:t>
            </w:r>
          </w:p>
        </w:tc>
        <w:tc>
          <w:tcPr>
            <w:tcW w:w="261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秘1</w:t>
            </w:r>
          </w:p>
        </w:tc>
        <w:tc>
          <w:tcPr>
            <w:tcW w:w="1421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1150-001校務會議暨行政會議辦理程序</w:t>
            </w:r>
          </w:p>
        </w:tc>
        <w:tc>
          <w:tcPr>
            <w:tcW w:w="1103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目標達成之成本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</w:tcBorders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秘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1150-002校務意見反應回覆機制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秘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421" w:type="pct"/>
            <w:vAlign w:val="center"/>
          </w:tcPr>
          <w:p w:rsidR="00481724" w:rsidRPr="00481724" w:rsidRDefault="00B426C9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電子報發行辦理程序" w:history="1">
              <w:r w:rsidR="00481724" w:rsidRPr="00481724">
                <w:rPr>
                  <w:rFonts w:ascii="標楷體" w:eastAsia="標楷體" w:hAnsi="標楷體" w:cs="Times New Roman" w:hint="eastAsia"/>
                  <w:szCs w:val="24"/>
                </w:rPr>
                <w:t>1150-003電子報發行辦理程序</w:t>
              </w:r>
            </w:hyperlink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影響學校形象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秘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1150-004慶典辦理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32" w:type="pct"/>
            <w:vMerge w:val="restar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秘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421" w:type="pct"/>
            <w:vMerge w:val="restar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1150-005關防用印管理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2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秘6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1150-006-1法制作業</w:t>
            </w:r>
            <w:proofErr w:type="gramStart"/>
            <w:r w:rsidRPr="00481724">
              <w:rPr>
                <w:rFonts w:ascii="標楷體" w:eastAsia="標楷體" w:hAnsi="標楷體" w:cs="Times New Roman"/>
                <w:szCs w:val="24"/>
              </w:rPr>
              <w:t>—</w:t>
            </w:r>
            <w:proofErr w:type="gramEnd"/>
            <w:r w:rsidRPr="00481724">
              <w:rPr>
                <w:rFonts w:ascii="標楷體" w:eastAsia="標楷體" w:hAnsi="標楷體" w:cs="Times New Roman" w:hint="eastAsia"/>
                <w:szCs w:val="24"/>
              </w:rPr>
              <w:t>法制作業規劃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目標達成之成本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秘7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1150-006-2法制作業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—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修正暨廢止案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秘8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1150-006-3法制作業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—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制訂案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秘9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1150-006-4法制作業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—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學院（含相當等級之單位）修正暨廢止案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秘10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1150-006-5法制作業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—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學院（含相當等級之單位）制訂案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81724" w:rsidRPr="00481724" w:rsidTr="0086511D">
        <w:trPr>
          <w:trHeight w:val="180"/>
        </w:trPr>
        <w:tc>
          <w:tcPr>
            <w:tcW w:w="401" w:type="pct"/>
            <w:vMerge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32" w:type="pct"/>
            <w:vAlign w:val="center"/>
          </w:tcPr>
          <w:p w:rsidR="00481724" w:rsidRPr="00481724" w:rsidRDefault="00481724" w:rsidP="0048172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秘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1421" w:type="pct"/>
            <w:vAlign w:val="center"/>
          </w:tcPr>
          <w:p w:rsidR="00481724" w:rsidRPr="00481724" w:rsidRDefault="00481724" w:rsidP="0048172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</w:rPr>
              <w:t>1150-0</w:t>
            </w:r>
            <w:r w:rsidRPr="00481724">
              <w:rPr>
                <w:rFonts w:ascii="標楷體" w:eastAsia="標楷體" w:hAnsi="標楷體" w:cs="Times New Roman"/>
              </w:rPr>
              <w:t>07</w:t>
            </w:r>
            <w:r w:rsidRPr="00481724">
              <w:rPr>
                <w:rFonts w:ascii="標楷體" w:eastAsia="標楷體" w:hAnsi="標楷體" w:cs="Times New Roman" w:hint="eastAsia"/>
              </w:rPr>
              <w:t>年報發行辦理程序</w:t>
            </w:r>
          </w:p>
        </w:tc>
        <w:tc>
          <w:tcPr>
            <w:tcW w:w="11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影響學校形象</w:t>
            </w:r>
          </w:p>
        </w:tc>
        <w:tc>
          <w:tcPr>
            <w:tcW w:w="397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481724" w:rsidRPr="00481724" w:rsidRDefault="00481724" w:rsidP="00481724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481724" w:rsidRPr="00481724" w:rsidRDefault="00481724" w:rsidP="00481724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481724" w:rsidRPr="00481724" w:rsidRDefault="00481724" w:rsidP="00481724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481724">
        <w:rPr>
          <w:rFonts w:ascii="標楷體" w:eastAsia="標楷體" w:hAnsi="標楷體" w:cs="Times New Roman"/>
          <w:b/>
          <w:bCs/>
          <w:sz w:val="36"/>
          <w:szCs w:val="36"/>
        </w:rPr>
        <w:br w:type="page"/>
      </w:r>
    </w:p>
    <w:p w:rsidR="00481724" w:rsidRPr="00481724" w:rsidRDefault="00481724" w:rsidP="00481724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127542164"/>
      <w:r w:rsidRPr="00481724">
        <w:rPr>
          <w:rFonts w:ascii="標楷體" w:eastAsia="標楷體" w:hAnsi="標楷體" w:cs="Times New Roman"/>
          <w:b/>
          <w:bCs/>
          <w:sz w:val="36"/>
          <w:szCs w:val="36"/>
        </w:rPr>
        <w:lastRenderedPageBreak/>
        <w:t>佛光大學 秘書室 風險圖像</w:t>
      </w:r>
      <w:bookmarkEnd w:id="1"/>
    </w:p>
    <w:p w:rsidR="00481724" w:rsidRPr="00481724" w:rsidRDefault="00481724" w:rsidP="00481724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86"/>
        <w:gridCol w:w="2417"/>
        <w:gridCol w:w="2553"/>
      </w:tblGrid>
      <w:tr w:rsidR="00481724" w:rsidRPr="00481724" w:rsidTr="0086511D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481724" w:rsidRPr="00481724" w:rsidTr="0086511D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（秘2、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秘4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、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秘5、秘7、秘8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（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481724" w:rsidRPr="00481724" w:rsidTr="0086511D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（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秘1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、秘3、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秘9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、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秘10、秘11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481724" w:rsidRPr="00481724" w:rsidTr="0086511D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（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>秘6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（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（</w:t>
            </w:r>
            <w:r w:rsidRPr="0048172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8172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481724" w:rsidRPr="00481724" w:rsidTr="0086511D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481724" w:rsidRPr="00481724" w:rsidTr="0086511D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81724" w:rsidRPr="00481724" w:rsidRDefault="00481724" w:rsidP="004817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172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481724" w:rsidRPr="00481724" w:rsidRDefault="00481724" w:rsidP="00481724">
      <w:pPr>
        <w:jc w:val="right"/>
        <w:rPr>
          <w:rFonts w:ascii="標楷體" w:eastAsia="標楷體" w:hAnsi="標楷體" w:cs="Times New Roman"/>
          <w:sz w:val="16"/>
          <w:szCs w:val="16"/>
          <w:u w:val="single"/>
        </w:rPr>
      </w:pPr>
      <w:bookmarkStart w:id="2" w:name="_GoBack"/>
      <w:bookmarkEnd w:id="2"/>
    </w:p>
    <w:p w:rsidR="00FC2FAF" w:rsidRDefault="00481724" w:rsidP="00481724">
      <w:r w:rsidRPr="00481724">
        <w:rPr>
          <w:rFonts w:ascii="標楷體" w:eastAsia="標楷體" w:hAnsi="標楷體" w:cs="Times New Roman"/>
          <w:sz w:val="28"/>
          <w:szCs w:val="28"/>
        </w:rPr>
        <w:t>秘書室現有內控項目經風險分析後，屬風險等級高者</w:t>
      </w:r>
      <w:r w:rsidRPr="0048172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0</w:t>
      </w:r>
      <w:r w:rsidRPr="0048172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48172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48172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5</w:t>
      </w:r>
      <w:r w:rsidRPr="0048172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48172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48172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481724">
        <w:rPr>
          <w:rFonts w:ascii="標楷體" w:eastAsia="標楷體" w:hAnsi="標楷體" w:cs="Times New Roman" w:hint="eastAsia"/>
          <w:sz w:val="28"/>
          <w:szCs w:val="28"/>
          <w:u w:val="single"/>
        </w:rPr>
        <w:t>6</w:t>
      </w:r>
      <w:r w:rsidRPr="0048172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481724">
        <w:rPr>
          <w:rFonts w:ascii="標楷體" w:eastAsia="標楷體" w:hAnsi="標楷體" w:cs="Times New Roman"/>
          <w:sz w:val="28"/>
          <w:szCs w:val="28"/>
        </w:rPr>
        <w:t>項</w:t>
      </w:r>
      <w:r w:rsidRPr="00481724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4"/>
    <w:rsid w:val="00481724"/>
    <w:rsid w:val="007528B8"/>
    <w:rsid w:val="00B426C9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514D"/>
  <w15:chartTrackingRefBased/>
  <w15:docId w15:val="{732B75F1-1A4F-428D-9C64-AB22A05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2023-03-22T05:14:00Z</dcterms:created>
  <dcterms:modified xsi:type="dcterms:W3CDTF">2023-03-22T07:16:00Z</dcterms:modified>
</cp:coreProperties>
</file>