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5D90" w14:textId="77777777" w:rsidR="00356034" w:rsidRPr="006D7D73" w:rsidRDefault="00356034" w:rsidP="008D1D30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6"/>
        <w:gridCol w:w="5105"/>
        <w:gridCol w:w="1097"/>
        <w:gridCol w:w="1044"/>
        <w:gridCol w:w="1296"/>
      </w:tblGrid>
      <w:tr w:rsidR="00356034" w:rsidRPr="006D7D73" w14:paraId="109B7535" w14:textId="77777777" w:rsidTr="00416A64">
        <w:trPr>
          <w:jc w:val="center"/>
        </w:trPr>
        <w:tc>
          <w:tcPr>
            <w:tcW w:w="559" w:type="pct"/>
            <w:vAlign w:val="center"/>
          </w:tcPr>
          <w:p w14:paraId="254D495C" w14:textId="77777777" w:rsidR="00356034" w:rsidRPr="006D7D73" w:rsidRDefault="00356034" w:rsidP="00E5601A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助理"/>
        <w:tc>
          <w:tcPr>
            <w:tcW w:w="2661" w:type="pct"/>
            <w:vAlign w:val="center"/>
          </w:tcPr>
          <w:p w14:paraId="2104256A" w14:textId="77777777" w:rsidR="00356034" w:rsidRPr="006D7D73" w:rsidRDefault="00356034" w:rsidP="00353D2B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58"/>
            <w:bookmarkStart w:id="2" w:name="_Toc99130064"/>
            <w:r w:rsidRPr="006D7D73">
              <w:rPr>
                <w:rStyle w:val="a3"/>
                <w:rFonts w:cs="Times New Roman" w:hint="eastAsia"/>
              </w:rPr>
              <w:t>1110-010-3</w:t>
            </w:r>
            <w:bookmarkStart w:id="3" w:name="研究生獎助學金作業_C研究生助學金作業_教學助理"/>
            <w:r w:rsidRPr="006D7D73">
              <w:rPr>
                <w:rStyle w:val="a3"/>
                <w:rFonts w:cs="Times New Roman" w:hint="eastAsia"/>
              </w:rPr>
              <w:t>研究生獎助學金作業</w:t>
            </w:r>
            <w:r w:rsidRPr="006D7D73">
              <w:rPr>
                <w:rStyle w:val="a3"/>
                <w:rFonts w:hint="eastAsia"/>
              </w:rPr>
              <w:t>—</w:t>
            </w:r>
            <w:r w:rsidRPr="006D7D73">
              <w:rPr>
                <w:rStyle w:val="a3"/>
                <w:rFonts w:cs="Times New Roman" w:hint="eastAsia"/>
              </w:rPr>
              <w:t>C.研究生助學金作業</w:t>
            </w:r>
            <w:r w:rsidRPr="006D7D73">
              <w:rPr>
                <w:rStyle w:val="a3"/>
                <w:rFonts w:hint="eastAsia"/>
              </w:rPr>
              <w:t>-</w:t>
            </w:r>
            <w:r w:rsidRPr="006D7D73">
              <w:rPr>
                <w:rStyle w:val="a3"/>
                <w:rFonts w:cs="Times New Roman" w:hint="eastAsia"/>
              </w:rPr>
              <w:t>教學獎助生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575" w:type="pct"/>
            <w:vAlign w:val="center"/>
          </w:tcPr>
          <w:p w14:paraId="371C28ED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vAlign w:val="center"/>
          </w:tcPr>
          <w:p w14:paraId="4E5AE8A2" w14:textId="77777777" w:rsidR="00356034" w:rsidRPr="006D7D73" w:rsidRDefault="00356034" w:rsidP="00416A6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56034" w:rsidRPr="006D7D73" w14:paraId="4A8E6B53" w14:textId="77777777" w:rsidTr="00416A64">
        <w:trPr>
          <w:trHeight w:val="492"/>
          <w:jc w:val="center"/>
        </w:trPr>
        <w:tc>
          <w:tcPr>
            <w:tcW w:w="559" w:type="pct"/>
            <w:vAlign w:val="center"/>
          </w:tcPr>
          <w:p w14:paraId="36EC2A60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61" w:type="pct"/>
            <w:vAlign w:val="center"/>
          </w:tcPr>
          <w:p w14:paraId="1D228097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75" w:type="pct"/>
            <w:vAlign w:val="center"/>
          </w:tcPr>
          <w:p w14:paraId="4FABE0EB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7" w:type="pct"/>
            <w:vAlign w:val="center"/>
          </w:tcPr>
          <w:p w14:paraId="0FE07CD4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3221823F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56034" w:rsidRPr="006D7D73" w14:paraId="6FBCAA1F" w14:textId="77777777" w:rsidTr="00416A64">
        <w:trPr>
          <w:jc w:val="center"/>
        </w:trPr>
        <w:tc>
          <w:tcPr>
            <w:tcW w:w="559" w:type="pct"/>
            <w:vAlign w:val="center"/>
          </w:tcPr>
          <w:p w14:paraId="54B83115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61" w:type="pct"/>
          </w:tcPr>
          <w:p w14:paraId="393FDBFB" w14:textId="77777777" w:rsidR="00356034" w:rsidRPr="006D7D73" w:rsidRDefault="00356034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75" w:type="pct"/>
            <w:vAlign w:val="center"/>
          </w:tcPr>
          <w:p w14:paraId="61E6EE7E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7" w:type="pct"/>
            <w:vAlign w:val="center"/>
          </w:tcPr>
          <w:p w14:paraId="73584E75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658" w:type="pct"/>
            <w:vAlign w:val="center"/>
          </w:tcPr>
          <w:p w14:paraId="1DC6D3EB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242B8797" w14:textId="77777777" w:rsidTr="00416A64">
        <w:trPr>
          <w:jc w:val="center"/>
        </w:trPr>
        <w:tc>
          <w:tcPr>
            <w:tcW w:w="559" w:type="pct"/>
            <w:vAlign w:val="center"/>
          </w:tcPr>
          <w:p w14:paraId="33D7599A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61" w:type="pct"/>
          </w:tcPr>
          <w:p w14:paraId="679549FA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1.修訂原因：隸屬單位變更至教學資源中心，及將系統更正為校務行政系統。</w:t>
            </w:r>
          </w:p>
          <w:p w14:paraId="6543DE46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7B31731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C8DA4FE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（2）作業程序修改2.2.、2.3.、2.4.、2.5.。</w:t>
            </w:r>
          </w:p>
        </w:tc>
        <w:tc>
          <w:tcPr>
            <w:tcW w:w="575" w:type="pct"/>
            <w:vAlign w:val="center"/>
          </w:tcPr>
          <w:p w14:paraId="50FF7738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7" w:type="pct"/>
            <w:vAlign w:val="center"/>
          </w:tcPr>
          <w:p w14:paraId="738D7C1A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658" w:type="pct"/>
            <w:vAlign w:val="center"/>
          </w:tcPr>
          <w:p w14:paraId="15DEECB5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1B34F497" w14:textId="77777777" w:rsidTr="00416A64">
        <w:trPr>
          <w:jc w:val="center"/>
        </w:trPr>
        <w:tc>
          <w:tcPr>
            <w:tcW w:w="559" w:type="pct"/>
            <w:vAlign w:val="center"/>
          </w:tcPr>
          <w:p w14:paraId="34FD694C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61" w:type="pct"/>
          </w:tcPr>
          <w:p w14:paraId="78BD6059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14:paraId="14262B13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74F2B62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533FF9E9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  <w:p w14:paraId="58633908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（3）使用表單刪除4.2.。</w:t>
            </w:r>
          </w:p>
        </w:tc>
        <w:tc>
          <w:tcPr>
            <w:tcW w:w="575" w:type="pct"/>
            <w:vAlign w:val="center"/>
          </w:tcPr>
          <w:p w14:paraId="718FDC7E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7" w:type="pct"/>
            <w:vAlign w:val="center"/>
          </w:tcPr>
          <w:p w14:paraId="370ABFE4" w14:textId="77777777" w:rsidR="00356034" w:rsidRPr="006D7D73" w:rsidRDefault="00356034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658" w:type="pct"/>
          </w:tcPr>
          <w:p w14:paraId="327059E2" w14:textId="77777777" w:rsidR="00356034" w:rsidRPr="006D7D73" w:rsidRDefault="00356034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191CB258" w14:textId="77777777" w:rsidTr="00416A64">
        <w:trPr>
          <w:jc w:val="center"/>
        </w:trPr>
        <w:tc>
          <w:tcPr>
            <w:tcW w:w="559" w:type="pct"/>
            <w:vAlign w:val="center"/>
          </w:tcPr>
          <w:p w14:paraId="59981541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61" w:type="pct"/>
          </w:tcPr>
          <w:p w14:paraId="3A7434A2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1.修訂原因：單位變更及配合依實際作業進行修改。</w:t>
            </w:r>
          </w:p>
          <w:p w14:paraId="1713F269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3476B86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5F4FB87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（2）作業程序修改2.1.、2.2.、2.3.、2.4.。</w:t>
            </w:r>
          </w:p>
          <w:p w14:paraId="726229A8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14:paraId="3AE4F40A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（3）使用表單因辦法變更刪除4.1.。</w:t>
            </w:r>
          </w:p>
        </w:tc>
        <w:tc>
          <w:tcPr>
            <w:tcW w:w="575" w:type="pct"/>
            <w:vAlign w:val="center"/>
          </w:tcPr>
          <w:p w14:paraId="7C72ED95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  <w:p w14:paraId="6011780B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/5月</w:t>
            </w:r>
          </w:p>
        </w:tc>
        <w:tc>
          <w:tcPr>
            <w:tcW w:w="547" w:type="pct"/>
            <w:vAlign w:val="center"/>
          </w:tcPr>
          <w:p w14:paraId="19373536" w14:textId="77777777" w:rsidR="00356034" w:rsidRPr="006D7D73" w:rsidRDefault="00356034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江曉林/吳育欣</w:t>
            </w:r>
          </w:p>
        </w:tc>
        <w:tc>
          <w:tcPr>
            <w:tcW w:w="658" w:type="pct"/>
            <w:vAlign w:val="center"/>
          </w:tcPr>
          <w:p w14:paraId="76010BB7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212B670A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20C82D68" w14:textId="77777777" w:rsidTr="00416A64">
        <w:trPr>
          <w:jc w:val="center"/>
        </w:trPr>
        <w:tc>
          <w:tcPr>
            <w:tcW w:w="559" w:type="pct"/>
            <w:vAlign w:val="center"/>
          </w:tcPr>
          <w:p w14:paraId="7CF286EC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61" w:type="pct"/>
          </w:tcPr>
          <w:p w14:paraId="7F2F0B55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1.修訂原因：配合新版內控格式修改流程圖，及相關作業程序。</w:t>
            </w:r>
          </w:p>
          <w:p w14:paraId="4AD2C8F8" w14:textId="77777777" w:rsidR="00356034" w:rsidRPr="006D7D73" w:rsidRDefault="00356034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374AD22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14:paraId="7E22BF6C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（2）流程圖。</w:t>
            </w:r>
          </w:p>
          <w:p w14:paraId="16169CC8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（3）作業程序修改2.1.-2.4.。</w:t>
            </w:r>
          </w:p>
          <w:p w14:paraId="7C895295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（4）控制重點修改3.1.、3.2.。</w:t>
            </w:r>
          </w:p>
          <w:p w14:paraId="3B322B98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（5）依據及相關文件因辦法變更修改5.2.。</w:t>
            </w:r>
          </w:p>
        </w:tc>
        <w:tc>
          <w:tcPr>
            <w:tcW w:w="575" w:type="pct"/>
            <w:vAlign w:val="center"/>
          </w:tcPr>
          <w:p w14:paraId="0EBF3DAA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7" w:type="pct"/>
            <w:vAlign w:val="center"/>
          </w:tcPr>
          <w:p w14:paraId="59AD5542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69ACAF26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24029CE6" w14:textId="77777777" w:rsidTr="00416A64">
        <w:trPr>
          <w:jc w:val="center"/>
        </w:trPr>
        <w:tc>
          <w:tcPr>
            <w:tcW w:w="559" w:type="pct"/>
            <w:vAlign w:val="center"/>
          </w:tcPr>
          <w:p w14:paraId="3A82B823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61" w:type="pct"/>
          </w:tcPr>
          <w:p w14:paraId="43DEE9E3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14:paraId="59BF74C4" w14:textId="77777777" w:rsidR="00356034" w:rsidRPr="006D7D73" w:rsidRDefault="00356034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0EF7219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CF8FC54" w14:textId="77777777" w:rsidR="00356034" w:rsidRPr="006D7D73" w:rsidRDefault="00356034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（2）作業程序修改2.5.。</w:t>
            </w:r>
          </w:p>
        </w:tc>
        <w:tc>
          <w:tcPr>
            <w:tcW w:w="575" w:type="pct"/>
            <w:vAlign w:val="center"/>
          </w:tcPr>
          <w:p w14:paraId="16F4F4CA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107.1月</w:t>
            </w:r>
          </w:p>
        </w:tc>
        <w:tc>
          <w:tcPr>
            <w:tcW w:w="547" w:type="pct"/>
            <w:vAlign w:val="center"/>
          </w:tcPr>
          <w:p w14:paraId="4E5FADCB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479B185E" w14:textId="77777777" w:rsidR="00356034" w:rsidRPr="006D7D73" w:rsidRDefault="00356034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356034" w:rsidRPr="006D7D73" w14:paraId="451F51B6" w14:textId="77777777" w:rsidTr="00416A64">
        <w:trPr>
          <w:jc w:val="center"/>
        </w:trPr>
        <w:tc>
          <w:tcPr>
            <w:tcW w:w="559" w:type="pct"/>
            <w:vAlign w:val="center"/>
          </w:tcPr>
          <w:p w14:paraId="1349F9BA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61" w:type="pct"/>
            <w:vAlign w:val="center"/>
          </w:tcPr>
          <w:p w14:paraId="17FE03B4" w14:textId="77777777" w:rsidR="00356034" w:rsidRPr="006D7D73" w:rsidRDefault="00356034" w:rsidP="002253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14:paraId="06E0CD89" w14:textId="77777777" w:rsidR="00356034" w:rsidRPr="006D7D73" w:rsidRDefault="00356034" w:rsidP="0022535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2.修正處：</w:t>
            </w:r>
          </w:p>
          <w:p w14:paraId="7939BCA2" w14:textId="77777777" w:rsidR="00356034" w:rsidRPr="006D7D73" w:rsidRDefault="00356034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辦法及委員會名稱修改。</w:t>
            </w:r>
          </w:p>
          <w:p w14:paraId="37069813" w14:textId="77777777" w:rsidR="00356034" w:rsidRPr="006D7D73" w:rsidRDefault="00356034" w:rsidP="000F4527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  <w:p w14:paraId="1304E93F" w14:textId="77777777" w:rsidR="00356034" w:rsidRPr="006D7D73" w:rsidRDefault="00356034" w:rsidP="000F4527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575" w:type="pct"/>
            <w:vAlign w:val="center"/>
          </w:tcPr>
          <w:p w14:paraId="3E74CF48" w14:textId="77777777" w:rsidR="00356034" w:rsidRPr="006D7D73" w:rsidRDefault="00356034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111.1月</w:t>
            </w:r>
          </w:p>
        </w:tc>
        <w:tc>
          <w:tcPr>
            <w:tcW w:w="547" w:type="pct"/>
            <w:vAlign w:val="center"/>
          </w:tcPr>
          <w:p w14:paraId="2240DC3E" w14:textId="77777777" w:rsidR="00356034" w:rsidRPr="006D7D73" w:rsidRDefault="00356034" w:rsidP="008A0813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vAlign w:val="center"/>
          </w:tcPr>
          <w:p w14:paraId="2D4DFD42" w14:textId="77777777" w:rsidR="00356034" w:rsidRPr="006D7D73" w:rsidRDefault="00356034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23F99270" w14:textId="77777777" w:rsidR="00356034" w:rsidRPr="006D7D73" w:rsidRDefault="00356034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87394C6" w14:textId="77777777" w:rsidR="00356034" w:rsidRPr="006D7D73" w:rsidRDefault="00356034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lastRenderedPageBreak/>
              <w:t>內控會議通過</w:t>
            </w:r>
          </w:p>
        </w:tc>
      </w:tr>
    </w:tbl>
    <w:p w14:paraId="5D8E8E87" w14:textId="77777777" w:rsidR="00356034" w:rsidRDefault="00356034" w:rsidP="00416A64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b/>
          <w:noProof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FDE0F" wp14:editId="3316EA99">
                <wp:simplePos x="0" y="0"/>
                <wp:positionH relativeFrom="column">
                  <wp:posOffset>4234180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494" name="文字方塊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FD397" w14:textId="77777777" w:rsidR="00356034" w:rsidRPr="00EC0D50" w:rsidRDefault="00356034" w:rsidP="008D1D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9B54BCE" w14:textId="77777777" w:rsidR="00356034" w:rsidRPr="008F3C5D" w:rsidRDefault="00356034" w:rsidP="008D1D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2B29F2BB" w14:textId="77777777" w:rsidR="00356034" w:rsidRPr="008F3C5D" w:rsidRDefault="00356034" w:rsidP="008D1D3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FDE0F" id="_x0000_t202" coordsize="21600,21600" o:spt="202" path="m,l,21600r21600,l21600,xe">
                <v:stroke joinstyle="miter"/>
                <v:path gradientshapeok="t" o:connecttype="rect"/>
              </v:shapetype>
              <v:shape id="文字方塊 494" o:spid="_x0000_s1026" type="#_x0000_t202" style="position:absolute;left:0;text-align:left;margin-left:333.4pt;margin-top:73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" filled="f" stroked="f" strokeweight="1pt">
                <v:textbox>
                  <w:txbxContent>
                    <w:p w14:paraId="758FD397" w14:textId="77777777" w:rsidR="00356034" w:rsidRPr="00EC0D50" w:rsidRDefault="00356034" w:rsidP="008D1D3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29B54BCE" w14:textId="77777777" w:rsidR="00356034" w:rsidRPr="008F3C5D" w:rsidRDefault="00356034" w:rsidP="008D1D3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2B29F2BB" w14:textId="77777777" w:rsidR="00356034" w:rsidRPr="008F3C5D" w:rsidRDefault="00356034" w:rsidP="008D1D3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356034" w:rsidRPr="006D7D73" w14:paraId="0863C9F2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EC1F6" w14:textId="77777777" w:rsidR="00356034" w:rsidRPr="006D7D73" w:rsidRDefault="00356034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6034" w:rsidRPr="006D7D73" w14:paraId="4805B67E" w14:textId="77777777" w:rsidTr="00BE1C7D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6F8A4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78BDA077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1DC1DCDC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31429F7E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3ED67C2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25B26627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56034" w:rsidRPr="006D7D73" w14:paraId="2C79D547" w14:textId="77777777" w:rsidTr="00BE1C7D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36CED3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37A94055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15C1E3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24BC0678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5C50FDBD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A2314D4" w14:textId="77777777" w:rsidR="00356034" w:rsidRPr="006D7D73" w:rsidRDefault="00356034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2C257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C46355B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8F7C9F3" w14:textId="77777777" w:rsidR="00356034" w:rsidRPr="006D7D73" w:rsidRDefault="00356034" w:rsidP="008D1D3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50B6238" w14:textId="77777777" w:rsidR="00356034" w:rsidRPr="006D7D73" w:rsidRDefault="00356034" w:rsidP="008D1D3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10C3CA40" w14:textId="77777777" w:rsidR="00356034" w:rsidRDefault="00356034" w:rsidP="00E374F5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651" w:dyaOrig="13548" w14:anchorId="1132C0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46pt" o:ole="">
            <v:imagedata r:id="rId4" o:title=""/>
          </v:shape>
          <o:OLEObject Type="Embed" ProgID="Visio.Drawing.11" ShapeID="_x0000_i1025" DrawAspect="Content" ObjectID="_1710893508" r:id="rId5"/>
        </w:object>
      </w:r>
    </w:p>
    <w:p w14:paraId="4232ACCD" w14:textId="77777777" w:rsidR="00356034" w:rsidRPr="006D7D73" w:rsidRDefault="00356034" w:rsidP="00E374F5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356034" w:rsidRPr="006D7D73" w14:paraId="282FE6CE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C0D1D" w14:textId="77777777" w:rsidR="00356034" w:rsidRPr="006D7D73" w:rsidRDefault="00356034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6034" w:rsidRPr="006D7D73" w14:paraId="2011382D" w14:textId="77777777" w:rsidTr="00BE1C7D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63B6F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14:paraId="7A12FFEA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14:paraId="45F0B81B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14:paraId="3ED3C6A4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D784B75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14:paraId="6AF3A516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56034" w:rsidRPr="006D7D73" w14:paraId="5C4AB270" w14:textId="77777777" w:rsidTr="00BE1C7D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A4E180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036BCC76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8F7FFD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14:paraId="712E04CB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14:paraId="0D7AD191" w14:textId="77777777" w:rsidR="00356034" w:rsidRPr="006D7D73" w:rsidRDefault="00356034" w:rsidP="00AA741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BC657DB" w14:textId="77777777" w:rsidR="00356034" w:rsidRPr="006D7D73" w:rsidRDefault="00356034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253E88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6DCB64F" w14:textId="77777777" w:rsidR="00356034" w:rsidRPr="006D7D73" w:rsidRDefault="00356034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8AC664D" w14:textId="77777777" w:rsidR="00356034" w:rsidRPr="006D7D73" w:rsidRDefault="00356034" w:rsidP="008D1D3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8DD7C3A" w14:textId="77777777" w:rsidR="00356034" w:rsidRPr="006D7D73" w:rsidRDefault="00356034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3F39841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2.1.研究生助學金的教學</w:t>
      </w:r>
      <w:r w:rsidRPr="006D7D73">
        <w:rPr>
          <w:rFonts w:ascii="標楷體" w:eastAsia="標楷體" w:hAnsi="標楷體" w:cs="Times New Roman"/>
        </w:rPr>
        <w:t>獎助生</w:t>
      </w:r>
      <w:r w:rsidRPr="006D7D73">
        <w:rPr>
          <w:rFonts w:ascii="標楷體" w:eastAsia="標楷體" w:hAnsi="標楷體" w:cs="Times New Roman" w:hint="eastAsia"/>
        </w:rPr>
        <w:t>申請方式是由教師於期限內，至教學獎助生系統提出課程教學</w:t>
      </w:r>
      <w:r w:rsidRPr="006D7D73">
        <w:rPr>
          <w:rFonts w:ascii="標楷體" w:eastAsia="標楷體" w:hAnsi="標楷體" w:cs="Times New Roman"/>
        </w:rPr>
        <w:t>獎助生</w:t>
      </w:r>
      <w:r w:rsidRPr="006D7D73">
        <w:rPr>
          <w:rFonts w:ascii="標楷體" w:eastAsia="標楷體" w:hAnsi="標楷體" w:cs="Times New Roman" w:hint="eastAsia"/>
        </w:rPr>
        <w:t>需求申請，經主管簽核後送給各學院彙整。</w:t>
      </w:r>
    </w:p>
    <w:p w14:paraId="6324F7FD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2.2.各學院彙整各系申請需求至教務處。</w:t>
      </w:r>
    </w:p>
    <w:p w14:paraId="1C4A80DA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2.3.教務處召開「研究生獎助學金</w:t>
      </w:r>
      <w:r w:rsidRPr="006D7D73">
        <w:rPr>
          <w:rFonts w:ascii="標楷體" w:eastAsia="標楷體" w:hAnsi="標楷體" w:cs="Times New Roman" w:hint="eastAsia"/>
          <w:szCs w:val="24"/>
        </w:rPr>
        <w:t>分配</w:t>
      </w:r>
      <w:r w:rsidRPr="006D7D73">
        <w:rPr>
          <w:rFonts w:ascii="標楷體" w:eastAsia="標楷體" w:hAnsi="標楷體" w:cs="Times New Roman" w:hint="eastAsia"/>
        </w:rPr>
        <w:t>委員會」，通過補助課程數後，請各學院針對補助課程數排序並公告讓學生提出申請。</w:t>
      </w:r>
    </w:p>
    <w:p w14:paraId="713DD9CC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2.4.學生至教學獎助生系統應徵職缺，經開課單位確認後，送教務處覆核後通過。</w:t>
      </w:r>
    </w:p>
    <w:p w14:paraId="6CD9668F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2.5.106學年度第二學期起，將通過之申請資料建置於「校園e化整合系統」。</w:t>
      </w:r>
    </w:p>
    <w:p w14:paraId="6B407B1A" w14:textId="77777777" w:rsidR="00356034" w:rsidRPr="006D7D73" w:rsidRDefault="00356034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3BF77BA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3.1.研究生申請教學</w:t>
      </w:r>
      <w:r w:rsidRPr="006D7D73">
        <w:rPr>
          <w:rFonts w:ascii="標楷體" w:eastAsia="標楷體" w:hAnsi="標楷體" w:cs="Times New Roman"/>
        </w:rPr>
        <w:t>獎助生</w:t>
      </w:r>
      <w:r w:rsidRPr="006D7D73">
        <w:rPr>
          <w:rFonts w:ascii="標楷體" w:eastAsia="標楷體" w:hAnsi="標楷體" w:cs="Times New Roman" w:hint="eastAsia"/>
        </w:rPr>
        <w:t>助學金是否符合審查程序發給。</w:t>
      </w:r>
    </w:p>
    <w:p w14:paraId="0360E7FA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3.2.申請教學</w:t>
      </w:r>
      <w:r w:rsidRPr="006D7D73">
        <w:rPr>
          <w:rFonts w:ascii="標楷體" w:eastAsia="標楷體" w:hAnsi="標楷體" w:cs="Times New Roman"/>
        </w:rPr>
        <w:t>獎助生</w:t>
      </w:r>
      <w:r w:rsidRPr="006D7D73">
        <w:rPr>
          <w:rFonts w:ascii="標楷體" w:eastAsia="標楷體" w:hAnsi="標楷體" w:cs="Times New Roman" w:hint="eastAsia"/>
        </w:rPr>
        <w:t>助學金之研究生，是否確實依「佛光大學教學</w:t>
      </w:r>
      <w:r w:rsidRPr="006D7D73">
        <w:rPr>
          <w:rFonts w:ascii="標楷體" w:eastAsia="標楷體" w:hAnsi="標楷體" w:cs="Times New Roman"/>
        </w:rPr>
        <w:t>獎助生</w:t>
      </w:r>
      <w:r w:rsidRPr="006D7D73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14:paraId="37B00749" w14:textId="77777777" w:rsidR="00356034" w:rsidRPr="006D7D73" w:rsidRDefault="00356034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77144E76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</w:t>
      </w:r>
    </w:p>
    <w:p w14:paraId="611307FD" w14:textId="77777777" w:rsidR="00356034" w:rsidRPr="006D7D73" w:rsidRDefault="00356034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2267051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  <w:bCs/>
        </w:rPr>
        <w:t>5.1.佛光大學研究生獎助學金</w:t>
      </w:r>
      <w:r w:rsidRPr="006D7D73">
        <w:rPr>
          <w:rFonts w:ascii="標楷體" w:eastAsia="標楷體" w:hAnsi="標楷體" w:cs="Times New Roman" w:hint="eastAsia"/>
          <w:bCs/>
          <w:szCs w:val="24"/>
        </w:rPr>
        <w:t>分配</w:t>
      </w:r>
      <w:r w:rsidRPr="006D7D73">
        <w:rPr>
          <w:rFonts w:ascii="標楷體" w:eastAsia="標楷體" w:hAnsi="標楷體" w:cs="Times New Roman" w:hint="eastAsia"/>
          <w:bCs/>
        </w:rPr>
        <w:t>辦</w:t>
      </w:r>
      <w:r w:rsidRPr="006D7D73">
        <w:rPr>
          <w:rFonts w:ascii="標楷體" w:eastAsia="標楷體" w:hAnsi="標楷體" w:cs="Times New Roman" w:hint="eastAsia"/>
        </w:rPr>
        <w:t>法。</w:t>
      </w:r>
    </w:p>
    <w:p w14:paraId="07AFB37D" w14:textId="77777777" w:rsidR="00356034" w:rsidRPr="006D7D73" w:rsidRDefault="00356034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</w:rPr>
        <w:t>5.2.佛光大學</w:t>
      </w:r>
      <w:r w:rsidRPr="006D7D73">
        <w:rPr>
          <w:rFonts w:ascii="標楷體" w:eastAsia="標楷體" w:hAnsi="標楷體" w:cs="Times New Roman"/>
        </w:rPr>
        <w:t>教學獎助生實施</w:t>
      </w:r>
      <w:r w:rsidRPr="006D7D73">
        <w:rPr>
          <w:rFonts w:ascii="標楷體" w:eastAsia="標楷體" w:hAnsi="標楷體" w:cs="Times New Roman" w:hint="eastAsia"/>
        </w:rPr>
        <w:t>暨獎勵</w:t>
      </w:r>
      <w:r w:rsidRPr="006D7D73">
        <w:rPr>
          <w:rFonts w:ascii="標楷體" w:eastAsia="標楷體" w:hAnsi="標楷體" w:cs="Times New Roman"/>
        </w:rPr>
        <w:t>辦法</w:t>
      </w:r>
      <w:r w:rsidRPr="006D7D73">
        <w:rPr>
          <w:rFonts w:ascii="標楷體" w:eastAsia="標楷體" w:hAnsi="標楷體" w:cs="Times New Roman" w:hint="eastAsia"/>
        </w:rPr>
        <w:t>。</w:t>
      </w:r>
    </w:p>
    <w:p w14:paraId="7A8570A3" w14:textId="77777777" w:rsidR="00356034" w:rsidRPr="006D7D73" w:rsidRDefault="00356034" w:rsidP="003025AE">
      <w:pPr>
        <w:widowControl/>
        <w:rPr>
          <w:rFonts w:ascii="標楷體" w:eastAsia="標楷體" w:hAnsi="標楷體"/>
        </w:rPr>
      </w:pPr>
    </w:p>
    <w:p w14:paraId="6C3F2030" w14:textId="77777777" w:rsidR="00356034" w:rsidRDefault="00356034" w:rsidP="00515AE3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CC2BEC2" w14:textId="77777777" w:rsidR="00356034" w:rsidRDefault="00356034" w:rsidP="00913790">
      <w:pPr>
        <w:sectPr w:rsidR="00356034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661CF2EA" w14:textId="77777777" w:rsidR="009D6BCA" w:rsidRDefault="009D6BCA"/>
    <w:sectPr w:rsidR="009D6B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34"/>
    <w:rsid w:val="00356034"/>
    <w:rsid w:val="00446923"/>
    <w:rsid w:val="009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AEAA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03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03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5603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5603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5603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5161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