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E719" w14:textId="77777777" w:rsidR="00396631" w:rsidRPr="006D7D73" w:rsidRDefault="00396631" w:rsidP="0053502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3"/>
        <w:gridCol w:w="5023"/>
        <w:gridCol w:w="1078"/>
        <w:gridCol w:w="1090"/>
        <w:gridCol w:w="1084"/>
      </w:tblGrid>
      <w:tr w:rsidR="00396631" w:rsidRPr="006D7D73" w14:paraId="194AF39E" w14:textId="77777777" w:rsidTr="00E5601A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E9CF2" w14:textId="77777777" w:rsidR="00396631" w:rsidRPr="006D7D73" w:rsidRDefault="00396631" w:rsidP="00E5601A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評量作業"/>
        <w:tc>
          <w:tcPr>
            <w:tcW w:w="2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7DB36" w14:textId="77777777" w:rsidR="00396631" w:rsidRPr="006D7D73" w:rsidRDefault="00396631" w:rsidP="00353D2B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54"/>
            <w:bookmarkStart w:id="2" w:name="_Toc99130060"/>
            <w:r w:rsidRPr="006D7D73">
              <w:rPr>
                <w:rStyle w:val="a3"/>
                <w:rFonts w:cs="Times New Roman" w:hint="eastAsia"/>
              </w:rPr>
              <w:t>1110-009-1</w:t>
            </w:r>
            <w:bookmarkStart w:id="3" w:name="教學評量作業_期中評量"/>
            <w:bookmarkStart w:id="4" w:name="教學評量作業－期中評量"/>
            <w:bookmarkStart w:id="5" w:name="教學意見調查作業－期中意見調查"/>
            <w:r w:rsidRPr="006D7D73">
              <w:rPr>
                <w:rStyle w:val="a3"/>
                <w:rFonts w:cs="Times New Roman" w:hint="eastAsia"/>
              </w:rPr>
              <w:t>教學意見調查作業</w:t>
            </w:r>
            <w:bookmarkEnd w:id="0"/>
            <w:r w:rsidRPr="006D7D73">
              <w:rPr>
                <w:rStyle w:val="a3"/>
                <w:rFonts w:cs="Times New Roman" w:hint="eastAsia"/>
              </w:rPr>
              <w:t>－期中意見調查</w:t>
            </w:r>
            <w:bookmarkEnd w:id="1"/>
            <w:bookmarkEnd w:id="2"/>
            <w:bookmarkEnd w:id="3"/>
            <w:bookmarkEnd w:id="4"/>
            <w:bookmarkEnd w:id="5"/>
            <w:r w:rsidRPr="006D7D73">
              <w:fldChar w:fldCharType="end"/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184A8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0AD2EE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96631" w:rsidRPr="006D7D73" w14:paraId="2C84CDAB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B15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F3DC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0D9F9" w14:textId="77777777" w:rsidR="00396631" w:rsidRPr="006D7D73" w:rsidRDefault="00396631" w:rsidP="00E5601A">
            <w:pPr>
              <w:spacing w:line="0" w:lineRule="atLeast"/>
              <w:ind w:leftChars="-41" w:rightChars="-12" w:right="-29" w:hangingChars="35" w:hanging="9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6FC85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027D1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96631" w:rsidRPr="006D7D73" w14:paraId="027E707D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2E073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98FC" w14:textId="77777777" w:rsidR="00396631" w:rsidRPr="006D7D73" w:rsidRDefault="00396631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14:paraId="0B6EC31B" w14:textId="77777777" w:rsidR="00396631" w:rsidRPr="006D7D73" w:rsidRDefault="00396631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新訂</w:t>
            </w:r>
          </w:p>
          <w:p w14:paraId="333FA831" w14:textId="77777777" w:rsidR="00396631" w:rsidRPr="006D7D73" w:rsidRDefault="00396631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44149" w14:textId="77777777" w:rsidR="00396631" w:rsidRPr="006D7D73" w:rsidRDefault="00396631" w:rsidP="00E5601A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94D1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3E137C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96631" w:rsidRPr="006D7D73" w14:paraId="155C57A6" w14:textId="77777777" w:rsidTr="00E5601A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293A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6A4A" w14:textId="77777777" w:rsidR="00396631" w:rsidRPr="006D7D73" w:rsidRDefault="00396631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1.修訂原因：因辦法名稱變更，故配合修改相關文件。</w:t>
            </w:r>
          </w:p>
          <w:p w14:paraId="16AA9006" w14:textId="77777777" w:rsidR="00396631" w:rsidRPr="006D7D73" w:rsidRDefault="00396631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863E277" w14:textId="77777777" w:rsidR="00396631" w:rsidRPr="006D7D73" w:rsidRDefault="00396631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（1）文件名稱修改。</w:t>
            </w:r>
          </w:p>
          <w:p w14:paraId="1AF3B01F" w14:textId="77777777" w:rsidR="00396631" w:rsidRPr="006D7D73" w:rsidRDefault="00396631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D7D73">
              <w:rPr>
                <w:rFonts w:ascii="標楷體" w:eastAsia="標楷體" w:hAnsi="標楷體" w:cs="Times New Roman" w:hint="eastAsia"/>
              </w:rPr>
              <w:t>。</w:t>
            </w:r>
          </w:p>
          <w:p w14:paraId="11B85448" w14:textId="77777777" w:rsidR="00396631" w:rsidRPr="006D7D73" w:rsidRDefault="00396631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（3）作業程序修改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2.1.、2.2.1.。</w:t>
            </w:r>
          </w:p>
          <w:p w14:paraId="6785F86A" w14:textId="77777777" w:rsidR="00396631" w:rsidRPr="006D7D73" w:rsidRDefault="00396631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D7D73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7E56F" w14:textId="77777777" w:rsidR="00396631" w:rsidRPr="006D7D73" w:rsidRDefault="00396631" w:rsidP="00E5601A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8E84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D4AD2" w14:textId="77777777" w:rsidR="00396631" w:rsidRPr="006D7D73" w:rsidRDefault="00396631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129B2A5D" w14:textId="77777777" w:rsidR="00396631" w:rsidRPr="006D7D73" w:rsidRDefault="00396631" w:rsidP="0053502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5B4E7F5" w14:textId="77777777" w:rsidR="00396631" w:rsidRPr="006D7D73" w:rsidRDefault="00396631" w:rsidP="00535025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839F" wp14:editId="1DD453D0">
                <wp:simplePos x="0" y="0"/>
                <wp:positionH relativeFrom="column">
                  <wp:posOffset>4271010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01398" w14:textId="77777777" w:rsidR="00396631" w:rsidRDefault="00396631" w:rsidP="0053502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14:paraId="215C7BC6" w14:textId="77777777" w:rsidR="00396631" w:rsidRDefault="00396631" w:rsidP="0053502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4050E54" w14:textId="77777777" w:rsidR="00396631" w:rsidRDefault="00396631" w:rsidP="0053502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6839F" id="_x0000_t202" coordsize="21600,21600" o:spt="202" path="m,l,21600r21600,l21600,xe">
                <v:stroke joinstyle="miter"/>
                <v:path gradientshapeok="t" o:connecttype="rect"/>
              </v:shapetype>
              <v:shape id="文字方塊 101" o:spid="_x0000_s1026" type="#_x0000_t202" style="position:absolute;margin-left:336.3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DSiX/7iAAAADQEAAA8AAABkcnMvZG93bnJldi54&#10;bWxMj81OwzAQhO9IvIO1SFxQ62C1hoY4FVTiwI9ALaBe3XhJIuJ1FLtteHuWExx3ZjT7TbEcfScO&#10;OMQ2kIHLaQYCqQqupdrA+9v95BpETJac7QKhgW+MsCxPTwqbu3CkNR42qRZcQjG3BpqU+lzKWDXo&#10;bZyGHom9zzB4m/gcaukGe+Ry30mVZVp62xJ/aGyPqwarr83eG5jJbbjrV756/tiGp8fXC9W+PChj&#10;zs/G2xsQCcf0F4ZffEaHkpl2YU8uis6AvlKao2zMtOIRHFksNEs7luZzlmRZyP8ryh8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NKJf/uIAAAANAQAADwAAAAAAAAAAAAAAAACCBAAA&#10;ZHJzL2Rvd25yZXYueG1sUEsFBgAAAAAEAAQA8wAAAJEFAAAAAA==&#10;" fillcolor="white [3201]" stroked="f" strokeweight="1pt">
                <v:textbox>
                  <w:txbxContent>
                    <w:p w14:paraId="1AE01398" w14:textId="77777777" w:rsidR="00396631" w:rsidRDefault="00396631" w:rsidP="0053502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14:paraId="215C7BC6" w14:textId="77777777" w:rsidR="00396631" w:rsidRDefault="00396631" w:rsidP="0053502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4050E54" w14:textId="77777777" w:rsidR="00396631" w:rsidRDefault="00396631" w:rsidP="0053502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1797"/>
        <w:gridCol w:w="1217"/>
        <w:gridCol w:w="1272"/>
        <w:gridCol w:w="1164"/>
      </w:tblGrid>
      <w:tr w:rsidR="00396631" w:rsidRPr="006D7D73" w14:paraId="1C02E98C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33885B" w14:textId="77777777" w:rsidR="00396631" w:rsidRPr="006D7D73" w:rsidRDefault="00396631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396631" w:rsidRPr="006D7D73" w14:paraId="08346FFD" w14:textId="77777777" w:rsidTr="00BE1C7D">
        <w:trPr>
          <w:jc w:val="center"/>
        </w:trPr>
        <w:tc>
          <w:tcPr>
            <w:tcW w:w="221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C65536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8AE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0A9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E17F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6F40B9DF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27A01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96631" w:rsidRPr="006D7D73" w14:paraId="5FC3C0D6" w14:textId="77777777" w:rsidTr="00BE1C7D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B8FF25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14:paraId="7A211E28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8EDE1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E9FDA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3DFF4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8A38527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8309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6AABE6D7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73C9BFCF" w14:textId="77777777" w:rsidR="00396631" w:rsidRPr="006D7D73" w:rsidRDefault="00396631" w:rsidP="0053502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D061E3" w14:textId="77777777" w:rsidR="00396631" w:rsidRPr="006D7D73" w:rsidRDefault="00396631" w:rsidP="00535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5E47F457" w14:textId="77777777" w:rsidR="00396631" w:rsidRDefault="00396631" w:rsidP="0078331A">
      <w:pPr>
        <w:tabs>
          <w:tab w:val="left" w:pos="960"/>
        </w:tabs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327" w:dyaOrig="9719" w14:anchorId="75A01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49pt" o:ole="">
            <v:imagedata r:id="rId4" o:title=""/>
          </v:shape>
          <o:OLEObject Type="Embed" ProgID="Visio.Drawing.11" ShapeID="_x0000_i1025" DrawAspect="Content" ObjectID="_1710893487" r:id="rId5"/>
        </w:object>
      </w:r>
    </w:p>
    <w:p w14:paraId="09759443" w14:textId="77777777" w:rsidR="00396631" w:rsidRPr="006D7D73" w:rsidRDefault="00396631" w:rsidP="0078331A">
      <w:pPr>
        <w:tabs>
          <w:tab w:val="left" w:pos="960"/>
        </w:tabs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kern w:val="0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87"/>
        <w:gridCol w:w="1217"/>
        <w:gridCol w:w="1270"/>
        <w:gridCol w:w="1156"/>
      </w:tblGrid>
      <w:tr w:rsidR="00396631" w:rsidRPr="006D7D73" w14:paraId="7931CAAF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57BF8" w14:textId="77777777" w:rsidR="00396631" w:rsidRPr="006D7D73" w:rsidRDefault="00396631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96631" w:rsidRPr="006D7D73" w14:paraId="1A8AFF8B" w14:textId="77777777" w:rsidTr="00BE1C7D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39838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CF0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A26A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A6AE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072549D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D79EB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396631" w:rsidRPr="006D7D73" w14:paraId="385A0578" w14:textId="77777777" w:rsidTr="00BE1C7D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17A42CC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14:paraId="2A617B0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期中意見調查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B8A89B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293AF1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C71A79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04F7584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5C0F75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2DC9F8C9" w14:textId="77777777" w:rsidR="00396631" w:rsidRPr="006D7D73" w:rsidRDefault="00396631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7090AD40" w14:textId="77777777" w:rsidR="00396631" w:rsidRPr="006D7D73" w:rsidRDefault="00396631" w:rsidP="0053502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535639" w14:textId="77777777" w:rsidR="00396631" w:rsidRPr="006D7D73" w:rsidRDefault="00396631" w:rsidP="00535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0D1FD128" w14:textId="77777777" w:rsidR="00396631" w:rsidRPr="006D7D73" w:rsidRDefault="00396631" w:rsidP="00535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2.1.應調查課程：本校專、兼任教師所開設之課程均應接受教學意見調查。</w:t>
      </w:r>
    </w:p>
    <w:p w14:paraId="18A7962B" w14:textId="77777777" w:rsidR="00396631" w:rsidRPr="006D7D73" w:rsidRDefault="00396631" w:rsidP="00535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2.2.作業程序：</w:t>
      </w:r>
    </w:p>
    <w:p w14:paraId="7038B0A8" w14:textId="77777777" w:rsidR="00396631" w:rsidRPr="006D7D73" w:rsidRDefault="00396631" w:rsidP="0053502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</w:rPr>
        <w:t>2.2.1.教學意見調查辦理時間：期中調查於期中考前一</w:t>
      </w:r>
      <w:r w:rsidRPr="006D7D73">
        <w:rPr>
          <w:rFonts w:ascii="標楷體" w:eastAsia="標楷體" w:hAnsi="標楷體" w:cs="Times New Roman" w:hint="eastAsia"/>
          <w:szCs w:val="24"/>
        </w:rPr>
        <w:t>週至期中考前截止，學生於上述時間進行填寫質性意見，老師回覆二週，主管審閱一週，學生瀏覽二週。如主管未審閱，學生仍可看到授課教師之回覆內容。</w:t>
      </w:r>
    </w:p>
    <w:p w14:paraId="49DE1058" w14:textId="77777777" w:rsidR="00396631" w:rsidRPr="006D7D73" w:rsidRDefault="00396631" w:rsidP="00535025">
      <w:pPr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2.2.1.1.老師回覆時間包含主管回覆一週，老師回覆時間共計三週。</w:t>
      </w:r>
    </w:p>
    <w:p w14:paraId="6725EEC9" w14:textId="77777777" w:rsidR="00396631" w:rsidRPr="006D7D73" w:rsidRDefault="00396631" w:rsidP="00535025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2.2.2.教發中心彙整並審閱後，即備份存查；如對學生有特殊意見者，會將意見提供教學單位主管參考並留意。</w:t>
      </w:r>
    </w:p>
    <w:p w14:paraId="354687A9" w14:textId="77777777" w:rsidR="00396631" w:rsidRPr="006D7D73" w:rsidRDefault="00396631" w:rsidP="00535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6DCF34C9" w14:textId="77777777" w:rsidR="00396631" w:rsidRPr="006D7D73" w:rsidRDefault="00396631" w:rsidP="00535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3.1.系統依規定時間上線及關閉。</w:t>
      </w:r>
    </w:p>
    <w:p w14:paraId="4128ED6B" w14:textId="77777777" w:rsidR="00396631" w:rsidRPr="006D7D73" w:rsidRDefault="00396631" w:rsidP="00535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3.2.請教師於線上系統回應文字意見。</w:t>
      </w:r>
    </w:p>
    <w:p w14:paraId="5A28F903" w14:textId="77777777" w:rsidR="00396631" w:rsidRPr="006D7D73" w:rsidRDefault="00396631" w:rsidP="00535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70E5CB71" w14:textId="77777777" w:rsidR="00396631" w:rsidRPr="006D7D73" w:rsidRDefault="00396631" w:rsidP="00535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3ABAA8B6" w14:textId="77777777" w:rsidR="00396631" w:rsidRPr="006D7D73" w:rsidRDefault="00396631" w:rsidP="00535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5E70EEF" w14:textId="77777777" w:rsidR="00396631" w:rsidRPr="006D7D73" w:rsidRDefault="00396631" w:rsidP="005350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5.1.佛光大學教學意見調查辦法。</w:t>
      </w:r>
    </w:p>
    <w:p w14:paraId="2C349EDF" w14:textId="77777777" w:rsidR="00396631" w:rsidRPr="006D7D73" w:rsidRDefault="00396631" w:rsidP="00D066D4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9BFA5C1" w14:textId="77777777" w:rsidR="00396631" w:rsidRDefault="00396631" w:rsidP="00913790">
      <w:pPr>
        <w:sectPr w:rsidR="00396631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846C7A9" w14:textId="77777777" w:rsidR="0073132D" w:rsidRDefault="0073132D"/>
    <w:sectPr w:rsidR="007313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31"/>
    <w:rsid w:val="00396631"/>
    <w:rsid w:val="0073132D"/>
    <w:rsid w:val="00E5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87A1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6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631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9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3966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96631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39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39663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1121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