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E8" w:rsidRPr="003046E8" w:rsidRDefault="003046E8" w:rsidP="003046E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046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046E8">
        <w:rPr>
          <w:rFonts w:ascii="標楷體" w:eastAsia="標楷體" w:hAnsi="標楷體" w:cs="Times New Roman"/>
          <w:sz w:val="36"/>
          <w:szCs w:val="36"/>
        </w:rPr>
        <w:t>/</w:t>
      </w:r>
      <w:r w:rsidRPr="003046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6"/>
        <w:gridCol w:w="4640"/>
        <w:gridCol w:w="1253"/>
        <w:gridCol w:w="1053"/>
        <w:gridCol w:w="1296"/>
      </w:tblGrid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人事室" w:history="1">
              <w:bookmarkStart w:id="0" w:name="_Toc127542128"/>
              <w:bookmarkStart w:id="1" w:name="_Toc99130248"/>
              <w:bookmarkStart w:id="2" w:name="_Toc92798237"/>
              <w:r w:rsidRPr="003046E8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1160-006</w:t>
              </w:r>
              <w:bookmarkStart w:id="3" w:name="教職員學位進修"/>
              <w:r w:rsidRPr="003046E8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教職員學位進修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3046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3046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46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新訂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陳美華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E8" w:rsidRPr="003046E8" w:rsidRDefault="003046E8" w:rsidP="003046E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1.修正原因：擴大適用範圍。</w:t>
            </w:r>
          </w:p>
          <w:p w:rsidR="003046E8" w:rsidRPr="003046E8" w:rsidRDefault="003046E8" w:rsidP="003046E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2.修改處：修正作業程序2.1.。</w:t>
            </w:r>
          </w:p>
          <w:p w:rsidR="003046E8" w:rsidRPr="003046E8" w:rsidRDefault="003046E8" w:rsidP="003046E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E8" w:rsidRPr="003046E8" w:rsidRDefault="003046E8" w:rsidP="003046E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1.修訂原因：</w:t>
            </w:r>
            <w:r w:rsidRPr="003046E8">
              <w:rPr>
                <w:rFonts w:ascii="標楷體" w:eastAsia="標楷體" w:hAnsi="標楷體" w:cs="Times New Roman" w:hint="eastAsia"/>
                <w:szCs w:val="24"/>
              </w:rPr>
              <w:t>已修改辦法，申請進修人員由單位主管推薦不再經人評會審議。</w:t>
            </w:r>
          </w:p>
          <w:p w:rsidR="003046E8" w:rsidRPr="003046E8" w:rsidRDefault="003046E8" w:rsidP="003046E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6E8" w:rsidRPr="003046E8" w:rsidRDefault="003046E8" w:rsidP="003046E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3046E8" w:rsidRPr="003046E8" w:rsidRDefault="003046E8" w:rsidP="003046E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046E8">
              <w:rPr>
                <w:rFonts w:ascii="標楷體" w:eastAsia="標楷體" w:hAnsi="標楷體" w:cs="Times New Roman" w:hint="eastAsia"/>
                <w:szCs w:val="24"/>
              </w:rPr>
              <w:t>（2）文件名稱修改。</w:t>
            </w:r>
          </w:p>
          <w:p w:rsidR="003046E8" w:rsidRPr="003046E8" w:rsidRDefault="003046E8" w:rsidP="003046E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046E8">
              <w:rPr>
                <w:rFonts w:ascii="標楷體" w:eastAsia="標楷體" w:hAnsi="標楷體" w:cs="Times New Roman" w:hint="eastAsia"/>
                <w:szCs w:val="24"/>
              </w:rPr>
              <w:t>（3）作業程序修改2.1.、2.3.、2.4.、2.6.及2.7.，新增2.1.1.和2.1.2.。</w:t>
            </w:r>
          </w:p>
          <w:p w:rsidR="003046E8" w:rsidRPr="003046E8" w:rsidRDefault="003046E8" w:rsidP="003046E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046E8">
              <w:rPr>
                <w:rFonts w:ascii="標楷體" w:eastAsia="標楷體" w:hAnsi="標楷體" w:cs="Times New Roman" w:hint="eastAsia"/>
                <w:szCs w:val="24"/>
              </w:rPr>
              <w:t>（4）控制重點修改3.1.、3.2.、3.3.及3.4.。</w:t>
            </w:r>
          </w:p>
          <w:p w:rsidR="003046E8" w:rsidRPr="003046E8" w:rsidRDefault="003046E8" w:rsidP="003046E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3046E8">
              <w:rPr>
                <w:rFonts w:ascii="標楷體" w:eastAsia="標楷體" w:hAnsi="標楷體" w:cs="Times New Roman" w:hint="eastAsia"/>
                <w:szCs w:val="24"/>
              </w:rPr>
              <w:t>（5）使用表單修改4.1.及4.2.。</w:t>
            </w:r>
          </w:p>
          <w:p w:rsidR="003046E8" w:rsidRPr="003046E8" w:rsidRDefault="003046E8" w:rsidP="003046E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</w:rPr>
            </w:pPr>
            <w:r w:rsidRPr="003046E8">
              <w:rPr>
                <w:rFonts w:ascii="標楷體" w:eastAsia="標楷體" w:hAnsi="標楷體" w:cs="Times New Roman" w:hint="eastAsia"/>
                <w:szCs w:val="24"/>
              </w:rPr>
              <w:t>（6）依據及相關文件修改5.1.。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105.11月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戴筱芳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1.修訂原因：文字修正。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 xml:space="preserve"> （1）作業程序修改2.1-2.2、2.8。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 xml:space="preserve"> （2）流程圖。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111.1月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111.01.12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110-2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046E8" w:rsidRPr="003046E8" w:rsidTr="001F4FF0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1.修訂原因：依內控文件審查意見回覆修正。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3046E8" w:rsidRPr="003046E8" w:rsidRDefault="003046E8" w:rsidP="003046E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6E8">
              <w:rPr>
                <w:rFonts w:ascii="標楷體" w:eastAsia="標楷體" w:hAnsi="標楷體" w:cs="Times New Roman" w:hint="eastAsia"/>
                <w:szCs w:val="24"/>
              </w:rPr>
              <w:t>（1）控制重點新增3.5。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/>
              </w:rPr>
              <w:t>111.12.28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111-3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46E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046E8" w:rsidRPr="003046E8" w:rsidRDefault="003046E8" w:rsidP="003046E8">
      <w:pPr>
        <w:widowControl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3CF75" wp14:editId="128A7E91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46E8" w:rsidRPr="001F0473" w:rsidRDefault="003046E8" w:rsidP="003046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04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AF56F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1.09.16</w:t>
                            </w:r>
                          </w:p>
                          <w:p w:rsidR="003046E8" w:rsidRPr="001F0473" w:rsidRDefault="003046E8" w:rsidP="003046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F04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3CF7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SjSQIAAGoEAAAOAAAAZHJzL2Uyb0RvYy54bWysVNtu2zAMfR+wfxD0vtoJkiUz6hRdgg4D&#10;ugvQ7gMYWbaFSaImKbGzrx8lp222vQ3zgyCK0uHhIenrm9FodpQ+KLQ1n12VnEkrsFG2q/m3x7s3&#10;a85CBNuARitrfpKB32xev7oeXCXn2KNupGcEYkM1uJr3MbqqKILopYFwhU5acrboDUQyfVc0HgZC&#10;N7qYl+XbYkDfOI9ChkCnu8nJNxm/baWIX9o2yMh0zYlbzKvP6z6txeYaqs6D65U404B/YGFAWQr6&#10;DLWDCOzg1V9QRgmPAdt4JdAU2LZKyJwDZTMr/8jmoQcncy4kTnDPMoX/Bys+H796ppqaz9cLziwY&#10;KtKjHCN7jyNbJ30GFyq69uDoYhzpmOqccw3uHsX3wCxue7CdvPUeh15CQ/xm6WVx8XTCCQlkP3zC&#10;hsLAIWIGGltvkngkByN0qtPpuTaJiqDDeblcLUpyCfItV7Ml7VMIqJ5eOx/iB4mGpU3NPdU+o8Px&#10;PsTp6tOVFCygVs2d0jobp7DVnh2B2oS6q8GBMw0h0mHN7/J3jvbbM23ZQLnOV5kYUP+2GiJxNI4U&#10;DbbjDHRHgyGiz1wspohEBqrEZQehn4Jm2BQCKqMijYRWpubrMn3nyNomr8xNfc4o6ZskncSN434k&#10;hHS4x+ZESnucGp4GlDY9+p+cDdTsxO3HAbykJD9aqta72WKRpiMbi+VqToa/9OwvPWAFQdWcEp22&#10;2zhN1MF51fUUaeoPi7dU4VZl8V9YnfuCGjqX7zx8aWIu7Xzr5Rex+QUAAP//AwBQSwMEFAAGAAgA&#10;AAAhAGMQuejeAAAADQEAAA8AAABkcnMvZG93bnJldi54bWxMj81OwzAQhO9IfQdrK3GjTpM0tCFO&#10;VSEBR0rJA7jxEkf4J4qdNn17lhMc95vR7Ey1n61hFxxD752A9SoBhq71qnedgObz5WELLETplDTe&#10;oYAbBtjXi7tKlspf3QdeTrFjFOJCKQXoGIeS89BqtDKs/ICOtC8/WhnpHDuuRnmlcGt4miQFt7J3&#10;9EHLAZ81tt+nyQoobp02uvHpsZneEzXl2Wtm3oS4X86HJ2AR5/hnht/6VB1q6nT2k1OBGcp4zAuy&#10;kpAXWQqMLLvdltCZ0GZDiNcV/7+i/gEAAP//AwBQSwECLQAUAAYACAAAACEAtoM4kv4AAADhAQAA&#10;EwAAAAAAAAAAAAAAAAAAAAAAW0NvbnRlbnRfVHlwZXNdLnhtbFBLAQItABQABgAIAAAAIQA4/SH/&#10;1gAAAJQBAAALAAAAAAAAAAAAAAAAAC8BAABfcmVscy8ucmVsc1BLAQItABQABgAIAAAAIQB+E0Sj&#10;SQIAAGoEAAAOAAAAAAAAAAAAAAAAAC4CAABkcnMvZTJvRG9jLnhtbFBLAQItABQABgAIAAAAIQBj&#10;ELno3gAAAA0BAAAPAAAAAAAAAAAAAAAAAKMEAABkcnMvZG93bnJldi54bWxQSwUGAAAAAAQABADz&#10;AAAArgUAAAAA&#10;" fillcolor="window" stroked="f" strokeweight="1pt">
                <v:textbox>
                  <w:txbxContent>
                    <w:p w:rsidR="003046E8" w:rsidRPr="001F0473" w:rsidRDefault="003046E8" w:rsidP="003046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04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AF56F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1.09.16</w:t>
                      </w:r>
                    </w:p>
                    <w:p w:rsidR="003046E8" w:rsidRPr="001F0473" w:rsidRDefault="003046E8" w:rsidP="003046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F04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046E8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795"/>
        <w:gridCol w:w="1215"/>
        <w:gridCol w:w="1268"/>
        <w:gridCol w:w="1006"/>
      </w:tblGrid>
      <w:tr w:rsidR="003046E8" w:rsidRPr="003046E8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46E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46E8" w:rsidRPr="003046E8" w:rsidTr="001F4FF0">
        <w:trPr>
          <w:jc w:val="center"/>
        </w:trPr>
        <w:tc>
          <w:tcPr>
            <w:tcW w:w="229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3046E8" w:rsidRPr="003046E8" w:rsidTr="001F4FF0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46E8">
              <w:rPr>
                <w:rFonts w:ascii="標楷體" w:eastAsia="標楷體" w:hAnsi="標楷體" w:cs="Times New Roman" w:hint="eastAsia"/>
                <w:b/>
              </w:rPr>
              <w:t>教職員學位進修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</w:rPr>
              <w:t>1160-006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111.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28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第</w:t>
            </w:r>
            <w:r w:rsidRPr="003046E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6E8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共</w:t>
            </w:r>
            <w:r w:rsidRPr="003046E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3046E8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3046E8" w:rsidRPr="003046E8" w:rsidRDefault="003046E8" w:rsidP="003046E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3046E8">
        <w:rPr>
          <w:rFonts w:ascii="標楷體" w:eastAsia="標楷體" w:hAnsi="標楷體" w:cs="Times New Roman" w:hint="eastAsia"/>
          <w:b/>
        </w:rPr>
        <w:t>1.流程圖：</w:t>
      </w:r>
    </w:p>
    <w:p w:rsidR="003046E8" w:rsidRDefault="003046E8" w:rsidP="003046E8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/>
        </w:rPr>
        <w:object w:dxaOrig="8565" w:dyaOrig="12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533.95pt" o:ole="">
            <v:imagedata r:id="rId5" o:title=""/>
          </v:shape>
          <o:OLEObject Type="Embed" ProgID="Visio.Drawing.11" ShapeID="_x0000_i1025" DrawAspect="Content" ObjectID="_1741000682" r:id="rId6"/>
        </w:object>
      </w:r>
    </w:p>
    <w:p w:rsidR="003046E8" w:rsidRPr="003046E8" w:rsidRDefault="003046E8" w:rsidP="003046E8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 w:cs="Times New Roman"/>
        </w:rPr>
      </w:pPr>
    </w:p>
    <w:p w:rsidR="003046E8" w:rsidRDefault="003046E8" w:rsidP="003046E8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 w:cs="Times New Roman"/>
        </w:rPr>
      </w:pPr>
    </w:p>
    <w:p w:rsidR="006A1C1C" w:rsidRPr="003046E8" w:rsidRDefault="006A1C1C" w:rsidP="003046E8">
      <w:pPr>
        <w:tabs>
          <w:tab w:val="left" w:pos="360"/>
        </w:tabs>
        <w:autoSpaceDE w:val="0"/>
        <w:autoSpaceDN w:val="0"/>
        <w:adjustRightInd w:val="0"/>
        <w:ind w:leftChars="-59" w:left="307" w:right="28" w:hangingChars="187" w:hanging="449"/>
        <w:jc w:val="both"/>
        <w:textAlignment w:val="baseline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1799"/>
        <w:gridCol w:w="1217"/>
        <w:gridCol w:w="1270"/>
        <w:gridCol w:w="1008"/>
      </w:tblGrid>
      <w:tr w:rsidR="003046E8" w:rsidRPr="003046E8" w:rsidTr="001F4FF0">
        <w:trPr>
          <w:jc w:val="center"/>
        </w:trPr>
        <w:tc>
          <w:tcPr>
            <w:tcW w:w="5000" w:type="pct"/>
            <w:gridSpan w:val="5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46E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46E8" w:rsidRPr="003046E8" w:rsidTr="001F4FF0">
        <w:trPr>
          <w:jc w:val="center"/>
        </w:trPr>
        <w:tc>
          <w:tcPr>
            <w:tcW w:w="2295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5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3046E8" w:rsidRPr="003046E8" w:rsidTr="001F4FF0">
        <w:trPr>
          <w:trHeight w:val="663"/>
          <w:jc w:val="center"/>
        </w:trPr>
        <w:tc>
          <w:tcPr>
            <w:tcW w:w="2295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46E8">
              <w:rPr>
                <w:rFonts w:ascii="標楷體" w:eastAsia="標楷體" w:hAnsi="標楷體" w:cs="Times New Roman" w:hint="eastAsia"/>
                <w:b/>
              </w:rPr>
              <w:t>教職員學位進修</w:t>
            </w:r>
          </w:p>
        </w:tc>
        <w:tc>
          <w:tcPr>
            <w:tcW w:w="919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22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</w:rPr>
              <w:t>1160-006</w:t>
            </w:r>
          </w:p>
        </w:tc>
        <w:tc>
          <w:tcPr>
            <w:tcW w:w="649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111.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28</w:t>
            </w:r>
          </w:p>
        </w:tc>
        <w:tc>
          <w:tcPr>
            <w:tcW w:w="515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第</w:t>
            </w:r>
            <w:r w:rsidRPr="003046E8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3046E8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共</w:t>
            </w:r>
            <w:r w:rsidRPr="003046E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3046E8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3046E8" w:rsidRPr="003046E8" w:rsidRDefault="003046E8" w:rsidP="003046E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3046E8">
        <w:rPr>
          <w:rFonts w:ascii="標楷體" w:eastAsia="標楷體" w:hAnsi="標楷體" w:cs="Times New Roman" w:hint="eastAsia"/>
          <w:b/>
        </w:rPr>
        <w:t>2.作業程序：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進修資格：本校編制之專任教師(含專案教師)、行政人員。</w:t>
      </w:r>
    </w:p>
    <w:p w:rsidR="003046E8" w:rsidRPr="003046E8" w:rsidRDefault="003046E8" w:rsidP="003046E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2.1.1.教師申請資格：本校連續服務滿二學年以上，且教學、服務績效良好，獲所屬系所(中心)推薦。</w:t>
      </w:r>
    </w:p>
    <w:p w:rsidR="003046E8" w:rsidRPr="003046E8" w:rsidRDefault="003046E8" w:rsidP="003046E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2.1.2.職技人員申請資格：於本校連續服務滿二學年，且近二年</w:t>
      </w:r>
      <w:proofErr w:type="gramStart"/>
      <w:r w:rsidRPr="003046E8">
        <w:rPr>
          <w:rFonts w:ascii="標楷體" w:eastAsia="標楷體" w:hAnsi="標楷體" w:cs="Times New Roman" w:hint="eastAsia"/>
        </w:rPr>
        <w:t>考績均列甲等</w:t>
      </w:r>
      <w:proofErr w:type="gramEnd"/>
      <w:r w:rsidRPr="003046E8">
        <w:rPr>
          <w:rFonts w:ascii="標楷體" w:eastAsia="標楷體" w:hAnsi="標楷體" w:cs="Times New Roman" w:hint="eastAsia"/>
        </w:rPr>
        <w:t>以上者。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進修時間與年限：經核准進修者，在不耽誤本身業務下，每週上課以工作時間內二個半天為限，寒、暑假期間則恢復正常上班；進修時間碩士以二年為限，博士以四年為限。期限未滿當事人自願放棄者，不在此限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自行申請赴國外進修學位，得專案申請留職停薪，並以學期為單位，申請期限碩士二年為限、博士四年為限。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進修人數：為不影響校務行政之推行，全校同時進修人員（包含在職專班之進修人員）之上限以不超過全體專任職技人員5％為原則，教師及職技人員分別計算。院、處、室為一計算單位，同一單位同時進修人員，最多以二人為限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/>
        </w:rPr>
        <w:t>欲進修之職</w:t>
      </w:r>
      <w:r w:rsidRPr="003046E8">
        <w:rPr>
          <w:rFonts w:ascii="標楷體" w:eastAsia="標楷體" w:hAnsi="標楷體" w:cs="Times New Roman" w:hint="eastAsia"/>
        </w:rPr>
        <w:t>技人</w:t>
      </w:r>
      <w:r w:rsidRPr="003046E8">
        <w:rPr>
          <w:rFonts w:ascii="標楷體" w:eastAsia="標楷體" w:hAnsi="標楷體" w:cs="Times New Roman"/>
        </w:rPr>
        <w:t>員，應於</w:t>
      </w:r>
      <w:r w:rsidRPr="003046E8">
        <w:rPr>
          <w:rFonts w:ascii="標楷體" w:eastAsia="標楷體" w:hAnsi="標楷體" w:cs="Times New Roman" w:hint="eastAsia"/>
        </w:rPr>
        <w:t>報考</w:t>
      </w:r>
      <w:r w:rsidRPr="003046E8">
        <w:rPr>
          <w:rFonts w:ascii="標楷體" w:eastAsia="標楷體" w:hAnsi="標楷體" w:cs="Times New Roman"/>
        </w:rPr>
        <w:t>前提出申請，</w:t>
      </w:r>
      <w:r w:rsidRPr="003046E8">
        <w:rPr>
          <w:rFonts w:ascii="標楷體" w:eastAsia="標楷體" w:hAnsi="標楷體" w:cs="Times New Roman" w:hint="eastAsia"/>
        </w:rPr>
        <w:t>上學期為九月三十日，下學期為二月二十八日。當學期申請案如未取得入學資格，應重新辦理申請手續。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申請進修之人員，須填妥申請表及進修計畫，由單位主管同意推薦，經人事室初審，報請校長核定。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申請在職進修經核准者，應於每學期初</w:t>
      </w:r>
      <w:proofErr w:type="gramStart"/>
      <w:r w:rsidRPr="003046E8">
        <w:rPr>
          <w:rFonts w:ascii="標楷體" w:eastAsia="標楷體" w:hAnsi="標楷體" w:cs="Times New Roman" w:hint="eastAsia"/>
        </w:rPr>
        <w:t>檢附當學期</w:t>
      </w:r>
      <w:proofErr w:type="gramEnd"/>
      <w:r w:rsidRPr="003046E8">
        <w:rPr>
          <w:rFonts w:ascii="標楷體" w:eastAsia="標楷體" w:hAnsi="標楷體" w:cs="Times New Roman" w:hint="eastAsia"/>
        </w:rPr>
        <w:t>之確定選課單及</w:t>
      </w:r>
      <w:proofErr w:type="gramStart"/>
      <w:r w:rsidRPr="003046E8">
        <w:rPr>
          <w:rFonts w:ascii="標楷體" w:eastAsia="標楷體" w:hAnsi="標楷體" w:cs="Times New Roman" w:hint="eastAsia"/>
        </w:rPr>
        <w:t>學期末檢附</w:t>
      </w:r>
      <w:proofErr w:type="gramEnd"/>
      <w:r w:rsidRPr="003046E8">
        <w:rPr>
          <w:rFonts w:ascii="標楷體" w:eastAsia="標楷體" w:hAnsi="標楷體" w:cs="Times New Roman" w:hint="eastAsia"/>
        </w:rPr>
        <w:t>成績單繳交人事室存查。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進修期滿後，應返校服務或繼續留校服務，進修</w:t>
      </w:r>
      <w:proofErr w:type="gramStart"/>
      <w:r w:rsidRPr="003046E8">
        <w:rPr>
          <w:rFonts w:ascii="標楷體" w:eastAsia="標楷體" w:hAnsi="標楷體" w:cs="Times New Roman" w:hint="eastAsia"/>
        </w:rPr>
        <w:t>期間，</w:t>
      </w:r>
      <w:proofErr w:type="gramEnd"/>
      <w:r w:rsidRPr="003046E8">
        <w:rPr>
          <w:rFonts w:ascii="標楷體" w:eastAsia="標楷體" w:hAnsi="標楷體" w:cs="Times New Roman" w:hint="eastAsia"/>
        </w:rPr>
        <w:t>仍支領薪資者，服務年限與進修</w:t>
      </w:r>
      <w:proofErr w:type="gramStart"/>
      <w:r w:rsidRPr="003046E8">
        <w:rPr>
          <w:rFonts w:ascii="標楷體" w:eastAsia="標楷體" w:hAnsi="標楷體" w:cs="Times New Roman" w:hint="eastAsia"/>
        </w:rPr>
        <w:t>年數同</w:t>
      </w:r>
      <w:proofErr w:type="gramEnd"/>
      <w:r w:rsidRPr="003046E8">
        <w:rPr>
          <w:rFonts w:ascii="標楷體" w:eastAsia="標楷體" w:hAnsi="標楷體" w:cs="Times New Roman" w:hint="eastAsia"/>
        </w:rPr>
        <w:t>；留職停薪人員，服務年限不計。</w:t>
      </w:r>
    </w:p>
    <w:p w:rsidR="003046E8" w:rsidRPr="003046E8" w:rsidRDefault="003046E8" w:rsidP="003046E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留職停薪人員應於進修期限屆滿二個月前，以書面申請派職，不得以任何理由要求延後，否則以自動放棄論。</w:t>
      </w:r>
    </w:p>
    <w:p w:rsidR="003046E8" w:rsidRPr="003046E8" w:rsidRDefault="003046E8" w:rsidP="003046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2.10.進修人員在取得學位返校或繼續留校服務後，得向人事室申請依本校教職員工敘薪辦法改敘薪級，應聘本校職務前已進修者應先抵滿申請資格年資後始得改敘。未經報備自行進修人員不得申請改敘。</w:t>
      </w:r>
    </w:p>
    <w:p w:rsidR="003046E8" w:rsidRPr="003046E8" w:rsidRDefault="003046E8" w:rsidP="003046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2.11.申請進修者，期間在一年以上者，三年之內，不得再行以相同理由申請。</w:t>
      </w:r>
    </w:p>
    <w:p w:rsidR="003046E8" w:rsidRPr="003046E8" w:rsidRDefault="003046E8" w:rsidP="003046E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3046E8">
        <w:rPr>
          <w:rFonts w:ascii="標楷體" w:eastAsia="標楷體" w:hAnsi="標楷體" w:cs="Times New Roman" w:hint="eastAsia"/>
          <w:b/>
        </w:rPr>
        <w:t>3.控制重點：</w:t>
      </w:r>
    </w:p>
    <w:p w:rsidR="003046E8" w:rsidRPr="003046E8" w:rsidRDefault="003046E8" w:rsidP="003046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教職員進修申請是否符合資格？</w:t>
      </w:r>
    </w:p>
    <w:p w:rsidR="003046E8" w:rsidRPr="003046E8" w:rsidRDefault="003046E8" w:rsidP="003046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/>
        </w:rPr>
        <w:t>欲進修</w:t>
      </w:r>
      <w:r w:rsidRPr="003046E8">
        <w:rPr>
          <w:rFonts w:ascii="標楷體" w:eastAsia="標楷體" w:hAnsi="標楷體" w:cs="Times New Roman" w:hint="eastAsia"/>
        </w:rPr>
        <w:t>之教職員是否依規定填具各項表單？</w:t>
      </w:r>
    </w:p>
    <w:p w:rsidR="003046E8" w:rsidRPr="003046E8" w:rsidRDefault="003046E8" w:rsidP="003046E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/>
        </w:rPr>
        <w:t>欲進修之</w:t>
      </w:r>
      <w:r w:rsidRPr="003046E8">
        <w:rPr>
          <w:rFonts w:ascii="標楷體" w:eastAsia="標楷體" w:hAnsi="標楷體" w:cs="Times New Roman" w:hint="eastAsia"/>
        </w:rPr>
        <w:t>教職員是否依程序簽核？</w:t>
      </w:r>
    </w:p>
    <w:tbl>
      <w:tblPr>
        <w:tblpPr w:leftFromText="180" w:rightFromText="180" w:vertAnchor="text" w:horzAnchor="margin" w:tblpY="-15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795"/>
        <w:gridCol w:w="1215"/>
        <w:gridCol w:w="1268"/>
        <w:gridCol w:w="1162"/>
      </w:tblGrid>
      <w:tr w:rsidR="003046E8" w:rsidRPr="003046E8" w:rsidTr="001F4FF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46E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46E8" w:rsidRPr="003046E8" w:rsidTr="001F4FF0"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3046E8" w:rsidRPr="003046E8" w:rsidTr="001F4FF0">
        <w:trPr>
          <w:trHeight w:val="663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46E8">
              <w:rPr>
                <w:rFonts w:ascii="標楷體" w:eastAsia="標楷體" w:hAnsi="標楷體" w:cs="Times New Roman" w:hint="eastAsia"/>
                <w:b/>
              </w:rPr>
              <w:t>教職員學位進修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</w:rPr>
              <w:t>1160-006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05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111.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  <w:r w:rsidRPr="003046E8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3046E8">
              <w:rPr>
                <w:rFonts w:ascii="標楷體" w:eastAsia="標楷體" w:hAnsi="標楷體" w:cs="Times New Roman"/>
                <w:sz w:val="20"/>
                <w:szCs w:val="20"/>
              </w:rPr>
              <w:t>28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第</w:t>
            </w:r>
            <w:r w:rsidRPr="003046E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3046E8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3046E8" w:rsidRPr="003046E8" w:rsidRDefault="003046E8" w:rsidP="003046E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3046E8">
              <w:rPr>
                <w:rFonts w:ascii="標楷體" w:eastAsia="標楷體" w:hAnsi="標楷體" w:cs="Times New Roman"/>
                <w:sz w:val="20"/>
              </w:rPr>
              <w:t>共</w:t>
            </w:r>
            <w:r w:rsidRPr="003046E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3046E8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3046E8" w:rsidRPr="003046E8" w:rsidRDefault="003046E8" w:rsidP="003046E8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 xml:space="preserve"> 進修完畢返校服務之教職員是否依本校「教職員進修辦法」規定，履行服務義務之年限？</w:t>
      </w:r>
    </w:p>
    <w:p w:rsidR="003046E8" w:rsidRPr="003046E8" w:rsidRDefault="003046E8" w:rsidP="003046E8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是否在人事資料卡(人資系統)紀錄進修紀錄</w:t>
      </w:r>
    </w:p>
    <w:p w:rsidR="003046E8" w:rsidRPr="003046E8" w:rsidRDefault="003046E8" w:rsidP="003046E8">
      <w:pPr>
        <w:widowControl/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  <w:b/>
        </w:rPr>
        <w:t>4.使用表單：</w:t>
      </w:r>
    </w:p>
    <w:p w:rsidR="003046E8" w:rsidRPr="003046E8" w:rsidRDefault="003046E8" w:rsidP="003046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佛光大學教職員學位進修申請表。</w:t>
      </w:r>
    </w:p>
    <w:p w:rsidR="003046E8" w:rsidRPr="003046E8" w:rsidRDefault="003046E8" w:rsidP="003046E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佛光大學教職員利用上班時間上課申請表。</w:t>
      </w:r>
    </w:p>
    <w:p w:rsidR="003046E8" w:rsidRPr="003046E8" w:rsidRDefault="003046E8" w:rsidP="003046E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3046E8">
        <w:rPr>
          <w:rFonts w:ascii="標楷體" w:eastAsia="標楷體" w:hAnsi="標楷體" w:cs="Times New Roman" w:hint="eastAsia"/>
          <w:b/>
        </w:rPr>
        <w:t>5.依據及相關文件：</w:t>
      </w:r>
    </w:p>
    <w:p w:rsidR="003046E8" w:rsidRPr="003046E8" w:rsidRDefault="003046E8" w:rsidP="003046E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46E8">
        <w:rPr>
          <w:rFonts w:ascii="標楷體" w:eastAsia="標楷體" w:hAnsi="標楷體" w:cs="Times New Roman" w:hint="eastAsia"/>
        </w:rPr>
        <w:t>5.1.佛光大學教職員學位進修辦法。</w:t>
      </w:r>
    </w:p>
    <w:p w:rsidR="003046E8" w:rsidRPr="003046E8" w:rsidRDefault="003046E8" w:rsidP="003046E8">
      <w:pPr>
        <w:rPr>
          <w:rFonts w:ascii="標楷體" w:eastAsia="標楷體" w:hAnsi="標楷體" w:cs="Times New Roman"/>
        </w:rPr>
      </w:pPr>
    </w:p>
    <w:p w:rsidR="003046E8" w:rsidRPr="003046E8" w:rsidRDefault="003046E8" w:rsidP="003046E8">
      <w:pPr>
        <w:widowControl/>
        <w:rPr>
          <w:rFonts w:ascii="標楷體" w:eastAsia="標楷體" w:hAnsi="標楷體" w:cs="Times New Roman"/>
        </w:rPr>
      </w:pPr>
      <w:bookmarkStart w:id="4" w:name="_GoBack"/>
      <w:bookmarkEnd w:id="4"/>
    </w:p>
    <w:p w:rsidR="00FC2FAF" w:rsidRPr="003046E8" w:rsidRDefault="00FC2FAF"/>
    <w:sectPr w:rsidR="00FC2FAF" w:rsidRPr="003046E8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504B"/>
    <w:multiLevelType w:val="multilevel"/>
    <w:tmpl w:val="510A64E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B3B54EC"/>
    <w:multiLevelType w:val="multilevel"/>
    <w:tmpl w:val="370AC68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F3B3129"/>
    <w:multiLevelType w:val="multilevel"/>
    <w:tmpl w:val="4E2656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997"/>
        </w:tabs>
        <w:ind w:left="1881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E8"/>
    <w:rsid w:val="003046E8"/>
    <w:rsid w:val="006A1C1C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5E04"/>
  <w15:chartTrackingRefBased/>
  <w15:docId w15:val="{5083224A-0D10-42F0-864C-F25E0645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超連結1"/>
    <w:basedOn w:val="a0"/>
    <w:uiPriority w:val="99"/>
    <w:unhideWhenUsed/>
    <w:rsid w:val="003046E8"/>
    <w:rPr>
      <w:color w:val="0563C1"/>
      <w:u w:val="single"/>
    </w:rPr>
  </w:style>
  <w:style w:type="character" w:styleId="a3">
    <w:name w:val="Hyperlink"/>
    <w:basedOn w:val="a0"/>
    <w:uiPriority w:val="99"/>
    <w:semiHidden/>
    <w:unhideWhenUsed/>
    <w:rsid w:val="00304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46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2023-03-21T08:28:00Z</dcterms:created>
  <dcterms:modified xsi:type="dcterms:W3CDTF">2023-03-22T06:32:00Z</dcterms:modified>
</cp:coreProperties>
</file>