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AFC7" w14:textId="77777777" w:rsidR="003D73A7" w:rsidRPr="006D7D73" w:rsidRDefault="003D73A7" w:rsidP="00677E6A">
      <w:pPr>
        <w:ind w:left="357"/>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w:t>
      </w:r>
      <w:r w:rsidRPr="006D7D73">
        <w:rPr>
          <w:rFonts w:ascii="標楷體" w:eastAsia="標楷體" w:hAnsi="標楷體"/>
          <w:sz w:val="36"/>
          <w:szCs w:val="36"/>
        </w:rPr>
        <w:t>/</w:t>
      </w:r>
      <w:r w:rsidRPr="006D7D73">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87"/>
        <w:gridCol w:w="4735"/>
        <w:gridCol w:w="1276"/>
        <w:gridCol w:w="1015"/>
        <w:gridCol w:w="1095"/>
      </w:tblGrid>
      <w:tr w:rsidR="003D73A7" w:rsidRPr="006D7D73" w14:paraId="43E7E82E" w14:textId="77777777" w:rsidTr="002D0B03">
        <w:trPr>
          <w:jc w:val="center"/>
        </w:trPr>
        <w:tc>
          <w:tcPr>
            <w:tcW w:w="774" w:type="pct"/>
            <w:tcBorders>
              <w:top w:val="single" w:sz="12" w:space="0" w:color="auto"/>
              <w:left w:val="single" w:sz="12" w:space="0" w:color="auto"/>
              <w:bottom w:val="single" w:sz="6" w:space="0" w:color="auto"/>
              <w:right w:val="single" w:sz="6" w:space="0" w:color="auto"/>
            </w:tcBorders>
            <w:vAlign w:val="center"/>
          </w:tcPr>
          <w:p w14:paraId="0CD52FDA" w14:textId="77777777" w:rsidR="003D73A7" w:rsidRPr="006D7D73" w:rsidRDefault="003D73A7" w:rsidP="00E43DA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tc>
          <w:tcPr>
            <w:tcW w:w="2464" w:type="pct"/>
            <w:tcBorders>
              <w:top w:val="single" w:sz="12" w:space="0" w:color="auto"/>
              <w:left w:val="single" w:sz="6" w:space="0" w:color="auto"/>
              <w:bottom w:val="single" w:sz="6" w:space="0" w:color="auto"/>
              <w:right w:val="single" w:sz="6" w:space="0" w:color="auto"/>
            </w:tcBorders>
            <w:vAlign w:val="center"/>
          </w:tcPr>
          <w:p w14:paraId="69996767" w14:textId="77777777" w:rsidR="003D73A7" w:rsidRPr="006D7D73" w:rsidRDefault="00360E8D" w:rsidP="00DF0D3C">
            <w:pPr>
              <w:pStyle w:val="31"/>
            </w:pPr>
            <w:hyperlink w:anchor="總務處" w:history="1">
              <w:bookmarkStart w:id="0" w:name="_Toc92798135"/>
              <w:bookmarkStart w:id="1" w:name="_Toc99130146"/>
              <w:r w:rsidR="003D73A7" w:rsidRPr="006D7D73">
                <w:rPr>
                  <w:rStyle w:val="a3"/>
                  <w:rFonts w:hint="eastAsia"/>
                </w:rPr>
                <w:t>1130-0</w:t>
              </w:r>
              <w:r w:rsidR="003D73A7" w:rsidRPr="006D7D73">
                <w:rPr>
                  <w:rStyle w:val="a3"/>
                </w:rPr>
                <w:t>0</w:t>
              </w:r>
              <w:r w:rsidR="003D73A7" w:rsidRPr="006D7D73">
                <w:rPr>
                  <w:rStyle w:val="a3"/>
                  <w:rFonts w:hint="eastAsia"/>
                </w:rPr>
                <w:t>7-1</w:t>
              </w:r>
              <w:bookmarkStart w:id="2" w:name="收文管理作業_A紙本收文管理作業"/>
              <w:r w:rsidR="003D73A7" w:rsidRPr="006D7D73">
                <w:rPr>
                  <w:rStyle w:val="a3"/>
                  <w:rFonts w:hint="eastAsia"/>
                </w:rPr>
                <w:t>收文管理作業-A.紙本收文管理作業</w:t>
              </w:r>
              <w:bookmarkEnd w:id="0"/>
              <w:bookmarkEnd w:id="1"/>
              <w:bookmarkEnd w:id="2"/>
            </w:hyperlink>
          </w:p>
        </w:tc>
        <w:tc>
          <w:tcPr>
            <w:tcW w:w="664" w:type="pct"/>
            <w:tcBorders>
              <w:top w:val="single" w:sz="12" w:space="0" w:color="auto"/>
              <w:left w:val="single" w:sz="6" w:space="0" w:color="auto"/>
              <w:bottom w:val="single" w:sz="6" w:space="0" w:color="auto"/>
              <w:right w:val="single" w:sz="6" w:space="0" w:color="auto"/>
            </w:tcBorders>
            <w:vAlign w:val="center"/>
          </w:tcPr>
          <w:p w14:paraId="3D20D6E0" w14:textId="77777777" w:rsidR="003D73A7" w:rsidRPr="006D7D73" w:rsidRDefault="003D73A7" w:rsidP="00E43DA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098" w:type="pct"/>
            <w:gridSpan w:val="2"/>
            <w:tcBorders>
              <w:top w:val="single" w:sz="12" w:space="0" w:color="auto"/>
              <w:left w:val="single" w:sz="6" w:space="0" w:color="auto"/>
              <w:bottom w:val="single" w:sz="6" w:space="0" w:color="auto"/>
              <w:right w:val="single" w:sz="12" w:space="0" w:color="auto"/>
            </w:tcBorders>
            <w:vAlign w:val="center"/>
          </w:tcPr>
          <w:p w14:paraId="2FE01DE7" w14:textId="77777777" w:rsidR="003D73A7" w:rsidRPr="006D7D73" w:rsidRDefault="003D73A7" w:rsidP="00E43DA2">
            <w:pPr>
              <w:spacing w:line="0" w:lineRule="atLeast"/>
              <w:rPr>
                <w:rFonts w:ascii="標楷體" w:eastAsia="標楷體" w:hAnsi="標楷體"/>
                <w:b/>
                <w:sz w:val="28"/>
                <w:szCs w:val="28"/>
              </w:rPr>
            </w:pPr>
            <w:r w:rsidRPr="006D7D73">
              <w:rPr>
                <w:rFonts w:ascii="標楷體" w:eastAsia="標楷體" w:hAnsi="標楷體" w:hint="eastAsia"/>
                <w:b/>
                <w:sz w:val="28"/>
                <w:szCs w:val="28"/>
              </w:rPr>
              <w:t>總務處</w:t>
            </w:r>
          </w:p>
        </w:tc>
      </w:tr>
      <w:tr w:rsidR="003D73A7" w:rsidRPr="006D7D73" w14:paraId="1A57B0FF" w14:textId="77777777" w:rsidTr="002D0B03">
        <w:trPr>
          <w:jc w:val="center"/>
        </w:trPr>
        <w:tc>
          <w:tcPr>
            <w:tcW w:w="774" w:type="pct"/>
            <w:tcBorders>
              <w:top w:val="single" w:sz="6" w:space="0" w:color="auto"/>
              <w:left w:val="single" w:sz="12" w:space="0" w:color="auto"/>
              <w:bottom w:val="single" w:sz="6" w:space="0" w:color="auto"/>
              <w:right w:val="single" w:sz="6" w:space="0" w:color="auto"/>
            </w:tcBorders>
            <w:vAlign w:val="center"/>
          </w:tcPr>
          <w:p w14:paraId="32C30E92" w14:textId="77777777" w:rsidR="003D73A7" w:rsidRPr="006D7D73" w:rsidRDefault="003D73A7" w:rsidP="00E43DA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464" w:type="pct"/>
            <w:tcBorders>
              <w:top w:val="single" w:sz="6" w:space="0" w:color="auto"/>
              <w:left w:val="single" w:sz="6" w:space="0" w:color="auto"/>
              <w:bottom w:val="single" w:sz="6" w:space="0" w:color="auto"/>
              <w:right w:val="single" w:sz="6" w:space="0" w:color="auto"/>
            </w:tcBorders>
            <w:vAlign w:val="center"/>
          </w:tcPr>
          <w:p w14:paraId="0012B310" w14:textId="77777777" w:rsidR="003D73A7" w:rsidRPr="006D7D73" w:rsidRDefault="003D73A7" w:rsidP="00E43DA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664" w:type="pct"/>
            <w:tcBorders>
              <w:top w:val="single" w:sz="6" w:space="0" w:color="auto"/>
              <w:left w:val="single" w:sz="6" w:space="0" w:color="auto"/>
              <w:bottom w:val="single" w:sz="6" w:space="0" w:color="auto"/>
              <w:right w:val="single" w:sz="6" w:space="0" w:color="auto"/>
            </w:tcBorders>
            <w:vAlign w:val="center"/>
          </w:tcPr>
          <w:p w14:paraId="686C0CE1" w14:textId="77777777" w:rsidR="003D73A7" w:rsidRPr="006D7D73" w:rsidRDefault="003D73A7" w:rsidP="00E43DA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w:t>
            </w:r>
            <w:r w:rsidRPr="006D7D73">
              <w:rPr>
                <w:rFonts w:ascii="標楷體" w:eastAsia="標楷體" w:hAnsi="標楷體"/>
                <w:b/>
                <w:sz w:val="28"/>
                <w:szCs w:val="28"/>
              </w:rPr>
              <w:t>/</w:t>
            </w:r>
            <w:r w:rsidRPr="006D7D73">
              <w:rPr>
                <w:rFonts w:ascii="標楷體" w:eastAsia="標楷體" w:hAnsi="標楷體" w:hint="eastAsia"/>
                <w:b/>
                <w:sz w:val="28"/>
                <w:szCs w:val="28"/>
              </w:rPr>
              <w:t>修訂日期</w:t>
            </w:r>
          </w:p>
        </w:tc>
        <w:tc>
          <w:tcPr>
            <w:tcW w:w="528" w:type="pct"/>
            <w:tcBorders>
              <w:top w:val="single" w:sz="6" w:space="0" w:color="auto"/>
              <w:left w:val="single" w:sz="6" w:space="0" w:color="auto"/>
              <w:bottom w:val="single" w:sz="6" w:space="0" w:color="auto"/>
              <w:right w:val="single" w:sz="6" w:space="0" w:color="auto"/>
            </w:tcBorders>
            <w:vAlign w:val="center"/>
          </w:tcPr>
          <w:p w14:paraId="14370A0E" w14:textId="77777777" w:rsidR="003D73A7" w:rsidRPr="006D7D73" w:rsidRDefault="003D73A7" w:rsidP="00E43DA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570" w:type="pct"/>
            <w:tcBorders>
              <w:top w:val="single" w:sz="6" w:space="0" w:color="auto"/>
              <w:left w:val="single" w:sz="6" w:space="0" w:color="auto"/>
              <w:bottom w:val="single" w:sz="6" w:space="0" w:color="auto"/>
              <w:right w:val="single" w:sz="12" w:space="0" w:color="auto"/>
            </w:tcBorders>
            <w:vAlign w:val="center"/>
          </w:tcPr>
          <w:p w14:paraId="1E8974EF" w14:textId="77777777" w:rsidR="003D73A7" w:rsidRPr="006D7D73" w:rsidRDefault="003D73A7" w:rsidP="00E43DA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3D73A7" w:rsidRPr="006D7D73" w14:paraId="5509B566" w14:textId="77777777" w:rsidTr="002D0B03">
        <w:trPr>
          <w:jc w:val="center"/>
        </w:trPr>
        <w:tc>
          <w:tcPr>
            <w:tcW w:w="774" w:type="pct"/>
            <w:tcBorders>
              <w:top w:val="single" w:sz="6" w:space="0" w:color="auto"/>
              <w:left w:val="single" w:sz="12" w:space="0" w:color="auto"/>
              <w:bottom w:val="single" w:sz="6" w:space="0" w:color="auto"/>
              <w:right w:val="single" w:sz="6" w:space="0" w:color="auto"/>
            </w:tcBorders>
            <w:vAlign w:val="center"/>
          </w:tcPr>
          <w:p w14:paraId="312DD4A5" w14:textId="77777777" w:rsidR="003D73A7" w:rsidRPr="006D7D73" w:rsidRDefault="003D73A7" w:rsidP="00E43DA2">
            <w:pPr>
              <w:spacing w:line="0" w:lineRule="atLeast"/>
              <w:jc w:val="center"/>
              <w:rPr>
                <w:rFonts w:ascii="標楷體" w:eastAsia="標楷體" w:hAnsi="標楷體"/>
              </w:rPr>
            </w:pPr>
            <w:r w:rsidRPr="006D7D73">
              <w:rPr>
                <w:rFonts w:ascii="標楷體" w:eastAsia="標楷體" w:hAnsi="標楷體" w:hint="eastAsia"/>
              </w:rPr>
              <w:t>1</w:t>
            </w:r>
          </w:p>
        </w:tc>
        <w:tc>
          <w:tcPr>
            <w:tcW w:w="2464" w:type="pct"/>
            <w:tcBorders>
              <w:top w:val="single" w:sz="6" w:space="0" w:color="auto"/>
              <w:left w:val="single" w:sz="6" w:space="0" w:color="auto"/>
              <w:bottom w:val="single" w:sz="6" w:space="0" w:color="auto"/>
              <w:right w:val="single" w:sz="6" w:space="0" w:color="auto"/>
            </w:tcBorders>
          </w:tcPr>
          <w:p w14:paraId="464385A6" w14:textId="77777777" w:rsidR="003D73A7" w:rsidRPr="006D7D73" w:rsidRDefault="003D73A7" w:rsidP="00E43DA2">
            <w:pPr>
              <w:spacing w:line="0" w:lineRule="atLeast"/>
              <w:rPr>
                <w:rFonts w:ascii="標楷體" w:eastAsia="標楷體" w:hAnsi="標楷體"/>
              </w:rPr>
            </w:pPr>
          </w:p>
          <w:p w14:paraId="276B04A0" w14:textId="77777777" w:rsidR="003D73A7" w:rsidRPr="006D7D73" w:rsidRDefault="003D73A7" w:rsidP="00E43DA2">
            <w:pPr>
              <w:spacing w:line="0" w:lineRule="atLeast"/>
              <w:rPr>
                <w:rFonts w:ascii="標楷體" w:eastAsia="標楷體" w:hAnsi="標楷體"/>
              </w:rPr>
            </w:pPr>
            <w:r w:rsidRPr="006D7D73">
              <w:rPr>
                <w:rFonts w:ascii="標楷體" w:eastAsia="標楷體" w:hAnsi="標楷體" w:hint="eastAsia"/>
              </w:rPr>
              <w:t>新訂</w:t>
            </w:r>
          </w:p>
          <w:p w14:paraId="4F9D475D" w14:textId="77777777" w:rsidR="003D73A7" w:rsidRPr="006D7D73" w:rsidRDefault="003D73A7" w:rsidP="00E43DA2">
            <w:pPr>
              <w:spacing w:line="0" w:lineRule="atLeast"/>
              <w:rPr>
                <w:rFonts w:ascii="標楷體" w:eastAsia="標楷體" w:hAnsi="標楷體"/>
              </w:rPr>
            </w:pPr>
          </w:p>
        </w:tc>
        <w:tc>
          <w:tcPr>
            <w:tcW w:w="664" w:type="pct"/>
            <w:tcBorders>
              <w:top w:val="single" w:sz="6" w:space="0" w:color="auto"/>
              <w:left w:val="single" w:sz="6" w:space="0" w:color="auto"/>
              <w:bottom w:val="single" w:sz="6" w:space="0" w:color="auto"/>
              <w:right w:val="single" w:sz="6" w:space="0" w:color="auto"/>
            </w:tcBorders>
            <w:vAlign w:val="center"/>
          </w:tcPr>
          <w:p w14:paraId="5FC7A16F" w14:textId="77777777" w:rsidR="003D73A7" w:rsidRPr="006D7D73" w:rsidRDefault="003D73A7" w:rsidP="00E43DA2">
            <w:pPr>
              <w:spacing w:line="0" w:lineRule="atLeast"/>
              <w:jc w:val="center"/>
              <w:rPr>
                <w:rFonts w:ascii="標楷體" w:eastAsia="標楷體" w:hAnsi="標楷體"/>
              </w:rPr>
            </w:pPr>
            <w:r w:rsidRPr="006D7D73">
              <w:rPr>
                <w:rFonts w:ascii="標楷體" w:eastAsia="標楷體" w:hAnsi="標楷體"/>
              </w:rPr>
              <w:t>100.3</w:t>
            </w:r>
            <w:r w:rsidRPr="006D7D73">
              <w:rPr>
                <w:rFonts w:ascii="標楷體" w:eastAsia="標楷體" w:hAnsi="標楷體" w:hint="eastAsia"/>
              </w:rPr>
              <w:t>月</w:t>
            </w:r>
          </w:p>
        </w:tc>
        <w:tc>
          <w:tcPr>
            <w:tcW w:w="528" w:type="pct"/>
            <w:tcBorders>
              <w:top w:val="single" w:sz="6" w:space="0" w:color="auto"/>
              <w:left w:val="single" w:sz="6" w:space="0" w:color="auto"/>
              <w:bottom w:val="single" w:sz="6" w:space="0" w:color="auto"/>
              <w:right w:val="single" w:sz="6" w:space="0" w:color="auto"/>
            </w:tcBorders>
            <w:vAlign w:val="center"/>
          </w:tcPr>
          <w:p w14:paraId="088919B0" w14:textId="77777777" w:rsidR="003D73A7" w:rsidRPr="006D7D73" w:rsidRDefault="003D73A7" w:rsidP="00E43DA2">
            <w:pPr>
              <w:spacing w:line="0" w:lineRule="atLeast"/>
              <w:jc w:val="center"/>
              <w:rPr>
                <w:rFonts w:ascii="標楷體" w:eastAsia="標楷體" w:hAnsi="標楷體"/>
              </w:rPr>
            </w:pPr>
            <w:r w:rsidRPr="006D7D73">
              <w:rPr>
                <w:rFonts w:ascii="標楷體" w:eastAsia="標楷體" w:hAnsi="標楷體" w:hint="eastAsia"/>
              </w:rPr>
              <w:t>黃惠姿</w:t>
            </w:r>
          </w:p>
        </w:tc>
        <w:tc>
          <w:tcPr>
            <w:tcW w:w="570" w:type="pct"/>
            <w:tcBorders>
              <w:top w:val="single" w:sz="6" w:space="0" w:color="auto"/>
              <w:left w:val="single" w:sz="6" w:space="0" w:color="auto"/>
              <w:bottom w:val="single" w:sz="6" w:space="0" w:color="auto"/>
              <w:right w:val="single" w:sz="12" w:space="0" w:color="auto"/>
            </w:tcBorders>
            <w:vAlign w:val="center"/>
          </w:tcPr>
          <w:p w14:paraId="0EAB19CE" w14:textId="77777777" w:rsidR="003D73A7" w:rsidRPr="006D7D73" w:rsidRDefault="003D73A7" w:rsidP="00E43DA2">
            <w:pPr>
              <w:spacing w:line="0" w:lineRule="atLeast"/>
              <w:jc w:val="center"/>
              <w:rPr>
                <w:rFonts w:ascii="標楷體" w:eastAsia="標楷體" w:hAnsi="標楷體"/>
              </w:rPr>
            </w:pPr>
          </w:p>
        </w:tc>
      </w:tr>
      <w:tr w:rsidR="003D73A7" w:rsidRPr="006D7D73" w14:paraId="3C1B7045" w14:textId="77777777" w:rsidTr="002D0B03">
        <w:trPr>
          <w:jc w:val="center"/>
        </w:trPr>
        <w:tc>
          <w:tcPr>
            <w:tcW w:w="774" w:type="pct"/>
            <w:tcBorders>
              <w:top w:val="single" w:sz="6" w:space="0" w:color="auto"/>
              <w:left w:val="single" w:sz="12" w:space="0" w:color="auto"/>
              <w:bottom w:val="single" w:sz="6" w:space="0" w:color="auto"/>
              <w:right w:val="single" w:sz="6" w:space="0" w:color="auto"/>
            </w:tcBorders>
            <w:vAlign w:val="center"/>
          </w:tcPr>
          <w:p w14:paraId="7080E16B" w14:textId="77777777" w:rsidR="003D73A7" w:rsidRPr="006D7D73" w:rsidRDefault="003D73A7" w:rsidP="00E43DA2">
            <w:pPr>
              <w:spacing w:line="0" w:lineRule="atLeast"/>
              <w:jc w:val="center"/>
              <w:rPr>
                <w:rFonts w:ascii="標楷體" w:eastAsia="標楷體" w:hAnsi="標楷體"/>
              </w:rPr>
            </w:pPr>
            <w:r w:rsidRPr="006D7D73">
              <w:rPr>
                <w:rFonts w:ascii="標楷體" w:eastAsia="標楷體" w:hAnsi="標楷體" w:hint="eastAsia"/>
              </w:rPr>
              <w:t>2</w:t>
            </w:r>
          </w:p>
        </w:tc>
        <w:tc>
          <w:tcPr>
            <w:tcW w:w="2464" w:type="pct"/>
            <w:tcBorders>
              <w:top w:val="single" w:sz="6" w:space="0" w:color="auto"/>
              <w:left w:val="single" w:sz="6" w:space="0" w:color="auto"/>
              <w:bottom w:val="single" w:sz="6" w:space="0" w:color="auto"/>
              <w:right w:val="single" w:sz="6" w:space="0" w:color="auto"/>
            </w:tcBorders>
          </w:tcPr>
          <w:p w14:paraId="1B54BE22" w14:textId="77777777" w:rsidR="003D73A7" w:rsidRPr="006D7D73" w:rsidRDefault="003D73A7" w:rsidP="00E43DA2">
            <w:pPr>
              <w:spacing w:line="0" w:lineRule="atLeast"/>
              <w:rPr>
                <w:rFonts w:ascii="標楷體" w:eastAsia="標楷體" w:hAnsi="標楷體"/>
              </w:rPr>
            </w:pPr>
            <w:r w:rsidRPr="006D7D73">
              <w:rPr>
                <w:rFonts w:ascii="標楷體" w:eastAsia="標楷體" w:hAnsi="標楷體"/>
              </w:rPr>
              <w:t>1.</w:t>
            </w:r>
            <w:r w:rsidRPr="006D7D73">
              <w:rPr>
                <w:rFonts w:ascii="標楷體" w:eastAsia="標楷體" w:hAnsi="標楷體" w:hint="eastAsia"/>
              </w:rPr>
              <w:t>修訂原因：配合組織調整更名。</w:t>
            </w:r>
          </w:p>
          <w:p w14:paraId="1D0EE65C" w14:textId="77777777" w:rsidR="003D73A7" w:rsidRPr="006D7D73" w:rsidRDefault="003D73A7" w:rsidP="00E43DA2">
            <w:pPr>
              <w:spacing w:line="0" w:lineRule="atLeast"/>
              <w:ind w:left="240" w:hangingChars="100" w:hanging="240"/>
              <w:rPr>
                <w:rFonts w:ascii="標楷體" w:eastAsia="標楷體" w:hAnsi="標楷體"/>
              </w:rPr>
            </w:pPr>
            <w:r w:rsidRPr="006D7D73">
              <w:rPr>
                <w:rFonts w:ascii="標楷體" w:eastAsia="標楷體" w:hAnsi="標楷體"/>
              </w:rPr>
              <w:t>2.</w:t>
            </w:r>
            <w:r w:rsidRPr="006D7D73">
              <w:rPr>
                <w:rFonts w:ascii="標楷體" w:eastAsia="標楷體" w:hAnsi="標楷體" w:hint="eastAsia"/>
              </w:rPr>
              <w:t>修正處：</w:t>
            </w:r>
          </w:p>
          <w:p w14:paraId="5FA82040" w14:textId="77777777" w:rsidR="003D73A7" w:rsidRPr="006D7D73" w:rsidRDefault="003D73A7" w:rsidP="00E43DA2">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w:t>
            </w:r>
          </w:p>
          <w:p w14:paraId="4FEA265E" w14:textId="77777777" w:rsidR="003D73A7" w:rsidRPr="006D7D73" w:rsidRDefault="003D73A7" w:rsidP="00E43DA2">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（2）作業程序2.1.1.3.、2.1.2.1.、2.1.2.2.、2.1.4.2.及2.1.5.1.。</w:t>
            </w:r>
          </w:p>
        </w:tc>
        <w:tc>
          <w:tcPr>
            <w:tcW w:w="664" w:type="pct"/>
            <w:tcBorders>
              <w:top w:val="single" w:sz="6" w:space="0" w:color="auto"/>
              <w:left w:val="single" w:sz="6" w:space="0" w:color="auto"/>
              <w:bottom w:val="single" w:sz="6" w:space="0" w:color="auto"/>
              <w:right w:val="single" w:sz="6" w:space="0" w:color="auto"/>
            </w:tcBorders>
            <w:vAlign w:val="center"/>
          </w:tcPr>
          <w:p w14:paraId="64CECC4C" w14:textId="77777777" w:rsidR="003D73A7" w:rsidRPr="006D7D73" w:rsidRDefault="003D73A7" w:rsidP="00E43DA2">
            <w:pPr>
              <w:spacing w:line="0" w:lineRule="atLeast"/>
              <w:jc w:val="center"/>
              <w:rPr>
                <w:rFonts w:ascii="標楷體" w:eastAsia="標楷體" w:hAnsi="標楷體"/>
              </w:rPr>
            </w:pPr>
            <w:r w:rsidRPr="006D7D73">
              <w:rPr>
                <w:rFonts w:ascii="標楷體" w:eastAsia="標楷體" w:hAnsi="標楷體" w:hint="eastAsia"/>
              </w:rPr>
              <w:t>103.4月</w:t>
            </w:r>
          </w:p>
        </w:tc>
        <w:tc>
          <w:tcPr>
            <w:tcW w:w="528" w:type="pct"/>
            <w:tcBorders>
              <w:top w:val="single" w:sz="6" w:space="0" w:color="auto"/>
              <w:left w:val="single" w:sz="6" w:space="0" w:color="auto"/>
              <w:bottom w:val="single" w:sz="6" w:space="0" w:color="auto"/>
              <w:right w:val="single" w:sz="6" w:space="0" w:color="auto"/>
            </w:tcBorders>
            <w:vAlign w:val="center"/>
          </w:tcPr>
          <w:p w14:paraId="6C806BE1" w14:textId="77777777" w:rsidR="003D73A7" w:rsidRPr="006D7D73" w:rsidRDefault="003D73A7" w:rsidP="00E43DA2">
            <w:pPr>
              <w:spacing w:line="0" w:lineRule="atLeast"/>
              <w:jc w:val="center"/>
              <w:rPr>
                <w:rFonts w:ascii="標楷體" w:eastAsia="標楷體" w:hAnsi="標楷體"/>
              </w:rPr>
            </w:pPr>
            <w:r w:rsidRPr="006D7D73">
              <w:rPr>
                <w:rFonts w:ascii="標楷體" w:eastAsia="標楷體" w:hAnsi="標楷體" w:hint="eastAsia"/>
              </w:rPr>
              <w:t>吳玉梅</w:t>
            </w:r>
          </w:p>
        </w:tc>
        <w:tc>
          <w:tcPr>
            <w:tcW w:w="570" w:type="pct"/>
            <w:tcBorders>
              <w:top w:val="single" w:sz="6" w:space="0" w:color="auto"/>
              <w:left w:val="single" w:sz="6" w:space="0" w:color="auto"/>
              <w:bottom w:val="single" w:sz="6" w:space="0" w:color="auto"/>
              <w:right w:val="single" w:sz="12" w:space="0" w:color="auto"/>
            </w:tcBorders>
            <w:vAlign w:val="center"/>
          </w:tcPr>
          <w:p w14:paraId="15B782A3" w14:textId="77777777" w:rsidR="003D73A7" w:rsidRPr="006D7D73" w:rsidRDefault="003D73A7" w:rsidP="00E43DA2">
            <w:pPr>
              <w:spacing w:line="0" w:lineRule="atLeast"/>
              <w:jc w:val="center"/>
              <w:rPr>
                <w:rFonts w:ascii="標楷體" w:eastAsia="標楷體" w:hAnsi="標楷體"/>
              </w:rPr>
            </w:pPr>
          </w:p>
        </w:tc>
      </w:tr>
      <w:tr w:rsidR="003D73A7" w:rsidRPr="006D7D73" w14:paraId="5C538685" w14:textId="77777777" w:rsidTr="002D0B03">
        <w:trPr>
          <w:jc w:val="center"/>
        </w:trPr>
        <w:tc>
          <w:tcPr>
            <w:tcW w:w="774" w:type="pct"/>
            <w:tcBorders>
              <w:top w:val="single" w:sz="6" w:space="0" w:color="auto"/>
              <w:left w:val="single" w:sz="12" w:space="0" w:color="auto"/>
              <w:bottom w:val="single" w:sz="6" w:space="0" w:color="auto"/>
              <w:right w:val="single" w:sz="6" w:space="0" w:color="auto"/>
            </w:tcBorders>
            <w:vAlign w:val="center"/>
          </w:tcPr>
          <w:p w14:paraId="03AEE4BB" w14:textId="77777777" w:rsidR="003D73A7" w:rsidRPr="006D7D73" w:rsidRDefault="003D73A7" w:rsidP="00E43DA2">
            <w:pPr>
              <w:spacing w:line="0" w:lineRule="atLeast"/>
              <w:jc w:val="center"/>
              <w:rPr>
                <w:rFonts w:ascii="標楷體" w:eastAsia="標楷體" w:hAnsi="標楷體"/>
              </w:rPr>
            </w:pPr>
            <w:r w:rsidRPr="006D7D73">
              <w:rPr>
                <w:rFonts w:ascii="標楷體" w:eastAsia="標楷體" w:hAnsi="標楷體" w:hint="eastAsia"/>
              </w:rPr>
              <w:t>3</w:t>
            </w:r>
          </w:p>
        </w:tc>
        <w:tc>
          <w:tcPr>
            <w:tcW w:w="2464" w:type="pct"/>
            <w:tcBorders>
              <w:top w:val="single" w:sz="6" w:space="0" w:color="auto"/>
              <w:left w:val="single" w:sz="6" w:space="0" w:color="auto"/>
              <w:bottom w:val="single" w:sz="6" w:space="0" w:color="auto"/>
              <w:right w:val="single" w:sz="6" w:space="0" w:color="auto"/>
            </w:tcBorders>
          </w:tcPr>
          <w:p w14:paraId="67898F5B" w14:textId="77777777" w:rsidR="003D73A7" w:rsidRPr="006D7D73" w:rsidRDefault="003D73A7" w:rsidP="00E43DA2">
            <w:pPr>
              <w:spacing w:line="0" w:lineRule="atLeast"/>
              <w:ind w:left="240" w:hangingChars="100" w:hanging="240"/>
              <w:rPr>
                <w:rFonts w:ascii="標楷體" w:eastAsia="標楷體" w:hAnsi="標楷體"/>
              </w:rPr>
            </w:pPr>
            <w:r w:rsidRPr="006D7D73">
              <w:rPr>
                <w:rFonts w:ascii="標楷體" w:eastAsia="標楷體" w:hAnsi="標楷體"/>
              </w:rPr>
              <w:t>1.</w:t>
            </w:r>
            <w:r w:rsidRPr="006D7D73">
              <w:rPr>
                <w:rFonts w:ascii="標楷體" w:eastAsia="標楷體" w:hAnsi="標楷體" w:hint="eastAsia"/>
              </w:rPr>
              <w:t>修訂原因：文書處理手冊版本更新及新增適用電子簽章法。</w:t>
            </w:r>
          </w:p>
          <w:p w14:paraId="234D8375" w14:textId="77777777" w:rsidR="003D73A7" w:rsidRPr="006D7D73" w:rsidRDefault="003D73A7" w:rsidP="00E43DA2">
            <w:pPr>
              <w:spacing w:line="0" w:lineRule="atLeast"/>
              <w:ind w:left="240" w:hangingChars="100" w:hanging="240"/>
              <w:rPr>
                <w:rFonts w:ascii="標楷體" w:eastAsia="標楷體" w:hAnsi="標楷體"/>
                <w:highlight w:val="yellow"/>
              </w:rPr>
            </w:pPr>
            <w:r w:rsidRPr="006D7D73">
              <w:rPr>
                <w:rFonts w:ascii="標楷體" w:eastAsia="標楷體" w:hAnsi="標楷體"/>
              </w:rPr>
              <w:t>2.</w:t>
            </w:r>
            <w:r w:rsidRPr="006D7D73">
              <w:rPr>
                <w:rFonts w:ascii="標楷體" w:eastAsia="標楷體" w:hAnsi="標楷體" w:hint="eastAsia"/>
              </w:rPr>
              <w:t>修正處：修訂依據及相關文件5.1.及新增5.3.。</w:t>
            </w:r>
          </w:p>
        </w:tc>
        <w:tc>
          <w:tcPr>
            <w:tcW w:w="664" w:type="pct"/>
            <w:tcBorders>
              <w:top w:val="single" w:sz="6" w:space="0" w:color="auto"/>
              <w:left w:val="single" w:sz="6" w:space="0" w:color="auto"/>
              <w:bottom w:val="single" w:sz="6" w:space="0" w:color="auto"/>
              <w:right w:val="single" w:sz="6" w:space="0" w:color="auto"/>
            </w:tcBorders>
            <w:vAlign w:val="center"/>
          </w:tcPr>
          <w:p w14:paraId="6FB8DA78" w14:textId="77777777" w:rsidR="003D73A7" w:rsidRPr="006D7D73" w:rsidRDefault="003D73A7" w:rsidP="00E43DA2">
            <w:pPr>
              <w:spacing w:line="0" w:lineRule="atLeast"/>
              <w:jc w:val="center"/>
              <w:rPr>
                <w:rFonts w:ascii="標楷體" w:eastAsia="標楷體" w:hAnsi="標楷體"/>
                <w:shd w:val="pct15" w:color="auto" w:fill="FFFFFF"/>
              </w:rPr>
            </w:pPr>
            <w:r w:rsidRPr="006D7D73">
              <w:rPr>
                <w:rFonts w:ascii="標楷體" w:eastAsia="標楷體" w:hAnsi="標楷體" w:hint="eastAsia"/>
              </w:rPr>
              <w:t>104.4月</w:t>
            </w:r>
          </w:p>
        </w:tc>
        <w:tc>
          <w:tcPr>
            <w:tcW w:w="528" w:type="pct"/>
            <w:tcBorders>
              <w:top w:val="single" w:sz="6" w:space="0" w:color="auto"/>
              <w:left w:val="single" w:sz="6" w:space="0" w:color="auto"/>
              <w:bottom w:val="single" w:sz="6" w:space="0" w:color="auto"/>
              <w:right w:val="single" w:sz="6" w:space="0" w:color="auto"/>
            </w:tcBorders>
            <w:vAlign w:val="center"/>
          </w:tcPr>
          <w:p w14:paraId="21A22BED" w14:textId="77777777" w:rsidR="003D73A7" w:rsidRPr="006D7D73" w:rsidRDefault="003D73A7" w:rsidP="00E43DA2">
            <w:pPr>
              <w:spacing w:line="0" w:lineRule="atLeast"/>
              <w:jc w:val="center"/>
              <w:rPr>
                <w:rFonts w:ascii="標楷體" w:eastAsia="標楷體" w:hAnsi="標楷體"/>
                <w:shd w:val="pct15" w:color="auto" w:fill="FFFFFF"/>
              </w:rPr>
            </w:pPr>
            <w:r w:rsidRPr="006D7D73">
              <w:rPr>
                <w:rFonts w:ascii="標楷體" w:eastAsia="標楷體" w:hAnsi="標楷體" w:hint="eastAsia"/>
              </w:rPr>
              <w:t>吳玉梅</w:t>
            </w:r>
          </w:p>
        </w:tc>
        <w:tc>
          <w:tcPr>
            <w:tcW w:w="570" w:type="pct"/>
            <w:tcBorders>
              <w:top w:val="single" w:sz="6" w:space="0" w:color="auto"/>
              <w:left w:val="single" w:sz="6" w:space="0" w:color="auto"/>
              <w:bottom w:val="single" w:sz="6" w:space="0" w:color="auto"/>
              <w:right w:val="single" w:sz="12" w:space="0" w:color="auto"/>
            </w:tcBorders>
            <w:vAlign w:val="center"/>
          </w:tcPr>
          <w:p w14:paraId="657BE02A" w14:textId="77777777" w:rsidR="003D73A7" w:rsidRPr="006D7D73" w:rsidRDefault="003D73A7" w:rsidP="00E43DA2">
            <w:pPr>
              <w:spacing w:line="0" w:lineRule="atLeast"/>
              <w:jc w:val="center"/>
              <w:rPr>
                <w:rFonts w:ascii="標楷體" w:eastAsia="標楷體" w:hAnsi="標楷體"/>
              </w:rPr>
            </w:pPr>
          </w:p>
        </w:tc>
      </w:tr>
      <w:tr w:rsidR="003D73A7" w:rsidRPr="006D7D73" w14:paraId="5BFAC812" w14:textId="77777777" w:rsidTr="002D0B03">
        <w:trPr>
          <w:jc w:val="center"/>
        </w:trPr>
        <w:tc>
          <w:tcPr>
            <w:tcW w:w="774" w:type="pct"/>
            <w:tcBorders>
              <w:top w:val="single" w:sz="6" w:space="0" w:color="auto"/>
              <w:left w:val="single" w:sz="12" w:space="0" w:color="auto"/>
              <w:bottom w:val="single" w:sz="6" w:space="0" w:color="auto"/>
              <w:right w:val="single" w:sz="6" w:space="0" w:color="auto"/>
            </w:tcBorders>
            <w:vAlign w:val="center"/>
          </w:tcPr>
          <w:p w14:paraId="0B5C7F4D" w14:textId="77777777" w:rsidR="003D73A7" w:rsidRPr="006D7D73" w:rsidRDefault="003D73A7" w:rsidP="00E43DA2">
            <w:pPr>
              <w:spacing w:line="0" w:lineRule="atLeast"/>
              <w:jc w:val="center"/>
              <w:rPr>
                <w:rFonts w:ascii="標楷體" w:eastAsia="標楷體" w:hAnsi="標楷體"/>
              </w:rPr>
            </w:pPr>
            <w:r w:rsidRPr="006D7D73">
              <w:rPr>
                <w:rFonts w:ascii="標楷體" w:eastAsia="標楷體" w:hAnsi="標楷體" w:hint="eastAsia"/>
              </w:rPr>
              <w:t>4</w:t>
            </w:r>
          </w:p>
        </w:tc>
        <w:tc>
          <w:tcPr>
            <w:tcW w:w="2464" w:type="pct"/>
            <w:tcBorders>
              <w:top w:val="single" w:sz="6" w:space="0" w:color="auto"/>
              <w:left w:val="single" w:sz="6" w:space="0" w:color="auto"/>
              <w:bottom w:val="single" w:sz="6" w:space="0" w:color="auto"/>
              <w:right w:val="single" w:sz="6" w:space="0" w:color="auto"/>
            </w:tcBorders>
          </w:tcPr>
          <w:p w14:paraId="768C5E6C" w14:textId="77777777" w:rsidR="003D73A7" w:rsidRPr="006D7D73" w:rsidRDefault="003D73A7" w:rsidP="00E43DA2">
            <w:pPr>
              <w:spacing w:line="0" w:lineRule="atLeast"/>
              <w:ind w:left="240" w:hangingChars="100" w:hanging="240"/>
              <w:rPr>
                <w:rFonts w:ascii="標楷體" w:eastAsia="標楷體" w:hAnsi="標楷體"/>
              </w:rPr>
            </w:pPr>
            <w:r w:rsidRPr="006D7D73">
              <w:rPr>
                <w:rFonts w:ascii="標楷體" w:eastAsia="標楷體" w:hAnsi="標楷體" w:hint="eastAsia"/>
              </w:rPr>
              <w:t>1.修訂原因：配合新版內控格式修正流程圖，及作業程序。</w:t>
            </w:r>
          </w:p>
          <w:p w14:paraId="020F50F2" w14:textId="77777777" w:rsidR="003D73A7" w:rsidRPr="006D7D73" w:rsidRDefault="003D73A7" w:rsidP="00E43DA2">
            <w:pPr>
              <w:spacing w:line="0" w:lineRule="atLeast"/>
              <w:ind w:left="163" w:hangingChars="68" w:hanging="163"/>
              <w:rPr>
                <w:rFonts w:ascii="標楷體" w:eastAsia="標楷體" w:hAnsi="標楷體"/>
              </w:rPr>
            </w:pPr>
            <w:r w:rsidRPr="006D7D73">
              <w:rPr>
                <w:rFonts w:ascii="標楷體" w:eastAsia="標楷體" w:hAnsi="標楷體" w:hint="eastAsia"/>
              </w:rPr>
              <w:t>2.修正處：</w:t>
            </w:r>
          </w:p>
          <w:p w14:paraId="20A10332" w14:textId="77777777" w:rsidR="003D73A7" w:rsidRPr="006D7D73" w:rsidRDefault="003D73A7" w:rsidP="00E43DA2">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w:t>
            </w:r>
          </w:p>
          <w:p w14:paraId="5C04603E" w14:textId="77777777" w:rsidR="003D73A7" w:rsidRPr="006D7D73" w:rsidRDefault="003D73A7" w:rsidP="00E43DA2">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（2）作業程序修改2.1.1.3.。</w:t>
            </w:r>
          </w:p>
        </w:tc>
        <w:tc>
          <w:tcPr>
            <w:tcW w:w="664" w:type="pct"/>
            <w:tcBorders>
              <w:top w:val="single" w:sz="6" w:space="0" w:color="auto"/>
              <w:left w:val="single" w:sz="6" w:space="0" w:color="auto"/>
              <w:bottom w:val="single" w:sz="6" w:space="0" w:color="auto"/>
              <w:right w:val="single" w:sz="6" w:space="0" w:color="auto"/>
            </w:tcBorders>
            <w:vAlign w:val="center"/>
          </w:tcPr>
          <w:p w14:paraId="2EED1B84" w14:textId="77777777" w:rsidR="003D73A7" w:rsidRPr="006D7D73" w:rsidRDefault="003D73A7" w:rsidP="00E43DA2">
            <w:pPr>
              <w:spacing w:line="0" w:lineRule="atLeast"/>
              <w:jc w:val="center"/>
              <w:rPr>
                <w:rFonts w:ascii="標楷體" w:eastAsia="標楷體" w:hAnsi="標楷體"/>
              </w:rPr>
            </w:pPr>
            <w:r w:rsidRPr="006D7D73">
              <w:rPr>
                <w:rFonts w:ascii="標楷體" w:eastAsia="標楷體" w:hAnsi="標楷體" w:hint="eastAsia"/>
              </w:rPr>
              <w:t>105.9月</w:t>
            </w:r>
          </w:p>
        </w:tc>
        <w:tc>
          <w:tcPr>
            <w:tcW w:w="528" w:type="pct"/>
            <w:tcBorders>
              <w:top w:val="single" w:sz="6" w:space="0" w:color="auto"/>
              <w:left w:val="single" w:sz="6" w:space="0" w:color="auto"/>
              <w:bottom w:val="single" w:sz="6" w:space="0" w:color="auto"/>
              <w:right w:val="single" w:sz="6" w:space="0" w:color="auto"/>
            </w:tcBorders>
            <w:vAlign w:val="center"/>
          </w:tcPr>
          <w:p w14:paraId="59456D7E" w14:textId="77777777" w:rsidR="003D73A7" w:rsidRPr="006D7D73" w:rsidRDefault="003D73A7" w:rsidP="00E43DA2">
            <w:pPr>
              <w:spacing w:line="0" w:lineRule="atLeast"/>
              <w:jc w:val="center"/>
              <w:rPr>
                <w:rFonts w:ascii="標楷體" w:eastAsia="標楷體" w:hAnsi="標楷體"/>
              </w:rPr>
            </w:pPr>
            <w:r w:rsidRPr="006D7D73">
              <w:rPr>
                <w:rFonts w:ascii="標楷體" w:eastAsia="標楷體" w:hAnsi="標楷體" w:hint="eastAsia"/>
              </w:rPr>
              <w:t>吳愛悌</w:t>
            </w:r>
          </w:p>
        </w:tc>
        <w:tc>
          <w:tcPr>
            <w:tcW w:w="570" w:type="pct"/>
            <w:tcBorders>
              <w:top w:val="single" w:sz="6" w:space="0" w:color="auto"/>
              <w:left w:val="single" w:sz="6" w:space="0" w:color="auto"/>
              <w:bottom w:val="single" w:sz="6" w:space="0" w:color="auto"/>
              <w:right w:val="single" w:sz="12" w:space="0" w:color="auto"/>
            </w:tcBorders>
            <w:vAlign w:val="center"/>
          </w:tcPr>
          <w:p w14:paraId="5786731B" w14:textId="77777777" w:rsidR="003D73A7" w:rsidRPr="006D7D73" w:rsidRDefault="003D73A7" w:rsidP="00E43DA2">
            <w:pPr>
              <w:spacing w:line="0" w:lineRule="atLeast"/>
              <w:jc w:val="center"/>
              <w:rPr>
                <w:rFonts w:ascii="標楷體" w:eastAsia="標楷體" w:hAnsi="標楷體"/>
              </w:rPr>
            </w:pPr>
          </w:p>
        </w:tc>
      </w:tr>
    </w:tbl>
    <w:p w14:paraId="3EDA3EA5" w14:textId="77777777" w:rsidR="003D73A7" w:rsidRPr="006D7D73" w:rsidRDefault="003D73A7" w:rsidP="00677E6A">
      <w:pPr>
        <w:jc w:val="right"/>
        <w:rPr>
          <w:rFonts w:ascii="標楷體" w:eastAsia="標楷體" w:hAnsi="標楷體"/>
        </w:rPr>
      </w:pPr>
      <w:r w:rsidRPr="006D7D73">
        <w:rPr>
          <w:rFonts w:ascii="標楷體" w:eastAsia="標楷體" w:hAnsi="標楷體" w:hint="eastAsia"/>
          <w:sz w:val="16"/>
          <w:szCs w:val="16"/>
        </w:rPr>
        <w:t>回</w:t>
      </w:r>
      <w:hyperlink w:anchor="總務處" w:history="1">
        <w:r w:rsidRPr="006D7D73">
          <w:rPr>
            <w:rStyle w:val="a3"/>
            <w:rFonts w:ascii="標楷體" w:eastAsia="標楷體" w:hAnsi="標楷體" w:hint="eastAsia"/>
            <w:sz w:val="16"/>
            <w:szCs w:val="16"/>
          </w:rPr>
          <w:t>總務處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55A20D31" w14:textId="77777777" w:rsidR="003D73A7" w:rsidRPr="006D7D73" w:rsidRDefault="003D73A7" w:rsidP="00677E6A">
      <w:pPr>
        <w:widowControl/>
        <w:rPr>
          <w:rFonts w:ascii="標楷體" w:eastAsia="標楷體" w:hAnsi="標楷體"/>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089896DD" wp14:editId="60E049C4">
                <wp:simplePos x="0" y="0"/>
                <wp:positionH relativeFrom="column">
                  <wp:posOffset>4283710</wp:posOffset>
                </wp:positionH>
                <wp:positionV relativeFrom="page">
                  <wp:posOffset>9291320</wp:posOffset>
                </wp:positionV>
                <wp:extent cx="2057400" cy="571500"/>
                <wp:effectExtent l="0" t="0" r="0" b="0"/>
                <wp:wrapNone/>
                <wp:docPr id="447" name="文字方塊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C520CBA" w14:textId="77777777" w:rsidR="003D73A7" w:rsidRPr="00194A3A" w:rsidRDefault="003D73A7" w:rsidP="00006195">
                            <w:pPr>
                              <w:rPr>
                                <w:rFonts w:ascii="標楷體" w:eastAsia="標楷體" w:hAnsi="標楷體"/>
                                <w:sz w:val="16"/>
                                <w:szCs w:val="16"/>
                              </w:rPr>
                            </w:pPr>
                            <w:r w:rsidRPr="00194A3A">
                              <w:rPr>
                                <w:rFonts w:ascii="標楷體" w:eastAsia="標楷體" w:hAnsi="標楷體" w:hint="eastAsia"/>
                                <w:sz w:val="16"/>
                                <w:szCs w:val="16"/>
                              </w:rPr>
                              <w:t>表單修訂日期：</w:t>
                            </w:r>
                            <w:r>
                              <w:rPr>
                                <w:rFonts w:ascii="標楷體" w:eastAsia="標楷體" w:hAnsi="標楷體" w:hint="eastAsia"/>
                                <w:sz w:val="16"/>
                                <w:szCs w:val="16"/>
                              </w:rPr>
                              <w:t>10</w:t>
                            </w:r>
                            <w:r>
                              <w:rPr>
                                <w:rFonts w:ascii="標楷體" w:eastAsia="標楷體" w:hAnsi="標楷體"/>
                                <w:sz w:val="16"/>
                                <w:szCs w:val="16"/>
                              </w:rPr>
                              <w:t>6</w:t>
                            </w:r>
                            <w:r>
                              <w:rPr>
                                <w:rFonts w:ascii="標楷體" w:eastAsia="標楷體" w:hAnsi="標楷體" w:hint="eastAsia"/>
                                <w:sz w:val="16"/>
                                <w:szCs w:val="16"/>
                              </w:rPr>
                              <w:t>.0</w:t>
                            </w:r>
                            <w:r>
                              <w:rPr>
                                <w:rFonts w:ascii="標楷體" w:eastAsia="標楷體" w:hAnsi="標楷體"/>
                                <w:sz w:val="16"/>
                                <w:szCs w:val="16"/>
                              </w:rPr>
                              <w:t>3</w:t>
                            </w:r>
                            <w:r>
                              <w:rPr>
                                <w:rFonts w:ascii="標楷體" w:eastAsia="標楷體" w:hAnsi="標楷體" w:hint="eastAsia"/>
                                <w:sz w:val="16"/>
                                <w:szCs w:val="16"/>
                              </w:rPr>
                              <w:t>.</w:t>
                            </w:r>
                            <w:r>
                              <w:rPr>
                                <w:rFonts w:ascii="標楷體" w:eastAsia="標楷體" w:hAnsi="標楷體"/>
                                <w:sz w:val="16"/>
                                <w:szCs w:val="16"/>
                              </w:rPr>
                              <w:t>29</w:t>
                            </w:r>
                          </w:p>
                          <w:p w14:paraId="52BF1230" w14:textId="77777777" w:rsidR="003D73A7" w:rsidRPr="00194A3A" w:rsidRDefault="003D73A7" w:rsidP="00006195">
                            <w:pPr>
                              <w:rPr>
                                <w:rFonts w:ascii="標楷體" w:eastAsia="標楷體" w:hAnsi="標楷體"/>
                                <w:sz w:val="16"/>
                                <w:szCs w:val="16"/>
                              </w:rPr>
                            </w:pPr>
                            <w:r w:rsidRPr="00194A3A">
                              <w:rPr>
                                <w:rFonts w:ascii="標楷體" w:eastAsia="標楷體" w:hAnsi="標楷體" w:hint="eastAsia"/>
                                <w:sz w:val="16"/>
                                <w:szCs w:val="16"/>
                              </w:rPr>
                              <w:t>保存期限：至依附的文件作廢為止</w:t>
                            </w:r>
                          </w:p>
                          <w:p w14:paraId="07299462" w14:textId="77777777" w:rsidR="003D73A7" w:rsidRPr="001A2950" w:rsidRDefault="003D73A7" w:rsidP="00677E6A">
                            <w:pPr>
                              <w:spacing w:line="300" w:lineRule="exact"/>
                              <w:rPr>
                                <w:rFonts w:ascii="標楷體" w:eastAsia="標楷體" w:hAnsi="標楷體"/>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896DD" id="_x0000_t202" coordsize="21600,21600" o:spt="202" path="m,l,21600r21600,l21600,xe">
                <v:stroke joinstyle="miter"/>
                <v:path gradientshapeok="t" o:connecttype="rect"/>
              </v:shapetype>
              <v:shape id="文字方塊 447"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" fillcolor="white [3201]" stroked="f" strokeweight="1pt">
                <v:textbox>
                  <w:txbxContent>
                    <w:p w14:paraId="5C520CBA" w14:textId="77777777" w:rsidR="003D73A7" w:rsidRPr="00194A3A" w:rsidRDefault="003D73A7" w:rsidP="00006195">
                      <w:pPr>
                        <w:rPr>
                          <w:rFonts w:ascii="標楷體" w:eastAsia="標楷體" w:hAnsi="標楷體"/>
                          <w:sz w:val="16"/>
                          <w:szCs w:val="16"/>
                        </w:rPr>
                      </w:pPr>
                      <w:r w:rsidRPr="00194A3A">
                        <w:rPr>
                          <w:rFonts w:ascii="標楷體" w:eastAsia="標楷體" w:hAnsi="標楷體" w:hint="eastAsia"/>
                          <w:sz w:val="16"/>
                          <w:szCs w:val="16"/>
                        </w:rPr>
                        <w:t>表單修訂日期：</w:t>
                      </w:r>
                      <w:r>
                        <w:rPr>
                          <w:rFonts w:ascii="標楷體" w:eastAsia="標楷體" w:hAnsi="標楷體" w:hint="eastAsia"/>
                          <w:sz w:val="16"/>
                          <w:szCs w:val="16"/>
                        </w:rPr>
                        <w:t>10</w:t>
                      </w:r>
                      <w:r>
                        <w:rPr>
                          <w:rFonts w:ascii="標楷體" w:eastAsia="標楷體" w:hAnsi="標楷體"/>
                          <w:sz w:val="16"/>
                          <w:szCs w:val="16"/>
                        </w:rPr>
                        <w:t>6</w:t>
                      </w:r>
                      <w:r>
                        <w:rPr>
                          <w:rFonts w:ascii="標楷體" w:eastAsia="標楷體" w:hAnsi="標楷體" w:hint="eastAsia"/>
                          <w:sz w:val="16"/>
                          <w:szCs w:val="16"/>
                        </w:rPr>
                        <w:t>.0</w:t>
                      </w:r>
                      <w:r>
                        <w:rPr>
                          <w:rFonts w:ascii="標楷體" w:eastAsia="標楷體" w:hAnsi="標楷體"/>
                          <w:sz w:val="16"/>
                          <w:szCs w:val="16"/>
                        </w:rPr>
                        <w:t>3</w:t>
                      </w:r>
                      <w:r>
                        <w:rPr>
                          <w:rFonts w:ascii="標楷體" w:eastAsia="標楷體" w:hAnsi="標楷體" w:hint="eastAsia"/>
                          <w:sz w:val="16"/>
                          <w:szCs w:val="16"/>
                        </w:rPr>
                        <w:t>.</w:t>
                      </w:r>
                      <w:r>
                        <w:rPr>
                          <w:rFonts w:ascii="標楷體" w:eastAsia="標楷體" w:hAnsi="標楷體"/>
                          <w:sz w:val="16"/>
                          <w:szCs w:val="16"/>
                        </w:rPr>
                        <w:t>29</w:t>
                      </w:r>
                    </w:p>
                    <w:p w14:paraId="52BF1230" w14:textId="77777777" w:rsidR="003D73A7" w:rsidRPr="00194A3A" w:rsidRDefault="003D73A7" w:rsidP="00006195">
                      <w:pPr>
                        <w:rPr>
                          <w:rFonts w:ascii="標楷體" w:eastAsia="標楷體" w:hAnsi="標楷體"/>
                          <w:sz w:val="16"/>
                          <w:szCs w:val="16"/>
                        </w:rPr>
                      </w:pPr>
                      <w:r w:rsidRPr="00194A3A">
                        <w:rPr>
                          <w:rFonts w:ascii="標楷體" w:eastAsia="標楷體" w:hAnsi="標楷體" w:hint="eastAsia"/>
                          <w:sz w:val="16"/>
                          <w:szCs w:val="16"/>
                        </w:rPr>
                        <w:t>保存期限：至依附的文件作廢為止</w:t>
                      </w:r>
                    </w:p>
                    <w:p w14:paraId="07299462" w14:textId="77777777" w:rsidR="003D73A7" w:rsidRPr="001A2950" w:rsidRDefault="003D73A7" w:rsidP="00677E6A">
                      <w:pPr>
                        <w:spacing w:line="300" w:lineRule="exact"/>
                        <w:rPr>
                          <w:rFonts w:ascii="標楷體" w:eastAsia="標楷體" w:hAnsi="標楷體"/>
                          <w:sz w:val="16"/>
                          <w:szCs w:val="16"/>
                        </w:rPr>
                      </w:pPr>
                    </w:p>
                  </w:txbxContent>
                </v:textbox>
                <w10:wrap anchory="page"/>
              </v:shape>
            </w:pict>
          </mc:Fallback>
        </mc:AlternateContent>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11"/>
        <w:gridCol w:w="1695"/>
        <w:gridCol w:w="1322"/>
        <w:gridCol w:w="1303"/>
        <w:gridCol w:w="1035"/>
      </w:tblGrid>
      <w:tr w:rsidR="003D73A7" w:rsidRPr="006D7D73" w14:paraId="0525F547" w14:textId="77777777" w:rsidTr="00705B4F">
        <w:trPr>
          <w:jc w:val="center"/>
        </w:trPr>
        <w:tc>
          <w:tcPr>
            <w:tcW w:w="5000" w:type="pct"/>
            <w:gridSpan w:val="5"/>
            <w:tcBorders>
              <w:top w:val="single" w:sz="12" w:space="0" w:color="auto"/>
              <w:left w:val="single" w:sz="12" w:space="0" w:color="auto"/>
              <w:right w:val="single" w:sz="12" w:space="0" w:color="auto"/>
            </w:tcBorders>
            <w:vAlign w:val="center"/>
          </w:tcPr>
          <w:p w14:paraId="44E0F50E" w14:textId="77777777" w:rsidR="003D73A7" w:rsidRPr="006D7D73" w:rsidRDefault="003D73A7" w:rsidP="00E43DA2">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3D73A7" w:rsidRPr="006D7D73" w14:paraId="1D33E55B" w14:textId="77777777" w:rsidTr="00705B4F">
        <w:trPr>
          <w:jc w:val="center"/>
        </w:trPr>
        <w:tc>
          <w:tcPr>
            <w:tcW w:w="2258" w:type="pct"/>
            <w:tcBorders>
              <w:left w:val="single" w:sz="12" w:space="0" w:color="auto"/>
              <w:bottom w:val="single" w:sz="2" w:space="0" w:color="auto"/>
              <w:right w:val="single" w:sz="2" w:space="0" w:color="auto"/>
            </w:tcBorders>
            <w:vAlign w:val="center"/>
          </w:tcPr>
          <w:p w14:paraId="1C3F5A72"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868" w:type="pct"/>
            <w:tcBorders>
              <w:left w:val="single" w:sz="2" w:space="0" w:color="auto"/>
            </w:tcBorders>
            <w:vAlign w:val="center"/>
          </w:tcPr>
          <w:p w14:paraId="457D7CFD"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77" w:type="pct"/>
            <w:vAlign w:val="center"/>
          </w:tcPr>
          <w:p w14:paraId="7A30CAE0"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67" w:type="pct"/>
            <w:vAlign w:val="center"/>
          </w:tcPr>
          <w:p w14:paraId="3CE3F2D4"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版本/</w:t>
            </w:r>
          </w:p>
          <w:p w14:paraId="0FE787CF"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30" w:type="pct"/>
            <w:tcBorders>
              <w:right w:val="single" w:sz="12" w:space="0" w:color="auto"/>
            </w:tcBorders>
            <w:vAlign w:val="center"/>
          </w:tcPr>
          <w:p w14:paraId="4051CD0B"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頁數</w:t>
            </w:r>
          </w:p>
        </w:tc>
      </w:tr>
      <w:tr w:rsidR="003D73A7" w:rsidRPr="006D7D73" w14:paraId="0A788663" w14:textId="77777777" w:rsidTr="00705B4F">
        <w:trPr>
          <w:trHeight w:val="663"/>
          <w:jc w:val="center"/>
        </w:trPr>
        <w:tc>
          <w:tcPr>
            <w:tcW w:w="2258" w:type="pct"/>
            <w:tcBorders>
              <w:top w:val="single" w:sz="2" w:space="0" w:color="auto"/>
              <w:left w:val="single" w:sz="12" w:space="0" w:color="auto"/>
              <w:bottom w:val="single" w:sz="12" w:space="0" w:color="auto"/>
              <w:right w:val="single" w:sz="2" w:space="0" w:color="auto"/>
            </w:tcBorders>
            <w:vAlign w:val="center"/>
          </w:tcPr>
          <w:p w14:paraId="6AF29D09" w14:textId="77777777" w:rsidR="003D73A7" w:rsidRPr="006D7D73" w:rsidRDefault="003D73A7" w:rsidP="00E43DA2">
            <w:pPr>
              <w:spacing w:line="0" w:lineRule="atLeast"/>
              <w:jc w:val="center"/>
              <w:rPr>
                <w:rFonts w:ascii="標楷體" w:eastAsia="標楷體" w:hAnsi="標楷體"/>
                <w:b/>
                <w:szCs w:val="24"/>
              </w:rPr>
            </w:pPr>
            <w:r w:rsidRPr="006D7D73">
              <w:rPr>
                <w:rFonts w:ascii="標楷體" w:eastAsia="標楷體" w:hAnsi="標楷體" w:hint="eastAsia"/>
                <w:b/>
                <w:szCs w:val="24"/>
              </w:rPr>
              <w:t>收文管理作業</w:t>
            </w:r>
          </w:p>
          <w:p w14:paraId="787F5F52" w14:textId="77777777" w:rsidR="003D73A7" w:rsidRPr="006D7D73" w:rsidRDefault="003D73A7" w:rsidP="00E43DA2">
            <w:pPr>
              <w:spacing w:line="0" w:lineRule="atLeast"/>
              <w:jc w:val="center"/>
              <w:rPr>
                <w:rFonts w:ascii="標楷體" w:eastAsia="標楷體" w:hAnsi="標楷體"/>
                <w:b/>
                <w:szCs w:val="24"/>
              </w:rPr>
            </w:pPr>
            <w:r w:rsidRPr="006D7D73">
              <w:rPr>
                <w:rFonts w:ascii="標楷體" w:eastAsia="標楷體" w:hAnsi="標楷體" w:hint="eastAsia"/>
                <w:b/>
                <w:szCs w:val="24"/>
              </w:rPr>
              <w:t>A.紙本收文管理作業</w:t>
            </w:r>
          </w:p>
        </w:tc>
        <w:tc>
          <w:tcPr>
            <w:tcW w:w="868" w:type="pct"/>
            <w:tcBorders>
              <w:left w:val="single" w:sz="2" w:space="0" w:color="auto"/>
              <w:bottom w:val="single" w:sz="12" w:space="0" w:color="auto"/>
            </w:tcBorders>
            <w:vAlign w:val="center"/>
          </w:tcPr>
          <w:p w14:paraId="4978D323"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hint="eastAsia"/>
                <w:sz w:val="20"/>
              </w:rPr>
              <w:t>總務處</w:t>
            </w:r>
          </w:p>
        </w:tc>
        <w:tc>
          <w:tcPr>
            <w:tcW w:w="677" w:type="pct"/>
            <w:tcBorders>
              <w:bottom w:val="single" w:sz="12" w:space="0" w:color="auto"/>
            </w:tcBorders>
            <w:vAlign w:val="center"/>
          </w:tcPr>
          <w:p w14:paraId="3B48B36B"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hint="eastAsia"/>
                <w:sz w:val="20"/>
              </w:rPr>
              <w:t>1130-0</w:t>
            </w:r>
            <w:r w:rsidRPr="006D7D73">
              <w:rPr>
                <w:rFonts w:ascii="標楷體" w:eastAsia="標楷體" w:hAnsi="標楷體"/>
                <w:sz w:val="20"/>
              </w:rPr>
              <w:t>0</w:t>
            </w:r>
            <w:r w:rsidRPr="006D7D73">
              <w:rPr>
                <w:rFonts w:ascii="標楷體" w:eastAsia="標楷體" w:hAnsi="標楷體" w:hint="eastAsia"/>
                <w:sz w:val="20"/>
              </w:rPr>
              <w:t>7-1</w:t>
            </w:r>
          </w:p>
        </w:tc>
        <w:tc>
          <w:tcPr>
            <w:tcW w:w="667" w:type="pct"/>
            <w:tcBorders>
              <w:bottom w:val="single" w:sz="12" w:space="0" w:color="auto"/>
            </w:tcBorders>
            <w:vAlign w:val="center"/>
          </w:tcPr>
          <w:p w14:paraId="6F17D135" w14:textId="77777777" w:rsidR="003D73A7" w:rsidRPr="006D7D73" w:rsidRDefault="003D73A7" w:rsidP="00E43DA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04</w:t>
            </w:r>
            <w:r w:rsidRPr="006D7D73">
              <w:rPr>
                <w:rFonts w:ascii="標楷體" w:eastAsia="標楷體" w:hAnsi="標楷體"/>
                <w:sz w:val="20"/>
                <w:szCs w:val="20"/>
              </w:rPr>
              <w:t>/</w:t>
            </w:r>
          </w:p>
          <w:p w14:paraId="7FC1C713"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hint="eastAsia"/>
                <w:sz w:val="20"/>
                <w:szCs w:val="20"/>
              </w:rPr>
              <w:t>106.03.29</w:t>
            </w:r>
          </w:p>
        </w:tc>
        <w:tc>
          <w:tcPr>
            <w:tcW w:w="530" w:type="pct"/>
            <w:tcBorders>
              <w:bottom w:val="single" w:sz="12" w:space="0" w:color="auto"/>
              <w:right w:val="single" w:sz="12" w:space="0" w:color="auto"/>
            </w:tcBorders>
            <w:vAlign w:val="center"/>
          </w:tcPr>
          <w:p w14:paraId="47FF289A"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第1頁/</w:t>
            </w:r>
          </w:p>
          <w:p w14:paraId="22C569CC"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3</w:t>
            </w:r>
            <w:r w:rsidRPr="006D7D73">
              <w:rPr>
                <w:rFonts w:ascii="標楷體" w:eastAsia="標楷體" w:hAnsi="標楷體"/>
                <w:sz w:val="20"/>
              </w:rPr>
              <w:t>頁</w:t>
            </w:r>
          </w:p>
        </w:tc>
      </w:tr>
    </w:tbl>
    <w:p w14:paraId="4CC83E2F" w14:textId="77777777" w:rsidR="003D73A7" w:rsidRPr="006D7D73" w:rsidRDefault="003D73A7" w:rsidP="00677E6A">
      <w:pPr>
        <w:pStyle w:val="a4"/>
        <w:adjustRightInd/>
        <w:ind w:leftChars="0" w:left="0" w:right="0"/>
        <w:jc w:val="right"/>
        <w:rPr>
          <w:rFonts w:hAnsi="標楷體"/>
          <w:b/>
          <w:bCs/>
          <w:sz w:val="24"/>
          <w:szCs w:val="24"/>
        </w:rPr>
      </w:pPr>
      <w:r w:rsidRPr="006D7D73">
        <w:rPr>
          <w:rFonts w:hAnsi="標楷體" w:hint="eastAsia"/>
          <w:sz w:val="16"/>
          <w:szCs w:val="16"/>
        </w:rPr>
        <w:t>回</w:t>
      </w:r>
      <w:hyperlink w:anchor="總務處" w:history="1">
        <w:r w:rsidRPr="006D7D73">
          <w:rPr>
            <w:rStyle w:val="a3"/>
            <w:rFonts w:hAnsi="標楷體" w:hint="eastAsia"/>
            <w:sz w:val="16"/>
            <w:szCs w:val="16"/>
          </w:rPr>
          <w:t>總務處</w:t>
        </w:r>
      </w:hyperlink>
      <w:r w:rsidRPr="006D7D73">
        <w:rPr>
          <w:rFonts w:hAnsi="標楷體" w:hint="eastAsia"/>
          <w:sz w:val="16"/>
          <w:szCs w:val="16"/>
        </w:rPr>
        <w:t>、</w:t>
      </w:r>
      <w:hyperlink w:anchor="目錄" w:history="1">
        <w:r w:rsidRPr="006D7D73">
          <w:rPr>
            <w:rStyle w:val="a3"/>
            <w:rFonts w:hAnsi="標楷體" w:hint="eastAsia"/>
            <w:sz w:val="16"/>
            <w:szCs w:val="16"/>
          </w:rPr>
          <w:t>目錄</w:t>
        </w:r>
      </w:hyperlink>
    </w:p>
    <w:p w14:paraId="39067016" w14:textId="77777777" w:rsidR="003D73A7" w:rsidRPr="006D7D73" w:rsidRDefault="003D73A7" w:rsidP="00677E6A">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1.流程圖：</w:t>
      </w:r>
    </w:p>
    <w:p w14:paraId="4706BBC2" w14:textId="77777777" w:rsidR="003D73A7" w:rsidRPr="006D7D73" w:rsidRDefault="003D73A7" w:rsidP="00665F56">
      <w:pPr>
        <w:autoSpaceDE w:val="0"/>
        <w:autoSpaceDN w:val="0"/>
        <w:ind w:leftChars="-59" w:right="28" w:hangingChars="59" w:hanging="142"/>
        <w:jc w:val="both"/>
        <w:rPr>
          <w:rFonts w:ascii="標楷體" w:eastAsia="標楷體" w:hAnsi="標楷體"/>
        </w:rPr>
      </w:pPr>
      <w:r w:rsidRPr="006D7D73">
        <w:rPr>
          <w:rFonts w:ascii="標楷體" w:eastAsia="標楷體" w:hAnsi="標楷體"/>
        </w:rPr>
        <w:object w:dxaOrig="10147" w:dyaOrig="13917" w14:anchorId="177AC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4pt;height:532.2pt" o:ole="">
            <v:imagedata r:id="rId5" o:title=""/>
          </v:shape>
          <o:OLEObject Type="Embed" ProgID="Visio.Drawing.11" ShapeID="_x0000_i1025" DrawAspect="Content" ObjectID="_1710886807" r:id="rId6"/>
        </w:object>
      </w:r>
    </w:p>
    <w:p w14:paraId="685DCB0E" w14:textId="77777777" w:rsidR="003D73A7" w:rsidRPr="006D7D73" w:rsidRDefault="003D73A7" w:rsidP="00665F56">
      <w:pPr>
        <w:autoSpaceDE w:val="0"/>
        <w:autoSpaceDN w:val="0"/>
        <w:ind w:leftChars="-59" w:right="28" w:hangingChars="59" w:hanging="142"/>
        <w:jc w:val="both"/>
        <w:rPr>
          <w:rFonts w:ascii="標楷體" w:eastAsia="標楷體" w:hAnsi="標楷體"/>
        </w:rPr>
      </w:pP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253"/>
        <w:gridCol w:w="1695"/>
        <w:gridCol w:w="1322"/>
        <w:gridCol w:w="1303"/>
        <w:gridCol w:w="1193"/>
      </w:tblGrid>
      <w:tr w:rsidR="003D73A7" w:rsidRPr="006D7D73" w14:paraId="4F2FCA32" w14:textId="77777777" w:rsidTr="00705B4F">
        <w:trPr>
          <w:jc w:val="center"/>
        </w:trPr>
        <w:tc>
          <w:tcPr>
            <w:tcW w:w="5000" w:type="pct"/>
            <w:gridSpan w:val="5"/>
            <w:tcBorders>
              <w:top w:val="single" w:sz="12" w:space="0" w:color="auto"/>
              <w:left w:val="single" w:sz="12" w:space="0" w:color="auto"/>
              <w:right w:val="single" w:sz="12" w:space="0" w:color="auto"/>
            </w:tcBorders>
            <w:vAlign w:val="center"/>
          </w:tcPr>
          <w:p w14:paraId="7143C029" w14:textId="77777777" w:rsidR="003D73A7" w:rsidRPr="006D7D73" w:rsidRDefault="003D73A7" w:rsidP="00E43DA2">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3D73A7" w:rsidRPr="006D7D73" w14:paraId="7856DECC" w14:textId="77777777" w:rsidTr="00705B4F">
        <w:trPr>
          <w:jc w:val="center"/>
        </w:trPr>
        <w:tc>
          <w:tcPr>
            <w:tcW w:w="2177" w:type="pct"/>
            <w:tcBorders>
              <w:left w:val="single" w:sz="12" w:space="0" w:color="auto"/>
              <w:bottom w:val="single" w:sz="2" w:space="0" w:color="auto"/>
              <w:right w:val="single" w:sz="2" w:space="0" w:color="auto"/>
            </w:tcBorders>
            <w:vAlign w:val="center"/>
          </w:tcPr>
          <w:p w14:paraId="776CD02E"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868" w:type="pct"/>
            <w:tcBorders>
              <w:left w:val="single" w:sz="2" w:space="0" w:color="auto"/>
            </w:tcBorders>
            <w:vAlign w:val="center"/>
          </w:tcPr>
          <w:p w14:paraId="247B63C2"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77" w:type="pct"/>
            <w:vAlign w:val="center"/>
          </w:tcPr>
          <w:p w14:paraId="2CAEC472"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67" w:type="pct"/>
            <w:vAlign w:val="center"/>
          </w:tcPr>
          <w:p w14:paraId="47B32161"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版本/</w:t>
            </w:r>
          </w:p>
          <w:p w14:paraId="3E146985"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611" w:type="pct"/>
            <w:tcBorders>
              <w:right w:val="single" w:sz="12" w:space="0" w:color="auto"/>
            </w:tcBorders>
            <w:vAlign w:val="center"/>
          </w:tcPr>
          <w:p w14:paraId="3020E0A5"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頁數</w:t>
            </w:r>
          </w:p>
        </w:tc>
      </w:tr>
      <w:tr w:rsidR="003D73A7" w:rsidRPr="006D7D73" w14:paraId="34E83C1B" w14:textId="77777777" w:rsidTr="00705B4F">
        <w:trPr>
          <w:trHeight w:val="663"/>
          <w:jc w:val="center"/>
        </w:trPr>
        <w:tc>
          <w:tcPr>
            <w:tcW w:w="2177" w:type="pct"/>
            <w:tcBorders>
              <w:top w:val="single" w:sz="2" w:space="0" w:color="auto"/>
              <w:left w:val="single" w:sz="12" w:space="0" w:color="auto"/>
              <w:bottom w:val="single" w:sz="12" w:space="0" w:color="auto"/>
              <w:right w:val="single" w:sz="2" w:space="0" w:color="auto"/>
            </w:tcBorders>
            <w:vAlign w:val="center"/>
          </w:tcPr>
          <w:p w14:paraId="37AE358A" w14:textId="77777777" w:rsidR="003D73A7" w:rsidRPr="006D7D73" w:rsidRDefault="003D73A7" w:rsidP="00E43DA2">
            <w:pPr>
              <w:spacing w:line="0" w:lineRule="atLeast"/>
              <w:jc w:val="center"/>
              <w:rPr>
                <w:rFonts w:ascii="標楷體" w:eastAsia="標楷體" w:hAnsi="標楷體"/>
                <w:b/>
                <w:szCs w:val="24"/>
              </w:rPr>
            </w:pPr>
            <w:r w:rsidRPr="006D7D73">
              <w:rPr>
                <w:rFonts w:ascii="標楷體" w:eastAsia="標楷體" w:hAnsi="標楷體" w:hint="eastAsia"/>
                <w:b/>
                <w:szCs w:val="24"/>
              </w:rPr>
              <w:t>收文管理作業</w:t>
            </w:r>
          </w:p>
          <w:p w14:paraId="3148CBAC" w14:textId="77777777" w:rsidR="003D73A7" w:rsidRPr="006D7D73" w:rsidRDefault="003D73A7" w:rsidP="00E43DA2">
            <w:pPr>
              <w:spacing w:line="0" w:lineRule="atLeast"/>
              <w:jc w:val="center"/>
              <w:rPr>
                <w:rFonts w:ascii="標楷體" w:eastAsia="標楷體" w:hAnsi="標楷體"/>
                <w:b/>
                <w:szCs w:val="24"/>
              </w:rPr>
            </w:pPr>
            <w:r w:rsidRPr="006D7D73">
              <w:rPr>
                <w:rFonts w:ascii="標楷體" w:eastAsia="標楷體" w:hAnsi="標楷體" w:hint="eastAsia"/>
                <w:b/>
                <w:szCs w:val="24"/>
              </w:rPr>
              <w:t>A.紙本收文管理作業</w:t>
            </w:r>
          </w:p>
        </w:tc>
        <w:tc>
          <w:tcPr>
            <w:tcW w:w="868" w:type="pct"/>
            <w:tcBorders>
              <w:left w:val="single" w:sz="2" w:space="0" w:color="auto"/>
              <w:bottom w:val="single" w:sz="12" w:space="0" w:color="auto"/>
            </w:tcBorders>
            <w:vAlign w:val="center"/>
          </w:tcPr>
          <w:p w14:paraId="50BA4579"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hint="eastAsia"/>
                <w:sz w:val="20"/>
              </w:rPr>
              <w:t>總務處</w:t>
            </w:r>
          </w:p>
        </w:tc>
        <w:tc>
          <w:tcPr>
            <w:tcW w:w="677" w:type="pct"/>
            <w:tcBorders>
              <w:bottom w:val="single" w:sz="12" w:space="0" w:color="auto"/>
            </w:tcBorders>
            <w:vAlign w:val="center"/>
          </w:tcPr>
          <w:p w14:paraId="15081172"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hint="eastAsia"/>
                <w:sz w:val="20"/>
              </w:rPr>
              <w:t>1130-0</w:t>
            </w:r>
            <w:r w:rsidRPr="006D7D73">
              <w:rPr>
                <w:rFonts w:ascii="標楷體" w:eastAsia="標楷體" w:hAnsi="標楷體"/>
                <w:sz w:val="20"/>
              </w:rPr>
              <w:t>0</w:t>
            </w:r>
            <w:r w:rsidRPr="006D7D73">
              <w:rPr>
                <w:rFonts w:ascii="標楷體" w:eastAsia="標楷體" w:hAnsi="標楷體" w:hint="eastAsia"/>
                <w:sz w:val="20"/>
              </w:rPr>
              <w:t>7-1</w:t>
            </w:r>
          </w:p>
        </w:tc>
        <w:tc>
          <w:tcPr>
            <w:tcW w:w="667" w:type="pct"/>
            <w:tcBorders>
              <w:bottom w:val="single" w:sz="12" w:space="0" w:color="auto"/>
            </w:tcBorders>
            <w:vAlign w:val="center"/>
          </w:tcPr>
          <w:p w14:paraId="7191F7C3" w14:textId="77777777" w:rsidR="003D73A7" w:rsidRPr="006D7D73" w:rsidRDefault="003D73A7" w:rsidP="00E43DA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04</w:t>
            </w:r>
            <w:r w:rsidRPr="006D7D73">
              <w:rPr>
                <w:rFonts w:ascii="標楷體" w:eastAsia="標楷體" w:hAnsi="標楷體"/>
                <w:sz w:val="20"/>
                <w:szCs w:val="20"/>
              </w:rPr>
              <w:t>/</w:t>
            </w:r>
          </w:p>
          <w:p w14:paraId="07DADA45" w14:textId="77777777" w:rsidR="003D73A7" w:rsidRPr="006D7D73" w:rsidRDefault="003D73A7" w:rsidP="00E43DA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1106.03.29</w:t>
            </w:r>
          </w:p>
        </w:tc>
        <w:tc>
          <w:tcPr>
            <w:tcW w:w="611" w:type="pct"/>
            <w:tcBorders>
              <w:bottom w:val="single" w:sz="12" w:space="0" w:color="auto"/>
              <w:right w:val="single" w:sz="12" w:space="0" w:color="auto"/>
            </w:tcBorders>
            <w:vAlign w:val="center"/>
          </w:tcPr>
          <w:p w14:paraId="71F4483A"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2</w:t>
            </w:r>
            <w:r w:rsidRPr="006D7D73">
              <w:rPr>
                <w:rFonts w:ascii="標楷體" w:eastAsia="標楷體" w:hAnsi="標楷體"/>
                <w:sz w:val="20"/>
              </w:rPr>
              <w:t>頁/</w:t>
            </w:r>
          </w:p>
          <w:p w14:paraId="4383DDFE"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3</w:t>
            </w:r>
            <w:r w:rsidRPr="006D7D73">
              <w:rPr>
                <w:rFonts w:ascii="標楷體" w:eastAsia="標楷體" w:hAnsi="標楷體"/>
                <w:sz w:val="20"/>
              </w:rPr>
              <w:t>頁</w:t>
            </w:r>
          </w:p>
        </w:tc>
      </w:tr>
    </w:tbl>
    <w:p w14:paraId="4C56A1B0" w14:textId="77777777" w:rsidR="003D73A7" w:rsidRPr="006D7D73" w:rsidRDefault="003D73A7" w:rsidP="00677E6A">
      <w:pPr>
        <w:autoSpaceDE w:val="0"/>
        <w:autoSpaceDN w:val="0"/>
        <w:jc w:val="right"/>
        <w:rPr>
          <w:rFonts w:ascii="標楷體" w:eastAsia="標楷體" w:hAnsi="標楷體"/>
          <w:b/>
          <w:bCs/>
        </w:rPr>
      </w:pPr>
      <w:r w:rsidRPr="006D7D73">
        <w:rPr>
          <w:rFonts w:ascii="標楷體" w:eastAsia="標楷體" w:hAnsi="標楷體" w:hint="eastAsia"/>
          <w:sz w:val="16"/>
          <w:szCs w:val="16"/>
        </w:rPr>
        <w:t>回</w:t>
      </w:r>
      <w:hyperlink w:anchor="總務處" w:history="1">
        <w:r w:rsidRPr="006D7D73">
          <w:rPr>
            <w:rStyle w:val="a3"/>
            <w:rFonts w:ascii="標楷體" w:eastAsia="標楷體" w:hAnsi="標楷體" w:hint="eastAsia"/>
            <w:sz w:val="16"/>
            <w:szCs w:val="16"/>
          </w:rPr>
          <w:t>總務處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3285BA86" w14:textId="77777777" w:rsidR="003D73A7" w:rsidRPr="006D7D73" w:rsidRDefault="003D73A7" w:rsidP="00677E6A">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2.作業程序：</w:t>
      </w:r>
    </w:p>
    <w:p w14:paraId="4F517B7F" w14:textId="77777777" w:rsidR="003D73A7" w:rsidRPr="006D7D73" w:rsidRDefault="003D73A7" w:rsidP="00677E6A">
      <w:pPr>
        <w:autoSpaceDE w:val="0"/>
        <w:autoSpaceDN w:val="0"/>
        <w:ind w:leftChars="100" w:left="240"/>
        <w:jc w:val="both"/>
        <w:textDirection w:val="lrTbV"/>
        <w:textAlignment w:val="baseline"/>
        <w:rPr>
          <w:rFonts w:ascii="標楷體" w:eastAsia="標楷體" w:hAnsi="標楷體"/>
          <w:kern w:val="0"/>
          <w:szCs w:val="20"/>
        </w:rPr>
      </w:pPr>
      <w:r w:rsidRPr="006D7D73">
        <w:rPr>
          <w:rFonts w:ascii="標楷體" w:eastAsia="標楷體" w:hAnsi="標楷體" w:hint="eastAsia"/>
          <w:kern w:val="0"/>
          <w:szCs w:val="20"/>
        </w:rPr>
        <w:t>本校為加強公文管制業務，由總務處</w:t>
      </w:r>
      <w:r w:rsidRPr="006D7D73">
        <w:rPr>
          <w:rFonts w:ascii="標楷體" w:eastAsia="標楷體" w:hAnsi="標楷體" w:hint="eastAsia"/>
        </w:rPr>
        <w:t>事務</w:t>
      </w:r>
      <w:r w:rsidRPr="006D7D73">
        <w:rPr>
          <w:rFonts w:ascii="標楷體" w:eastAsia="標楷體" w:hAnsi="標楷體" w:hint="eastAsia"/>
          <w:kern w:val="0"/>
          <w:szCs w:val="20"/>
        </w:rPr>
        <w:t>組指派專人負責總收發工作，以強化公文處理之行政效率。</w:t>
      </w:r>
    </w:p>
    <w:p w14:paraId="03FBA8A8" w14:textId="77777777" w:rsidR="003D73A7" w:rsidRPr="006D7D73" w:rsidRDefault="003D73A7" w:rsidP="003D73A7">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收文處理：</w:t>
      </w:r>
    </w:p>
    <w:p w14:paraId="6881EF9F" w14:textId="77777777" w:rsidR="003D73A7" w:rsidRPr="006D7D73" w:rsidRDefault="003D73A7" w:rsidP="00677E6A">
      <w:pPr>
        <w:ind w:leftChars="300" w:left="1440" w:hangingChars="300" w:hanging="720"/>
        <w:jc w:val="both"/>
        <w:rPr>
          <w:rFonts w:ascii="標楷體" w:eastAsia="標楷體" w:hAnsi="標楷體"/>
        </w:rPr>
      </w:pPr>
      <w:r w:rsidRPr="006D7D73">
        <w:rPr>
          <w:rFonts w:ascii="標楷體" w:eastAsia="標楷體" w:hAnsi="標楷體" w:hint="eastAsia"/>
        </w:rPr>
        <w:t>2.1.1.簽收：</w:t>
      </w:r>
    </w:p>
    <w:p w14:paraId="5BD2A89C" w14:textId="77777777" w:rsidR="003D73A7" w:rsidRPr="006D7D73" w:rsidRDefault="003D73A7" w:rsidP="00677E6A">
      <w:pPr>
        <w:tabs>
          <w:tab w:val="num" w:pos="2880"/>
        </w:tabs>
        <w:autoSpaceDE w:val="0"/>
        <w:autoSpaceDN w:val="0"/>
        <w:ind w:leftChars="600" w:left="2400" w:right="28" w:hangingChars="400" w:hanging="960"/>
        <w:jc w:val="both"/>
        <w:rPr>
          <w:rFonts w:ascii="標楷體" w:eastAsia="標楷體" w:hAnsi="標楷體"/>
          <w:bCs/>
        </w:rPr>
      </w:pPr>
      <w:r w:rsidRPr="006D7D73">
        <w:rPr>
          <w:rFonts w:ascii="標楷體" w:eastAsia="標楷體" w:hAnsi="標楷體" w:hint="eastAsia"/>
          <w:bCs/>
        </w:rPr>
        <w:t>2.1.1.1.信件收發人員收到公文後，應點收彙整轉交總收發人員拆驗。</w:t>
      </w:r>
    </w:p>
    <w:p w14:paraId="3B9B608F" w14:textId="77777777" w:rsidR="003D73A7" w:rsidRPr="006D7D73" w:rsidRDefault="003D73A7" w:rsidP="00677E6A">
      <w:pPr>
        <w:tabs>
          <w:tab w:val="num" w:pos="2880"/>
        </w:tabs>
        <w:autoSpaceDE w:val="0"/>
        <w:autoSpaceDN w:val="0"/>
        <w:ind w:leftChars="600" w:left="2400" w:right="28" w:hangingChars="400" w:hanging="960"/>
        <w:jc w:val="both"/>
        <w:rPr>
          <w:rFonts w:ascii="標楷體" w:eastAsia="標楷體" w:hAnsi="標楷體"/>
          <w:bCs/>
        </w:rPr>
      </w:pPr>
      <w:r w:rsidRPr="006D7D73">
        <w:rPr>
          <w:rFonts w:ascii="標楷體" w:eastAsia="標楷體" w:hAnsi="標楷體" w:hint="eastAsia"/>
          <w:bCs/>
        </w:rPr>
        <w:t>2.1.1.2.普件拆驗：應即點驗來文及附件名稱、數量是否相符，隨即掃瞄建檔。</w:t>
      </w:r>
    </w:p>
    <w:p w14:paraId="52D41967" w14:textId="77777777" w:rsidR="003D73A7" w:rsidRPr="006D7D73" w:rsidRDefault="003D73A7" w:rsidP="00677E6A">
      <w:pPr>
        <w:tabs>
          <w:tab w:val="num" w:pos="2880"/>
        </w:tabs>
        <w:autoSpaceDE w:val="0"/>
        <w:autoSpaceDN w:val="0"/>
        <w:ind w:leftChars="600" w:left="2400" w:right="28" w:hangingChars="400" w:hanging="960"/>
        <w:jc w:val="both"/>
        <w:rPr>
          <w:rFonts w:ascii="標楷體" w:eastAsia="標楷體" w:hAnsi="標楷體"/>
          <w:bCs/>
        </w:rPr>
      </w:pPr>
      <w:r w:rsidRPr="006D7D73">
        <w:rPr>
          <w:rFonts w:ascii="標楷體" w:eastAsia="標楷體" w:hAnsi="標楷體" w:hint="eastAsia"/>
          <w:bCs/>
        </w:rPr>
        <w:t>2.1.1.3.密件拆驗：總收發人員收到公文拆收後，如有機密文件，交由主任秘書拆封，由總務處</w:t>
      </w:r>
      <w:r w:rsidRPr="006D7D73">
        <w:rPr>
          <w:rFonts w:ascii="標楷體" w:eastAsia="標楷體" w:hAnsi="標楷體" w:hint="eastAsia"/>
        </w:rPr>
        <w:t>事務</w:t>
      </w:r>
      <w:r w:rsidRPr="006D7D73">
        <w:rPr>
          <w:rFonts w:ascii="標楷體" w:eastAsia="標楷體" w:hAnsi="標楷體" w:hint="eastAsia"/>
          <w:bCs/>
        </w:rPr>
        <w:t>組送承辦單位進行簽辦。</w:t>
      </w:r>
    </w:p>
    <w:p w14:paraId="2DDF5AE3" w14:textId="77777777" w:rsidR="003D73A7" w:rsidRPr="006D7D73" w:rsidRDefault="003D73A7" w:rsidP="00677E6A">
      <w:pPr>
        <w:ind w:leftChars="300" w:left="1440" w:hangingChars="300" w:hanging="720"/>
        <w:jc w:val="both"/>
        <w:rPr>
          <w:rFonts w:ascii="標楷體" w:eastAsia="標楷體" w:hAnsi="標楷體"/>
        </w:rPr>
      </w:pPr>
      <w:r w:rsidRPr="006D7D73">
        <w:rPr>
          <w:rFonts w:ascii="標楷體" w:eastAsia="標楷體" w:hAnsi="標楷體" w:hint="eastAsia"/>
        </w:rPr>
        <w:t>2.1.2.分文：</w:t>
      </w:r>
    </w:p>
    <w:p w14:paraId="6CAE8177" w14:textId="77777777" w:rsidR="003D73A7" w:rsidRPr="006D7D73" w:rsidRDefault="003D73A7" w:rsidP="00677E6A">
      <w:pPr>
        <w:tabs>
          <w:tab w:val="num" w:pos="2880"/>
        </w:tabs>
        <w:autoSpaceDE w:val="0"/>
        <w:autoSpaceDN w:val="0"/>
        <w:ind w:leftChars="600" w:left="2400" w:right="28" w:hangingChars="400" w:hanging="960"/>
        <w:jc w:val="both"/>
        <w:rPr>
          <w:rFonts w:ascii="標楷體" w:eastAsia="標楷體" w:hAnsi="標楷體"/>
          <w:bCs/>
        </w:rPr>
      </w:pPr>
      <w:r w:rsidRPr="006D7D73">
        <w:rPr>
          <w:rFonts w:ascii="標楷體" w:eastAsia="標楷體" w:hAnsi="標楷體" w:hint="eastAsia"/>
          <w:bCs/>
        </w:rPr>
        <w:t>2.1.2.1.本校公文分為由各處室發記桌接收總收發分送之公文並於簽辦結束後由各承辦人擲回至總務處事務組由系統內確認歸檔，自行存檔則由各單位自行管理。</w:t>
      </w:r>
    </w:p>
    <w:p w14:paraId="7DA9AB9C" w14:textId="77777777" w:rsidR="003D73A7" w:rsidRPr="006D7D73" w:rsidRDefault="003D73A7" w:rsidP="00677E6A">
      <w:pPr>
        <w:tabs>
          <w:tab w:val="num" w:pos="2880"/>
        </w:tabs>
        <w:autoSpaceDE w:val="0"/>
        <w:autoSpaceDN w:val="0"/>
        <w:ind w:leftChars="600" w:left="2400" w:right="28" w:hangingChars="400" w:hanging="960"/>
        <w:jc w:val="both"/>
        <w:rPr>
          <w:rFonts w:ascii="標楷體" w:eastAsia="標楷體" w:hAnsi="標楷體"/>
          <w:bCs/>
        </w:rPr>
      </w:pPr>
      <w:r w:rsidRPr="006D7D73">
        <w:rPr>
          <w:rFonts w:ascii="標楷體" w:eastAsia="標楷體" w:hAnsi="標楷體" w:hint="eastAsia"/>
          <w:bCs/>
        </w:rPr>
        <w:t>2.1.2.2.總收發人員將公文拆驗後，應彙送總務處事務組組長辦理分文。如係電子交換、傳真、電報或外文文電，亦同。</w:t>
      </w:r>
    </w:p>
    <w:p w14:paraId="712989C3" w14:textId="77777777" w:rsidR="003D73A7" w:rsidRPr="006D7D73" w:rsidRDefault="003D73A7" w:rsidP="00677E6A">
      <w:pPr>
        <w:tabs>
          <w:tab w:val="num" w:pos="2880"/>
        </w:tabs>
        <w:autoSpaceDE w:val="0"/>
        <w:autoSpaceDN w:val="0"/>
        <w:ind w:leftChars="600" w:left="2400" w:right="28" w:hangingChars="400" w:hanging="960"/>
        <w:jc w:val="both"/>
        <w:rPr>
          <w:rFonts w:ascii="標楷體" w:eastAsia="標楷體" w:hAnsi="標楷體"/>
          <w:bCs/>
        </w:rPr>
      </w:pPr>
      <w:r w:rsidRPr="006D7D73">
        <w:rPr>
          <w:rFonts w:ascii="標楷體" w:eastAsia="標楷體" w:hAnsi="標楷體" w:hint="eastAsia"/>
          <w:bCs/>
        </w:rPr>
        <w:t>2.1.2.3.來文內容涉及二個單位以上者，應以來文所敘業務較多或首項業務之主辦單位為主，於收辦後再行會辦或協調分辦。</w:t>
      </w:r>
    </w:p>
    <w:p w14:paraId="6196F50D" w14:textId="77777777" w:rsidR="003D73A7" w:rsidRPr="006D7D73" w:rsidRDefault="003D73A7" w:rsidP="00677E6A">
      <w:pPr>
        <w:ind w:leftChars="300" w:left="1440" w:hangingChars="300" w:hanging="720"/>
        <w:jc w:val="both"/>
        <w:rPr>
          <w:rFonts w:ascii="標楷體" w:eastAsia="標楷體" w:hAnsi="標楷體"/>
        </w:rPr>
      </w:pPr>
      <w:r w:rsidRPr="006D7D73">
        <w:rPr>
          <w:rFonts w:ascii="標楷體" w:eastAsia="標楷體" w:hAnsi="標楷體" w:hint="eastAsia"/>
        </w:rPr>
        <w:t>2.1.3.編號及登錄：</w:t>
      </w:r>
    </w:p>
    <w:p w14:paraId="7743CD42" w14:textId="77777777" w:rsidR="003D73A7" w:rsidRPr="006D7D73" w:rsidRDefault="003D73A7" w:rsidP="00677E6A">
      <w:pPr>
        <w:tabs>
          <w:tab w:val="num" w:pos="2880"/>
        </w:tabs>
        <w:autoSpaceDE w:val="0"/>
        <w:autoSpaceDN w:val="0"/>
        <w:ind w:leftChars="600" w:left="2400" w:right="28" w:hangingChars="400" w:hanging="960"/>
        <w:jc w:val="both"/>
        <w:rPr>
          <w:rFonts w:ascii="標楷體" w:eastAsia="標楷體" w:hAnsi="標楷體"/>
          <w:bCs/>
        </w:rPr>
      </w:pPr>
      <w:r w:rsidRPr="006D7D73">
        <w:rPr>
          <w:rFonts w:ascii="標楷體" w:eastAsia="標楷體" w:hAnsi="標楷體" w:hint="eastAsia"/>
          <w:bCs/>
        </w:rPr>
        <w:t>2.1.3.1.紙本來文於拆驗後掃描至公文管理系統轉成電子檔，分別送至各處室登記桌進行公文簽辦。</w:t>
      </w:r>
    </w:p>
    <w:p w14:paraId="7F265F80" w14:textId="77777777" w:rsidR="003D73A7" w:rsidRPr="006D7D73" w:rsidRDefault="003D73A7" w:rsidP="00677E6A">
      <w:pPr>
        <w:tabs>
          <w:tab w:val="num" w:pos="2880"/>
        </w:tabs>
        <w:autoSpaceDE w:val="0"/>
        <w:autoSpaceDN w:val="0"/>
        <w:ind w:leftChars="600" w:left="2400" w:right="28" w:hangingChars="400" w:hanging="960"/>
        <w:jc w:val="both"/>
        <w:rPr>
          <w:rFonts w:ascii="標楷體" w:eastAsia="標楷體" w:hAnsi="標楷體"/>
          <w:bCs/>
        </w:rPr>
      </w:pPr>
      <w:r w:rsidRPr="006D7D73">
        <w:rPr>
          <w:rFonts w:ascii="標楷體" w:eastAsia="標楷體" w:hAnsi="標楷體" w:hint="eastAsia"/>
          <w:bCs/>
        </w:rPr>
        <w:t>2.1.3.2.承辦單位如因故遺失業經收文編號之公文，經原發文機關補發後要求補辦收文手續時，仍應沿用原收文日期及原收文字號且於公文首頁註明「補」字樣。</w:t>
      </w:r>
    </w:p>
    <w:p w14:paraId="7E2A9B85" w14:textId="77777777" w:rsidR="003D73A7" w:rsidRPr="006D7D73" w:rsidRDefault="003D73A7" w:rsidP="00677E6A">
      <w:pPr>
        <w:ind w:leftChars="300" w:left="1440" w:hangingChars="300" w:hanging="720"/>
        <w:jc w:val="both"/>
        <w:rPr>
          <w:rFonts w:ascii="標楷體" w:eastAsia="標楷體" w:hAnsi="標楷體"/>
        </w:rPr>
      </w:pPr>
      <w:r w:rsidRPr="006D7D73">
        <w:rPr>
          <w:rFonts w:ascii="標楷體" w:eastAsia="標楷體" w:hAnsi="標楷體" w:hint="eastAsia"/>
        </w:rPr>
        <w:t>2.1.4.單位收發承辦：</w:t>
      </w:r>
    </w:p>
    <w:p w14:paraId="439D3E6B" w14:textId="77777777" w:rsidR="003D73A7" w:rsidRPr="006D7D73" w:rsidRDefault="003D73A7" w:rsidP="00677E6A">
      <w:pPr>
        <w:tabs>
          <w:tab w:val="num" w:pos="2880"/>
        </w:tabs>
        <w:autoSpaceDE w:val="0"/>
        <w:autoSpaceDN w:val="0"/>
        <w:ind w:leftChars="600" w:left="2400" w:right="28" w:hangingChars="400" w:hanging="960"/>
        <w:jc w:val="both"/>
        <w:rPr>
          <w:rFonts w:ascii="標楷體" w:eastAsia="標楷體" w:hAnsi="標楷體"/>
          <w:bCs/>
        </w:rPr>
      </w:pPr>
      <w:r w:rsidRPr="006D7D73">
        <w:rPr>
          <w:rFonts w:ascii="標楷體" w:eastAsia="標楷體" w:hAnsi="標楷體" w:hint="eastAsia"/>
          <w:bCs/>
        </w:rPr>
        <w:t>2.1.4.1.</w:t>
      </w:r>
      <w:r w:rsidRPr="006D7D73">
        <w:rPr>
          <w:rFonts w:ascii="標楷體" w:eastAsia="標楷體" w:hAnsi="標楷體"/>
          <w:bCs/>
        </w:rPr>
        <w:t>承</w:t>
      </w:r>
      <w:r w:rsidRPr="006D7D73">
        <w:rPr>
          <w:rFonts w:ascii="標楷體" w:eastAsia="標楷體" w:hAnsi="標楷體" w:hint="eastAsia"/>
          <w:bCs/>
        </w:rPr>
        <w:t>辦單位應指定專人擔任單位收發登錄工作。</w:t>
      </w:r>
    </w:p>
    <w:p w14:paraId="02706784" w14:textId="77777777" w:rsidR="003D73A7" w:rsidRPr="006D7D73" w:rsidRDefault="003D73A7" w:rsidP="00677E6A">
      <w:pPr>
        <w:tabs>
          <w:tab w:val="num" w:pos="2880"/>
        </w:tabs>
        <w:autoSpaceDE w:val="0"/>
        <w:autoSpaceDN w:val="0"/>
        <w:ind w:leftChars="600" w:left="2400" w:right="28" w:hangingChars="400" w:hanging="960"/>
        <w:jc w:val="both"/>
        <w:rPr>
          <w:rFonts w:ascii="標楷體" w:eastAsia="標楷體" w:hAnsi="標楷體"/>
          <w:bCs/>
        </w:rPr>
      </w:pPr>
      <w:r w:rsidRPr="006D7D73">
        <w:rPr>
          <w:rFonts w:ascii="標楷體" w:eastAsia="標楷體" w:hAnsi="標楷體" w:hint="eastAsia"/>
          <w:bCs/>
        </w:rPr>
        <w:t>2.1.4.2.透過傳真或郵件形式之公文，應先送至總務處事務組補登錄掛文號或加蓋自行存檔章戳，始得承辦。</w:t>
      </w:r>
    </w:p>
    <w:p w14:paraId="2D3FE1DC" w14:textId="77777777" w:rsidR="003D73A7" w:rsidRPr="006D7D73" w:rsidRDefault="003D73A7" w:rsidP="00677E6A">
      <w:pPr>
        <w:ind w:leftChars="300" w:left="1440" w:hangingChars="300" w:hanging="720"/>
        <w:jc w:val="both"/>
        <w:rPr>
          <w:rFonts w:ascii="標楷體" w:eastAsia="標楷體" w:hAnsi="標楷體"/>
        </w:rPr>
      </w:pPr>
      <w:r w:rsidRPr="006D7D73">
        <w:rPr>
          <w:rFonts w:ascii="標楷體" w:eastAsia="標楷體" w:hAnsi="標楷體" w:hint="eastAsia"/>
        </w:rPr>
        <w:t>2.1.5.退文改分：</w:t>
      </w:r>
    </w:p>
    <w:p w14:paraId="06C88387" w14:textId="77777777" w:rsidR="003D73A7" w:rsidRPr="006D7D73" w:rsidRDefault="003D73A7" w:rsidP="00677E6A">
      <w:pPr>
        <w:tabs>
          <w:tab w:val="num" w:pos="2880"/>
        </w:tabs>
        <w:autoSpaceDE w:val="0"/>
        <w:autoSpaceDN w:val="0"/>
        <w:ind w:leftChars="600" w:left="2400" w:right="28" w:hangingChars="400" w:hanging="960"/>
        <w:jc w:val="both"/>
        <w:rPr>
          <w:rFonts w:ascii="標楷體" w:eastAsia="標楷體" w:hAnsi="標楷體"/>
          <w:bCs/>
        </w:rPr>
      </w:pPr>
      <w:r w:rsidRPr="006D7D73">
        <w:rPr>
          <w:rFonts w:ascii="標楷體" w:eastAsia="標楷體" w:hAnsi="標楷體" w:hint="eastAsia"/>
          <w:bCs/>
        </w:rPr>
        <w:t>2.1.5.1.各單位登記桌承辦人如發現公文分文有誤或有疑問時，由原分文承辦單位向總務處事務組要求「改分」，經核判確定之承辦單位應即簽收承辦。</w:t>
      </w:r>
    </w:p>
    <w:p w14:paraId="556A8AEA" w14:textId="77777777" w:rsidR="003D73A7" w:rsidRPr="006D7D73" w:rsidRDefault="003D73A7" w:rsidP="00677E6A">
      <w:pPr>
        <w:tabs>
          <w:tab w:val="num" w:pos="2880"/>
        </w:tabs>
        <w:autoSpaceDE w:val="0"/>
        <w:autoSpaceDN w:val="0"/>
        <w:ind w:leftChars="600" w:left="2400" w:right="28" w:hangingChars="400" w:hanging="960"/>
        <w:jc w:val="both"/>
        <w:rPr>
          <w:rFonts w:ascii="標楷體" w:eastAsia="標楷體" w:hAnsi="標楷體"/>
          <w:bCs/>
        </w:rPr>
      </w:pPr>
      <w:r w:rsidRPr="006D7D73">
        <w:rPr>
          <w:rFonts w:ascii="標楷體" w:eastAsia="標楷體" w:hAnsi="標楷體" w:hint="eastAsia"/>
          <w:bCs/>
        </w:rPr>
        <w:t>2.1.5.2.退文改分作業視同最速件處理，原分文承辦單位不得積件延誤辦文。</w:t>
      </w:r>
    </w:p>
    <w:p w14:paraId="736007AD" w14:textId="77777777" w:rsidR="003D73A7" w:rsidRPr="006D7D73" w:rsidRDefault="003D73A7" w:rsidP="00677E6A">
      <w:pPr>
        <w:widowControl/>
        <w:rPr>
          <w:rFonts w:ascii="標楷體" w:eastAsia="標楷體" w:hAnsi="標楷體"/>
          <w:bCs/>
        </w:rPr>
      </w:pPr>
      <w:r w:rsidRPr="006D7D73">
        <w:rPr>
          <w:rFonts w:ascii="標楷體" w:eastAsia="標楷體" w:hAnsi="標楷體"/>
          <w:bCs/>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238"/>
        <w:gridCol w:w="1844"/>
        <w:gridCol w:w="1217"/>
        <w:gridCol w:w="1289"/>
        <w:gridCol w:w="1178"/>
      </w:tblGrid>
      <w:tr w:rsidR="003D73A7" w:rsidRPr="006D7D73" w14:paraId="6FA74DDF" w14:textId="77777777" w:rsidTr="00705B4F">
        <w:trPr>
          <w:jc w:val="center"/>
        </w:trPr>
        <w:tc>
          <w:tcPr>
            <w:tcW w:w="5000" w:type="pct"/>
            <w:gridSpan w:val="5"/>
            <w:tcBorders>
              <w:top w:val="single" w:sz="12" w:space="0" w:color="auto"/>
              <w:left w:val="single" w:sz="12" w:space="0" w:color="auto"/>
              <w:right w:val="single" w:sz="12" w:space="0" w:color="auto"/>
            </w:tcBorders>
            <w:vAlign w:val="center"/>
          </w:tcPr>
          <w:p w14:paraId="46135B6D" w14:textId="77777777" w:rsidR="003D73A7" w:rsidRPr="006D7D73" w:rsidRDefault="003D73A7" w:rsidP="00E43DA2">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3D73A7" w:rsidRPr="006D7D73" w14:paraId="26C629B0" w14:textId="77777777" w:rsidTr="00705B4F">
        <w:trPr>
          <w:jc w:val="center"/>
        </w:trPr>
        <w:tc>
          <w:tcPr>
            <w:tcW w:w="2170" w:type="pct"/>
            <w:tcBorders>
              <w:left w:val="single" w:sz="12" w:space="0" w:color="auto"/>
              <w:bottom w:val="single" w:sz="2" w:space="0" w:color="auto"/>
              <w:right w:val="single" w:sz="2" w:space="0" w:color="auto"/>
            </w:tcBorders>
            <w:vAlign w:val="center"/>
          </w:tcPr>
          <w:p w14:paraId="006345B9"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44" w:type="pct"/>
            <w:tcBorders>
              <w:left w:val="single" w:sz="2" w:space="0" w:color="auto"/>
            </w:tcBorders>
            <w:vAlign w:val="center"/>
          </w:tcPr>
          <w:p w14:paraId="7B767849"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23" w:type="pct"/>
            <w:vAlign w:val="center"/>
          </w:tcPr>
          <w:p w14:paraId="0AF17D90"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60" w:type="pct"/>
            <w:vAlign w:val="center"/>
          </w:tcPr>
          <w:p w14:paraId="6D6AB488"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版本/</w:t>
            </w:r>
          </w:p>
          <w:p w14:paraId="319CC097"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604" w:type="pct"/>
            <w:tcBorders>
              <w:right w:val="single" w:sz="12" w:space="0" w:color="auto"/>
            </w:tcBorders>
            <w:vAlign w:val="center"/>
          </w:tcPr>
          <w:p w14:paraId="65952C02"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頁數</w:t>
            </w:r>
          </w:p>
        </w:tc>
      </w:tr>
      <w:tr w:rsidR="003D73A7" w:rsidRPr="006D7D73" w14:paraId="41EF2EA4" w14:textId="77777777" w:rsidTr="00705B4F">
        <w:trPr>
          <w:trHeight w:val="663"/>
          <w:jc w:val="center"/>
        </w:trPr>
        <w:tc>
          <w:tcPr>
            <w:tcW w:w="2170" w:type="pct"/>
            <w:tcBorders>
              <w:top w:val="single" w:sz="2" w:space="0" w:color="auto"/>
              <w:left w:val="single" w:sz="12" w:space="0" w:color="auto"/>
              <w:bottom w:val="single" w:sz="12" w:space="0" w:color="auto"/>
              <w:right w:val="single" w:sz="2" w:space="0" w:color="auto"/>
            </w:tcBorders>
            <w:vAlign w:val="center"/>
          </w:tcPr>
          <w:p w14:paraId="1B39FA10" w14:textId="77777777" w:rsidR="003D73A7" w:rsidRPr="006D7D73" w:rsidRDefault="003D73A7" w:rsidP="00E43DA2">
            <w:pPr>
              <w:spacing w:line="0" w:lineRule="atLeast"/>
              <w:jc w:val="center"/>
              <w:rPr>
                <w:rFonts w:ascii="標楷體" w:eastAsia="標楷體" w:hAnsi="標楷體"/>
                <w:b/>
                <w:szCs w:val="24"/>
              </w:rPr>
            </w:pPr>
            <w:r w:rsidRPr="006D7D73">
              <w:rPr>
                <w:rFonts w:ascii="標楷體" w:eastAsia="標楷體" w:hAnsi="標楷體" w:hint="eastAsia"/>
                <w:b/>
                <w:szCs w:val="24"/>
              </w:rPr>
              <w:t>收文管理作業</w:t>
            </w:r>
          </w:p>
          <w:p w14:paraId="1A3B0956" w14:textId="77777777" w:rsidR="003D73A7" w:rsidRPr="006D7D73" w:rsidRDefault="003D73A7" w:rsidP="00E43DA2">
            <w:pPr>
              <w:spacing w:line="0" w:lineRule="atLeast"/>
              <w:jc w:val="center"/>
              <w:rPr>
                <w:rFonts w:ascii="標楷體" w:eastAsia="標楷體" w:hAnsi="標楷體"/>
                <w:b/>
                <w:szCs w:val="24"/>
              </w:rPr>
            </w:pPr>
            <w:r w:rsidRPr="006D7D73">
              <w:rPr>
                <w:rFonts w:ascii="標楷體" w:eastAsia="標楷體" w:hAnsi="標楷體" w:hint="eastAsia"/>
                <w:b/>
                <w:szCs w:val="24"/>
              </w:rPr>
              <w:t>A.紙本收文管理作業</w:t>
            </w:r>
          </w:p>
        </w:tc>
        <w:tc>
          <w:tcPr>
            <w:tcW w:w="944" w:type="pct"/>
            <w:tcBorders>
              <w:left w:val="single" w:sz="2" w:space="0" w:color="auto"/>
              <w:bottom w:val="single" w:sz="12" w:space="0" w:color="auto"/>
            </w:tcBorders>
            <w:vAlign w:val="center"/>
          </w:tcPr>
          <w:p w14:paraId="65E1F3B1"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hint="eastAsia"/>
                <w:sz w:val="20"/>
              </w:rPr>
              <w:t>總務處</w:t>
            </w:r>
          </w:p>
        </w:tc>
        <w:tc>
          <w:tcPr>
            <w:tcW w:w="623" w:type="pct"/>
            <w:tcBorders>
              <w:bottom w:val="single" w:sz="12" w:space="0" w:color="auto"/>
            </w:tcBorders>
            <w:vAlign w:val="center"/>
          </w:tcPr>
          <w:p w14:paraId="284ECA22"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hint="eastAsia"/>
                <w:sz w:val="20"/>
              </w:rPr>
              <w:t>1130-0</w:t>
            </w:r>
            <w:r w:rsidRPr="006D7D73">
              <w:rPr>
                <w:rFonts w:ascii="標楷體" w:eastAsia="標楷體" w:hAnsi="標楷體"/>
                <w:sz w:val="20"/>
              </w:rPr>
              <w:t>0</w:t>
            </w:r>
            <w:r w:rsidRPr="006D7D73">
              <w:rPr>
                <w:rFonts w:ascii="標楷體" w:eastAsia="標楷體" w:hAnsi="標楷體" w:hint="eastAsia"/>
                <w:sz w:val="20"/>
              </w:rPr>
              <w:t>7-1</w:t>
            </w:r>
          </w:p>
        </w:tc>
        <w:tc>
          <w:tcPr>
            <w:tcW w:w="660" w:type="pct"/>
            <w:tcBorders>
              <w:bottom w:val="single" w:sz="12" w:space="0" w:color="auto"/>
            </w:tcBorders>
            <w:vAlign w:val="center"/>
          </w:tcPr>
          <w:p w14:paraId="71AD455A" w14:textId="77777777" w:rsidR="003D73A7" w:rsidRPr="006D7D73" w:rsidRDefault="003D73A7" w:rsidP="00E43DA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04</w:t>
            </w:r>
            <w:r w:rsidRPr="006D7D73">
              <w:rPr>
                <w:rFonts w:ascii="標楷體" w:eastAsia="標楷體" w:hAnsi="標楷體"/>
                <w:sz w:val="20"/>
                <w:szCs w:val="20"/>
              </w:rPr>
              <w:t>/</w:t>
            </w:r>
          </w:p>
          <w:p w14:paraId="1F4A8715" w14:textId="77777777" w:rsidR="003D73A7" w:rsidRPr="006D7D73" w:rsidRDefault="003D73A7" w:rsidP="00E43DA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1106.03.29</w:t>
            </w:r>
          </w:p>
        </w:tc>
        <w:tc>
          <w:tcPr>
            <w:tcW w:w="604" w:type="pct"/>
            <w:tcBorders>
              <w:bottom w:val="single" w:sz="12" w:space="0" w:color="auto"/>
              <w:right w:val="single" w:sz="12" w:space="0" w:color="auto"/>
            </w:tcBorders>
            <w:vAlign w:val="center"/>
          </w:tcPr>
          <w:p w14:paraId="092CEE00"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3</w:t>
            </w:r>
            <w:r w:rsidRPr="006D7D73">
              <w:rPr>
                <w:rFonts w:ascii="標楷體" w:eastAsia="標楷體" w:hAnsi="標楷體"/>
                <w:sz w:val="20"/>
              </w:rPr>
              <w:t>頁/</w:t>
            </w:r>
          </w:p>
          <w:p w14:paraId="1BB32069" w14:textId="77777777" w:rsidR="003D73A7" w:rsidRPr="006D7D73" w:rsidRDefault="003D73A7" w:rsidP="00E43DA2">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3</w:t>
            </w:r>
            <w:r w:rsidRPr="006D7D73">
              <w:rPr>
                <w:rFonts w:ascii="標楷體" w:eastAsia="標楷體" w:hAnsi="標楷體"/>
                <w:sz w:val="20"/>
              </w:rPr>
              <w:t>頁</w:t>
            </w:r>
          </w:p>
        </w:tc>
      </w:tr>
    </w:tbl>
    <w:p w14:paraId="0FDD22E5" w14:textId="77777777" w:rsidR="003D73A7" w:rsidRPr="006D7D73" w:rsidRDefault="003D73A7" w:rsidP="00677E6A">
      <w:pPr>
        <w:autoSpaceDE w:val="0"/>
        <w:autoSpaceDN w:val="0"/>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總務處" w:history="1">
        <w:r w:rsidRPr="006D7D73">
          <w:rPr>
            <w:rStyle w:val="a3"/>
            <w:rFonts w:ascii="標楷體" w:eastAsia="標楷體" w:hAnsi="標楷體" w:hint="eastAsia"/>
            <w:sz w:val="16"/>
            <w:szCs w:val="16"/>
          </w:rPr>
          <w:t>總務處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31907273" w14:textId="77777777" w:rsidR="003D73A7" w:rsidRPr="006D7D73" w:rsidRDefault="003D73A7" w:rsidP="00677E6A">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3.控制重點：</w:t>
      </w:r>
    </w:p>
    <w:p w14:paraId="0D8375A8" w14:textId="77777777" w:rsidR="003D73A7" w:rsidRPr="006D7D73" w:rsidRDefault="003D73A7" w:rsidP="003D73A7">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收受公文之簽收、拆驗、分文、編號及登錄，是否依規定程序辦理。</w:t>
      </w:r>
    </w:p>
    <w:p w14:paraId="07455346" w14:textId="77777777" w:rsidR="003D73A7" w:rsidRPr="006D7D73" w:rsidRDefault="003D73A7" w:rsidP="003D73A7">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紙本公文收發是否已於系統建檔後分送。</w:t>
      </w:r>
    </w:p>
    <w:p w14:paraId="09986279" w14:textId="77777777" w:rsidR="003D73A7" w:rsidRPr="006D7D73" w:rsidRDefault="003D73A7" w:rsidP="003D73A7">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單位退文改分，是否依規定程序辦理。</w:t>
      </w:r>
    </w:p>
    <w:p w14:paraId="36067EB8" w14:textId="77777777" w:rsidR="003D73A7" w:rsidRPr="006D7D73" w:rsidRDefault="003D73A7" w:rsidP="00677E6A">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4.使用表單：</w:t>
      </w:r>
    </w:p>
    <w:p w14:paraId="32382C9D" w14:textId="77777777" w:rsidR="003D73A7" w:rsidRPr="006D7D73" w:rsidRDefault="003D73A7" w:rsidP="003D73A7">
      <w:pPr>
        <w:numPr>
          <w:ilvl w:val="1"/>
          <w:numId w:val="3"/>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公文收發登記簿。</w:t>
      </w:r>
    </w:p>
    <w:p w14:paraId="30145FB9" w14:textId="77777777" w:rsidR="003D73A7" w:rsidRPr="006D7D73" w:rsidRDefault="003D73A7" w:rsidP="00677E6A">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5.依據及相關文件：</w:t>
      </w:r>
    </w:p>
    <w:p w14:paraId="18A90A23" w14:textId="77777777" w:rsidR="003D73A7" w:rsidRPr="006D7D73" w:rsidRDefault="003D73A7" w:rsidP="00677E6A">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5.1.文書處理檔案管理手冊。（行政院秘書處99年3月修訂第五版）</w:t>
      </w:r>
    </w:p>
    <w:p w14:paraId="27F69099" w14:textId="77777777" w:rsidR="003D73A7" w:rsidRPr="006D7D73" w:rsidRDefault="003D73A7" w:rsidP="0062413C">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5.2.佛光大學公文時效管制作業要點。</w:t>
      </w:r>
    </w:p>
    <w:p w14:paraId="3915F3AE" w14:textId="77777777" w:rsidR="003D73A7" w:rsidRPr="006D7D73" w:rsidRDefault="003D73A7" w:rsidP="0062413C">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5.3.電子簽章法。（經濟部90年11月14日新訂）</w:t>
      </w:r>
    </w:p>
    <w:p w14:paraId="1A323999" w14:textId="77777777" w:rsidR="003D73A7" w:rsidRPr="006D7D73" w:rsidRDefault="003D73A7" w:rsidP="003025AE">
      <w:pPr>
        <w:jc w:val="center"/>
        <w:rPr>
          <w:rFonts w:ascii="標楷體" w:eastAsia="標楷體" w:hAnsi="標楷體" w:cs="Times New Roman"/>
          <w:sz w:val="36"/>
          <w:szCs w:val="36"/>
        </w:rPr>
      </w:pPr>
      <w:r w:rsidRPr="006D7D73">
        <w:rPr>
          <w:rFonts w:ascii="標楷體" w:eastAsia="標楷體" w:hAnsi="標楷體" w:cs="Times New Roman"/>
          <w:sz w:val="36"/>
          <w:szCs w:val="36"/>
        </w:rPr>
        <w:br w:type="page"/>
      </w:r>
    </w:p>
    <w:p w14:paraId="13D85ED4" w14:textId="77777777" w:rsidR="003D73A7" w:rsidRDefault="003D73A7" w:rsidP="00097830">
      <w:pPr>
        <w:rPr>
          <w:rStyle w:val="32"/>
        </w:rPr>
        <w:sectPr w:rsidR="003D73A7" w:rsidSect="00A51322">
          <w:type w:val="continuous"/>
          <w:pgSz w:w="11906" w:h="16838"/>
          <w:pgMar w:top="1134" w:right="1134" w:bottom="1134" w:left="1134" w:header="851" w:footer="992" w:gutter="0"/>
          <w:cols w:space="425"/>
          <w:docGrid w:type="lines" w:linePitch="360"/>
        </w:sectPr>
      </w:pPr>
    </w:p>
    <w:p w14:paraId="6EBA9FFD" w14:textId="77777777" w:rsidR="008015EC" w:rsidRDefault="008015EC"/>
    <w:sectPr w:rsidR="008015E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3564"/>
    <w:multiLevelType w:val="multilevel"/>
    <w:tmpl w:val="FA4A749E"/>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2D304E98"/>
    <w:multiLevelType w:val="multilevel"/>
    <w:tmpl w:val="11A6550A"/>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15:restartNumberingAfterBreak="0">
    <w:nsid w:val="63C41E5C"/>
    <w:multiLevelType w:val="multilevel"/>
    <w:tmpl w:val="4FC8009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16cid:durableId="473764996">
    <w:abstractNumId w:val="2"/>
  </w:num>
  <w:num w:numId="2" w16cid:durableId="881283158">
    <w:abstractNumId w:val="1"/>
  </w:num>
  <w:num w:numId="3" w16cid:durableId="94210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A7"/>
    <w:rsid w:val="00360E8D"/>
    <w:rsid w:val="003D73A7"/>
    <w:rsid w:val="008015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A63C"/>
  <w15:chartTrackingRefBased/>
  <w15:docId w15:val="{532C8760-105F-4578-BFEB-33DDAB00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3D73A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73A7"/>
    <w:rPr>
      <w:color w:val="0563C1" w:themeColor="hyperlink"/>
      <w:u w:val="single"/>
    </w:rPr>
  </w:style>
  <w:style w:type="paragraph" w:styleId="a4">
    <w:name w:val="Block Text"/>
    <w:basedOn w:val="a"/>
    <w:rsid w:val="003D73A7"/>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paragraph" w:customStyle="1" w:styleId="31">
    <w:name w:val="標題3"/>
    <w:basedOn w:val="3"/>
    <w:next w:val="3"/>
    <w:link w:val="32"/>
    <w:qFormat/>
    <w:rsid w:val="003D73A7"/>
    <w:pPr>
      <w:spacing w:line="0" w:lineRule="atLeast"/>
      <w:jc w:val="both"/>
    </w:pPr>
    <w:rPr>
      <w:rFonts w:ascii="標楷體" w:eastAsia="標楷體" w:hAnsi="標楷體"/>
      <w:sz w:val="28"/>
      <w:szCs w:val="28"/>
    </w:rPr>
  </w:style>
  <w:style w:type="character" w:customStyle="1" w:styleId="32">
    <w:name w:val="標題3 字元"/>
    <w:basedOn w:val="a0"/>
    <w:link w:val="31"/>
    <w:rsid w:val="003D73A7"/>
    <w:rPr>
      <w:rFonts w:ascii="標楷體" w:eastAsia="標楷體" w:hAnsi="標楷體" w:cstheme="majorBidi"/>
      <w:b/>
      <w:bCs/>
      <w:sz w:val="28"/>
      <w:szCs w:val="28"/>
    </w:rPr>
  </w:style>
  <w:style w:type="character" w:customStyle="1" w:styleId="30">
    <w:name w:val="標題 3 字元"/>
    <w:basedOn w:val="a0"/>
    <w:link w:val="3"/>
    <w:uiPriority w:val="9"/>
    <w:semiHidden/>
    <w:rsid w:val="003D73A7"/>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__787979.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2</cp:revision>
  <dcterms:created xsi:type="dcterms:W3CDTF">2022-04-07T17:17:00Z</dcterms:created>
  <dcterms:modified xsi:type="dcterms:W3CDTF">2022-04-07T17:34:00Z</dcterms:modified>
</cp:coreProperties>
</file>