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6B70" w14:textId="77777777" w:rsidR="0045394D" w:rsidRPr="006D7D73" w:rsidRDefault="0045394D" w:rsidP="00E5635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6"/>
        <w:gridCol w:w="4535"/>
        <w:gridCol w:w="1357"/>
        <w:gridCol w:w="1157"/>
        <w:gridCol w:w="1153"/>
      </w:tblGrid>
      <w:tr w:rsidR="0045394D" w:rsidRPr="006D7D73" w14:paraId="4CCA0CE9" w14:textId="77777777" w:rsidTr="006C51F4">
        <w:trPr>
          <w:jc w:val="center"/>
        </w:trPr>
        <w:tc>
          <w:tcPr>
            <w:tcW w:w="7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C7385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861E6" w14:textId="77777777" w:rsidR="0045394D" w:rsidRPr="006D7D73" w:rsidRDefault="00993EB5" w:rsidP="00F476CE">
            <w:pPr>
              <w:pStyle w:val="31"/>
            </w:pPr>
            <w:hyperlink w:anchor="會計室" w:history="1">
              <w:bookmarkStart w:id="0" w:name="_Toc92798264"/>
              <w:bookmarkStart w:id="1" w:name="_Toc99130276"/>
              <w:r w:rsidR="0045394D" w:rsidRPr="006D7D73">
                <w:rPr>
                  <w:rStyle w:val="a3"/>
                  <w:rFonts w:hint="eastAsia"/>
                </w:rPr>
                <w:t>1170-010</w:t>
              </w:r>
              <w:bookmarkStart w:id="2" w:name="推廣教育收入與支出之管理及記錄"/>
              <w:r w:rsidR="0045394D" w:rsidRPr="006D7D73">
                <w:rPr>
                  <w:rStyle w:val="a3"/>
                  <w:rFonts w:hint="eastAsia"/>
                </w:rPr>
                <w:t>推廣教育收入與支出之管理及記錄</w:t>
              </w:r>
              <w:bookmarkEnd w:id="0"/>
              <w:bookmarkEnd w:id="1"/>
              <w:bookmarkEnd w:id="2"/>
            </w:hyperlink>
          </w:p>
        </w:tc>
        <w:tc>
          <w:tcPr>
            <w:tcW w:w="7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09151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63A552" w14:textId="77777777" w:rsidR="0045394D" w:rsidRPr="006D7D73" w:rsidRDefault="0045394D" w:rsidP="00954AC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45394D" w:rsidRPr="006D7D73" w14:paraId="4F7F764D" w14:textId="77777777" w:rsidTr="006C51F4">
        <w:trPr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E237A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4018B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C2602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05F2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70126A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5394D" w:rsidRPr="006D7D73" w14:paraId="3FB045EE" w14:textId="77777777" w:rsidTr="006C51F4">
        <w:trPr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A434F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17A6" w14:textId="77777777" w:rsidR="0045394D" w:rsidRPr="006D7D73" w:rsidRDefault="0045394D" w:rsidP="00954AC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7090F00" w14:textId="77777777" w:rsidR="0045394D" w:rsidRPr="006D7D73" w:rsidRDefault="0045394D" w:rsidP="00954AC0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219148B8" w14:textId="77777777" w:rsidR="0045394D" w:rsidRPr="006D7D73" w:rsidRDefault="0045394D" w:rsidP="00954AC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F8CE4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CDCB2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釋妙暘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DB78A6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5394D" w:rsidRPr="006D7D73" w14:paraId="5FEFEAE7" w14:textId="77777777" w:rsidTr="006C51F4">
        <w:trPr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79C31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F0BF" w14:textId="77777777" w:rsidR="0045394D" w:rsidRPr="006D7D73" w:rsidRDefault="0045394D" w:rsidP="00954AC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1.修訂原因：配合組織調整，總務處出納組改為總務處出納。</w:t>
            </w:r>
          </w:p>
          <w:p w14:paraId="2BB3AD46" w14:textId="77777777" w:rsidR="0045394D" w:rsidRPr="006D7D73" w:rsidRDefault="0045394D" w:rsidP="00954AC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270B20C3" w14:textId="77777777" w:rsidR="0045394D" w:rsidRPr="006D7D73" w:rsidRDefault="0045394D" w:rsidP="00954A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（1）流程圖—單位名稱變更。</w:t>
            </w:r>
          </w:p>
          <w:p w14:paraId="70F49382" w14:textId="77777777" w:rsidR="0045394D" w:rsidRPr="006D7D73" w:rsidRDefault="0045394D" w:rsidP="00954A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（2）作業程序2.4.1.、2.5.1.。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BC4AE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53B20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FA1477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5394D" w:rsidRPr="006D7D73" w14:paraId="088C5363" w14:textId="77777777" w:rsidTr="006C51F4">
        <w:trPr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37950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99ED" w14:textId="77777777" w:rsidR="0045394D" w:rsidRPr="006D7D73" w:rsidRDefault="0045394D" w:rsidP="00954AC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1.修訂原因：配合組織調整，單位更名。</w:t>
            </w:r>
          </w:p>
          <w:p w14:paraId="741AE4D9" w14:textId="77777777" w:rsidR="0045394D" w:rsidRPr="006D7D73" w:rsidRDefault="0045394D" w:rsidP="00954AC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6CA4B2C" w14:textId="77777777" w:rsidR="0045394D" w:rsidRPr="006D7D73" w:rsidRDefault="0045394D" w:rsidP="00D6624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（1）流程圖—單位名稱變更。</w:t>
            </w:r>
          </w:p>
          <w:p w14:paraId="59B2B804" w14:textId="77777777" w:rsidR="0045394D" w:rsidRPr="006D7D73" w:rsidRDefault="0045394D" w:rsidP="00D6624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（2）修正依據及相關文件5.1.。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A53E9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1DF0C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鍾茲儀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569B31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5394D" w:rsidRPr="006D7D73" w14:paraId="662D594D" w14:textId="77777777" w:rsidTr="006C51F4">
        <w:trPr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7B35E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CBAE" w14:textId="77777777" w:rsidR="0045394D" w:rsidRPr="006D7D73" w:rsidRDefault="0045394D" w:rsidP="00D6624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1.修正原因：配合新版內控格式修正流程圖。</w:t>
            </w:r>
          </w:p>
          <w:p w14:paraId="348AA455" w14:textId="77777777" w:rsidR="0045394D" w:rsidRPr="006D7D73" w:rsidRDefault="0045394D" w:rsidP="00D66240">
            <w:pPr>
              <w:spacing w:line="0" w:lineRule="atLeast"/>
              <w:ind w:left="100" w:hanging="1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F2DB7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9A158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劉叔欣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4F7AF8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4C7DDAC" w14:textId="77777777" w:rsidR="0045394D" w:rsidRPr="006D7D73" w:rsidRDefault="0045394D" w:rsidP="00E56352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290159B" w14:textId="77777777" w:rsidR="0045394D" w:rsidRPr="006D7D73" w:rsidRDefault="0045394D" w:rsidP="00E56352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41856" wp14:editId="3AB68351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49297" w14:textId="77777777" w:rsidR="0045394D" w:rsidRPr="0022177F" w:rsidRDefault="0045394D" w:rsidP="00E5635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  <w:p w14:paraId="76287388" w14:textId="77777777" w:rsidR="0045394D" w:rsidRPr="0022177F" w:rsidRDefault="0045394D" w:rsidP="00E5635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418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Nd36ArjAAAADQEAAA8AAABkcnMvZG93bnJldi54&#10;bWxMj81OwzAQhO9IvIO1SFwQdRqa0IQ4FVTqgR+BaEG9uvGSRMTrKHbb8PZsT3Dcb0azM8VitJ04&#10;4OBbRwqmkwgEUuVMS7WCj83qeg7CB01Gd45QwQ96WJTnZ4XOjTvSOx7WoRYcQj7XCpoQ+lxKXzVo&#10;tZ+4Hom1LzdYHfgcamkGfeRw28k4ilJpdUv8odE9Lhusvtd7q2Amt+6hX9rq5XPrnp/eruL29TFW&#10;6vJivL8DEXAMf2Y41efqUHKnnduT8aJTkN4mU7ayMEtvYhBsybKM0Y5RkjCSZSH/ryh/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Nd36ArjAAAADQEAAA8AAAAAAAAAAAAAAAAAggQA&#10;AGRycy9kb3ducmV2LnhtbFBLBQYAAAAABAAEAPMAAACSBQAAAAA=&#10;" fillcolor="white [3201]" stroked="f" strokeweight="1pt">
                <v:textbox>
                  <w:txbxContent>
                    <w:p w14:paraId="3F749297" w14:textId="77777777" w:rsidR="0045394D" w:rsidRPr="0022177F" w:rsidRDefault="0045394D" w:rsidP="00E5635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</w:t>
                      </w:r>
                    </w:p>
                    <w:p w14:paraId="76287388" w14:textId="77777777" w:rsidR="0045394D" w:rsidRPr="0022177F" w:rsidRDefault="0045394D" w:rsidP="00E5635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1606"/>
        <w:gridCol w:w="1400"/>
        <w:gridCol w:w="1270"/>
        <w:gridCol w:w="1006"/>
      </w:tblGrid>
      <w:tr w:rsidR="0045394D" w:rsidRPr="006D7D73" w14:paraId="10963B2B" w14:textId="77777777" w:rsidTr="009A088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99BA8B" w14:textId="77777777" w:rsidR="0045394D" w:rsidRPr="006D7D73" w:rsidRDefault="0045394D" w:rsidP="00954AC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45394D" w:rsidRPr="006D7D73" w14:paraId="49E462C4" w14:textId="77777777" w:rsidTr="009A088A">
        <w:trPr>
          <w:jc w:val="center"/>
        </w:trPr>
        <w:tc>
          <w:tcPr>
            <w:tcW w:w="22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89DD6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3E7C03F1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36B00F4A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1B476273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C98A414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14:paraId="26DB65FD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5394D" w:rsidRPr="006D7D73" w14:paraId="28E2C1B2" w14:textId="77777777" w:rsidTr="009A088A">
        <w:trPr>
          <w:trHeight w:val="663"/>
          <w:jc w:val="center"/>
        </w:trPr>
        <w:tc>
          <w:tcPr>
            <w:tcW w:w="22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ADDA75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推廣教育收入與支出之管理及記錄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DA2B1DC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658E52AF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1170-010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2006F6E4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63A5135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4A49ED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2B02E39D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E2DA454" w14:textId="77777777" w:rsidR="0045394D" w:rsidRPr="006D7D73" w:rsidRDefault="0045394D" w:rsidP="00E56352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805FC1D" w14:textId="77777777" w:rsidR="0045394D" w:rsidRPr="006D7D73" w:rsidRDefault="0045394D" w:rsidP="00E5635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78A5B6F4" w14:textId="77777777" w:rsidR="0045394D" w:rsidRDefault="0045394D" w:rsidP="00E31829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138" w:dyaOrig="10938" w14:anchorId="06D89F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pt;height:547pt" o:ole="">
            <v:imagedata r:id="rId5" o:title=""/>
          </v:shape>
          <o:OLEObject Type="Embed" ProgID="Visio.Drawing.11" ShapeID="_x0000_i1025" DrawAspect="Content" ObjectID="_1710883347" r:id="rId6"/>
        </w:object>
      </w:r>
    </w:p>
    <w:p w14:paraId="0868A75B" w14:textId="77777777" w:rsidR="0045394D" w:rsidRPr="006D7D73" w:rsidRDefault="0045394D" w:rsidP="00E31829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1606"/>
        <w:gridCol w:w="1400"/>
        <w:gridCol w:w="1270"/>
        <w:gridCol w:w="1006"/>
      </w:tblGrid>
      <w:tr w:rsidR="0045394D" w:rsidRPr="006D7D73" w14:paraId="50C4CF45" w14:textId="77777777" w:rsidTr="009A088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E8F326" w14:textId="77777777" w:rsidR="0045394D" w:rsidRPr="006D7D73" w:rsidRDefault="0045394D" w:rsidP="00954AC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45394D" w:rsidRPr="006D7D73" w14:paraId="2161CE2F" w14:textId="77777777" w:rsidTr="009A088A">
        <w:trPr>
          <w:jc w:val="center"/>
        </w:trPr>
        <w:tc>
          <w:tcPr>
            <w:tcW w:w="22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07B6F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0F9C2459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742B27B2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369ECECD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0570611F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14:paraId="434AA326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5394D" w:rsidRPr="006D7D73" w14:paraId="69F4F2B2" w14:textId="77777777" w:rsidTr="009A088A">
        <w:trPr>
          <w:trHeight w:val="663"/>
          <w:jc w:val="center"/>
        </w:trPr>
        <w:tc>
          <w:tcPr>
            <w:tcW w:w="22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2FB1B3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推廣教育收入與支出之管理及記錄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0C0E497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030E300E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1170-010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5256293B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E789ED9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72D755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4BB8BF4" w14:textId="77777777" w:rsidR="0045394D" w:rsidRPr="006D7D73" w:rsidRDefault="0045394D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50F7572" w14:textId="77777777" w:rsidR="0045394D" w:rsidRPr="006D7D73" w:rsidRDefault="0045394D" w:rsidP="00E56352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D198DFF" w14:textId="77777777" w:rsidR="0045394D" w:rsidRPr="006D7D73" w:rsidRDefault="0045394D" w:rsidP="00E5635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08696BF2" w14:textId="77777777" w:rsidR="0045394D" w:rsidRPr="006D7D73" w:rsidRDefault="0045394D" w:rsidP="0045394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本校之推廣收入，包括推廣中心、語言中心及各地推廣代辦處所開設之課程學費收入。</w:t>
      </w:r>
    </w:p>
    <w:p w14:paraId="4F5EE394" w14:textId="77777777" w:rsidR="0045394D" w:rsidRPr="006D7D73" w:rsidRDefault="0045394D" w:rsidP="0045394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收費標準之議決：</w:t>
      </w:r>
    </w:p>
    <w:p w14:paraId="064D753E" w14:textId="77777777" w:rsidR="0045394D" w:rsidRPr="006D7D73" w:rsidRDefault="0045394D" w:rsidP="00E5635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2.2.1.推廣收費標準由相關單位決議通過。</w:t>
      </w:r>
    </w:p>
    <w:p w14:paraId="64978225" w14:textId="77777777" w:rsidR="0045394D" w:rsidRPr="006D7D73" w:rsidRDefault="0045394D" w:rsidP="0045394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繳費：</w:t>
      </w:r>
    </w:p>
    <w:p w14:paraId="2368AF3E" w14:textId="77777777" w:rsidR="0045394D" w:rsidRPr="006D7D73" w:rsidRDefault="0045394D" w:rsidP="00E5635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2.3.1.在宜蘭城區部上課之學生，於城區部之推廣中心及語言中心繳費，由中心將款項匯入本校。</w:t>
      </w:r>
    </w:p>
    <w:p w14:paraId="0217A349" w14:textId="77777777" w:rsidR="0045394D" w:rsidRPr="006D7D73" w:rsidRDefault="0045394D" w:rsidP="00E5635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2.3.2.在推廣代辦處上課之學生，於代辦處繳費後，代辦處將款項匯入本校。</w:t>
      </w:r>
    </w:p>
    <w:p w14:paraId="5FDFDF1D" w14:textId="77777777" w:rsidR="0045394D" w:rsidRPr="006D7D73" w:rsidRDefault="0045394D" w:rsidP="0045394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登帳：</w:t>
      </w:r>
    </w:p>
    <w:p w14:paraId="2A7F5333" w14:textId="77777777" w:rsidR="0045394D" w:rsidRPr="006D7D73" w:rsidRDefault="0045394D" w:rsidP="00E5635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2.4.1.出納依銀行匯入記錄製作黏存單，送交會計室，會計室以暫收款入帳。</w:t>
      </w:r>
    </w:p>
    <w:p w14:paraId="71A79913" w14:textId="77777777" w:rsidR="0045394D" w:rsidRPr="006D7D73" w:rsidRDefault="0045394D" w:rsidP="00E5635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2.4.2.推廣中心、語言中心及推廣代辦處，將收款收據之會計聯併同黏存單送交會計室核銷，會計室核對收據與入帳金額無誤，將暫收款沖銷為推廣收入。</w:t>
      </w:r>
    </w:p>
    <w:p w14:paraId="45A86E08" w14:textId="77777777" w:rsidR="0045394D" w:rsidRPr="006D7D73" w:rsidRDefault="0045394D" w:rsidP="0045394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退費：</w:t>
      </w:r>
    </w:p>
    <w:p w14:paraId="6991F3C2" w14:textId="77777777" w:rsidR="0045394D" w:rsidRPr="006D7D73" w:rsidRDefault="0045394D" w:rsidP="00E5635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2.5.1.學員申請退費時，中心或代辦處將收據之收執聯併同黏存單，送交會計室，會計室審核憑證並製作傳票，核准後送出納付款。</w:t>
      </w:r>
    </w:p>
    <w:p w14:paraId="1F4144ED" w14:textId="77777777" w:rsidR="0045394D" w:rsidRPr="006D7D73" w:rsidRDefault="0045394D" w:rsidP="0045394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支用：</w:t>
      </w:r>
    </w:p>
    <w:p w14:paraId="25FDFDB5" w14:textId="77777777" w:rsidR="0045394D" w:rsidRPr="006D7D73" w:rsidRDefault="0045394D" w:rsidP="00E5635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2.6.1.推廣班各項支出標準，依本校各項支給標準或簽呈為依據，支出費用經簽呈核准後動支。若需採購則依「佛光大學採購作業要點」辦理。</w:t>
      </w:r>
    </w:p>
    <w:p w14:paraId="1BFAD8C8" w14:textId="77777777" w:rsidR="0045394D" w:rsidRPr="006D7D73" w:rsidRDefault="0045394D" w:rsidP="00E5635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2.6.2.代辦處的總支用比率，依學校與代辦處所簽訂合約而定，並由代辦處開立收據向本校申請撥付。</w:t>
      </w:r>
    </w:p>
    <w:p w14:paraId="015B23D6" w14:textId="77777777" w:rsidR="0045394D" w:rsidRPr="006D7D73" w:rsidRDefault="0045394D" w:rsidP="00E5635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207A7E8B" w14:textId="77777777" w:rsidR="0045394D" w:rsidRPr="006D7D73" w:rsidRDefault="0045394D" w:rsidP="0045394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收款收據與推廣收入金額是否符合。</w:t>
      </w:r>
    </w:p>
    <w:p w14:paraId="16555E03" w14:textId="77777777" w:rsidR="0045394D" w:rsidRPr="006D7D73" w:rsidRDefault="0045394D" w:rsidP="0045394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各項支出動支前是否依簽呈核准。</w:t>
      </w:r>
    </w:p>
    <w:p w14:paraId="64044AF4" w14:textId="77777777" w:rsidR="0045394D" w:rsidRPr="006D7D73" w:rsidRDefault="0045394D" w:rsidP="00E5635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13BC5B22" w14:textId="77777777" w:rsidR="0045394D" w:rsidRPr="006D7D73" w:rsidRDefault="0045394D" w:rsidP="0045394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收款收據。</w:t>
      </w:r>
    </w:p>
    <w:p w14:paraId="3C00D31C" w14:textId="77777777" w:rsidR="0045394D" w:rsidRPr="006D7D73" w:rsidRDefault="0045394D" w:rsidP="00E5635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06AFB603" w14:textId="77777777" w:rsidR="0045394D" w:rsidRPr="006D7D73" w:rsidRDefault="0045394D" w:rsidP="0045394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佛光大學產學合作暨推廣教育收支管理辦法。</w:t>
      </w:r>
    </w:p>
    <w:p w14:paraId="1DE64697" w14:textId="77777777" w:rsidR="0045394D" w:rsidRPr="006D7D73" w:rsidRDefault="0045394D" w:rsidP="0045394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佛光大學採購作業要點。</w:t>
      </w:r>
    </w:p>
    <w:p w14:paraId="262EDCDC" w14:textId="77777777" w:rsidR="0045394D" w:rsidRPr="006D7D73" w:rsidRDefault="0045394D" w:rsidP="0045394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各項支出標準。</w:t>
      </w:r>
    </w:p>
    <w:p w14:paraId="6EDB9AC4" w14:textId="77777777" w:rsidR="0045394D" w:rsidRPr="006D7D73" w:rsidRDefault="0045394D" w:rsidP="0045394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簽呈。</w:t>
      </w:r>
    </w:p>
    <w:p w14:paraId="79CD4FE7" w14:textId="77777777" w:rsidR="0045394D" w:rsidRPr="006D7D73" w:rsidRDefault="0045394D" w:rsidP="00E66966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/>
        </w:rPr>
      </w:pPr>
    </w:p>
    <w:p w14:paraId="547F571D" w14:textId="77777777" w:rsidR="0045394D" w:rsidRDefault="0045394D" w:rsidP="009A088A">
      <w:pPr>
        <w:sectPr w:rsidR="0045394D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343DD9AA" w14:textId="77777777" w:rsidR="009B5962" w:rsidRDefault="009B5962"/>
    <w:sectPr w:rsidR="009B59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8AA"/>
    <w:multiLevelType w:val="multilevel"/>
    <w:tmpl w:val="823A839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471F4333"/>
    <w:multiLevelType w:val="multilevel"/>
    <w:tmpl w:val="E204759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C156577"/>
    <w:multiLevelType w:val="multilevel"/>
    <w:tmpl w:val="84727F3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5D567526"/>
    <w:multiLevelType w:val="multilevel"/>
    <w:tmpl w:val="B0FEB74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980647123">
    <w:abstractNumId w:val="2"/>
  </w:num>
  <w:num w:numId="2" w16cid:durableId="1148743629">
    <w:abstractNumId w:val="3"/>
  </w:num>
  <w:num w:numId="3" w16cid:durableId="1747728653">
    <w:abstractNumId w:val="0"/>
  </w:num>
  <w:num w:numId="4" w16cid:durableId="143925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4D"/>
    <w:rsid w:val="0045394D"/>
    <w:rsid w:val="00993EB5"/>
    <w:rsid w:val="009B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2046A"/>
  <w15:chartTrackingRefBased/>
  <w15:docId w15:val="{94052111-5B43-47BF-A642-8D7BEB32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94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94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5394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5394D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45394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74175175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2022-04-07T16:31:00Z</dcterms:created>
  <dcterms:modified xsi:type="dcterms:W3CDTF">2022-04-07T16:36:00Z</dcterms:modified>
</cp:coreProperties>
</file>