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7EB5" w14:textId="77777777" w:rsidR="00CA5378" w:rsidRPr="006D7D73" w:rsidRDefault="00CA5378" w:rsidP="00330441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0"/>
        <w:gridCol w:w="4883"/>
        <w:gridCol w:w="1201"/>
        <w:gridCol w:w="978"/>
        <w:gridCol w:w="1296"/>
      </w:tblGrid>
      <w:tr w:rsidR="00CA5378" w:rsidRPr="006D7D73" w14:paraId="46457840" w14:textId="77777777" w:rsidTr="001B691A">
        <w:trPr>
          <w:jc w:val="center"/>
        </w:trPr>
        <w:tc>
          <w:tcPr>
            <w:tcW w:w="655" w:type="pct"/>
            <w:vAlign w:val="center"/>
          </w:tcPr>
          <w:p w14:paraId="7BD7BED7" w14:textId="77777777" w:rsidR="00CA5378" w:rsidRPr="006D7D73" w:rsidRDefault="00CA5378" w:rsidP="00E5601A">
            <w:pPr>
              <w:spacing w:line="0" w:lineRule="atLeast"/>
              <w:ind w:rightChars="-25" w:right="-6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研究生畢業離校作業" w:colFirst="1" w:colLast="1"/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6" w:type="pct"/>
            <w:vAlign w:val="center"/>
          </w:tcPr>
          <w:p w14:paraId="1EC13D30" w14:textId="77777777" w:rsidR="00CA5378" w:rsidRPr="006D7D73" w:rsidRDefault="007B5062" w:rsidP="004406D4">
            <w:pPr>
              <w:pStyle w:val="31"/>
              <w:rPr>
                <w:rFonts w:cs="Times New Roman"/>
              </w:rPr>
            </w:pPr>
            <w:hyperlink w:anchor="教務處" w:history="1">
              <w:bookmarkStart w:id="1" w:name="_Toc92798076"/>
              <w:bookmarkStart w:id="2" w:name="_Toc99130082"/>
              <w:r w:rsidR="00CA5378" w:rsidRPr="006D7D73">
                <w:rPr>
                  <w:rStyle w:val="a3"/>
                  <w:rFonts w:cs="Times New Roman" w:hint="eastAsia"/>
                </w:rPr>
                <w:t>1110-022研究生畢業離校作業</w:t>
              </w:r>
              <w:bookmarkEnd w:id="1"/>
              <w:bookmarkEnd w:id="2"/>
            </w:hyperlink>
          </w:p>
        </w:tc>
        <w:tc>
          <w:tcPr>
            <w:tcW w:w="629" w:type="pct"/>
            <w:vAlign w:val="center"/>
          </w:tcPr>
          <w:p w14:paraId="7655104F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vAlign w:val="center"/>
          </w:tcPr>
          <w:p w14:paraId="385F978B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CA5378" w:rsidRPr="006D7D73" w14:paraId="4EB27EB4" w14:textId="77777777" w:rsidTr="001B691A">
        <w:trPr>
          <w:jc w:val="center"/>
        </w:trPr>
        <w:tc>
          <w:tcPr>
            <w:tcW w:w="655" w:type="pct"/>
            <w:vAlign w:val="center"/>
          </w:tcPr>
          <w:p w14:paraId="72231766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6" w:type="pct"/>
            <w:vAlign w:val="center"/>
          </w:tcPr>
          <w:p w14:paraId="47459053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9" w:type="pct"/>
            <w:vAlign w:val="center"/>
          </w:tcPr>
          <w:p w14:paraId="52BEAC20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13" w:type="pct"/>
            <w:vAlign w:val="center"/>
          </w:tcPr>
          <w:p w14:paraId="77DE17A5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1E3E14D9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A5378" w:rsidRPr="006D7D73" w14:paraId="594153A3" w14:textId="77777777" w:rsidTr="001B691A">
        <w:trPr>
          <w:jc w:val="center"/>
        </w:trPr>
        <w:tc>
          <w:tcPr>
            <w:tcW w:w="655" w:type="pct"/>
            <w:vAlign w:val="center"/>
          </w:tcPr>
          <w:p w14:paraId="30B3B03C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46" w:type="pct"/>
            <w:vAlign w:val="center"/>
          </w:tcPr>
          <w:p w14:paraId="787CB666" w14:textId="77777777" w:rsidR="00CA5378" w:rsidRPr="006D7D73" w:rsidRDefault="00CA5378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36E67A1" w14:textId="77777777" w:rsidR="00CA5378" w:rsidRPr="006D7D73" w:rsidRDefault="00CA5378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6D7D73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1D8A8001" w14:textId="77777777" w:rsidR="00CA5378" w:rsidRPr="006D7D73" w:rsidRDefault="00CA5378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55D6B25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13" w:type="pct"/>
            <w:vAlign w:val="center"/>
          </w:tcPr>
          <w:p w14:paraId="4BE460E7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李怡函</w:t>
            </w:r>
          </w:p>
        </w:tc>
        <w:tc>
          <w:tcPr>
            <w:tcW w:w="658" w:type="pct"/>
            <w:vAlign w:val="center"/>
          </w:tcPr>
          <w:p w14:paraId="13665E6E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5378" w:rsidRPr="006D7D73" w14:paraId="1DB9D652" w14:textId="77777777" w:rsidTr="001B691A">
        <w:trPr>
          <w:jc w:val="center"/>
        </w:trPr>
        <w:tc>
          <w:tcPr>
            <w:tcW w:w="655" w:type="pct"/>
            <w:vAlign w:val="center"/>
          </w:tcPr>
          <w:p w14:paraId="3A327E77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6" w:type="pct"/>
            <w:vAlign w:val="center"/>
          </w:tcPr>
          <w:p w14:paraId="3E2A6470" w14:textId="77777777" w:rsidR="00CA5378" w:rsidRPr="006D7D73" w:rsidRDefault="00CA5378" w:rsidP="00444C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1.修訂原因：現改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為線上離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校申請，修改流程圖及作業程序。</w:t>
            </w:r>
          </w:p>
          <w:p w14:paraId="7B5BE1EB" w14:textId="77777777" w:rsidR="00CA5378" w:rsidRPr="006D7D73" w:rsidRDefault="00CA5378" w:rsidP="00444C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EF6EE48" w14:textId="77777777" w:rsidR="00CA5378" w:rsidRPr="006D7D73" w:rsidRDefault="00CA5378" w:rsidP="00444C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（1）流程圖。</w:t>
            </w:r>
          </w:p>
          <w:p w14:paraId="32200803" w14:textId="77777777" w:rsidR="00CA5378" w:rsidRPr="006D7D73" w:rsidRDefault="00CA5378" w:rsidP="00444C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（2）作業程序修改2.1、2.5.、4.1.。</w:t>
            </w:r>
          </w:p>
          <w:p w14:paraId="11E03C5A" w14:textId="77777777" w:rsidR="00CA5378" w:rsidRPr="006D7D73" w:rsidRDefault="00CA5378" w:rsidP="00444C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（3）依現行做法刪除4.1.。</w:t>
            </w:r>
          </w:p>
          <w:p w14:paraId="6277F354" w14:textId="77777777" w:rsidR="00CA5378" w:rsidRPr="006D7D73" w:rsidRDefault="00CA5378" w:rsidP="00E5601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2EBEC4EB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13" w:type="pct"/>
            <w:vAlign w:val="center"/>
          </w:tcPr>
          <w:p w14:paraId="67953852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林佩璇</w:t>
            </w:r>
          </w:p>
        </w:tc>
        <w:tc>
          <w:tcPr>
            <w:tcW w:w="658" w:type="pct"/>
            <w:vAlign w:val="center"/>
          </w:tcPr>
          <w:p w14:paraId="629E9088" w14:textId="77777777" w:rsidR="00CA5378" w:rsidRPr="006D7D73" w:rsidRDefault="00CA5378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781B9D13" w14:textId="77777777" w:rsidR="00CA5378" w:rsidRPr="006D7D73" w:rsidRDefault="00CA5378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5665E2C7" w14:textId="77777777" w:rsidR="00CA5378" w:rsidRPr="006D7D73" w:rsidRDefault="00CA5378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D5FBC16" w14:textId="77777777" w:rsidR="00CA5378" w:rsidRPr="006D7D73" w:rsidRDefault="00CA5378" w:rsidP="00330441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5CBF8FF3" w14:textId="77777777" w:rsidR="00CA5378" w:rsidRPr="006D7D73" w:rsidRDefault="00CA5378" w:rsidP="00330441">
      <w:pPr>
        <w:ind w:left="360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8C47B" wp14:editId="25368BE3">
                <wp:simplePos x="0" y="0"/>
                <wp:positionH relativeFrom="column">
                  <wp:posOffset>4268470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99" name="文字方塊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80BAC" w14:textId="77777777" w:rsidR="00CA5378" w:rsidRPr="008F3C5D" w:rsidRDefault="00CA5378" w:rsidP="003304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301493C9" w14:textId="77777777" w:rsidR="00CA5378" w:rsidRPr="00A07CB8" w:rsidRDefault="00CA5378" w:rsidP="0033044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8C47B" id="_x0000_t202" coordsize="21600,21600" o:spt="202" path="m,l,21600r21600,l21600,xe">
                <v:stroke joinstyle="miter"/>
                <v:path gradientshapeok="t" o:connecttype="rect"/>
              </v:shapetype>
              <v:shape id="文字方塊 499" o:spid="_x0000_s1026" type="#_x0000_t202" style="position:absolute;left:0;text-align:left;margin-left:336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MBUAHjiAAAADQEAAA8AAABkcnMvZG93bnJldi54&#10;bWxMj8FOwzAQRO9I/IO1SFxQ62DSQEOcCipxoKAiCqhXN16SiHgdxW4b/p7lBMd9M5qdKRaj68QB&#10;h9B60nA5TUAgVd62VGt4f3uY3IAI0ZA1nSfU8I0BFuXpSWFy64/0iodNrAWHUMiNhibGPpcyVA06&#10;E6a+R2Lt0w/ORD6HWtrBHDncdVIlSSadaYk/NKbHZYPV12bvNKRy6+/7paueP7b+afVyodr1o9L6&#10;/Gy8uwURcYx/Zvitz9Wh5E47vycbRKchu1aKrSyk2VUKgi3zecZox2g2YyTLQv5fUf4A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wFQAeOIAAAANAQAADwAAAAAAAAAAAAAAAACCBAAA&#10;ZHJzL2Rvd25yZXYueG1sUEsFBgAAAAAEAAQA8wAAAJEFAAAAAA==&#10;" fillcolor="white [3201]" stroked="f" strokeweight="1pt">
                <v:textbox>
                  <w:txbxContent>
                    <w:p w14:paraId="1BE80BAC" w14:textId="77777777" w:rsidR="00CA5378" w:rsidRPr="008F3C5D" w:rsidRDefault="00CA5378" w:rsidP="003304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301493C9" w14:textId="77777777" w:rsidR="00CA5378" w:rsidRPr="00A07CB8" w:rsidRDefault="00CA5378" w:rsidP="0033044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1793"/>
        <w:gridCol w:w="1215"/>
        <w:gridCol w:w="1268"/>
        <w:gridCol w:w="1000"/>
      </w:tblGrid>
      <w:tr w:rsidR="00CA5378" w:rsidRPr="006D7D73" w14:paraId="40AF5608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25623" w14:textId="77777777" w:rsidR="00CA5378" w:rsidRPr="006D7D73" w:rsidRDefault="00CA5378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5378" w:rsidRPr="006D7D73" w14:paraId="3B9A5EBE" w14:textId="77777777" w:rsidTr="00913790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4382A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686B7321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7D2CAAF3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35A7370C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AF78A1E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14:paraId="357A9B08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5378" w:rsidRPr="006D7D73" w14:paraId="36B49E96" w14:textId="77777777" w:rsidTr="00913790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317AE3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研究生畢業離校作業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1442478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E37C671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CC4B565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16FA897" w14:textId="77777777" w:rsidR="00CA5378" w:rsidRPr="006D7D73" w:rsidRDefault="00CA5378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3703B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0152837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A349F18" w14:textId="77777777" w:rsidR="00CA5378" w:rsidRPr="006D7D73" w:rsidRDefault="00CA5378" w:rsidP="00330441">
      <w:pPr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5FC83F86" w14:textId="77777777" w:rsidR="00CA5378" w:rsidRPr="006D7D73" w:rsidRDefault="00CA5378" w:rsidP="00330441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039CF6C" w14:textId="77777777" w:rsidR="00CA5378" w:rsidRDefault="00CA5378" w:rsidP="004613EA">
      <w:pPr>
        <w:autoSpaceDE w:val="0"/>
        <w:autoSpaceDN w:val="0"/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010" w:dyaOrig="15780" w14:anchorId="38A13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48pt" o:ole="">
            <v:imagedata r:id="rId4" o:title=""/>
          </v:shape>
          <o:OLEObject Type="Embed" ProgID="Visio.Drawing.11" ShapeID="_x0000_i1025" DrawAspect="Content" ObjectID="_1710893417" r:id="rId5"/>
        </w:object>
      </w:r>
    </w:p>
    <w:p w14:paraId="64D7309C" w14:textId="77777777" w:rsidR="00CA5378" w:rsidRPr="006D7D73" w:rsidRDefault="00CA5378" w:rsidP="004613EA">
      <w:pPr>
        <w:autoSpaceDE w:val="0"/>
        <w:autoSpaceDN w:val="0"/>
        <w:ind w:leftChars="-59" w:hangingChars="59" w:hanging="142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1795"/>
        <w:gridCol w:w="1217"/>
        <w:gridCol w:w="1270"/>
        <w:gridCol w:w="1158"/>
      </w:tblGrid>
      <w:tr w:rsidR="00CA5378" w:rsidRPr="006D7D73" w14:paraId="33447585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70AA5D" w14:textId="77777777" w:rsidR="00CA5378" w:rsidRPr="006D7D73" w:rsidRDefault="00CA5378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5378" w:rsidRPr="006D7D73" w14:paraId="29E20D6B" w14:textId="77777777" w:rsidTr="00913790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D50F2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6AF747C0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2B8889E9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301F7E8C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3467E9A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0273A733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5378" w:rsidRPr="006D7D73" w14:paraId="7663B55E" w14:textId="77777777" w:rsidTr="00913790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299D0F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研究生畢業離校作業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77B3B77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DA5171B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174163E" w14:textId="77777777" w:rsidR="00CA5378" w:rsidRPr="006D7D73" w:rsidRDefault="00CA5378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D85FB2D" w14:textId="77777777" w:rsidR="00CA5378" w:rsidRPr="006D7D73" w:rsidRDefault="00CA5378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1BF19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60CDC14" w14:textId="77777777" w:rsidR="00CA5378" w:rsidRPr="006D7D73" w:rsidRDefault="00CA5378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A31C9A3" w14:textId="77777777" w:rsidR="00CA5378" w:rsidRPr="006D7D73" w:rsidRDefault="00CA5378" w:rsidP="00194CDB">
      <w:pPr>
        <w:autoSpaceDE w:val="0"/>
        <w:autoSpaceDN w:val="0"/>
        <w:ind w:right="26" w:firstLineChars="150" w:firstLine="240"/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13116109" w14:textId="77777777" w:rsidR="00CA5378" w:rsidRPr="006D7D73" w:rsidRDefault="00CA5378" w:rsidP="004613E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1CC4628D" w14:textId="77777777" w:rsidR="00CA5378" w:rsidRPr="006D7D73" w:rsidRDefault="00CA5378" w:rsidP="004613EA">
      <w:pPr>
        <w:ind w:left="84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 xml:space="preserve">2.1. </w:t>
      </w:r>
      <w:r w:rsidRPr="006D7D73">
        <w:rPr>
          <w:rFonts w:ascii="標楷體" w:eastAsia="標楷體" w:hAnsi="標楷體" w:hint="eastAsia"/>
        </w:rPr>
        <w:t>於上下學期各辦理一次離校手續，學生通過學位考試(若須修改論文，須於修改完成後才能提出離校申請)，至系統申請離校</w:t>
      </w:r>
      <w:r w:rsidRPr="006D7D73">
        <w:rPr>
          <w:rFonts w:ascii="標楷體" w:eastAsia="標楷體" w:hAnsi="標楷體"/>
        </w:rPr>
        <w:t>。</w:t>
      </w:r>
      <w:r w:rsidRPr="006D7D73">
        <w:rPr>
          <w:rFonts w:ascii="標楷體" w:eastAsia="標楷體" w:hAnsi="標楷體" w:hint="eastAsia"/>
        </w:rPr>
        <w:t>紙本論文繳交期限為次學期開學日前一天。</w:t>
      </w:r>
    </w:p>
    <w:p w14:paraId="35056B41" w14:textId="77777777" w:rsidR="00CA5378" w:rsidRPr="006D7D73" w:rsidRDefault="00CA5378" w:rsidP="004613EA">
      <w:pPr>
        <w:ind w:left="84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2.2.</w:t>
      </w:r>
      <w:r w:rsidRPr="006D7D73">
        <w:rPr>
          <w:rFonts w:ascii="標楷體" w:eastAsia="標楷體" w:hAnsi="標楷體" w:hint="eastAsia"/>
        </w:rPr>
        <w:t xml:space="preserve"> 系所審查論文封面、格式是否正確，並收取畢業論文，依各系所規定數量繳交。</w:t>
      </w:r>
    </w:p>
    <w:p w14:paraId="2BF060A6" w14:textId="77777777" w:rsidR="00CA5378" w:rsidRPr="006D7D73" w:rsidRDefault="00CA5378" w:rsidP="004613EA">
      <w:pPr>
        <w:ind w:firstLine="36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 xml:space="preserve">2.3. </w:t>
      </w:r>
      <w:proofErr w:type="gramStart"/>
      <w:r w:rsidRPr="006D7D73">
        <w:rPr>
          <w:rFonts w:ascii="標楷體" w:eastAsia="標楷體" w:hAnsi="標楷體" w:hint="eastAsia"/>
        </w:rPr>
        <w:t>圖資處</w:t>
      </w:r>
      <w:proofErr w:type="gramEnd"/>
      <w:r w:rsidRPr="006D7D73">
        <w:rPr>
          <w:rFonts w:ascii="標楷體" w:eastAsia="標楷體" w:hAnsi="標楷體" w:hint="eastAsia"/>
        </w:rPr>
        <w:t>收取畢業論文2本。</w:t>
      </w:r>
    </w:p>
    <w:p w14:paraId="3FB89772" w14:textId="77777777" w:rsidR="00CA5378" w:rsidRPr="006D7D73" w:rsidRDefault="00CA5378" w:rsidP="004613EA">
      <w:pPr>
        <w:ind w:firstLine="3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 教務處覆核畢業學分及學位考試成績是否符合畢業資格。</w:t>
      </w:r>
    </w:p>
    <w:p w14:paraId="2796D3C5" w14:textId="77777777" w:rsidR="00CA5378" w:rsidRPr="006D7D73" w:rsidRDefault="00CA5378" w:rsidP="004613EA">
      <w:pPr>
        <w:ind w:firstLine="36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 收取畢業論文1本，並核發畢業證書。</w:t>
      </w:r>
    </w:p>
    <w:p w14:paraId="604700DC" w14:textId="77777777" w:rsidR="00CA5378" w:rsidRPr="006D7D73" w:rsidRDefault="00CA5378" w:rsidP="004613EA">
      <w:pPr>
        <w:pStyle w:val="a5"/>
        <w:ind w:leftChars="0" w:left="0"/>
        <w:rPr>
          <w:rFonts w:hAnsi="標楷體"/>
          <w:sz w:val="24"/>
          <w:szCs w:val="24"/>
        </w:rPr>
      </w:pPr>
    </w:p>
    <w:p w14:paraId="1EF8DF07" w14:textId="77777777" w:rsidR="00CA5378" w:rsidRPr="006D7D73" w:rsidRDefault="00CA5378" w:rsidP="004613EA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t>3.</w:t>
      </w:r>
      <w:r w:rsidRPr="006D7D73">
        <w:rPr>
          <w:rFonts w:ascii="標楷體" w:eastAsia="標楷體" w:hAnsi="標楷體" w:hint="eastAsia"/>
          <w:b/>
          <w:bCs/>
        </w:rPr>
        <w:t xml:space="preserve"> </w:t>
      </w:r>
      <w:r w:rsidRPr="006D7D73">
        <w:rPr>
          <w:rFonts w:ascii="標楷體" w:eastAsia="標楷體" w:hAnsi="標楷體"/>
          <w:b/>
          <w:bCs/>
        </w:rPr>
        <w:t>控制重點：</w:t>
      </w:r>
    </w:p>
    <w:p w14:paraId="4C90C09F" w14:textId="77777777" w:rsidR="00CA5378" w:rsidRPr="006D7D73" w:rsidRDefault="00CA5378" w:rsidP="004613EA">
      <w:pPr>
        <w:ind w:left="240" w:firstLine="12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  <w:bCs/>
        </w:rPr>
        <w:t xml:space="preserve">3.1. </w:t>
      </w:r>
      <w:r w:rsidRPr="006D7D73">
        <w:rPr>
          <w:rFonts w:ascii="標楷體" w:eastAsia="標楷體" w:hAnsi="標楷體" w:hint="eastAsia"/>
          <w:bCs/>
        </w:rPr>
        <w:t>學位考試成績是否及格與是否達畢業資格</w:t>
      </w:r>
      <w:r w:rsidRPr="006D7D73">
        <w:rPr>
          <w:rFonts w:ascii="標楷體" w:eastAsia="標楷體" w:hAnsi="標楷體"/>
          <w:bCs/>
        </w:rPr>
        <w:t>。</w:t>
      </w:r>
    </w:p>
    <w:p w14:paraId="683A6CA0" w14:textId="77777777" w:rsidR="00CA5378" w:rsidRPr="006D7D73" w:rsidRDefault="00CA5378" w:rsidP="004613EA">
      <w:pPr>
        <w:ind w:left="240" w:firstLine="12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3.2 論文格式是否正確。</w:t>
      </w:r>
    </w:p>
    <w:p w14:paraId="2466204D" w14:textId="77777777" w:rsidR="00CA5378" w:rsidRPr="006D7D73" w:rsidRDefault="00CA5378" w:rsidP="004613EA">
      <w:pPr>
        <w:pStyle w:val="a5"/>
        <w:ind w:leftChars="0" w:left="0"/>
        <w:rPr>
          <w:rFonts w:hAnsi="標楷體"/>
          <w:sz w:val="24"/>
        </w:rPr>
      </w:pPr>
    </w:p>
    <w:p w14:paraId="7CF1EC35" w14:textId="77777777" w:rsidR="00CA5378" w:rsidRPr="006D7D73" w:rsidRDefault="00CA5378" w:rsidP="004613EA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t>4.</w:t>
      </w:r>
      <w:r w:rsidRPr="006D7D73">
        <w:rPr>
          <w:rFonts w:ascii="標楷體" w:eastAsia="標楷體" w:hAnsi="標楷體" w:hint="eastAsia"/>
          <w:b/>
          <w:bCs/>
        </w:rPr>
        <w:t xml:space="preserve"> </w:t>
      </w:r>
      <w:r w:rsidRPr="006D7D73">
        <w:rPr>
          <w:rFonts w:ascii="標楷體" w:eastAsia="標楷體" w:hAnsi="標楷體"/>
          <w:b/>
          <w:bCs/>
        </w:rPr>
        <w:t xml:space="preserve">使用表單： </w:t>
      </w:r>
    </w:p>
    <w:p w14:paraId="67FF9CF8" w14:textId="77777777" w:rsidR="00CA5378" w:rsidRPr="006D7D73" w:rsidRDefault="00CA5378" w:rsidP="004613EA">
      <w:pPr>
        <w:ind w:left="240" w:firstLine="1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無</w:t>
      </w:r>
      <w:r w:rsidRPr="006D7D73">
        <w:rPr>
          <w:rFonts w:ascii="標楷體" w:eastAsia="標楷體" w:hAnsi="標楷體"/>
        </w:rPr>
        <w:t>。</w:t>
      </w:r>
    </w:p>
    <w:p w14:paraId="5435CFB4" w14:textId="77777777" w:rsidR="00CA5378" w:rsidRPr="006D7D73" w:rsidRDefault="00CA5378" w:rsidP="004613EA">
      <w:pPr>
        <w:autoSpaceDE w:val="0"/>
        <w:autoSpaceDN w:val="0"/>
        <w:ind w:right="26"/>
        <w:jc w:val="both"/>
        <w:rPr>
          <w:rFonts w:ascii="標楷體" w:eastAsia="標楷體" w:hAnsi="標楷體"/>
        </w:rPr>
      </w:pPr>
    </w:p>
    <w:p w14:paraId="2F6DFEAA" w14:textId="77777777" w:rsidR="00CA5378" w:rsidRPr="006D7D73" w:rsidRDefault="00CA5378" w:rsidP="004613EA">
      <w:pPr>
        <w:autoSpaceDE w:val="0"/>
        <w:autoSpaceDN w:val="0"/>
        <w:adjustRightInd w:val="0"/>
        <w:ind w:right="26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t>5.</w:t>
      </w:r>
      <w:r w:rsidRPr="006D7D73">
        <w:rPr>
          <w:rFonts w:ascii="標楷體" w:eastAsia="標楷體" w:hAnsi="標楷體" w:hint="eastAsia"/>
          <w:b/>
          <w:bCs/>
        </w:rPr>
        <w:t xml:space="preserve"> </w:t>
      </w:r>
      <w:r w:rsidRPr="006D7D73">
        <w:rPr>
          <w:rFonts w:ascii="標楷體" w:eastAsia="標楷體" w:hAnsi="標楷體"/>
          <w:b/>
          <w:bCs/>
        </w:rPr>
        <w:t>依據及相關文件：</w:t>
      </w:r>
    </w:p>
    <w:p w14:paraId="29CF842B" w14:textId="77777777" w:rsidR="00CA5378" w:rsidRPr="006D7D73" w:rsidRDefault="00CA5378" w:rsidP="004613EA">
      <w:pPr>
        <w:ind w:left="240" w:firstLine="12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 佛光大學</w:t>
      </w:r>
      <w:proofErr w:type="gramStart"/>
      <w:r w:rsidRPr="006D7D73">
        <w:rPr>
          <w:rFonts w:ascii="標楷體" w:eastAsia="標楷體" w:hAnsi="標楷體" w:hint="eastAsia"/>
        </w:rPr>
        <w:t>學</w:t>
      </w:r>
      <w:proofErr w:type="gramEnd"/>
      <w:r w:rsidRPr="006D7D73">
        <w:rPr>
          <w:rFonts w:ascii="標楷體" w:eastAsia="標楷體" w:hAnsi="標楷體" w:hint="eastAsia"/>
        </w:rPr>
        <w:t>則</w:t>
      </w:r>
      <w:r w:rsidRPr="006D7D73">
        <w:rPr>
          <w:rFonts w:ascii="標楷體" w:eastAsia="標楷體" w:hAnsi="標楷體"/>
        </w:rPr>
        <w:t>。</w:t>
      </w:r>
    </w:p>
    <w:p w14:paraId="190E393E" w14:textId="77777777" w:rsidR="00CA5378" w:rsidRPr="006D7D73" w:rsidRDefault="00CA5378" w:rsidP="004613EA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 xml:space="preserve">   5.2 佛光大學碩、博士班研究生學位考試辦法。</w:t>
      </w:r>
    </w:p>
    <w:p w14:paraId="51B6CE46" w14:textId="77777777" w:rsidR="00CA5378" w:rsidRDefault="00CA5378" w:rsidP="00330441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6D142998" w14:textId="77777777" w:rsidR="00CA5378" w:rsidRDefault="00CA5378" w:rsidP="00913790">
      <w:pPr>
        <w:sectPr w:rsidR="00CA5378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398CA813" w14:textId="77777777" w:rsidR="00DE051E" w:rsidRDefault="00DE051E"/>
    <w:sectPr w:rsidR="00DE05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78"/>
    <w:rsid w:val="007B5062"/>
    <w:rsid w:val="00CA5378"/>
    <w:rsid w:val="00D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37CA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378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CA537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CA537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A5378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C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CA537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31323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