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0E59" w14:textId="77777777" w:rsidR="00D1543A" w:rsidRPr="006D7D73" w:rsidRDefault="00D1543A" w:rsidP="0027447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5"/>
        <w:gridCol w:w="4896"/>
        <w:gridCol w:w="1201"/>
        <w:gridCol w:w="1072"/>
        <w:gridCol w:w="1074"/>
      </w:tblGrid>
      <w:tr w:rsidR="00D1543A" w:rsidRPr="006D7D73" w14:paraId="3858E3AC" w14:textId="77777777" w:rsidTr="007341FA">
        <w:trPr>
          <w:jc w:val="center"/>
        </w:trPr>
        <w:tc>
          <w:tcPr>
            <w:tcW w:w="71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5395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新生學習經驗與期待之調查與分析"/>
        <w:bookmarkStart w:id="1" w:name="學生學習成效評量—B新生學習經驗與期待之調查與分析"/>
        <w:tc>
          <w:tcPr>
            <w:tcW w:w="25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6082" w14:textId="77777777" w:rsidR="00D1543A" w:rsidRPr="006D7D73" w:rsidRDefault="00D1543A" w:rsidP="00116A6B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2798066"/>
            <w:bookmarkStart w:id="3" w:name="_Toc99130072"/>
            <w:r w:rsidRPr="006D7D73">
              <w:rPr>
                <w:rStyle w:val="a3"/>
                <w:rFonts w:cs="Times New Roman" w:hint="eastAsia"/>
              </w:rPr>
              <w:t>1110-016-2</w:t>
            </w:r>
            <w:bookmarkStart w:id="4" w:name="學生學習成效評量_B新生學習經驗與期待之調查與分析"/>
            <w:r w:rsidRPr="006D7D73">
              <w:rPr>
                <w:rStyle w:val="a3"/>
                <w:rFonts w:cs="Times New Roman"/>
              </w:rPr>
              <w:t>學生學習成效評量</w:t>
            </w:r>
            <w:r w:rsidRPr="006D7D73">
              <w:rPr>
                <w:rStyle w:val="a3"/>
                <w:rFonts w:hint="eastAsia"/>
              </w:rPr>
              <w:t>—</w:t>
            </w:r>
            <w:r w:rsidRPr="006D7D73">
              <w:rPr>
                <w:rStyle w:val="a3"/>
                <w:rFonts w:cs="Times New Roman"/>
              </w:rPr>
              <w:t>B.新生學習經驗與期待之調查與分析</w:t>
            </w:r>
            <w:bookmarkEnd w:id="0"/>
            <w:bookmarkEnd w:id="1"/>
            <w:bookmarkEnd w:id="2"/>
            <w:bookmarkEnd w:id="3"/>
            <w:bookmarkEnd w:id="4"/>
            <w:r w:rsidRPr="006D7D73">
              <w:fldChar w:fldCharType="end"/>
            </w:r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B2BDA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0E0EC1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D1543A" w:rsidRPr="006D7D73" w14:paraId="089A7CE1" w14:textId="77777777" w:rsidTr="007341FA">
        <w:trPr>
          <w:jc w:val="center"/>
        </w:trPr>
        <w:tc>
          <w:tcPr>
            <w:tcW w:w="7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03FE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CFE30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06C40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B3FB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269121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1543A" w:rsidRPr="006D7D73" w14:paraId="7E72FAB4" w14:textId="77777777" w:rsidTr="007341FA">
        <w:trPr>
          <w:jc w:val="center"/>
        </w:trPr>
        <w:tc>
          <w:tcPr>
            <w:tcW w:w="7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67B5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8456D" w14:textId="77777777" w:rsidR="00D1543A" w:rsidRPr="006D7D73" w:rsidRDefault="00D1543A" w:rsidP="001F157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14:paraId="686C22B0" w14:textId="77777777" w:rsidR="00D1543A" w:rsidRPr="006D7D73" w:rsidRDefault="00D1543A" w:rsidP="001F157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/>
              </w:rPr>
              <w:t>新訂</w:t>
            </w:r>
          </w:p>
          <w:p w14:paraId="177BADB4" w14:textId="77777777" w:rsidR="00D1543A" w:rsidRPr="006D7D73" w:rsidRDefault="00D1543A" w:rsidP="001F157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9E37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104.4月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99D4A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江曉林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3FCB7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D1543A" w:rsidRPr="006D7D73" w14:paraId="122AE1BB" w14:textId="77777777" w:rsidTr="007341FA">
        <w:trPr>
          <w:jc w:val="center"/>
        </w:trPr>
        <w:tc>
          <w:tcPr>
            <w:tcW w:w="7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8BFE8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EC25" w14:textId="77777777" w:rsidR="00D1543A" w:rsidRPr="006D7D73" w:rsidRDefault="00D1543A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</w:t>
            </w:r>
            <w:r w:rsidRPr="006D7D73">
              <w:rPr>
                <w:rFonts w:ascii="標楷體" w:eastAsia="標楷體" w:hAnsi="標楷體" w:cs="Times New Roman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教學資源中心改為教務處。</w:t>
            </w:r>
          </w:p>
          <w:p w14:paraId="028DF826" w14:textId="77777777" w:rsidR="00D1543A" w:rsidRPr="006D7D73" w:rsidRDefault="00D1543A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1B757FD5" w14:textId="77777777" w:rsidR="00D1543A" w:rsidRPr="006D7D73" w:rsidRDefault="00D1543A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05B5C070" w14:textId="77777777" w:rsidR="00D1543A" w:rsidRPr="006D7D73" w:rsidRDefault="00D1543A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（2）作業程序修改2.2.至</w:t>
            </w:r>
            <w:r w:rsidRPr="006D7D73">
              <w:rPr>
                <w:rFonts w:ascii="標楷體" w:eastAsia="標楷體" w:hAnsi="標楷體" w:cs="Times New Roman"/>
              </w:rPr>
              <w:t>2.5</w:t>
            </w:r>
            <w:r w:rsidRPr="006D7D73">
              <w:rPr>
                <w:rFonts w:ascii="標楷體" w:eastAsia="標楷體" w:hAnsi="標楷體" w:cs="Times New Roman" w:hint="eastAsia"/>
              </w:rPr>
              <w:t>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39B1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105.2月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60D33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李禹葇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752575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1543A" w:rsidRPr="006D7D73" w14:paraId="53396E0B" w14:textId="77777777" w:rsidTr="007341FA">
        <w:trPr>
          <w:jc w:val="center"/>
        </w:trPr>
        <w:tc>
          <w:tcPr>
            <w:tcW w:w="7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8FE3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BFD8" w14:textId="77777777" w:rsidR="00D1543A" w:rsidRPr="006D7D73" w:rsidRDefault="00D1543A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</w:t>
            </w:r>
            <w:r w:rsidRPr="006D7D73">
              <w:rPr>
                <w:rFonts w:ascii="標楷體" w:eastAsia="標楷體" w:hAnsi="標楷體" w:cs="Times New Roman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調整作業時程，及配合新版內控格式修改流程圖。</w:t>
            </w:r>
          </w:p>
          <w:p w14:paraId="5F2AAD24" w14:textId="77777777" w:rsidR="00D1543A" w:rsidRPr="006D7D73" w:rsidRDefault="00D1543A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</w:t>
            </w:r>
            <w:r w:rsidRPr="006D7D73">
              <w:rPr>
                <w:rFonts w:ascii="標楷體" w:eastAsia="標楷體" w:hAnsi="標楷體" w:cs="Times New Roman"/>
              </w:rPr>
              <w:t>：</w:t>
            </w:r>
          </w:p>
          <w:p w14:paraId="03411898" w14:textId="77777777" w:rsidR="00D1543A" w:rsidRPr="006D7D73" w:rsidRDefault="00D1543A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735942E0" w14:textId="77777777" w:rsidR="00D1543A" w:rsidRPr="006D7D73" w:rsidRDefault="00D1543A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（2）作業程序修改2.2.、2.5.。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78C67" w14:textId="77777777" w:rsidR="00D1543A" w:rsidRPr="006D7D73" w:rsidRDefault="00D1543A" w:rsidP="001F157E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105.12月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23418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鄭惠心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54D0B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1543A" w:rsidRPr="006D7D73" w14:paraId="3CFC60B6" w14:textId="77777777" w:rsidTr="007341FA">
        <w:trPr>
          <w:jc w:val="center"/>
        </w:trPr>
        <w:tc>
          <w:tcPr>
            <w:tcW w:w="7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8E09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8DAA4" w14:textId="77777777" w:rsidR="00D1543A" w:rsidRPr="006D7D73" w:rsidRDefault="00D1543A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</w:t>
            </w:r>
            <w:r w:rsidRPr="006D7D73">
              <w:rPr>
                <w:rFonts w:ascii="標楷體" w:eastAsia="標楷體" w:hAnsi="標楷體" w:cs="Times New Roman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配合作業程序變更，修改相關文件。</w:t>
            </w:r>
          </w:p>
          <w:p w14:paraId="2228AA95" w14:textId="77777777" w:rsidR="00D1543A" w:rsidRPr="006D7D73" w:rsidRDefault="00D1543A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</w:t>
            </w:r>
            <w:r w:rsidRPr="006D7D73">
              <w:rPr>
                <w:rFonts w:ascii="標楷體" w:eastAsia="標楷體" w:hAnsi="標楷體" w:cs="Times New Roman"/>
              </w:rPr>
              <w:t>：</w:t>
            </w:r>
          </w:p>
          <w:p w14:paraId="0D24EA47" w14:textId="77777777" w:rsidR="00D1543A" w:rsidRPr="006D7D73" w:rsidRDefault="00D1543A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（1）作業程序修改2.3.。</w:t>
            </w:r>
          </w:p>
          <w:p w14:paraId="5C3C5898" w14:textId="77777777" w:rsidR="00D1543A" w:rsidRPr="006D7D73" w:rsidRDefault="00D1543A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（2）控制重點修改3.1.。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9EE8" w14:textId="77777777" w:rsidR="00D1543A" w:rsidRPr="006D7D73" w:rsidRDefault="00D1543A" w:rsidP="001F157E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106.12月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FDC08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9101F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1543A" w:rsidRPr="006D7D73" w14:paraId="4B98EDED" w14:textId="77777777" w:rsidTr="007341FA">
        <w:trPr>
          <w:jc w:val="center"/>
        </w:trPr>
        <w:tc>
          <w:tcPr>
            <w:tcW w:w="7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6EBE0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3CE56" w14:textId="77777777" w:rsidR="00D1543A" w:rsidRPr="006D7D73" w:rsidRDefault="00D1543A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</w:t>
            </w:r>
            <w:r w:rsidRPr="006D7D73">
              <w:rPr>
                <w:rFonts w:ascii="標楷體" w:eastAsia="標楷體" w:hAnsi="標楷體" w:cs="Times New Roman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配合作業程序變更，修改作業時程。</w:t>
            </w:r>
          </w:p>
          <w:p w14:paraId="72EF8A89" w14:textId="77777777" w:rsidR="00D1543A" w:rsidRPr="006D7D73" w:rsidRDefault="00D1543A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</w:t>
            </w:r>
            <w:r w:rsidRPr="006D7D73">
              <w:rPr>
                <w:rFonts w:ascii="標楷體" w:eastAsia="標楷體" w:hAnsi="標楷體" w:cs="Times New Roman"/>
              </w:rPr>
              <w:t>：</w:t>
            </w:r>
            <w:r w:rsidRPr="006D7D73">
              <w:rPr>
                <w:rFonts w:ascii="標楷體" w:eastAsia="標楷體" w:hAnsi="標楷體" w:cs="Times New Roman" w:hint="eastAsia"/>
              </w:rPr>
              <w:t>作業程序修改2.3.與2.4.。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AD0B" w14:textId="77777777" w:rsidR="00D1543A" w:rsidRPr="006D7D73" w:rsidRDefault="00D1543A" w:rsidP="001F157E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107.9月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561D3" w14:textId="77777777" w:rsidR="00D1543A" w:rsidRPr="006D7D73" w:rsidRDefault="00D1543A" w:rsidP="001F157E">
            <w:pPr>
              <w:spacing w:line="0" w:lineRule="atLeast"/>
              <w:ind w:rightChars="-61" w:right="-146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16CBE4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44EC7FEE" w14:textId="77777777" w:rsidR="00D1543A" w:rsidRPr="006D7D73" w:rsidRDefault="00D1543A" w:rsidP="00274476">
      <w:pPr>
        <w:jc w:val="right"/>
        <w:rPr>
          <w:rFonts w:ascii="標楷體" w:eastAsia="標楷體" w:hAnsi="標楷體" w:cs="Times New Roman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FF49757" w14:textId="77777777" w:rsidR="00D1543A" w:rsidRPr="006D7D73" w:rsidRDefault="00D1543A" w:rsidP="00274476">
      <w:pPr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16239" wp14:editId="67D1F0C2">
                <wp:simplePos x="0" y="0"/>
                <wp:positionH relativeFrom="column">
                  <wp:posOffset>4281170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73" name="文字方塊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38947" w14:textId="77777777" w:rsidR="00D1543A" w:rsidRPr="008F3C5D" w:rsidRDefault="00D1543A" w:rsidP="0027447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108.01.16</w:t>
                            </w:r>
                          </w:p>
                          <w:p w14:paraId="6F2650DE" w14:textId="77777777" w:rsidR="00D1543A" w:rsidRPr="00A07CB8" w:rsidRDefault="00D1543A" w:rsidP="0027447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16239" id="_x0000_t202" coordsize="21600,21600" o:spt="202" path="m,l,21600r21600,l21600,xe">
                <v:stroke joinstyle="miter"/>
                <v:path gradientshapeok="t" o:connecttype="rect"/>
              </v:shapetype>
              <v:shape id="文字方塊 273" o:spid="_x0000_s1026" type="#_x0000_t202" style="position:absolute;margin-left:337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BnuBlz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mK0sJOlNAo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BnuBlzjAAAADQEAAA8AAAAAAAAAAAAAAAAAggQA&#10;AGRycy9kb3ducmV2LnhtbFBLBQYAAAAABAAEAPMAAACSBQAAAAA=&#10;" fillcolor="white [3201]" stroked="f" strokeweight="1pt">
                <v:textbox>
                  <w:txbxContent>
                    <w:p w14:paraId="57338947" w14:textId="77777777" w:rsidR="00D1543A" w:rsidRPr="008F3C5D" w:rsidRDefault="00D1543A" w:rsidP="0027447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108.01.16</w:t>
                      </w:r>
                    </w:p>
                    <w:p w14:paraId="6F2650DE" w14:textId="77777777" w:rsidR="00D1543A" w:rsidRPr="00A07CB8" w:rsidRDefault="00D1543A" w:rsidP="0027447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1315"/>
        <w:gridCol w:w="1406"/>
        <w:gridCol w:w="1266"/>
        <w:gridCol w:w="1156"/>
      </w:tblGrid>
      <w:tr w:rsidR="00D1543A" w:rsidRPr="006D7D73" w14:paraId="3F4CA69F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5EC231" w14:textId="77777777" w:rsidR="00D1543A" w:rsidRPr="006D7D73" w:rsidRDefault="00D1543A" w:rsidP="001F157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1543A" w:rsidRPr="006D7D73" w14:paraId="32594AC0" w14:textId="77777777" w:rsidTr="00BE1C7D">
        <w:trPr>
          <w:jc w:val="center"/>
        </w:trPr>
        <w:tc>
          <w:tcPr>
            <w:tcW w:w="23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0ECE9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73" w:type="pct"/>
            <w:tcBorders>
              <w:left w:val="single" w:sz="2" w:space="0" w:color="auto"/>
            </w:tcBorders>
            <w:vAlign w:val="center"/>
          </w:tcPr>
          <w:p w14:paraId="0AADADF8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0" w:type="pct"/>
            <w:vAlign w:val="center"/>
          </w:tcPr>
          <w:p w14:paraId="43F7B85E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1168CD9C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CA49CE1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14:paraId="52236151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1543A" w:rsidRPr="006D7D73" w14:paraId="6717E078" w14:textId="77777777" w:rsidTr="00BE1C7D">
        <w:trPr>
          <w:trHeight w:val="663"/>
          <w:jc w:val="center"/>
        </w:trPr>
        <w:tc>
          <w:tcPr>
            <w:tcW w:w="23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9577ED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14:paraId="4F268036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/>
                <w:b/>
                <w:szCs w:val="24"/>
              </w:rPr>
              <w:t>B.新生學習經驗與期待之調查與分析</w:t>
            </w:r>
          </w:p>
        </w:tc>
        <w:tc>
          <w:tcPr>
            <w:tcW w:w="67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3116B8A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0" w:type="pct"/>
            <w:tcBorders>
              <w:bottom w:val="single" w:sz="12" w:space="0" w:color="auto"/>
            </w:tcBorders>
            <w:vAlign w:val="center"/>
          </w:tcPr>
          <w:p w14:paraId="1E575165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1110-016-2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16DA5561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10A1ADE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B58C12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ECB44B6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A0B3A15" w14:textId="77777777" w:rsidR="00D1543A" w:rsidRPr="006D7D73" w:rsidRDefault="00D1543A" w:rsidP="00274476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BBFECFA" w14:textId="77777777" w:rsidR="00D1543A" w:rsidRPr="006D7D73" w:rsidRDefault="00D1543A" w:rsidP="0027447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4CF3193F" w14:textId="77777777" w:rsidR="00D1543A" w:rsidRDefault="00D1543A" w:rsidP="0078331A">
      <w:pPr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220" w:dyaOrig="8620" w14:anchorId="7C0E3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47pt" o:ole="">
            <v:imagedata r:id="rId4" o:title=""/>
          </v:shape>
          <o:OLEObject Type="Embed" ProgID="Visio.Drawing.11" ShapeID="_x0000_i1025" DrawAspect="Content" ObjectID="_1710893531" r:id="rId5"/>
        </w:object>
      </w:r>
    </w:p>
    <w:p w14:paraId="251C6B57" w14:textId="77777777" w:rsidR="00D1543A" w:rsidRPr="006D7D73" w:rsidRDefault="00D1543A" w:rsidP="0078331A">
      <w:pPr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1262"/>
        <w:gridCol w:w="1406"/>
        <w:gridCol w:w="1268"/>
        <w:gridCol w:w="994"/>
      </w:tblGrid>
      <w:tr w:rsidR="00D1543A" w:rsidRPr="006D7D73" w14:paraId="3E3024F7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EC032" w14:textId="77777777" w:rsidR="00D1543A" w:rsidRPr="006D7D73" w:rsidRDefault="00D1543A" w:rsidP="001F157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1543A" w:rsidRPr="006D7D73" w14:paraId="2E625030" w14:textId="77777777" w:rsidTr="00BE1C7D">
        <w:trPr>
          <w:jc w:val="center"/>
        </w:trPr>
        <w:tc>
          <w:tcPr>
            <w:tcW w:w="24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6F9A9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46" w:type="pct"/>
            <w:tcBorders>
              <w:left w:val="single" w:sz="2" w:space="0" w:color="auto"/>
            </w:tcBorders>
            <w:vAlign w:val="center"/>
          </w:tcPr>
          <w:p w14:paraId="1EA4B1BF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0" w:type="pct"/>
            <w:vAlign w:val="center"/>
          </w:tcPr>
          <w:p w14:paraId="2F43AEB3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291D95A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04C20BF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43910B10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1543A" w:rsidRPr="006D7D73" w14:paraId="5440D2D5" w14:textId="77777777" w:rsidTr="00BE1C7D">
        <w:trPr>
          <w:trHeight w:val="663"/>
          <w:jc w:val="center"/>
        </w:trPr>
        <w:tc>
          <w:tcPr>
            <w:tcW w:w="24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AB0015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14:paraId="172ED36A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/>
                <w:b/>
                <w:szCs w:val="24"/>
              </w:rPr>
              <w:t>B.新生學習經驗與期待之調查與分析</w:t>
            </w:r>
          </w:p>
        </w:tc>
        <w:tc>
          <w:tcPr>
            <w:tcW w:w="64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A713C4E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0" w:type="pct"/>
            <w:tcBorders>
              <w:bottom w:val="single" w:sz="12" w:space="0" w:color="auto"/>
            </w:tcBorders>
            <w:vAlign w:val="center"/>
          </w:tcPr>
          <w:p w14:paraId="65238261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1110-016-2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E4DC1CB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8105A92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6F5401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7F67059" w14:textId="77777777" w:rsidR="00D1543A" w:rsidRPr="006D7D73" w:rsidRDefault="00D1543A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5E520AD" w14:textId="77777777" w:rsidR="00D1543A" w:rsidRPr="006D7D73" w:rsidRDefault="00D1543A" w:rsidP="00274476">
      <w:pPr>
        <w:tabs>
          <w:tab w:val="num" w:pos="0"/>
        </w:tabs>
        <w:autoSpaceDE w:val="0"/>
        <w:autoSpaceDN w:val="0"/>
        <w:ind w:left="238" w:right="26" w:hangingChars="149" w:hanging="238"/>
        <w:jc w:val="right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2236AE2" w14:textId="77777777" w:rsidR="00D1543A" w:rsidRPr="006D7D73" w:rsidRDefault="00D1543A" w:rsidP="0027447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33C8385E" w14:textId="77777777" w:rsidR="00D1543A" w:rsidRPr="006D7D73" w:rsidRDefault="00D1543A" w:rsidP="00274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2.1.針對學習態度、學習方法、專業能力、基礎能力、生活及心理等面向設計學生學習成效問卷。</w:t>
      </w:r>
    </w:p>
    <w:p w14:paraId="232746F1" w14:textId="77777777" w:rsidR="00D1543A" w:rsidRPr="006D7D73" w:rsidRDefault="00D1543A" w:rsidP="00274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2.2.完成問卷設計。</w:t>
      </w:r>
    </w:p>
    <w:p w14:paraId="34D94865" w14:textId="77777777" w:rsidR="00D1543A" w:rsidRPr="006D7D73" w:rsidRDefault="00D1543A" w:rsidP="00274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2.3.每年</w:t>
      </w:r>
      <w:r w:rsidRPr="006D7D73">
        <w:rPr>
          <w:rFonts w:ascii="標楷體" w:eastAsia="標楷體" w:hAnsi="標楷體" w:cs="Times New Roman"/>
        </w:rPr>
        <w:t>9月</w:t>
      </w:r>
      <w:r w:rsidRPr="006D7D73">
        <w:rPr>
          <w:rFonts w:ascii="標楷體" w:eastAsia="標楷體" w:hAnsi="標楷體" w:cs="Times New Roman" w:hint="eastAsia"/>
        </w:rPr>
        <w:t>中新生定向營進行問卷施測。</w:t>
      </w:r>
    </w:p>
    <w:p w14:paraId="0EBB110D" w14:textId="77777777" w:rsidR="00D1543A" w:rsidRPr="006D7D73" w:rsidRDefault="00D1543A" w:rsidP="00274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2.4.</w:t>
      </w:r>
      <w:r w:rsidRPr="006D7D73">
        <w:rPr>
          <w:rFonts w:ascii="標楷體" w:eastAsia="標楷體" w:hAnsi="標楷體" w:cs="Times New Roman"/>
        </w:rPr>
        <w:t>每年</w:t>
      </w:r>
      <w:r w:rsidRPr="006D7D73">
        <w:rPr>
          <w:rFonts w:ascii="標楷體" w:eastAsia="標楷體" w:hAnsi="標楷體" w:cs="Times New Roman" w:hint="eastAsia"/>
        </w:rPr>
        <w:t>1</w:t>
      </w:r>
      <w:r w:rsidRPr="006D7D73">
        <w:rPr>
          <w:rFonts w:ascii="標楷體" w:eastAsia="標楷體" w:hAnsi="標楷體" w:cs="Times New Roman"/>
        </w:rPr>
        <w:t>1</w:t>
      </w:r>
      <w:r w:rsidRPr="006D7D73">
        <w:rPr>
          <w:rFonts w:ascii="標楷體" w:eastAsia="標楷體" w:hAnsi="標楷體" w:cs="Times New Roman" w:hint="eastAsia"/>
        </w:rPr>
        <w:t>月中前</w:t>
      </w:r>
      <w:r w:rsidRPr="006D7D73">
        <w:rPr>
          <w:rFonts w:ascii="標楷體" w:eastAsia="標楷體" w:hAnsi="標楷體" w:cs="Times New Roman"/>
        </w:rPr>
        <w:t>完成「</w:t>
      </w:r>
      <w:r w:rsidRPr="006D7D73">
        <w:rPr>
          <w:rFonts w:ascii="標楷體" w:eastAsia="標楷體" w:hAnsi="標楷體" w:cs="Times New Roman" w:hint="eastAsia"/>
        </w:rPr>
        <w:t>新生學習經驗與期待之</w:t>
      </w:r>
      <w:r w:rsidRPr="006D7D73">
        <w:rPr>
          <w:rFonts w:ascii="標楷體" w:eastAsia="標楷體" w:hAnsi="標楷體" w:cs="Times New Roman"/>
        </w:rPr>
        <w:t>調查與分析」成果報告，並提供給各院系作為課程設計及輔導之參考。</w:t>
      </w:r>
    </w:p>
    <w:p w14:paraId="3989E8B4" w14:textId="77777777" w:rsidR="00D1543A" w:rsidRPr="006D7D73" w:rsidRDefault="00D1543A" w:rsidP="00274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2.5.將成果報告提供給院系，以作為課程設計及輔導之參考。</w:t>
      </w:r>
    </w:p>
    <w:p w14:paraId="7AB11814" w14:textId="77777777" w:rsidR="00D1543A" w:rsidRPr="006D7D73" w:rsidRDefault="00D1543A" w:rsidP="0027447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76F5BD89" w14:textId="77777777" w:rsidR="00D1543A" w:rsidRPr="006D7D73" w:rsidRDefault="00D1543A" w:rsidP="00274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3.1.是否產出分析報告。</w:t>
      </w:r>
    </w:p>
    <w:p w14:paraId="4C751DCA" w14:textId="77777777" w:rsidR="00D1543A" w:rsidRPr="006D7D73" w:rsidRDefault="00D1543A" w:rsidP="0027447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4404B350" w14:textId="77777777" w:rsidR="00D1543A" w:rsidRPr="006D7D73" w:rsidRDefault="00D1543A" w:rsidP="0027447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無。</w:t>
      </w:r>
    </w:p>
    <w:p w14:paraId="035FD13E" w14:textId="77777777" w:rsidR="00D1543A" w:rsidRPr="006D7D73" w:rsidRDefault="00D1543A" w:rsidP="0027447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0DEAEE73" w14:textId="77777777" w:rsidR="00D1543A" w:rsidRPr="006D7D73" w:rsidRDefault="00D1543A" w:rsidP="00274476">
      <w:pPr>
        <w:widowControl/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 w:hint="eastAsia"/>
        </w:rPr>
        <w:t>5.1.佛光大學新生學習經驗與學習期待作業要點。</w:t>
      </w:r>
    </w:p>
    <w:p w14:paraId="08CA6ABA" w14:textId="77777777" w:rsidR="00D1543A" w:rsidRPr="006D7D73" w:rsidRDefault="00D1543A" w:rsidP="008E59EB">
      <w:pPr>
        <w:widowControl/>
        <w:jc w:val="center"/>
        <w:rPr>
          <w:rFonts w:ascii="標楷體" w:eastAsia="標楷體" w:hAnsi="標楷體"/>
        </w:rPr>
      </w:pPr>
    </w:p>
    <w:p w14:paraId="586D16D8" w14:textId="77777777" w:rsidR="00D1543A" w:rsidRPr="006D7D73" w:rsidRDefault="00D1543A" w:rsidP="006612A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</w:p>
    <w:p w14:paraId="6C123BED" w14:textId="77777777" w:rsidR="00D1543A" w:rsidRPr="006D7D73" w:rsidRDefault="00D1543A" w:rsidP="006612A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1291DCAD" w14:textId="77777777" w:rsidR="00D1543A" w:rsidRDefault="00D1543A" w:rsidP="00913790">
      <w:pPr>
        <w:sectPr w:rsidR="00D1543A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00CB89C8" w14:textId="77777777" w:rsidR="00C4013C" w:rsidRDefault="00C4013C"/>
    <w:sectPr w:rsidR="00C401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3A"/>
    <w:rsid w:val="000770C8"/>
    <w:rsid w:val="00C4013C"/>
    <w:rsid w:val="00D1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BB12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43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43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1543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1543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1543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222323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2022-04-07T19:26:00Z</dcterms:modified>
</cp:coreProperties>
</file>