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AC10" w14:textId="77777777" w:rsidR="00027268" w:rsidRPr="006D7D73" w:rsidRDefault="00027268" w:rsidP="002C5686">
      <w:pPr>
        <w:widowControl/>
        <w:jc w:val="center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027268" w:rsidRPr="006D7D73" w14:paraId="127050D6" w14:textId="77777777" w:rsidTr="00E9709C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AE9E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D棄選作業"/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9DD8" w14:textId="77777777" w:rsidR="00027268" w:rsidRPr="006D7D73" w:rsidRDefault="00027268" w:rsidP="00F256C5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2798047"/>
            <w:bookmarkStart w:id="2" w:name="_Toc99130054"/>
            <w:r w:rsidRPr="006D7D73">
              <w:rPr>
                <w:rStyle w:val="a3"/>
                <w:rFonts w:hint="eastAsia"/>
              </w:rPr>
              <w:t>1</w:t>
            </w:r>
            <w:r w:rsidRPr="006D7D73">
              <w:rPr>
                <w:rStyle w:val="a3"/>
              </w:rPr>
              <w:t>110-0</w:t>
            </w:r>
            <w:r w:rsidRPr="006D7D73">
              <w:rPr>
                <w:rStyle w:val="a3"/>
                <w:rFonts w:hint="eastAsia"/>
              </w:rPr>
              <w:t>0</w:t>
            </w:r>
            <w:r w:rsidRPr="006D7D73">
              <w:rPr>
                <w:rStyle w:val="a3"/>
              </w:rPr>
              <w:t>4-4</w:t>
            </w:r>
            <w:r w:rsidRPr="006D7D73">
              <w:rPr>
                <w:rStyle w:val="a3"/>
                <w:rFonts w:hint="eastAsia"/>
              </w:rPr>
              <w:t>選課作業-</w:t>
            </w:r>
            <w:r w:rsidRPr="006D7D73">
              <w:rPr>
                <w:rStyle w:val="a3"/>
              </w:rPr>
              <w:t xml:space="preserve"> </w:t>
            </w:r>
            <w:r w:rsidRPr="006D7D73">
              <w:rPr>
                <w:rStyle w:val="a3"/>
                <w:rFonts w:hint="eastAsia"/>
              </w:rPr>
              <w:t>D.棄選作業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3506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ADA95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27268" w:rsidRPr="006D7D73" w14:paraId="278A9878" w14:textId="77777777" w:rsidTr="00E9709C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D8E3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70AE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9290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5F80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48C63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27268" w:rsidRPr="006D7D73" w14:paraId="541434D0" w14:textId="77777777" w:rsidTr="00E9709C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7F9A8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F23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945D8E4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79E813D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D5E7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E978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6D7D73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B5F4F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7268" w:rsidRPr="006D7D73" w14:paraId="07A74AAC" w14:textId="77777777" w:rsidTr="00E9709C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E49C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EE5E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修訂原因：作業方式變更。</w:t>
            </w:r>
          </w:p>
          <w:p w14:paraId="6DA560BD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修正處：流程圖。</w:t>
            </w:r>
          </w:p>
          <w:p w14:paraId="7C7D35A2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752B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101.5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F36C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6D7D73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D594A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7268" w:rsidRPr="006D7D73" w14:paraId="758EEF75" w14:textId="77777777" w:rsidTr="00E9709C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5358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2CE9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修訂原因：變更作業程序。</w:t>
            </w:r>
          </w:p>
          <w:p w14:paraId="2811CD99" w14:textId="77777777" w:rsidR="00027268" w:rsidRPr="006D7D73" w:rsidRDefault="00027268" w:rsidP="00E9709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4E093016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1869D19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（2）作業程序新增2.2.，其後調整條序修改2.3.。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B182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918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6D7D73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5F46E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7268" w:rsidRPr="006D7D73" w14:paraId="25A94A3A" w14:textId="77777777" w:rsidTr="00E9709C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50FF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F2EC" w14:textId="77777777" w:rsidR="00027268" w:rsidRPr="006D7D73" w:rsidRDefault="00027268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1.修訂原因：配合新版內控格式修改流程圖，及檢討改作業程序。</w:t>
            </w:r>
          </w:p>
          <w:p w14:paraId="0DF408A0" w14:textId="77777777" w:rsidR="00027268" w:rsidRPr="006D7D73" w:rsidRDefault="00027268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5FBA123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161B2B5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（2）作業程序新增2.2.1.、2.2.2.、2.3.1.、2.3.2.，修改2.2.、2.3.和2.4.。</w:t>
            </w:r>
          </w:p>
          <w:p w14:paraId="1C1167F4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B6D5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01C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C085A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7268" w:rsidRPr="006D7D73" w14:paraId="7555DA07" w14:textId="77777777" w:rsidTr="00E9709C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4B44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5262" w14:textId="77777777" w:rsidR="00027268" w:rsidRPr="006D7D73" w:rsidRDefault="00027268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1.修訂原因：配合調整相關文件編號名稱。</w:t>
            </w:r>
          </w:p>
          <w:p w14:paraId="44C25BE8" w14:textId="77777777" w:rsidR="00027268" w:rsidRPr="006D7D73" w:rsidRDefault="00027268" w:rsidP="00E9709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F4CB91B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（1）文件編號與名稱修改。</w:t>
            </w:r>
          </w:p>
          <w:p w14:paraId="6D663B3D" w14:textId="77777777" w:rsidR="00027268" w:rsidRPr="006D7D73" w:rsidRDefault="00027268" w:rsidP="00E9709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8BE0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B578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0B6CB2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99A3800" w14:textId="77777777" w:rsidR="00027268" w:rsidRPr="006D7D73" w:rsidRDefault="00027268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C6342C6" w14:textId="77777777" w:rsidR="00027268" w:rsidRPr="006D7D73" w:rsidRDefault="00027268" w:rsidP="002C5686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DF97" wp14:editId="2704753B">
                <wp:simplePos x="0" y="0"/>
                <wp:positionH relativeFrom="column">
                  <wp:posOffset>4282440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9" name="文字方塊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D27A53" w14:textId="77777777" w:rsidR="00027268" w:rsidRDefault="00027268" w:rsidP="002C568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表單修訂日期：110.01.27</w:t>
                            </w:r>
                          </w:p>
                          <w:p w14:paraId="74AB825D" w14:textId="77777777" w:rsidR="00027268" w:rsidRDefault="00027268" w:rsidP="002C568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EDF97" id="_x0000_t202" coordsize="21600,21600" o:spt="202" path="m,l,21600r21600,l21600,xe">
                <v:stroke joinstyle="miter"/>
                <v:path gradientshapeok="t" o:connecttype="rect"/>
              </v:shapetype>
              <v:shape id="文字方塊 469" o:spid="_x0000_s1026" type="#_x0000_t202" style="position:absolute;margin-left:337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" filled="f" stroked="f">
                <v:textbox>
                  <w:txbxContent>
                    <w:p w14:paraId="1BD27A53" w14:textId="77777777" w:rsidR="00027268" w:rsidRDefault="00027268" w:rsidP="002C568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表單修訂日期：110.01.27</w:t>
                      </w:r>
                    </w:p>
                    <w:p w14:paraId="74AB825D" w14:textId="77777777" w:rsidR="00027268" w:rsidRDefault="00027268" w:rsidP="002C568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027268" w:rsidRPr="006D7D73" w14:paraId="2817C4D8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5799F" w14:textId="77777777" w:rsidR="00027268" w:rsidRPr="006D7D73" w:rsidRDefault="00027268" w:rsidP="00E9709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27268" w:rsidRPr="006D7D73" w14:paraId="68560C19" w14:textId="77777777" w:rsidTr="0069310A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76484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7207F1D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35D4E546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36C7C2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3E2E5B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229279C4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27268" w:rsidRPr="006D7D73" w14:paraId="4D5184D6" w14:textId="77777777" w:rsidTr="0069310A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1B084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14:paraId="5018720A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4DBCDF6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0F793887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87A4492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5A5715A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FA5B24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D875EEC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B61DE62" w14:textId="77777777" w:rsidR="00027268" w:rsidRPr="006D7D73" w:rsidRDefault="00027268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49D2AE0" w14:textId="77777777" w:rsidR="00027268" w:rsidRPr="006D7D73" w:rsidRDefault="00027268" w:rsidP="002C568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1C827B9D" w14:textId="77777777" w:rsidR="00027268" w:rsidRDefault="00027268" w:rsidP="0078331A">
      <w:pPr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145" w:dyaOrig="14625" w14:anchorId="71121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6pt" o:ole="">
            <v:imagedata r:id="rId5" o:title=""/>
          </v:shape>
          <o:OLEObject Type="Embed" ProgID="Visio.Drawing.15" ShapeID="_x0000_i1025" DrawAspect="Content" ObjectID="_1710893471" r:id="rId6"/>
        </w:object>
      </w:r>
    </w:p>
    <w:p w14:paraId="54CCFE44" w14:textId="77777777" w:rsidR="00027268" w:rsidRPr="006D7D73" w:rsidRDefault="00027268" w:rsidP="0078331A">
      <w:pPr>
        <w:ind w:leftChars="-59" w:left="-142"/>
        <w:jc w:val="both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0"/>
        <w:gridCol w:w="1270"/>
        <w:gridCol w:w="1168"/>
      </w:tblGrid>
      <w:tr w:rsidR="00027268" w:rsidRPr="006D7D73" w14:paraId="4D0B2F71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35470" w14:textId="77777777" w:rsidR="00027268" w:rsidRPr="006D7D73" w:rsidRDefault="00027268" w:rsidP="00E9709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27268" w:rsidRPr="006D7D73" w14:paraId="63876154" w14:textId="77777777" w:rsidTr="00BE1C7D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7EB53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337BB0DC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2B3CBC5E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41330D2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F44DDD9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0FFFCDD0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27268" w:rsidRPr="006D7D73" w14:paraId="4A5048F1" w14:textId="77777777" w:rsidTr="00BE1C7D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ADB944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14:paraId="32A9592B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CE9CF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0267869F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8A436A9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ED1D46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D55B2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A5D59F1" w14:textId="77777777" w:rsidR="00027268" w:rsidRPr="006D7D73" w:rsidRDefault="00027268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50B2FF4" w14:textId="77777777" w:rsidR="00027268" w:rsidRPr="006D7D73" w:rsidRDefault="00027268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93B546C" w14:textId="77777777" w:rsidR="00027268" w:rsidRPr="006D7D73" w:rsidRDefault="00027268" w:rsidP="002C568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1422703B" w14:textId="77777777" w:rsidR="00027268" w:rsidRPr="006D7D73" w:rsidRDefault="00027268" w:rsidP="00027268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公告棄選作業、受理時間等注意事項。</w:t>
      </w:r>
    </w:p>
    <w:p w14:paraId="0838355E" w14:textId="77777777" w:rsidR="00027268" w:rsidRPr="006D7D73" w:rsidRDefault="00027268" w:rsidP="00027268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學士班學生上網辦理棄選作業。</w:t>
      </w:r>
    </w:p>
    <w:p w14:paraId="6F6417E2" w14:textId="77777777" w:rsidR="00027268" w:rsidRPr="006D7D73" w:rsidRDefault="00027268" w:rsidP="002C568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2.2.1.系統審核是否符合棄選規定（僅可棄選一門課以及不可低於最低學分數）。</w:t>
      </w:r>
    </w:p>
    <w:p w14:paraId="6DF536E7" w14:textId="77777777" w:rsidR="00027268" w:rsidRPr="006D7D73" w:rsidRDefault="00027268" w:rsidP="002C568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2.2.2.學生自行列印清單留存。</w:t>
      </w:r>
    </w:p>
    <w:p w14:paraId="73483B38" w14:textId="77777777" w:rsidR="00027268" w:rsidRPr="006D7D73" w:rsidRDefault="00027268" w:rsidP="00027268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碩士班學生紙本辦理棄選作業。</w:t>
      </w:r>
    </w:p>
    <w:p w14:paraId="3514C490" w14:textId="77777777" w:rsidR="00027268" w:rsidRPr="006D7D73" w:rsidRDefault="00027268" w:rsidP="002C568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2.3.1.註課組審核是否符合棄選規定，不符合規定則通知學生。</w:t>
      </w:r>
    </w:p>
    <w:p w14:paraId="78C58D78" w14:textId="77777777" w:rsidR="00027268" w:rsidRPr="006D7D73" w:rsidRDefault="00027268" w:rsidP="002C568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2.3.2.註課組辦理碩士班學生人工棄選作業。</w:t>
      </w:r>
    </w:p>
    <w:p w14:paraId="4DD12789" w14:textId="77777777" w:rsidR="00027268" w:rsidRPr="006D7D73" w:rsidRDefault="00027268" w:rsidP="00027268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註課組統整全校棄選學生名單製作書函公告棄選後課程及學生名單。</w:t>
      </w:r>
    </w:p>
    <w:p w14:paraId="6BE67ED2" w14:textId="77777777" w:rsidR="00027268" w:rsidRPr="006D7D73" w:rsidRDefault="00027268" w:rsidP="00027268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棄選結束通知所屬學系列印點名計分表給授課之教師。</w:t>
      </w:r>
    </w:p>
    <w:p w14:paraId="049C2625" w14:textId="77777777" w:rsidR="00027268" w:rsidRPr="006D7D73" w:rsidRDefault="00027268" w:rsidP="002C568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757003A0" w14:textId="77777777" w:rsidR="00027268" w:rsidRPr="006D7D73" w:rsidRDefault="00027268" w:rsidP="00027268">
      <w:pPr>
        <w:numPr>
          <w:ilvl w:val="1"/>
          <w:numId w:val="2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棄選規則：僅可棄選一門課及是否有少於最低學分數。</w:t>
      </w:r>
    </w:p>
    <w:p w14:paraId="6547F514" w14:textId="77777777" w:rsidR="00027268" w:rsidRPr="006D7D73" w:rsidRDefault="00027268" w:rsidP="00027268">
      <w:pPr>
        <w:numPr>
          <w:ilvl w:val="1"/>
          <w:numId w:val="2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研究所學生需經指導教授或系主任簽名同意。</w:t>
      </w:r>
    </w:p>
    <w:p w14:paraId="1491E619" w14:textId="77777777" w:rsidR="00027268" w:rsidRPr="006D7D73" w:rsidRDefault="00027268" w:rsidP="002C568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3C34FACA" w14:textId="77777777" w:rsidR="00027268" w:rsidRPr="006D7D73" w:rsidRDefault="00027268" w:rsidP="0002726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棄選申請表。</w:t>
      </w:r>
    </w:p>
    <w:p w14:paraId="5785E994" w14:textId="77777777" w:rsidR="00027268" w:rsidRPr="006D7D73" w:rsidRDefault="00027268" w:rsidP="0002726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棄選後加退選選課清單</w:t>
      </w:r>
      <w:r w:rsidRPr="006D7D73">
        <w:rPr>
          <w:rFonts w:ascii="標楷體" w:eastAsia="標楷體" w:hAnsi="標楷體"/>
        </w:rPr>
        <w:t>。</w:t>
      </w:r>
    </w:p>
    <w:p w14:paraId="475EB692" w14:textId="77777777" w:rsidR="00027268" w:rsidRPr="006D7D73" w:rsidRDefault="00027268" w:rsidP="002C568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178ED6C8" w14:textId="77777777" w:rsidR="00027268" w:rsidRPr="006D7D73" w:rsidRDefault="00027268" w:rsidP="002C56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5.1.佛光大學開課暨排課規則</w:t>
      </w:r>
      <w:r w:rsidRPr="006D7D73">
        <w:rPr>
          <w:rFonts w:ascii="標楷體" w:eastAsia="標楷體" w:hAnsi="標楷體"/>
        </w:rPr>
        <w:t>。</w:t>
      </w:r>
    </w:p>
    <w:p w14:paraId="5DD28508" w14:textId="77777777" w:rsidR="00027268" w:rsidRPr="006D7D73" w:rsidRDefault="00027268" w:rsidP="002C56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5.2.</w:t>
      </w:r>
      <w:r w:rsidRPr="006D7D73">
        <w:rPr>
          <w:rFonts w:ascii="標楷體" w:eastAsia="標楷體" w:hAnsi="標楷體" w:hint="eastAsia"/>
        </w:rPr>
        <w:t>佛光大學學生選課須知。</w:t>
      </w:r>
    </w:p>
    <w:p w14:paraId="70465D98" w14:textId="77777777" w:rsidR="00027268" w:rsidRPr="006D7D73" w:rsidRDefault="00027268" w:rsidP="002C568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5.3.佛光大學學則。</w:t>
      </w:r>
    </w:p>
    <w:p w14:paraId="56817A51" w14:textId="77777777" w:rsidR="00027268" w:rsidRPr="006D7D73" w:rsidRDefault="00027268" w:rsidP="002C5686">
      <w:pPr>
        <w:rPr>
          <w:rFonts w:ascii="標楷體" w:eastAsia="標楷體" w:hAnsi="標楷體"/>
        </w:rPr>
      </w:pPr>
    </w:p>
    <w:p w14:paraId="403E570F" w14:textId="77777777" w:rsidR="00027268" w:rsidRPr="006D7D73" w:rsidRDefault="00027268" w:rsidP="002C5686">
      <w:pPr>
        <w:widowControl/>
        <w:jc w:val="center"/>
        <w:rPr>
          <w:rFonts w:ascii="標楷體" w:eastAsia="標楷體" w:hAnsi="標楷體"/>
        </w:rPr>
      </w:pPr>
    </w:p>
    <w:p w14:paraId="329EA7ED" w14:textId="77777777" w:rsidR="00027268" w:rsidRPr="006D7D73" w:rsidRDefault="00027268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B9D01E6" w14:textId="77777777" w:rsidR="00027268" w:rsidRDefault="00027268" w:rsidP="00913790">
      <w:pPr>
        <w:sectPr w:rsidR="00027268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215E7D05" w14:textId="77777777" w:rsidR="006F1453" w:rsidRDefault="006F1453"/>
    <w:sectPr w:rsidR="006F14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408335713">
    <w:abstractNumId w:val="1"/>
  </w:num>
  <w:num w:numId="2" w16cid:durableId="18091025">
    <w:abstractNumId w:val="0"/>
  </w:num>
  <w:num w:numId="3" w16cid:durableId="33098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8"/>
    <w:rsid w:val="00027268"/>
    <w:rsid w:val="00504E00"/>
    <w:rsid w:val="006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01502BD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268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02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02726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27268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02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0272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