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CB4A" w14:textId="77777777" w:rsidR="00F74958" w:rsidRPr="006D7D73" w:rsidRDefault="00F74958" w:rsidP="005E021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673"/>
        <w:gridCol w:w="1295"/>
        <w:gridCol w:w="1041"/>
        <w:gridCol w:w="1296"/>
      </w:tblGrid>
      <w:tr w:rsidR="00F74958" w:rsidRPr="006D7D73" w14:paraId="23689834" w14:textId="77777777" w:rsidTr="008A189D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9A4A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辦理學年度特優導師選拔與表揚作業"/>
        <w:tc>
          <w:tcPr>
            <w:tcW w:w="24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02DE" w14:textId="77777777" w:rsidR="00F74958" w:rsidRPr="006D7D73" w:rsidRDefault="00F74958" w:rsidP="002702BE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09"/>
            <w:bookmarkStart w:id="2" w:name="_Toc99130113"/>
            <w:r w:rsidRPr="006D7D73">
              <w:rPr>
                <w:rStyle w:val="a3"/>
                <w:rFonts w:hint="eastAsia"/>
              </w:rPr>
              <w:t>1120-026辦理學年度特優導師選拔與表揚作業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CD66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C983A" w14:textId="77777777" w:rsidR="00F74958" w:rsidRPr="006D7D73" w:rsidRDefault="00F74958" w:rsidP="004B5B9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74958" w:rsidRPr="006D7D73" w14:paraId="13D7430E" w14:textId="77777777" w:rsidTr="008A189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C007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D523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7EA7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858B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1D3CD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74958" w:rsidRPr="006D7D73" w14:paraId="4E664EC8" w14:textId="77777777" w:rsidTr="008A189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32FF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4258" w14:textId="77777777" w:rsidR="00F74958" w:rsidRPr="006D7D73" w:rsidRDefault="00F74958" w:rsidP="004B5B9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61EFE69" w14:textId="77777777" w:rsidR="00F74958" w:rsidRPr="006D7D73" w:rsidRDefault="00F74958" w:rsidP="004B5B9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1E12F72F" w14:textId="77777777" w:rsidR="00F74958" w:rsidRPr="006D7D73" w:rsidRDefault="00F74958" w:rsidP="004B5B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956C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37C9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EF4E8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4958" w:rsidRPr="006D7D73" w14:paraId="573F35C1" w14:textId="77777777" w:rsidTr="008A189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3B14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41BD" w14:textId="77777777" w:rsidR="00F74958" w:rsidRPr="006D7D73" w:rsidRDefault="00F74958" w:rsidP="004C5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配合新版內控格式修改流程圖。</w:t>
            </w:r>
          </w:p>
          <w:p w14:paraId="62C2B079" w14:textId="77777777" w:rsidR="00F74958" w:rsidRPr="006D7D73" w:rsidRDefault="00F74958" w:rsidP="004B5B9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61F8F05D" w14:textId="77777777" w:rsidR="00F74958" w:rsidRPr="006D7D73" w:rsidRDefault="00F74958" w:rsidP="004B5B9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1AE5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8760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452F3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4958" w:rsidRPr="006D7D73" w14:paraId="431AC527" w14:textId="77777777" w:rsidTr="008A189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0229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3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9896" w14:textId="77777777" w:rsidR="00F74958" w:rsidRPr="006D7D73" w:rsidRDefault="00F74958" w:rsidP="004B5B9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14:paraId="28DBAD74" w14:textId="77777777" w:rsidR="00F74958" w:rsidRPr="006D7D73" w:rsidRDefault="00F74958" w:rsidP="004B5B9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E99F164" w14:textId="77777777" w:rsidR="00F74958" w:rsidRPr="006D7D73" w:rsidRDefault="00F74958" w:rsidP="004B5B9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42CE5049" w14:textId="77777777" w:rsidR="00F74958" w:rsidRPr="006D7D73" w:rsidRDefault="00F74958" w:rsidP="004B5B9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（2）作業程序新增2.2.，並修改原2.2.-2.8.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2.3.-2.9.。</w:t>
            </w:r>
          </w:p>
          <w:p w14:paraId="7FEADAE1" w14:textId="77777777" w:rsidR="00F74958" w:rsidRPr="006D7D73" w:rsidRDefault="00F74958" w:rsidP="004B5B9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vanish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EC30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109</w:t>
            </w:r>
            <w:r w:rsidRPr="006D7D73">
              <w:rPr>
                <w:rFonts w:ascii="標楷體" w:eastAsia="標楷體" w:hAnsi="標楷體" w:hint="eastAsia"/>
              </w:rPr>
              <w:t>.</w:t>
            </w:r>
            <w:r w:rsidRPr="006D7D73">
              <w:rPr>
                <w:rFonts w:ascii="標楷體" w:eastAsia="標楷體" w:hAnsi="標楷體"/>
              </w:rPr>
              <w:t>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D06A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4870C3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4958" w:rsidRPr="006D7D73" w14:paraId="5CE68790" w14:textId="77777777" w:rsidTr="008A189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A3A9D" w14:textId="77777777" w:rsidR="00F74958" w:rsidRPr="006D7D73" w:rsidRDefault="00F74958" w:rsidP="00032E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83E3" w14:textId="77777777" w:rsidR="00F74958" w:rsidRPr="006D7D73" w:rsidRDefault="00F74958" w:rsidP="00032E8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14:paraId="180B4FD8" w14:textId="77777777" w:rsidR="00F74958" w:rsidRPr="006D7D73" w:rsidRDefault="00F74958" w:rsidP="00032E8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502C3AD" w14:textId="77777777" w:rsidR="00F74958" w:rsidRPr="006D7D73" w:rsidRDefault="00F74958" w:rsidP="00977CDF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56196BC9" w14:textId="77777777" w:rsidR="00F74958" w:rsidRPr="006D7D73" w:rsidRDefault="00F74958" w:rsidP="00977CDF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（2）作業程序2.3、2.6、3.1。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D0BE" w14:textId="77777777" w:rsidR="00F74958" w:rsidRPr="006D7D73" w:rsidRDefault="00F74958" w:rsidP="00032E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D0E2" w14:textId="77777777" w:rsidR="00F74958" w:rsidRPr="006D7D73" w:rsidRDefault="00F74958" w:rsidP="00032E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6628FF" w14:textId="77777777" w:rsidR="00F74958" w:rsidRPr="006D7D73" w:rsidRDefault="00F74958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093F8FA3" w14:textId="77777777" w:rsidR="00F74958" w:rsidRPr="006D7D73" w:rsidRDefault="00F74958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66762140" w14:textId="77777777" w:rsidR="00F74958" w:rsidRPr="006D7D73" w:rsidRDefault="00F74958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12EB8E0F" w14:textId="77777777" w:rsidR="00F74958" w:rsidRPr="006D7D73" w:rsidRDefault="00F74958" w:rsidP="005E0210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1B59AC1" w14:textId="77777777" w:rsidR="00F74958" w:rsidRPr="006D7D73" w:rsidRDefault="00F74958" w:rsidP="005E0210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26543" wp14:editId="03238380">
                <wp:simplePos x="0" y="0"/>
                <wp:positionH relativeFrom="column">
                  <wp:posOffset>4265295</wp:posOffset>
                </wp:positionH>
                <wp:positionV relativeFrom="page">
                  <wp:posOffset>9290050</wp:posOffset>
                </wp:positionV>
                <wp:extent cx="2057400" cy="571500"/>
                <wp:effectExtent l="0" t="0" r="0" b="0"/>
                <wp:wrapNone/>
                <wp:docPr id="299" name="文字方塊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005CD" w14:textId="77777777" w:rsidR="00F74958" w:rsidRPr="00935007" w:rsidRDefault="00F74958" w:rsidP="005E02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13E4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14:paraId="44FB3CA4" w14:textId="77777777" w:rsidR="00F74958" w:rsidRPr="00935007" w:rsidRDefault="00F74958" w:rsidP="005E02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26543" id="_x0000_t202" coordsize="21600,21600" o:spt="202" path="m,l,21600r21600,l21600,xe">
                <v:stroke joinstyle="miter"/>
                <v:path gradientshapeok="t" o:connecttype="rect"/>
              </v:shapetype>
              <v:shape id="文字方塊 299" o:spid="_x0000_s1026" type="#_x0000_t202" style="position:absolute;margin-left:335.85pt;margin-top:73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FwS/zvjAAAADQEAAA8AAABkcnMvZG93bnJldi54&#10;bWxMj0FPwkAQhe8m/ofNmHgxsqXSIrVboiQcRKMRIVyX7tg2dmeb7gL13zuc9Djvvbz5Xj4fbCuO&#10;2PvGkYLxKAKBVDrTUKVg87m8vQfhgyajW0eo4Ac9zIvLi1xnxp3oA4/rUAkuIZ9pBXUIXSalL2u0&#10;2o9ch8Tel+utDnz2lTS9PnG5bWUcRam0uiH+UOsOFzWW3+uDVTCRO/fULWz5ut25l9X7Tdy8PcdK&#10;XV8Njw8gAg7hLwxnfEaHgpn27kDGi1ZBOh1POcrGJL3jVRyZzRKW9iwlCUuyyOX/FcUv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FwS/zvjAAAADQEAAA8AAAAAAAAAAAAAAAAAggQA&#10;AGRycy9kb3ducmV2LnhtbFBLBQYAAAAABAAEAPMAAACSBQAAAAA=&#10;" fillcolor="white [3201]" stroked="f" strokeweight="1pt">
                <v:textbox>
                  <w:txbxContent>
                    <w:p w14:paraId="1C5005CD" w14:textId="77777777" w:rsidR="00F74958" w:rsidRPr="00935007" w:rsidRDefault="00F74958" w:rsidP="005E02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13E4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111.01.19</w:t>
                      </w:r>
                    </w:p>
                    <w:p w14:paraId="44FB3CA4" w14:textId="77777777" w:rsidR="00F74958" w:rsidRPr="00935007" w:rsidRDefault="00F74958" w:rsidP="005E02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74958" w:rsidRPr="006D7D73" w14:paraId="72BD79EE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EDEFD" w14:textId="77777777" w:rsidR="00F74958" w:rsidRPr="006D7D73" w:rsidRDefault="00F74958" w:rsidP="004B5B9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4958" w:rsidRPr="006D7D73" w14:paraId="45E256FC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BA07C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548AD27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027B7E5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EC67016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DC6AFB1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7A4F0E3E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74958" w:rsidRPr="006D7D73" w14:paraId="7593849A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2FE222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302EB00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1FE1EC4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4CEF0EC8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A16F6BC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04493D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757A72D0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7530FA4" w14:textId="77777777" w:rsidR="00F74958" w:rsidRPr="006D7D73" w:rsidRDefault="00F74958" w:rsidP="002702BE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88BDE9F" w14:textId="77777777" w:rsidR="00F74958" w:rsidRPr="006D7D73" w:rsidRDefault="00F74958" w:rsidP="002702B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8E83DA5" w14:textId="77777777" w:rsidR="00F74958" w:rsidRDefault="00F74958" w:rsidP="001545E9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155" w:dyaOrig="15030" w14:anchorId="04787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50.5pt" o:ole="">
            <v:imagedata r:id="rId5" o:title=""/>
          </v:shape>
          <o:OLEObject Type="Embed" ProgID="Visio.Drawing.11" ShapeID="_x0000_i1025" DrawAspect="Content" ObjectID="_1710891263" r:id="rId6"/>
        </w:object>
      </w:r>
    </w:p>
    <w:p w14:paraId="0091D284" w14:textId="77777777" w:rsidR="00F74958" w:rsidRPr="006D7D73" w:rsidRDefault="00F74958" w:rsidP="001545E9">
      <w:pPr>
        <w:ind w:leftChars="-59" w:left="-142"/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1402"/>
        <w:gridCol w:w="1172"/>
        <w:gridCol w:w="1289"/>
        <w:gridCol w:w="1217"/>
      </w:tblGrid>
      <w:tr w:rsidR="00F74958" w:rsidRPr="006D7D73" w14:paraId="0DA04213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45B0E5" w14:textId="77777777" w:rsidR="00F74958" w:rsidRPr="006D7D73" w:rsidRDefault="00F74958" w:rsidP="004B5B93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4958" w:rsidRPr="006D7D73" w14:paraId="7D18B1FC" w14:textId="77777777" w:rsidTr="000F638E">
        <w:trPr>
          <w:jc w:val="center"/>
        </w:trPr>
        <w:tc>
          <w:tcPr>
            <w:tcW w:w="23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37BBD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18" w:type="pct"/>
            <w:tcBorders>
              <w:left w:val="single" w:sz="2" w:space="0" w:color="auto"/>
            </w:tcBorders>
            <w:vAlign w:val="center"/>
          </w:tcPr>
          <w:p w14:paraId="7E7EDB45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00" w:type="pct"/>
            <w:vAlign w:val="center"/>
          </w:tcPr>
          <w:p w14:paraId="63AEEF8F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92926C7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AC1745D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14:paraId="7A99E5FA" w14:textId="77777777" w:rsidR="00F74958" w:rsidRPr="006D7D73" w:rsidRDefault="00F74958" w:rsidP="004B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74958" w:rsidRPr="006D7D73" w14:paraId="2FBFA39D" w14:textId="77777777" w:rsidTr="000F638E">
        <w:trPr>
          <w:trHeight w:val="663"/>
          <w:jc w:val="center"/>
        </w:trPr>
        <w:tc>
          <w:tcPr>
            <w:tcW w:w="23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710EA7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74BEB1F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00" w:type="pct"/>
            <w:tcBorders>
              <w:bottom w:val="single" w:sz="12" w:space="0" w:color="auto"/>
            </w:tcBorders>
            <w:vAlign w:val="center"/>
          </w:tcPr>
          <w:p w14:paraId="0687BE8F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20A63391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314FD52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6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46FCBE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795AE993" w14:textId="77777777" w:rsidR="00F74958" w:rsidRPr="006D7D73" w:rsidRDefault="00F74958" w:rsidP="001545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5F49793" w14:textId="77777777" w:rsidR="00F74958" w:rsidRPr="006D7D73" w:rsidRDefault="00F74958" w:rsidP="002702BE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67BE90" w14:textId="77777777" w:rsidR="00F74958" w:rsidRPr="006D7D73" w:rsidRDefault="00F74958" w:rsidP="001545E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6E06842F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2.1.每一學年度結束時，學生事務處開始辦理特優導師甄選作業。</w:t>
      </w:r>
    </w:p>
    <w:p w14:paraId="0B09F23E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2.2.由學生事務處進行特優導師學生問卷調查，並彙整問卷統計資料。</w:t>
      </w:r>
    </w:p>
    <w:p w14:paraId="179EEF0C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2.3.發送全校教學單位要求推薦特優導師。</w:t>
      </w:r>
    </w:p>
    <w:p w14:paraId="47454D84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2.4.系所依據本校特優導師獎勵辦法請導師填寫「特優教師推薦表」。</w:t>
      </w:r>
    </w:p>
    <w:p w14:paraId="48BB9699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2.5.導師自我推薦表送主任導師考評。</w:t>
      </w:r>
    </w:p>
    <w:p w14:paraId="5F8D36A9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2.6.各學院召開會議由學院評核，推薦學院特優導師，並完成推薦表送學生事務處。</w:t>
      </w:r>
    </w:p>
    <w:p w14:paraId="4776CB62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2.7.學生事務處加入導師工作紀錄彙整各學院特優導師推薦表。</w:t>
      </w:r>
    </w:p>
    <w:p w14:paraId="33654E36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2.8.召開本校特優導師甄選委員會議選出學年度特優導師。</w:t>
      </w:r>
    </w:p>
    <w:p w14:paraId="50763EC4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2.9.由校長於公開場合表揚學年度特優導師。</w:t>
      </w:r>
    </w:p>
    <w:p w14:paraId="6352B42D" w14:textId="77777777" w:rsidR="00F74958" w:rsidRPr="006D7D73" w:rsidRDefault="00F74958" w:rsidP="001545E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76D70D6B" w14:textId="77777777" w:rsidR="00F74958" w:rsidRPr="006D7D73" w:rsidRDefault="00F74958" w:rsidP="00F7495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各學院推薦之特優導師需經過導師自評、主任導師考評與學院評核推薦流程。</w:t>
      </w:r>
    </w:p>
    <w:p w14:paraId="332AB15E" w14:textId="77777777" w:rsidR="00F74958" w:rsidRPr="006D7D73" w:rsidRDefault="00F74958" w:rsidP="00F7495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特優導師的工作記錄，應與院/系所之間確認導師工作情形。</w:t>
      </w:r>
    </w:p>
    <w:p w14:paraId="07E3216B" w14:textId="77777777" w:rsidR="00F74958" w:rsidRPr="006D7D73" w:rsidRDefault="00F74958" w:rsidP="00F7495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特優導師應於公開場合中頒發獎金、獎座、獎狀。</w:t>
      </w:r>
    </w:p>
    <w:p w14:paraId="2F85B72D" w14:textId="77777777" w:rsidR="00F74958" w:rsidRPr="006D7D73" w:rsidRDefault="00F74958" w:rsidP="001545E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37D100C1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4.1.佛光大學特優導師推薦表。</w:t>
      </w:r>
    </w:p>
    <w:p w14:paraId="6816C9EC" w14:textId="77777777" w:rsidR="00F74958" w:rsidRPr="006D7D73" w:rsidRDefault="00F74958" w:rsidP="001545E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D4D4C75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5.1.佛光大學特優導師獎勵甄選辦法。</w:t>
      </w:r>
    </w:p>
    <w:p w14:paraId="297B09A9" w14:textId="77777777" w:rsidR="00F74958" w:rsidRPr="006D7D73" w:rsidRDefault="00F74958" w:rsidP="001545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5.2.佛光大學特優導師甄選委員會議紀錄。</w:t>
      </w:r>
    </w:p>
    <w:p w14:paraId="702E541C" w14:textId="77777777" w:rsidR="00F74958" w:rsidRPr="006D7D73" w:rsidRDefault="00F7495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C5DAD75" w14:textId="77777777" w:rsidR="00F74958" w:rsidRDefault="00F74958" w:rsidP="00DB7E6F">
      <w:pPr>
        <w:sectPr w:rsidR="00F74958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0D441EF" w14:textId="77777777" w:rsidR="008337A8" w:rsidRDefault="008337A8"/>
    <w:sectPr w:rsidR="008337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83359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58"/>
    <w:rsid w:val="0000212B"/>
    <w:rsid w:val="008337A8"/>
    <w:rsid w:val="00F7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1CBB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95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95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7495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7495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7495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55565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2022-04-07T18:48:00Z</dcterms:modified>
</cp:coreProperties>
</file>