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082E" w14:textId="77777777" w:rsidR="00F9527A" w:rsidRPr="006D7D73" w:rsidRDefault="00F9527A" w:rsidP="00DD072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3"/>
        <w:gridCol w:w="4761"/>
        <w:gridCol w:w="1203"/>
        <w:gridCol w:w="1005"/>
        <w:gridCol w:w="1296"/>
      </w:tblGrid>
      <w:tr w:rsidR="00F9527A" w:rsidRPr="006D7D73" w14:paraId="4752356F" w14:textId="77777777" w:rsidTr="00A77574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7C70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2"/>
        <w:bookmarkStart w:id="1" w:name="體適能檢測"/>
        <w:tc>
          <w:tcPr>
            <w:tcW w:w="24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C993" w14:textId="77777777" w:rsidR="00F9527A" w:rsidRPr="006D7D73" w:rsidRDefault="00F9527A" w:rsidP="006F2997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通識教育委員會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9130300"/>
            <w:bookmarkStart w:id="3" w:name="_Toc92798289"/>
            <w:r w:rsidRPr="006D7D73">
              <w:rPr>
                <w:rStyle w:val="a3"/>
                <w:rFonts w:hint="eastAsia"/>
              </w:rPr>
              <w:t>1120-018體適能檢測</w:t>
            </w:r>
            <w:bookmarkEnd w:id="0"/>
            <w:bookmarkEnd w:id="2"/>
            <w:bookmarkEnd w:id="3"/>
            <w:r w:rsidRPr="006D7D73">
              <w:fldChar w:fldCharType="end"/>
            </w:r>
            <w:bookmarkEnd w:id="1"/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F408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599266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F9527A" w:rsidRPr="006D7D73" w14:paraId="058A0C39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D01F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053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BB31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B00B8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77C58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9527A" w:rsidRPr="006D7D73" w14:paraId="405A1144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886D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8D65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A5E46B0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DCAB676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B59F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245D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E21F8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527A" w:rsidRPr="006D7D73" w14:paraId="0C8A0368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4660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C790" w14:textId="77777777" w:rsidR="00F9527A" w:rsidRPr="006D7D73" w:rsidRDefault="00F9527A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次會議紀錄辦理，及配合法規名稱修改。</w:t>
            </w:r>
          </w:p>
          <w:p w14:paraId="1EE9AE5D" w14:textId="77777777" w:rsidR="00F9527A" w:rsidRPr="006D7D73" w:rsidRDefault="00F9527A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hint="eastAsia"/>
                <w:bCs/>
              </w:rPr>
              <w:t>依據及相關文件修改5.1.。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F17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104.4月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273E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C342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527A" w:rsidRPr="006D7D73" w14:paraId="6C168A28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15F96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B6D1" w14:textId="77777777" w:rsidR="00F9527A" w:rsidRPr="006D7D73" w:rsidRDefault="00F9527A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配合新版內控格式修正流程圖，及修正單位歸屬。</w:t>
            </w:r>
          </w:p>
          <w:p w14:paraId="1CEE21AE" w14:textId="77777777" w:rsidR="00F9527A" w:rsidRPr="006D7D73" w:rsidRDefault="00F9527A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68EDB10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176E042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301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0D0B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1304C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527A" w:rsidRPr="006D7D73" w14:paraId="5B3F383D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035D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D0BE" w14:textId="77777777" w:rsidR="00F9527A" w:rsidRPr="006D7D73" w:rsidRDefault="00F9527A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修訂原因：依105學年度稽核建議修正。</w:t>
            </w:r>
          </w:p>
          <w:p w14:paraId="7284C736" w14:textId="77777777" w:rsidR="00F9527A" w:rsidRPr="006D7D73" w:rsidRDefault="00F9527A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ADB59AD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7C0C33CF" w14:textId="77777777" w:rsidR="00F9527A" w:rsidRPr="006D7D73" w:rsidRDefault="00F9527A" w:rsidP="006F2997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（2）作業程序修改2.10.。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970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106.11月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4ACC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712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527A" w:rsidRPr="006D7D73" w14:paraId="4A302468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702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4289" w14:textId="77777777" w:rsidR="00F9527A" w:rsidRPr="006D7D73" w:rsidRDefault="00F9527A" w:rsidP="006F2997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</w:t>
            </w:r>
          </w:p>
          <w:p w14:paraId="02996EB8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6D7D73">
              <w:rPr>
                <w:rFonts w:ascii="標楷體" w:eastAsia="標楷體" w:hAnsi="標楷體" w:hint="eastAsia"/>
              </w:rPr>
              <w:t>（1）依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10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6學年度內部控制制度推動小組第2次會議紀錄辦理。</w:t>
            </w:r>
          </w:p>
          <w:p w14:paraId="5339405D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（2）依106學年度稽核委員建議修正。</w:t>
            </w:r>
          </w:p>
          <w:p w14:paraId="5667207B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D55E05B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28CDC72" w14:textId="77777777" w:rsidR="00F9527A" w:rsidRPr="006D7D73" w:rsidRDefault="00F9527A" w:rsidP="006F29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（2）作業程序修改2.1.、2.3.、2.4.和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原條序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2.7.、2.9.、2.10.，及刪除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原條序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2.5.、2.8.後，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順修條序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2.5.-2.8.。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F601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501D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95AE0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527A" w:rsidRPr="006D7D73" w14:paraId="60458AB9" w14:textId="77777777" w:rsidTr="00A77574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8C3D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CD8F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  <w:vanish/>
                <w:specVanish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</w:p>
          <w:p w14:paraId="44E3D924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 xml:space="preserve"> </w:t>
            </w:r>
            <w:r w:rsidRPr="006D7D73">
              <w:rPr>
                <w:rFonts w:ascii="標楷體" w:eastAsia="標楷體" w:hAnsi="標楷體" w:hint="eastAsia"/>
              </w:rPr>
              <w:t>配合110學年度全校組織調整。</w:t>
            </w:r>
          </w:p>
          <w:p w14:paraId="740E0D05" w14:textId="77777777" w:rsidR="00F9527A" w:rsidRPr="006D7D73" w:rsidRDefault="00F9527A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7BF1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A199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D244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7F758C62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5B978E93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6E7B592" w14:textId="77777777" w:rsidR="00F9527A" w:rsidRPr="006D7D73" w:rsidRDefault="00F9527A" w:rsidP="006F299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22D7E20" w14:textId="77777777" w:rsidR="00F9527A" w:rsidRPr="006D7D73" w:rsidRDefault="00F9527A" w:rsidP="00DD0723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43E8" wp14:editId="33CEDCD8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95273" w14:textId="77777777" w:rsidR="00F9527A" w:rsidRPr="00BC5574" w:rsidRDefault="00F9527A" w:rsidP="00DD07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1.01.19</w:t>
                            </w:r>
                          </w:p>
                          <w:p w14:paraId="289CF905" w14:textId="77777777" w:rsidR="00F9527A" w:rsidRPr="00BC5574" w:rsidRDefault="00F9527A" w:rsidP="00DD07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943E8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68B95273" w14:textId="77777777" w:rsidR="00F9527A" w:rsidRPr="00BC5574" w:rsidRDefault="00F9527A" w:rsidP="00DD07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1.01.19</w:t>
                      </w:r>
                    </w:p>
                    <w:p w14:paraId="289CF905" w14:textId="77777777" w:rsidR="00F9527A" w:rsidRPr="00BC5574" w:rsidRDefault="00F9527A" w:rsidP="00DD07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F9527A" w:rsidRPr="006D7D73" w14:paraId="3E1F5641" w14:textId="77777777" w:rsidTr="00C83AE3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4C7489" w14:textId="77777777" w:rsidR="00F9527A" w:rsidRPr="006D7D73" w:rsidRDefault="00F9527A" w:rsidP="006F299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9527A" w:rsidRPr="006D7D73" w14:paraId="1654C9B2" w14:textId="77777777" w:rsidTr="00C83AE3">
        <w:trPr>
          <w:jc w:val="center"/>
        </w:trPr>
        <w:tc>
          <w:tcPr>
            <w:tcW w:w="438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CD514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14:paraId="5FC73575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14:paraId="785AB77F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14:paraId="4B3E75D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63C09A2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14:paraId="384A52BC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527A" w:rsidRPr="006D7D73" w14:paraId="3C0CCC9F" w14:textId="77777777" w:rsidTr="00C83AE3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CA6B82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98B3CC1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14:paraId="1DA6B2D9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1F27F68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1120-018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5B29DF74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06E3E61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12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BF5E4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72F4FFF8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212CF98" w14:textId="77777777" w:rsidR="00F9527A" w:rsidRPr="006D7D73" w:rsidRDefault="00F9527A" w:rsidP="00DD072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6B2E046" w14:textId="77777777" w:rsidR="00F9527A" w:rsidRPr="006D7D73" w:rsidRDefault="00F9527A" w:rsidP="00DD072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0752A00B" w14:textId="77777777" w:rsidR="00F9527A" w:rsidRPr="006D7D73" w:rsidRDefault="00F9527A" w:rsidP="00DD0723">
      <w:pPr>
        <w:widowControl/>
        <w:ind w:leftChars="-59" w:left="-142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</w:rPr>
        <w:object w:dxaOrig="6585" w:dyaOrig="14610" w14:anchorId="21FB2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48.4pt" o:ole="">
            <v:imagedata r:id="rId5" o:title=""/>
          </v:shape>
          <o:OLEObject Type="Embed" ProgID="Visio.Drawing.11" ShapeID="_x0000_i1025" DrawAspect="Content" ObjectID="_1710848003" r:id="rId6"/>
        </w:objec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F9527A" w:rsidRPr="006D7D73" w14:paraId="334B28F2" w14:textId="77777777" w:rsidTr="00C83AE3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D28BD5" w14:textId="77777777" w:rsidR="00F9527A" w:rsidRPr="006D7D73" w:rsidRDefault="00F9527A" w:rsidP="006F299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9527A" w:rsidRPr="006D7D73" w14:paraId="22E02DFE" w14:textId="77777777" w:rsidTr="00C83AE3">
        <w:trPr>
          <w:jc w:val="center"/>
        </w:trPr>
        <w:tc>
          <w:tcPr>
            <w:tcW w:w="438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E991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14:paraId="5EF3E4A4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14:paraId="4D9746E3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14:paraId="3F874E1A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4CC1AE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14:paraId="6530F97D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527A" w:rsidRPr="006D7D73" w14:paraId="354B979B" w14:textId="77777777" w:rsidTr="00C83AE3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512D3D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E4126F7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14:paraId="2480DF92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7F0DB808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1120-018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4C59FC7F" w14:textId="77777777" w:rsidR="00F9527A" w:rsidRPr="006D7D73" w:rsidRDefault="00F9527A" w:rsidP="00DD07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3387C10" w14:textId="77777777" w:rsidR="00F9527A" w:rsidRPr="006D7D73" w:rsidRDefault="00F9527A" w:rsidP="00DD07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12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C492E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1903B9C" w14:textId="77777777" w:rsidR="00F9527A" w:rsidRPr="006D7D73" w:rsidRDefault="00F9527A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003D72C" w14:textId="77777777" w:rsidR="00F9527A" w:rsidRPr="006D7D73" w:rsidRDefault="00F9527A" w:rsidP="00DD072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E627FDD" w14:textId="77777777" w:rsidR="00F9527A" w:rsidRPr="006D7D73" w:rsidRDefault="00F9527A" w:rsidP="00DD072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43D002B3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2.1.依教育部實施計畫辦理。</w:t>
      </w:r>
    </w:p>
    <w:p w14:paraId="1E045676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2.2.協調通識教育中心，召集大</w:t>
      </w:r>
      <w:proofErr w:type="gramStart"/>
      <w:r w:rsidRPr="006D7D73">
        <w:rPr>
          <w:rFonts w:ascii="標楷體" w:eastAsia="標楷體" w:hAnsi="標楷體" w:hint="eastAsia"/>
        </w:rPr>
        <w:t>一</w:t>
      </w:r>
      <w:proofErr w:type="gramEnd"/>
      <w:r w:rsidRPr="006D7D73">
        <w:rPr>
          <w:rFonts w:ascii="標楷體" w:eastAsia="標楷體" w:hAnsi="標楷體" w:hint="eastAsia"/>
        </w:rPr>
        <w:t>體育老師及相關人員，訂定實施體適能檢測時程表。</w:t>
      </w:r>
    </w:p>
    <w:p w14:paraId="2775A0A5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2.3.大一</w:t>
      </w:r>
      <w:proofErr w:type="gramStart"/>
      <w:r w:rsidRPr="006D7D73">
        <w:rPr>
          <w:rFonts w:ascii="標楷體" w:eastAsia="標楷體" w:hAnsi="標楷體" w:hint="eastAsia"/>
        </w:rPr>
        <w:t>各</w:t>
      </w:r>
      <w:proofErr w:type="gramEnd"/>
      <w:r w:rsidRPr="006D7D73">
        <w:rPr>
          <w:rFonts w:ascii="標楷體" w:eastAsia="標楷體" w:hAnsi="標楷體" w:hint="eastAsia"/>
        </w:rPr>
        <w:t>班體育老師於第一學期結束前完成體適能檢測。</w:t>
      </w:r>
    </w:p>
    <w:p w14:paraId="66A0A11F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2.4.各班繳交體適能檢測紀錄表，體育組將資料輸入電腦，並上傳教育部。</w:t>
      </w:r>
    </w:p>
    <w:p w14:paraId="3B521188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2.5.進行體適能檢測結果分析及統計。</w:t>
      </w:r>
    </w:p>
    <w:p w14:paraId="56775E21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2.6.體適能檢測結果，呈閱後上網公告，並通知任課教師。</w:t>
      </w:r>
    </w:p>
    <w:p w14:paraId="3C62FC05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2.7.根據檢測結果，對低於標準者，開立運動處方及因應對策。</w:t>
      </w:r>
    </w:p>
    <w:p w14:paraId="3C6B121A" w14:textId="77777777" w:rsidR="00F9527A" w:rsidRPr="006D7D73" w:rsidRDefault="00F9527A" w:rsidP="00DD0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2.8.檢測低於標準之學生，於下學期實施重測。</w:t>
      </w:r>
    </w:p>
    <w:p w14:paraId="72A23174" w14:textId="77777777" w:rsidR="00F9527A" w:rsidRPr="006D7D73" w:rsidRDefault="00F9527A" w:rsidP="00DD072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53503051" w14:textId="77777777" w:rsidR="00F9527A" w:rsidRPr="006D7D73" w:rsidRDefault="00F9527A" w:rsidP="00EC562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是否依規定時程上網公告。</w:t>
      </w:r>
    </w:p>
    <w:p w14:paraId="465A72F6" w14:textId="77777777" w:rsidR="00F9527A" w:rsidRPr="006D7D73" w:rsidRDefault="00F9527A" w:rsidP="00EC562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是否依教育部規定檢測。</w:t>
      </w:r>
    </w:p>
    <w:p w14:paraId="16F9118D" w14:textId="77777777" w:rsidR="00F9527A" w:rsidRPr="006D7D73" w:rsidRDefault="00F9527A" w:rsidP="00DD072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</w:t>
      </w:r>
      <w:r w:rsidRPr="006D7D73">
        <w:rPr>
          <w:rFonts w:ascii="標楷體" w:eastAsia="標楷體" w:hAnsi="標楷體" w:hint="eastAsia"/>
          <w:b/>
          <w:bCs/>
        </w:rPr>
        <w:t>：</w:t>
      </w:r>
    </w:p>
    <w:p w14:paraId="6C22FAF4" w14:textId="77777777" w:rsidR="00F9527A" w:rsidRPr="006D7D73" w:rsidRDefault="00F9527A" w:rsidP="00EC562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6D7D73">
        <w:rPr>
          <w:rFonts w:ascii="標楷體" w:eastAsia="標楷體" w:hAnsi="標楷體" w:hint="eastAsia"/>
        </w:rPr>
        <w:t>各班體適</w:t>
      </w:r>
      <w:proofErr w:type="gramEnd"/>
      <w:r w:rsidRPr="006D7D73">
        <w:rPr>
          <w:rFonts w:ascii="標楷體" w:eastAsia="標楷體" w:hAnsi="標楷體" w:hint="eastAsia"/>
        </w:rPr>
        <w:t>能檢測紀錄表。</w:t>
      </w:r>
    </w:p>
    <w:p w14:paraId="15024D57" w14:textId="77777777" w:rsidR="00F9527A" w:rsidRPr="006D7D73" w:rsidRDefault="00F9527A" w:rsidP="00DD072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45DCF43" w14:textId="77777777" w:rsidR="00F9527A" w:rsidRPr="006D7D73" w:rsidRDefault="00F9527A" w:rsidP="00EC562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5.1.國民體能檢測實施辦法。（教育部103.5.28）</w:t>
      </w:r>
    </w:p>
    <w:p w14:paraId="6DE4E9D8" w14:textId="77777777" w:rsidR="00F9527A" w:rsidRPr="006D7D73" w:rsidRDefault="00F9527A" w:rsidP="00DD0723">
      <w:pPr>
        <w:rPr>
          <w:rFonts w:ascii="標楷體" w:eastAsia="標楷體" w:hAnsi="標楷體"/>
        </w:rPr>
      </w:pPr>
    </w:p>
    <w:p w14:paraId="01EBFFA1" w14:textId="77777777" w:rsidR="00F9527A" w:rsidRPr="006D7D73" w:rsidRDefault="00F9527A" w:rsidP="00DD0723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5BA7637" w14:textId="77777777" w:rsidR="00F9527A" w:rsidRDefault="00F9527A" w:rsidP="00AD12B1">
      <w:pPr>
        <w:sectPr w:rsidR="00F9527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D55F4B2" w14:textId="77777777" w:rsidR="005F1DEB" w:rsidRDefault="005F1DEB"/>
    <w:sectPr w:rsidR="005F1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22E324D"/>
    <w:multiLevelType w:val="multilevel"/>
    <w:tmpl w:val="AEA2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5EF11C5"/>
    <w:multiLevelType w:val="multilevel"/>
    <w:tmpl w:val="305E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A"/>
    <w:rsid w:val="005F1DEB"/>
    <w:rsid w:val="00606BDC"/>
    <w:rsid w:val="00C83AE3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A2DB"/>
  <w15:chartTrackingRefBased/>
  <w15:docId w15:val="{DCD3B1BE-648D-4EE9-A620-0A07D70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2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27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9527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9527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9527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9019119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2022-04-07T06:01:00Z</dcterms:created>
  <dcterms:modified xsi:type="dcterms:W3CDTF">2022-04-07T06:47:00Z</dcterms:modified>
</cp:coreProperties>
</file>