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0A" w:rsidRDefault="00C04D0A" w:rsidP="00C04D0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108學年度 </w:t>
      </w:r>
      <w:bookmarkStart w:id="0" w:name="通識教育委員會"/>
      <w:r>
        <w:rPr>
          <w:rFonts w:ascii="標楷體" w:eastAsia="標楷體" w:hAnsi="標楷體" w:hint="eastAsia"/>
          <w:sz w:val="36"/>
          <w:szCs w:val="36"/>
        </w:rPr>
        <w:t>通識教育委員會</w:t>
      </w:r>
      <w:bookmarkEnd w:id="0"/>
      <w:r>
        <w:rPr>
          <w:rFonts w:ascii="標楷體" w:eastAsia="標楷體" w:hAnsi="標楷體" w:hint="eastAsia"/>
          <w:sz w:val="36"/>
          <w:szCs w:val="36"/>
        </w:rPr>
        <w:t xml:space="preserve"> 內部控制項目修訂總表</w:t>
      </w:r>
    </w:p>
    <w:p w:rsidR="00C04D0A" w:rsidRDefault="00C04D0A" w:rsidP="00C04D0A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1051"/>
        <w:gridCol w:w="2680"/>
        <w:gridCol w:w="456"/>
        <w:gridCol w:w="873"/>
        <w:gridCol w:w="875"/>
        <w:gridCol w:w="1086"/>
        <w:gridCol w:w="2375"/>
      </w:tblGrid>
      <w:tr w:rsidR="00C04D0A" w:rsidRPr="007E18E1" w:rsidTr="007D0258">
        <w:trPr>
          <w:jc w:val="center"/>
        </w:trPr>
        <w:tc>
          <w:tcPr>
            <w:tcW w:w="232" w:type="pct"/>
            <w:vMerge w:val="restart"/>
            <w:vAlign w:val="center"/>
            <w:hideMark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33" w:type="pct"/>
            <w:vMerge w:val="restart"/>
            <w:vAlign w:val="center"/>
            <w:hideMark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60" w:type="pct"/>
            <w:vMerge w:val="restart"/>
            <w:vAlign w:val="center"/>
            <w:hideMark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87" w:type="pct"/>
            <w:gridSpan w:val="2"/>
            <w:vAlign w:val="center"/>
            <w:hideMark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51" w:type="pct"/>
            <w:vMerge w:val="restart"/>
            <w:vAlign w:val="center"/>
            <w:hideMark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新訂/刪除/作廢</w:t>
            </w:r>
          </w:p>
        </w:tc>
        <w:tc>
          <w:tcPr>
            <w:tcW w:w="1205" w:type="pct"/>
            <w:vMerge w:val="restart"/>
            <w:vAlign w:val="center"/>
            <w:hideMark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C04D0A" w:rsidRPr="007E18E1" w:rsidTr="007D0258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04D0A" w:rsidRPr="007E18E1" w:rsidRDefault="00C04D0A" w:rsidP="007D025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4D0A" w:rsidRPr="007E18E1" w:rsidRDefault="00C04D0A" w:rsidP="007D025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4D0A" w:rsidRPr="007E18E1" w:rsidRDefault="00C04D0A" w:rsidP="007D025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4D0A" w:rsidRPr="007E18E1" w:rsidRDefault="00C04D0A" w:rsidP="007D025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vAlign w:val="center"/>
            <w:hideMark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44" w:type="pct"/>
            <w:vAlign w:val="center"/>
            <w:hideMark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0" w:type="auto"/>
            <w:vMerge/>
            <w:vAlign w:val="center"/>
            <w:hideMark/>
          </w:tcPr>
          <w:p w:rsidR="00C04D0A" w:rsidRPr="007E18E1" w:rsidRDefault="00C04D0A" w:rsidP="007D025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4D0A" w:rsidRPr="007E18E1" w:rsidRDefault="00C04D0A" w:rsidP="007D025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04D0A" w:rsidRPr="007E18E1" w:rsidTr="007D0258">
        <w:trPr>
          <w:jc w:val="center"/>
        </w:trPr>
        <w:tc>
          <w:tcPr>
            <w:tcW w:w="232" w:type="pct"/>
            <w:vAlign w:val="center"/>
            <w:hideMark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33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通1</w:t>
            </w:r>
          </w:p>
        </w:tc>
        <w:tc>
          <w:tcPr>
            <w:tcW w:w="1360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7E18E1">
              <w:rPr>
                <w:rFonts w:ascii="標楷體" w:eastAsia="標楷體" w:hAnsi="標楷體" w:hint="eastAsia"/>
                <w:szCs w:val="24"/>
              </w:rPr>
              <w:t>003通識</w:t>
            </w:r>
            <w:proofErr w:type="gramEnd"/>
            <w:r w:rsidRPr="007E18E1">
              <w:rPr>
                <w:rFonts w:ascii="標楷體" w:eastAsia="標楷體" w:hAnsi="標楷體" w:hint="eastAsia"/>
                <w:szCs w:val="24"/>
              </w:rPr>
              <w:t>教育委員會議標準作業流程</w:t>
            </w:r>
          </w:p>
        </w:tc>
        <w:tc>
          <w:tcPr>
            <w:tcW w:w="231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</w:pPr>
          </w:p>
        </w:tc>
        <w:tc>
          <w:tcPr>
            <w:tcW w:w="444" w:type="pct"/>
            <w:vAlign w:val="center"/>
          </w:tcPr>
          <w:p w:rsidR="00C04D0A" w:rsidRDefault="00C04D0A" w:rsidP="007D0258">
            <w:pPr>
              <w:jc w:val="center"/>
            </w:pPr>
            <w:r w:rsidRPr="0032128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1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04D0A" w:rsidRPr="007E18E1" w:rsidTr="007D0258">
        <w:trPr>
          <w:jc w:val="center"/>
        </w:trPr>
        <w:tc>
          <w:tcPr>
            <w:tcW w:w="232" w:type="pct"/>
            <w:vAlign w:val="center"/>
            <w:hideMark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33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通2</w:t>
            </w:r>
          </w:p>
        </w:tc>
        <w:tc>
          <w:tcPr>
            <w:tcW w:w="1360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E0B60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0E0B60">
              <w:rPr>
                <w:rFonts w:ascii="標楷體" w:eastAsia="標楷體" w:hAnsi="標楷體" w:hint="eastAsia"/>
                <w:szCs w:val="24"/>
              </w:rPr>
              <w:t>004通識</w:t>
            </w:r>
            <w:proofErr w:type="gramEnd"/>
            <w:r w:rsidRPr="000E0B60">
              <w:rPr>
                <w:rFonts w:ascii="標楷體" w:eastAsia="標楷體" w:hAnsi="標楷體" w:hint="eastAsia"/>
                <w:szCs w:val="24"/>
              </w:rPr>
              <w:t>課程之規劃</w:t>
            </w:r>
            <w:proofErr w:type="gramStart"/>
            <w:r w:rsidRPr="000E0B60">
              <w:rPr>
                <w:rFonts w:ascii="標楷體" w:eastAsia="標楷體" w:hAnsi="標楷體" w:hint="eastAsia"/>
                <w:szCs w:val="24"/>
              </w:rPr>
              <w:t>及開排課</w:t>
            </w:r>
            <w:proofErr w:type="gramEnd"/>
            <w:r w:rsidRPr="000E0B60">
              <w:rPr>
                <w:rFonts w:ascii="標楷體" w:eastAsia="標楷體" w:hAnsi="標楷體" w:hint="eastAsia"/>
                <w:szCs w:val="24"/>
              </w:rPr>
              <w:t>作業流程</w:t>
            </w:r>
          </w:p>
        </w:tc>
        <w:tc>
          <w:tcPr>
            <w:tcW w:w="231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3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C04D0A" w:rsidRDefault="00C04D0A" w:rsidP="007D0258">
            <w:pPr>
              <w:jc w:val="center"/>
            </w:pPr>
            <w:r w:rsidRPr="0032128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1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C04D0A" w:rsidRPr="007E18E1" w:rsidRDefault="00C04D0A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bookmarkStart w:id="1" w:name="_GoBack"/>
            <w:bookmarkEnd w:id="1"/>
          </w:p>
        </w:tc>
      </w:tr>
      <w:tr w:rsidR="00C04D0A" w:rsidRPr="007E18E1" w:rsidTr="007D0258">
        <w:trPr>
          <w:jc w:val="center"/>
        </w:trPr>
        <w:tc>
          <w:tcPr>
            <w:tcW w:w="232" w:type="pct"/>
            <w:vAlign w:val="center"/>
            <w:hideMark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33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通3</w:t>
            </w:r>
          </w:p>
        </w:tc>
        <w:tc>
          <w:tcPr>
            <w:tcW w:w="1360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4D0A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C04D0A">
              <w:rPr>
                <w:rFonts w:ascii="標楷體" w:eastAsia="標楷體" w:hAnsi="標楷體" w:hint="eastAsia"/>
                <w:szCs w:val="24"/>
              </w:rPr>
              <w:t>005</w:t>
            </w:r>
            <w:r w:rsidRPr="00C04D0A">
              <w:rPr>
                <w:rFonts w:ascii="標楷體" w:eastAsia="標楷體" w:hAnsi="標楷體" w:cs="標楷體" w:hint="eastAsia"/>
                <w:bCs/>
                <w:szCs w:val="24"/>
              </w:rPr>
              <w:t>通識</w:t>
            </w:r>
            <w:proofErr w:type="gramEnd"/>
            <w:r w:rsidRPr="00C04D0A">
              <w:rPr>
                <w:rFonts w:ascii="標楷體" w:eastAsia="標楷體" w:hAnsi="標楷體" w:cs="標楷體" w:hint="eastAsia"/>
                <w:bCs/>
                <w:szCs w:val="24"/>
              </w:rPr>
              <w:t>教育</w:t>
            </w:r>
            <w:r w:rsidRPr="00C04D0A">
              <w:rPr>
                <w:rFonts w:ascii="標楷體" w:eastAsia="標楷體" w:hAnsi="標楷體" w:cs="標楷體" w:hint="eastAsia"/>
                <w:bCs/>
              </w:rPr>
              <w:t>委員會</w:t>
            </w:r>
            <w:r w:rsidRPr="00C04D0A">
              <w:rPr>
                <w:rFonts w:ascii="標楷體" w:eastAsia="標楷體" w:hAnsi="標楷體" w:cs="標楷體" w:hint="eastAsia"/>
                <w:bCs/>
                <w:szCs w:val="24"/>
              </w:rPr>
              <w:t>教師聘任作業流程</w:t>
            </w:r>
          </w:p>
        </w:tc>
        <w:tc>
          <w:tcPr>
            <w:tcW w:w="231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3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44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04D0A" w:rsidRPr="007E18E1" w:rsidTr="007D0258">
        <w:trPr>
          <w:jc w:val="center"/>
        </w:trPr>
        <w:tc>
          <w:tcPr>
            <w:tcW w:w="232" w:type="pct"/>
            <w:vAlign w:val="center"/>
            <w:hideMark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33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通4</w:t>
            </w:r>
          </w:p>
        </w:tc>
        <w:tc>
          <w:tcPr>
            <w:tcW w:w="1360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1260-006全國性圍棋賽事標準作業流程</w:t>
            </w:r>
          </w:p>
        </w:tc>
        <w:tc>
          <w:tcPr>
            <w:tcW w:w="231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1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C04D0A" w:rsidRPr="007E18E1" w:rsidRDefault="00C04D0A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3B6984" w:rsidRDefault="003B6984"/>
    <w:sectPr w:rsidR="003B6984" w:rsidSect="00C04D0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8C1" w:rsidRDefault="003A38C1" w:rsidP="005F3897">
      <w:r>
        <w:separator/>
      </w:r>
    </w:p>
  </w:endnote>
  <w:endnote w:type="continuationSeparator" w:id="0">
    <w:p w:rsidR="003A38C1" w:rsidRDefault="003A38C1" w:rsidP="005F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8C1" w:rsidRDefault="003A38C1" w:rsidP="005F3897">
      <w:r>
        <w:separator/>
      </w:r>
    </w:p>
  </w:footnote>
  <w:footnote w:type="continuationSeparator" w:id="0">
    <w:p w:rsidR="003A38C1" w:rsidRDefault="003A38C1" w:rsidP="005F3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0A"/>
    <w:rsid w:val="003A38C1"/>
    <w:rsid w:val="003B6984"/>
    <w:rsid w:val="005F3897"/>
    <w:rsid w:val="00C0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D0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F3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38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38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D0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F3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38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38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2020-05-21T03:18:00Z</dcterms:created>
  <dcterms:modified xsi:type="dcterms:W3CDTF">2020-05-21T03:18:00Z</dcterms:modified>
</cp:coreProperties>
</file>