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63" w:rsidRDefault="00D52A63" w:rsidP="00D52A63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48"/>
        <w:gridCol w:w="1094"/>
        <w:gridCol w:w="1092"/>
      </w:tblGrid>
      <w:tr w:rsidR="00D52A63" w:rsidTr="00EF6D83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Pr="004B5C2A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期末評量"/>
            <w:bookmarkStart w:id="1" w:name="教學意見調查作業－期末意見調查"/>
            <w:r w:rsidRPr="004B5C2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1110-009-2</w:t>
            </w:r>
            <w:bookmarkStart w:id="2" w:name="教學評量作業_期末評量"/>
            <w:bookmarkStart w:id="3" w:name="教學評量作業－期末評量"/>
            <w:r w:rsidRPr="004B5C2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</w:t>
            </w:r>
            <w:r w:rsidRPr="004B5C2A">
              <w:rPr>
                <w:rFonts w:ascii="標楷體" w:eastAsia="標楷體" w:hAnsi="標楷體" w:cs="Times New Roman" w:hint="eastAsia"/>
                <w:sz w:val="28"/>
                <w:szCs w:val="28"/>
              </w:rPr>
              <w:t>意見調查作業－期末意見調查</w:t>
            </w:r>
            <w:bookmarkEnd w:id="0"/>
            <w:bookmarkEnd w:id="1"/>
            <w:bookmarkEnd w:id="2"/>
            <w:bookmarkEnd w:id="3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新訂</w:t>
            </w: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1.修訂原因：由「教學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意見調查</w:t>
            </w:r>
            <w:r>
              <w:rPr>
                <w:rFonts w:ascii="標楷體" w:eastAsia="標楷體" w:hAnsi="標楷體" w:cs="Times New Roman" w:hint="eastAsia"/>
              </w:rPr>
              <w:t>作業」更名為「教學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評量</w:t>
            </w:r>
            <w:r>
              <w:rPr>
                <w:rFonts w:ascii="標楷體" w:eastAsia="標楷體" w:hAnsi="標楷體" w:cs="Times New Roman" w:hint="eastAsia"/>
              </w:rPr>
              <w:t>作業」，及作業方式變更。</w:t>
            </w: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（2）作業程序刪除2.2.2.，其後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調整條序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（3）依據及相關文件修改5.4.。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琤</w:t>
            </w:r>
            <w:proofErr w:type="gramEnd"/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1.修訂原因：將原教學評量作業內控文件分為期中、期末評量，及評量成績數據的後續分析，應屬教學輔導事宜，另</w:t>
            </w:r>
            <w:r w:rsidRPr="00E13356">
              <w:rPr>
                <w:rFonts w:ascii="標楷體" w:eastAsia="標楷體" w:hAnsi="標楷體" w:cs="Times New Roman" w:hint="eastAsia"/>
                <w:color w:val="000000" w:themeColor="text1"/>
              </w:rPr>
              <w:t>依據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「佛光大學教學評量輔導辦法」辦理獨立為一</w:t>
            </w:r>
            <w:r w:rsidRPr="00E13356">
              <w:rPr>
                <w:rFonts w:ascii="標楷體" w:eastAsia="標楷體" w:hAnsi="標楷體" w:cs="Times New Roman" w:hint="eastAsia"/>
                <w:color w:val="000000" w:themeColor="text1"/>
              </w:rPr>
              <w:t>內控作業。</w:t>
            </w:r>
          </w:p>
          <w:p w:rsidR="00D52A63" w:rsidRDefault="00D52A63" w:rsidP="00EF6D83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（2）作業程序新增2.2.1.、2.2.4.兩項與2.2.2.1.，及修改原2.2.1.至2.2.3.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條序與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內容。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（3）</w:t>
            </w:r>
            <w:r w:rsidRPr="008A4655">
              <w:rPr>
                <w:rFonts w:ascii="標楷體" w:eastAsia="標楷體" w:hAnsi="標楷體" w:cs="Times New Roman" w:hint="eastAsia"/>
              </w:rPr>
              <w:t>控制重點刪除3.2.</w:t>
            </w:r>
            <w:r>
              <w:rPr>
                <w:rFonts w:ascii="標楷體" w:eastAsia="標楷體" w:hAnsi="標楷體" w:cs="Times New Roman" w:hint="eastAsia"/>
              </w:rPr>
              <w:t>及修改3.3.</w:t>
            </w:r>
            <w:r w:rsidRPr="008A4655">
              <w:rPr>
                <w:rFonts w:ascii="標楷體" w:eastAsia="標楷體" w:hAnsi="標楷體" w:cs="Times New Roman" w:hint="eastAsia"/>
              </w:rPr>
              <w:t>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（4）使用表單</w:t>
            </w:r>
            <w:r w:rsidRPr="008A4655">
              <w:rPr>
                <w:rFonts w:ascii="標楷體" w:eastAsia="標楷體" w:hAnsi="標楷體" w:cs="Times New Roman" w:hint="eastAsia"/>
              </w:rPr>
              <w:t>皆為後續教學輔導表單，故皆刪除。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（5）依據及相關文件刪除原5.1.、5.3.及5.4.，</w:t>
            </w:r>
            <w:r w:rsidRPr="008A4655">
              <w:rPr>
                <w:rFonts w:ascii="標楷體" w:eastAsia="標楷體" w:hAnsi="標楷體" w:cs="Times New Roman" w:hint="eastAsia"/>
              </w:rPr>
              <w:t>修改原5.2.</w:t>
            </w:r>
            <w:r>
              <w:rPr>
                <w:rFonts w:ascii="標楷體" w:eastAsia="標楷體" w:hAnsi="標楷體" w:cs="Times New Roman" w:hint="eastAsia"/>
              </w:rPr>
              <w:t>內容及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調整條序為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106.3月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A63" w:rsidRPr="00ED49E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因辦法名稱變更，故配合修改相關文件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D52A63" w:rsidRPr="00ED49E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D52A63" w:rsidRPr="00DD08BA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D08BA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:rsidR="00D52A63" w:rsidRPr="00DD08BA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（3）作業程序修改</w:t>
            </w:r>
            <w:r w:rsidRPr="00DD08BA">
              <w:rPr>
                <w:rFonts w:ascii="標楷體" w:eastAsia="標楷體" w:hAnsi="標楷體" w:cs="Times New Roman" w:hint="eastAsia"/>
              </w:rPr>
              <w:t>2.2.2.、2.2.4.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DD08BA">
              <w:rPr>
                <w:rFonts w:ascii="標楷體" w:eastAsia="標楷體" w:hAnsi="標楷體" w:cs="Times New Roman" w:hint="eastAsia"/>
              </w:rPr>
              <w:t>2.2.5.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52A63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（4）依據及相關文件修改</w:t>
            </w:r>
            <w:r w:rsidRPr="00E75419">
              <w:rPr>
                <w:rFonts w:ascii="標楷體" w:eastAsia="標楷體" w:hAnsi="標楷體" w:cs="Times New Roman" w:hint="eastAsia"/>
              </w:rPr>
              <w:t>5.1.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106.12月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林暄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Pr="00E41E54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0F5EB7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A63" w:rsidRPr="000F5EB7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F5EB7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1.修改原因：經由內部稽核委員建議，修正流程圖與作業程序。</w:t>
            </w:r>
          </w:p>
          <w:p w:rsidR="00D52A63" w:rsidRPr="000F5EB7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F5EB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D52A63" w:rsidRPr="000F5EB7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F5EB7">
              <w:rPr>
                <w:rFonts w:ascii="標楷體" w:eastAsia="標楷體" w:hAnsi="標楷體" w:cs="Times New Roman" w:hint="eastAsia"/>
              </w:rPr>
              <w:t>（1）流程圖修改文字敘述。</w:t>
            </w:r>
          </w:p>
          <w:p w:rsidR="00D52A63" w:rsidRPr="00796D08" w:rsidRDefault="00D52A63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0F5EB7">
              <w:rPr>
                <w:rFonts w:ascii="標楷體" w:eastAsia="標楷體" w:hAnsi="標楷體" w:cs="Times New Roman" w:hint="eastAsia"/>
              </w:rPr>
              <w:t>（2）作業程序修改2.2.2.及刪除2.2.2.1.。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Pr="000F5EB7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F5EB7">
              <w:rPr>
                <w:rFonts w:ascii="標楷體" w:eastAsia="標楷體" w:hAnsi="標楷體" w:cs="Times New Roman" w:hint="eastAsia"/>
                <w:color w:val="000000" w:themeColor="text1"/>
              </w:rPr>
              <w:t>107.10月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Pr="000F5EB7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0F5EB7">
              <w:rPr>
                <w:rFonts w:ascii="標楷體" w:eastAsia="標楷體" w:hAnsi="標楷體" w:cs="Times New Roman"/>
                <w:color w:val="000000" w:themeColor="text1"/>
              </w:rPr>
              <w:t>馬蓓妮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52A63" w:rsidTr="00EF6D8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D52A63" w:rsidRDefault="00D52A63" w:rsidP="00EF6D8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A63" w:rsidRDefault="00D52A63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D52A63" w:rsidRPr="008F69AE" w:rsidRDefault="00D52A63" w:rsidP="00D52A6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52A63" w:rsidRDefault="00D52A63" w:rsidP="00D52A63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F60C0" wp14:editId="013FA92E">
                <wp:simplePos x="0" y="0"/>
                <wp:positionH relativeFrom="column">
                  <wp:posOffset>4274820</wp:posOffset>
                </wp:positionH>
                <wp:positionV relativeFrom="paragraph">
                  <wp:posOffset>2720813</wp:posOffset>
                </wp:positionV>
                <wp:extent cx="2057400" cy="57150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A63" w:rsidRDefault="00D52A63" w:rsidP="00D52A6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：105.09.14</w:t>
                            </w:r>
                          </w:p>
                          <w:p w:rsidR="00D52A63" w:rsidRDefault="00D52A63" w:rsidP="00D52A6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52A63" w:rsidRDefault="00D52A63" w:rsidP="00D52A6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336.6pt;margin-top:214.2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/cyg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" filled="f" stroked="f">
                <v:textbox>
                  <w:txbxContent>
                    <w:p w:rsidR="00D52A63" w:rsidRDefault="00D52A63" w:rsidP="00D52A6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bookmarkStart w:id="5" w:name="_GoBack"/>
                      <w:bookmarkEnd w:id="5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：105.09.14</w:t>
                      </w:r>
                    </w:p>
                    <w:p w:rsidR="00D52A63" w:rsidRDefault="00D52A63" w:rsidP="00D52A6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52A63" w:rsidRDefault="00D52A63" w:rsidP="00D52A6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9EDC1" wp14:editId="6932C6C0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A63" w:rsidRDefault="00D52A63" w:rsidP="00D52A6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D52A63" w:rsidRDefault="00D52A63" w:rsidP="00D52A6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52A63" w:rsidRDefault="00D52A63" w:rsidP="00D52A6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BPzg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" filled="f" stroked="f">
                <v:textbox>
                  <w:txbxContent>
                    <w:p w:rsidR="00D52A63" w:rsidRDefault="00D52A63" w:rsidP="00D52A6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D52A63" w:rsidRDefault="00D52A63" w:rsidP="00D52A6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52A63" w:rsidRDefault="00D52A63" w:rsidP="00D52A6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1843"/>
        <w:gridCol w:w="1248"/>
        <w:gridCol w:w="1305"/>
        <w:gridCol w:w="1031"/>
      </w:tblGrid>
      <w:tr w:rsidR="00D52A63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D52A63" w:rsidTr="00EF6D83">
        <w:trPr>
          <w:jc w:val="center"/>
        </w:trPr>
        <w:tc>
          <w:tcPr>
            <w:tcW w:w="224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52A63" w:rsidTr="00EF6D83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52A63" w:rsidRPr="002F1332" w:rsidRDefault="00D52A63" w:rsidP="00EF6D83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2F133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2F133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2A63" w:rsidRPr="00E41EA9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1EA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E41EA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1EA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D52A63" w:rsidRPr="008F69AE" w:rsidRDefault="00D52A63" w:rsidP="00D52A6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52A63" w:rsidRDefault="00D52A63" w:rsidP="00D52A6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D52A63" w:rsidRPr="008B43FF" w:rsidRDefault="00D52A63" w:rsidP="00D52A63">
      <w:pPr>
        <w:tabs>
          <w:tab w:val="left" w:pos="0"/>
        </w:tabs>
        <w:autoSpaceDE w:val="0"/>
        <w:autoSpaceDN w:val="0"/>
        <w:ind w:right="28"/>
        <w:textAlignment w:val="baseline"/>
        <w:rPr>
          <w:rFonts w:ascii="標楷體" w:eastAsia="標楷體" w:hAnsi="標楷體" w:cs="Arial"/>
          <w:b/>
          <w:bCs/>
          <w:sz w:val="16"/>
          <w:szCs w:val="16"/>
        </w:rPr>
      </w:pPr>
      <w:r>
        <w:object w:dxaOrig="10289" w:dyaOrig="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4.25pt" o:ole="">
            <v:imagedata r:id="rId5" o:title=""/>
          </v:shape>
          <o:OLEObject Type="Embed" ProgID="Visio.Drawing.11" ShapeID="_x0000_i1025" DrawAspect="Content" ObjectID="_1614414385" r:id="rId6"/>
        </w:object>
      </w:r>
      <w:r w:rsidRPr="00BA3075">
        <w:rPr>
          <w:rFonts w:ascii="標楷體" w:eastAsia="標楷體" w:hAnsi="標楷體" w:cs="Arial" w:hint="eastAsia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642"/>
        <w:gridCol w:w="1437"/>
        <w:gridCol w:w="1303"/>
        <w:gridCol w:w="1029"/>
      </w:tblGrid>
      <w:tr w:rsidR="00D52A63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2A63" w:rsidTr="00EF6D83">
        <w:trPr>
          <w:jc w:val="center"/>
        </w:trPr>
        <w:tc>
          <w:tcPr>
            <w:tcW w:w="225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52A63" w:rsidTr="00EF6D83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52A63" w:rsidRPr="002F1332" w:rsidRDefault="00D52A63" w:rsidP="00EF6D83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7BD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2F1332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  <w:r w:rsidRPr="0027164E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2A63" w:rsidRPr="00E41EA9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1EA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E41EA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1EA9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D52A63" w:rsidRDefault="00D52A63" w:rsidP="00EF6D8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D52A63" w:rsidRPr="008F69AE" w:rsidRDefault="00D52A63" w:rsidP="00D52A6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52A63" w:rsidRDefault="00D52A63" w:rsidP="00D52A6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D52A63" w:rsidRDefault="00D52A63" w:rsidP="00D52A6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>
        <w:rPr>
          <w:rFonts w:ascii="標楷體" w:eastAsia="標楷體" w:hAnsi="標楷體" w:cs="Times New Roman" w:hint="eastAsia"/>
        </w:rPr>
        <w:t>課程均應接受</w:t>
      </w:r>
      <w:proofErr w:type="gramEnd"/>
      <w:r>
        <w:rPr>
          <w:rFonts w:ascii="標楷體" w:eastAsia="標楷體" w:hAnsi="標楷體" w:cs="Times New Roman" w:hint="eastAsia"/>
        </w:rPr>
        <w:t>教</w:t>
      </w:r>
      <w:r>
        <w:rPr>
          <w:rFonts w:ascii="標楷體" w:eastAsia="標楷體" w:hAnsi="標楷體" w:cs="Times New Roman" w:hint="eastAsia"/>
          <w:color w:val="000000"/>
        </w:rPr>
        <w:t>學評量</w:t>
      </w:r>
      <w:r>
        <w:rPr>
          <w:rFonts w:ascii="標楷體" w:eastAsia="標楷體" w:hAnsi="標楷體" w:cs="Times New Roman" w:hint="eastAsia"/>
        </w:rPr>
        <w:t>。</w:t>
      </w:r>
    </w:p>
    <w:p w:rsidR="00D52A63" w:rsidRDefault="00D52A63" w:rsidP="00D52A6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D52A63" w:rsidRPr="004A7297" w:rsidRDefault="00D52A63" w:rsidP="00D52A6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學生意見主要分為兩大類：</w:t>
      </w:r>
    </w:p>
    <w:p w:rsidR="00D52A63" w:rsidRPr="004A7297" w:rsidRDefault="00D52A63" w:rsidP="00D52A63">
      <w:pPr>
        <w:ind w:leftChars="650" w:left="2551" w:hangingChars="413" w:hanging="99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2.2.1.1.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評量：學生針對修的課程約10道題目，於「非常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滿意」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、「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滿意」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、「還好」、「不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滿意」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及「非常不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滿意」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等選項，擇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一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回答。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系統統計此部份之填答分數，即列為教師該課程之教學評量成績。</w:t>
      </w:r>
    </w:p>
    <w:p w:rsidR="00D52A63" w:rsidRPr="004A7297" w:rsidRDefault="00D52A63" w:rsidP="00D52A63">
      <w:pPr>
        <w:ind w:leftChars="650" w:left="2551" w:hangingChars="413" w:hanging="991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2.2.1.2.</w:t>
      </w:r>
      <w:r w:rsidRPr="004A7297">
        <w:rPr>
          <w:rFonts w:ascii="標楷體" w:eastAsia="標楷體" w:hAnsi="標楷體" w:cs="Times New Roman"/>
          <w:color w:val="000000" w:themeColor="text1"/>
          <w:szCs w:val="24"/>
        </w:rPr>
        <w:t>質性意見：學生可依個人意願</w:t>
      </w:r>
      <w:proofErr w:type="gramStart"/>
      <w:r w:rsidRPr="004A7297">
        <w:rPr>
          <w:rFonts w:ascii="標楷體" w:eastAsia="標楷體" w:hAnsi="標楷體" w:cs="Times New Roman"/>
          <w:color w:val="000000" w:themeColor="text1"/>
          <w:szCs w:val="24"/>
        </w:rPr>
        <w:t>填答質性</w:t>
      </w:r>
      <w:proofErr w:type="gramEnd"/>
      <w:r w:rsidRPr="004A7297">
        <w:rPr>
          <w:rFonts w:ascii="標楷體" w:eastAsia="標楷體" w:hAnsi="標楷體" w:cs="Times New Roman"/>
          <w:color w:val="000000" w:themeColor="text1"/>
          <w:szCs w:val="24"/>
        </w:rPr>
        <w:t>意見。</w:t>
      </w:r>
    </w:p>
    <w:p w:rsidR="00D52A63" w:rsidRPr="00E41E54" w:rsidRDefault="00D52A63" w:rsidP="00D52A63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FF0000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r w:rsidRPr="00EC3862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辦理</w:t>
      </w:r>
      <w:r w:rsidRPr="00327261">
        <w:rPr>
          <w:rFonts w:ascii="標楷體" w:eastAsia="標楷體" w:hAnsi="標楷體" w:cs="Times New Roman" w:hint="eastAsia"/>
          <w:szCs w:val="24"/>
        </w:rPr>
        <w:t>時間：期末調查自期末考試後三</w:t>
      </w:r>
      <w:proofErr w:type="gramStart"/>
      <w:r w:rsidRPr="00327261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327261">
        <w:rPr>
          <w:rFonts w:ascii="標楷體" w:eastAsia="標楷體" w:hAnsi="標楷體" w:cs="Times New Roman" w:hint="eastAsia"/>
          <w:szCs w:val="24"/>
        </w:rPr>
        <w:t>截止。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學生於上述時間進行填寫評量及質性意見，接著老師回覆二</w:t>
      </w:r>
      <w:proofErr w:type="gramStart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E41EA9">
        <w:rPr>
          <w:rFonts w:ascii="標楷體" w:eastAsia="標楷體" w:hAnsi="標楷體" w:cs="Times New Roman" w:hint="eastAsia"/>
          <w:color w:val="000000" w:themeColor="text1"/>
          <w:szCs w:val="24"/>
        </w:rPr>
        <w:t>（包含學生填寫的最後</w:t>
      </w:r>
      <w:proofErr w:type="gramStart"/>
      <w:r w:rsidRPr="00E41EA9">
        <w:rPr>
          <w:rFonts w:ascii="標楷體" w:eastAsia="標楷體" w:hAnsi="標楷體" w:cs="Times New Roman" w:hint="eastAsia"/>
          <w:color w:val="000000" w:themeColor="text1"/>
          <w:szCs w:val="24"/>
        </w:rPr>
        <w:t>一週</w:t>
      </w:r>
      <w:proofErr w:type="gramEnd"/>
      <w:r w:rsidRPr="00E41EA9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，主管審閱二</w:t>
      </w:r>
      <w:proofErr w:type="gramStart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，學生瀏覽二</w:t>
      </w:r>
      <w:proofErr w:type="gramStart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796D0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D52A63" w:rsidRPr="00F366E4" w:rsidRDefault="00D52A63" w:rsidP="00D52A63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color w:val="FF0000"/>
          <w:szCs w:val="24"/>
        </w:rPr>
      </w:pPr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2.2.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.如填答人數少於10人，該課程評點成績不納入計算；</w:t>
      </w:r>
      <w:proofErr w:type="gramStart"/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併</w:t>
      </w:r>
      <w:proofErr w:type="gramEnd"/>
      <w:r w:rsidRPr="00F366E4">
        <w:rPr>
          <w:rFonts w:ascii="標楷體" w:eastAsia="標楷體" w:hAnsi="標楷體" w:cs="Times New Roman" w:hint="eastAsia"/>
          <w:color w:val="000000" w:themeColor="text1"/>
          <w:szCs w:val="24"/>
        </w:rPr>
        <w:t>班上課之課程，其課程評點分數視為單一課程；合上課程之評點分數不納入各教師個人平均分數計算。</w:t>
      </w:r>
    </w:p>
    <w:p w:rsidR="00D52A63" w:rsidRDefault="00D52A63" w:rsidP="00D52A6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2.2.4</w:t>
      </w:r>
      <w:r w:rsidRPr="00327261">
        <w:rPr>
          <w:rFonts w:ascii="標楷體" w:eastAsia="標楷體" w:hAnsi="標楷體" w:cs="Times New Roman" w:hint="eastAsia"/>
          <w:szCs w:val="24"/>
        </w:rPr>
        <w:t>.教學</w:t>
      </w:r>
      <w:r w:rsidRPr="00EC3862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327261">
        <w:rPr>
          <w:rFonts w:ascii="標楷體" w:eastAsia="標楷體" w:hAnsi="標楷體" w:cs="Times New Roman" w:hint="eastAsia"/>
          <w:szCs w:val="24"/>
        </w:rPr>
        <w:t>中學生所表達之意見，由各教師於調查完成後兩</w:t>
      </w:r>
      <w:proofErr w:type="gramStart"/>
      <w:r w:rsidRPr="00327261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327261">
        <w:rPr>
          <w:rFonts w:ascii="標楷體" w:eastAsia="標楷體" w:hAnsi="標楷體" w:cs="Times New Roman" w:hint="eastAsia"/>
          <w:szCs w:val="24"/>
        </w:rPr>
        <w:t>內，進入教師系統回覆，並由各系所主管進行檢視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，質性</w:t>
      </w:r>
      <w:r w:rsidRPr="00327261">
        <w:rPr>
          <w:rFonts w:ascii="標楷體" w:eastAsia="標楷體" w:hAnsi="標楷體" w:cs="Times New Roman" w:hint="eastAsia"/>
          <w:szCs w:val="24"/>
        </w:rPr>
        <w:t>意見之回應，於主管審閱後，開放原選課同學查閱兩</w:t>
      </w:r>
      <w:proofErr w:type="gramStart"/>
      <w:r w:rsidRPr="00327261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327261">
        <w:rPr>
          <w:rFonts w:ascii="標楷體" w:eastAsia="標楷體" w:hAnsi="標楷體" w:cs="Times New Roman" w:hint="eastAsia"/>
          <w:szCs w:val="24"/>
        </w:rPr>
        <w:t>。</w:t>
      </w:r>
    </w:p>
    <w:p w:rsidR="00D52A63" w:rsidRPr="004A7297" w:rsidRDefault="00D52A63" w:rsidP="00D52A63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2.2.5.</w:t>
      </w:r>
      <w:proofErr w:type="gramStart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教發中心</w:t>
      </w:r>
      <w:proofErr w:type="gramEnd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彙整並審閱後，即備份存查；後續將針對</w:t>
      </w:r>
      <w:proofErr w:type="gramStart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proofErr w:type="gramEnd"/>
      <w:r w:rsidRPr="00EC3862">
        <w:rPr>
          <w:rFonts w:ascii="標楷體" w:eastAsia="標楷體" w:hAnsi="標楷體" w:cs="Arial" w:hint="eastAsia"/>
          <w:kern w:val="0"/>
          <w:szCs w:val="24"/>
        </w:rPr>
        <w:t>意見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分數進行分析統計，對於課程之教學評量3.5分以下者，另依「佛光大學</w:t>
      </w:r>
      <w:proofErr w:type="gramStart"/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proofErr w:type="gramEnd"/>
      <w:r w:rsidRPr="00EC3862">
        <w:rPr>
          <w:rFonts w:ascii="標楷體" w:eastAsia="標楷體" w:hAnsi="標楷體" w:cs="Arial" w:hint="eastAsia"/>
          <w:kern w:val="0"/>
          <w:szCs w:val="24"/>
        </w:rPr>
        <w:t>意見</w:t>
      </w: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輔導辦法」辦理。</w:t>
      </w:r>
    </w:p>
    <w:p w:rsidR="00D52A63" w:rsidRPr="0098015A" w:rsidRDefault="00D52A63" w:rsidP="00D52A6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D52A63" w:rsidRDefault="00D52A63" w:rsidP="00D52A6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3.1.系統依規定時間上線及關閉。</w:t>
      </w:r>
    </w:p>
    <w:p w:rsidR="00D52A63" w:rsidRDefault="00D52A63" w:rsidP="00D52A6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A7297">
        <w:rPr>
          <w:rFonts w:ascii="標楷體" w:eastAsia="標楷體" w:hAnsi="標楷體" w:cs="Times New Roman" w:hint="eastAsia"/>
          <w:color w:val="000000" w:themeColor="text1"/>
          <w:szCs w:val="24"/>
        </w:rPr>
        <w:t>3.2.</w:t>
      </w:r>
      <w:r w:rsidRPr="005F47B1">
        <w:rPr>
          <w:rFonts w:ascii="標楷體" w:eastAsia="標楷體" w:hAnsi="標楷體" w:cs="Times New Roman" w:hint="eastAsia"/>
          <w:color w:val="000000" w:themeColor="text1"/>
          <w:szCs w:val="24"/>
        </w:rPr>
        <w:t>請教師於線上系統回應文字意見。</w:t>
      </w:r>
    </w:p>
    <w:p w:rsidR="00D52A63" w:rsidRPr="0098015A" w:rsidRDefault="00D52A63" w:rsidP="00D52A6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D52A63" w:rsidRPr="00E75419" w:rsidRDefault="00D52A63" w:rsidP="00D52A6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75419">
        <w:rPr>
          <w:rFonts w:ascii="標楷體" w:eastAsia="標楷體" w:hAnsi="標楷體" w:cs="Times New Roman" w:hint="eastAsia"/>
        </w:rPr>
        <w:t>無。</w:t>
      </w:r>
    </w:p>
    <w:p w:rsidR="00D52A63" w:rsidRDefault="00D52A63" w:rsidP="00D52A6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D52A63" w:rsidRDefault="00D52A63" w:rsidP="00D52A63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E75419">
        <w:rPr>
          <w:rFonts w:ascii="標楷體" w:eastAsia="標楷體" w:hAnsi="標楷體" w:cs="Times New Roman" w:hint="eastAsia"/>
        </w:rPr>
        <w:t>5.1.</w:t>
      </w:r>
      <w:r>
        <w:rPr>
          <w:rFonts w:ascii="標楷體" w:eastAsia="標楷體" w:hAnsi="標楷體" w:cs="Times New Roman" w:hint="eastAsia"/>
        </w:rPr>
        <w:t>佛光大學</w:t>
      </w:r>
      <w:proofErr w:type="gramStart"/>
      <w:r>
        <w:rPr>
          <w:rFonts w:ascii="標楷體" w:eastAsia="標楷體" w:hAnsi="標楷體" w:cs="Times New Roman" w:hint="eastAsia"/>
        </w:rPr>
        <w:t>教學</w:t>
      </w:r>
      <w:r w:rsidRPr="00327261">
        <w:rPr>
          <w:rFonts w:ascii="標楷體" w:eastAsia="標楷體" w:hAnsi="標楷體" w:cs="Times New Roman" w:hint="eastAsia"/>
          <w:szCs w:val="24"/>
        </w:rPr>
        <w:t>教學</w:t>
      </w:r>
      <w:proofErr w:type="gramEnd"/>
      <w:r w:rsidRPr="00EC3862">
        <w:rPr>
          <w:rFonts w:ascii="標楷體" w:eastAsia="標楷體" w:hAnsi="標楷體" w:cs="Arial" w:hint="eastAsia"/>
          <w:kern w:val="0"/>
          <w:szCs w:val="24"/>
        </w:rPr>
        <w:t>意見</w:t>
      </w:r>
      <w:r>
        <w:rPr>
          <w:rFonts w:ascii="標楷體" w:eastAsia="標楷體" w:hAnsi="標楷體" w:cs="Times New Roman" w:hint="eastAsia"/>
        </w:rPr>
        <w:t>辦法。</w:t>
      </w:r>
    </w:p>
    <w:p w:rsidR="00721E04" w:rsidRPr="00D52A63" w:rsidRDefault="00721E04"/>
    <w:sectPr w:rsidR="00721E04" w:rsidRPr="00D52A63" w:rsidSect="00D52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63"/>
    <w:rsid w:val="001203AD"/>
    <w:rsid w:val="00721E04"/>
    <w:rsid w:val="00D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A6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52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52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A6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52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52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2019-03-18T03:35:00Z</dcterms:created>
  <dcterms:modified xsi:type="dcterms:W3CDTF">2019-03-18T03:36:00Z</dcterms:modified>
</cp:coreProperties>
</file>