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7E" w:rsidRPr="005767C4" w:rsidRDefault="008D457E" w:rsidP="008D457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026"/>
        <w:gridCol w:w="1259"/>
        <w:gridCol w:w="1121"/>
        <w:gridCol w:w="1080"/>
      </w:tblGrid>
      <w:tr w:rsidR="008D457E" w:rsidRPr="005767C4" w:rsidTr="00A3417F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1120-013</w:t>
            </w:r>
            <w:bookmarkStart w:id="0" w:name="預備軍士官考選作業"/>
            <w:r w:rsidRPr="00660565">
              <w:rPr>
                <w:rFonts w:ascii="標楷體" w:eastAsia="標楷體" w:hAnsi="標楷體" w:hint="eastAsia"/>
                <w:b/>
                <w:sz w:val="28"/>
                <w:szCs w:val="28"/>
              </w:rPr>
              <w:t>預備軍士官考選作業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黃紫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：廢除預備軍士官初選委員會議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8D457E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刪除</w:t>
            </w:r>
            <w:r w:rsidRPr="005767C4">
              <w:rPr>
                <w:rFonts w:ascii="標楷體" w:eastAsia="標楷體" w:hAnsi="標楷體" w:hint="eastAsia"/>
              </w:rPr>
              <w:t>4.2.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457E" w:rsidRPr="005767C4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吳良宜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660565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>
              <w:rPr>
                <w:rFonts w:ascii="標楷體" w:eastAsia="標楷體" w:hAnsi="標楷體"/>
              </w:rPr>
              <w:t>103</w:t>
            </w:r>
            <w:r w:rsidRPr="00660565">
              <w:rPr>
                <w:rFonts w:ascii="標楷體" w:eastAsia="標楷體" w:hAnsi="標楷體" w:hint="eastAsia"/>
              </w:rPr>
              <w:t>學年度內部控制制度推動小組第</w:t>
            </w:r>
            <w:r w:rsidRPr="00660565">
              <w:rPr>
                <w:rFonts w:ascii="標楷體" w:eastAsia="標楷體" w:hAnsi="標楷體"/>
              </w:rPr>
              <w:t>1</w:t>
            </w:r>
            <w:r w:rsidRPr="00660565">
              <w:rPr>
                <w:rFonts w:ascii="標楷體" w:eastAsia="標楷體" w:hAnsi="標楷體" w:hint="eastAsia"/>
              </w:rPr>
              <w:t>次會議紀錄辦理，及修訂日期。</w:t>
            </w:r>
          </w:p>
          <w:p w:rsidR="008D457E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457E" w:rsidRPr="005767C4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60565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0565">
              <w:rPr>
                <w:rFonts w:ascii="標楷體" w:eastAsia="標楷體" w:hAnsi="標楷體" w:hint="eastAsia"/>
              </w:rPr>
              <w:t>5.1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660565">
              <w:rPr>
                <w:rFonts w:ascii="標楷體" w:eastAsia="標楷體" w:hAnsi="標楷體" w:hint="eastAsia"/>
              </w:rPr>
              <w:t>修訂法規依據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8D457E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457E" w:rsidRPr="005767C4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60565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0565">
              <w:rPr>
                <w:rFonts w:ascii="標楷體" w:eastAsia="標楷體" w:hAnsi="標楷體" w:hint="eastAsia"/>
              </w:rPr>
              <w:t>5.1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Pr="00B63C3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D457E" w:rsidRPr="005767C4" w:rsidRDefault="008D457E" w:rsidP="008D457E">
      <w:pPr>
        <w:jc w:val="right"/>
        <w:rPr>
          <w:rFonts w:ascii="標楷體" w:eastAsia="標楷體" w:hAnsi="標楷體"/>
        </w:rPr>
      </w:pPr>
    </w:p>
    <w:p w:rsidR="008D457E" w:rsidRPr="005767C4" w:rsidRDefault="00ED29D4" w:rsidP="008D457E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4288638</wp:posOffset>
                </wp:positionH>
                <wp:positionV relativeFrom="paragraph">
                  <wp:posOffset>1582089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9D4" w:rsidRDefault="00ED29D4" w:rsidP="00ED29D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D29D4" w:rsidRDefault="00ED29D4" w:rsidP="00ED29D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124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O/cg+7eAAAACwEAAA8AAABkcnMvZG93bnJldi54bWxMj8FOwzAM&#10;hu9IvENkJG4s2dZtpNSdEIgriMGQuGVN1lY0TtVka3l7zAmO/v3p9+diO/lOnN0Q20AI85kC4agK&#10;tqUa4f3t6eYWREyGrOkCOYRvF2FbXl4UJrdhpFd33qVacAnF3CA0KfW5lLFqnDdxFnpHvDuGwZvE&#10;41BLO5iRy30nF0qtpTct8YXG9O6hcdXX7uQR9s/Hz49MvdSPftWPYVKSvJaI11fT/R2I5Kb0B8Ov&#10;PqtDyU6HcCIbRYew3qwyRhEWmZ6DYEJrzckBYbnkRJaF/P9D+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v3IPu3gAAAAsBAAAPAAAAAAAAAAAAAAAAACQFAABkcnMvZG93bnJldi54&#10;bWxQSwUGAAAAAAQABADzAAAALwYAAAAA&#10;" filled="f" stroked="f">
                <v:textbox>
                  <w:txbxContent>
                    <w:p w:rsidR="00ED29D4" w:rsidRDefault="00ED29D4" w:rsidP="00ED29D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D29D4" w:rsidRDefault="00ED29D4" w:rsidP="00ED29D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D457E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D457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457E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D457E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預備軍士官考選作業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D457E" w:rsidRPr="00D83C3A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D457E" w:rsidRPr="00D83C3A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D457E" w:rsidRPr="005767C4" w:rsidRDefault="008D457E" w:rsidP="008D457E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767C4">
        <w:rPr>
          <w:rFonts w:ascii="標楷體" w:eastAsia="標楷體" w:hAnsi="標楷體" w:hint="eastAsia"/>
          <w:b/>
          <w:bCs/>
          <w:color w:val="000000"/>
        </w:rPr>
        <w:t>1.流程圖：</w:t>
      </w:r>
    </w:p>
    <w:p w:rsidR="008D457E" w:rsidRPr="00A3417F" w:rsidRDefault="00A3417F" w:rsidP="008D457E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9297" w:dyaOrig="1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68.4pt" o:ole="">
            <v:imagedata r:id="rId8" o:title=""/>
          </v:shape>
          <o:OLEObject Type="Embed" ProgID="Visio.Drawing.11" ShapeID="_x0000_i1025" DrawAspect="Content" ObjectID="_1625638201" r:id="rId9"/>
        </w:object>
      </w:r>
      <w:r w:rsidR="008D457E" w:rsidRPr="00A3417F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D457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457E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D457E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預備軍士官考選作業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D457E" w:rsidRPr="00D83C3A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D457E" w:rsidRPr="005767C4" w:rsidRDefault="008D457E" w:rsidP="008D457E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依教育部來函及每年會議指示，辦理預備軍士官考選並簽核相關計畫</w:t>
      </w:r>
      <w:r w:rsidRPr="005767C4">
        <w:rPr>
          <w:rFonts w:ascii="標楷體" w:eastAsia="標楷體" w:hAnsi="標楷體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通知學生教學單位上網公告學生參加預官考選上網填報</w:t>
      </w:r>
      <w:proofErr w:type="gramStart"/>
      <w:r w:rsidRPr="005767C4">
        <w:rPr>
          <w:rFonts w:ascii="標楷體" w:eastAsia="標楷體" w:hAnsi="標楷體" w:hint="eastAsia"/>
        </w:rPr>
        <w:t>報</w:t>
      </w:r>
      <w:proofErr w:type="gramEnd"/>
      <w:r w:rsidRPr="005767C4">
        <w:rPr>
          <w:rFonts w:ascii="標楷體" w:eastAsia="標楷體" w:hAnsi="標楷體" w:hint="eastAsia"/>
        </w:rPr>
        <w:t>報名表。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學生上預官考選系統填報報名表。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教官核對紙本及系統資料。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確認學生資料無誤後，</w:t>
      </w:r>
      <w:proofErr w:type="gramStart"/>
      <w:r w:rsidRPr="005767C4">
        <w:rPr>
          <w:rFonts w:ascii="標楷體" w:eastAsia="標楷體" w:hAnsi="標楷體" w:hint="eastAsia"/>
        </w:rPr>
        <w:t>於預官</w:t>
      </w:r>
      <w:proofErr w:type="gramEnd"/>
      <w:r w:rsidRPr="005767C4">
        <w:rPr>
          <w:rFonts w:ascii="標楷體" w:eastAsia="標楷體" w:hAnsi="標楷體" w:hint="eastAsia"/>
        </w:rPr>
        <w:t>考選系統</w:t>
      </w:r>
      <w:proofErr w:type="gramStart"/>
      <w:r w:rsidRPr="005767C4">
        <w:rPr>
          <w:rFonts w:ascii="標楷體" w:eastAsia="標楷體" w:hAnsi="標楷體" w:hint="eastAsia"/>
        </w:rPr>
        <w:t>產生待繳表單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送交國防部預官考選委員會審核。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預官考選委員會寄發成績及</w:t>
      </w:r>
      <w:proofErr w:type="gramStart"/>
      <w:r w:rsidRPr="005767C4">
        <w:rPr>
          <w:rFonts w:ascii="標楷體" w:eastAsia="標楷體" w:hAnsi="標楷體" w:hint="eastAsia"/>
        </w:rPr>
        <w:t>選填官科</w:t>
      </w:r>
      <w:proofErr w:type="gramEnd"/>
      <w:r w:rsidRPr="005767C4">
        <w:rPr>
          <w:rFonts w:ascii="標楷體" w:eastAsia="標楷體" w:hAnsi="標楷體" w:hint="eastAsia"/>
        </w:rPr>
        <w:t>志願標準</w:t>
      </w:r>
      <w:r w:rsidRPr="005767C4">
        <w:rPr>
          <w:rFonts w:ascii="標楷體" w:eastAsia="標楷體" w:hAnsi="標楷體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通知學生考試成績及</w:t>
      </w:r>
      <w:proofErr w:type="gramStart"/>
      <w:r w:rsidRPr="005767C4">
        <w:rPr>
          <w:rFonts w:ascii="標楷體" w:eastAsia="標楷體" w:hAnsi="標楷體" w:hint="eastAsia"/>
        </w:rPr>
        <w:t>選填官科</w:t>
      </w:r>
      <w:proofErr w:type="gramEnd"/>
      <w:r w:rsidRPr="005767C4">
        <w:rPr>
          <w:rFonts w:ascii="標楷體" w:eastAsia="標楷體" w:hAnsi="標楷體" w:hint="eastAsia"/>
        </w:rPr>
        <w:t>志願標準</w:t>
      </w:r>
      <w:r w:rsidRPr="005767C4">
        <w:rPr>
          <w:rFonts w:ascii="標楷體" w:eastAsia="標楷體" w:hAnsi="標楷體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符合標準學生上網填寫資料及志願。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5767C4">
        <w:rPr>
          <w:rFonts w:ascii="標楷體" w:eastAsia="標楷體" w:hAnsi="標楷體" w:hint="eastAsia"/>
        </w:rPr>
        <w:t>教官審查學生資料是否相符。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</w:t>
      </w:r>
      <w:r w:rsidRPr="005767C4">
        <w:rPr>
          <w:rFonts w:ascii="標楷體" w:eastAsia="標楷體" w:hAnsi="標楷體" w:hint="eastAsia"/>
        </w:rPr>
        <w:t>產生</w:t>
      </w:r>
      <w:proofErr w:type="gramStart"/>
      <w:r w:rsidRPr="005767C4">
        <w:rPr>
          <w:rFonts w:ascii="標楷體" w:eastAsia="標楷體" w:hAnsi="標楷體" w:hint="eastAsia"/>
        </w:rPr>
        <w:t>送填志願待繳</w:t>
      </w:r>
      <w:proofErr w:type="gramEnd"/>
      <w:r w:rsidRPr="005767C4">
        <w:rPr>
          <w:rFonts w:ascii="標楷體" w:eastAsia="標楷體" w:hAnsi="標楷體" w:hint="eastAsia"/>
        </w:rPr>
        <w:t>名單。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2.12.</w:t>
      </w:r>
      <w:r w:rsidRPr="005767C4">
        <w:rPr>
          <w:rFonts w:ascii="標楷體" w:eastAsia="標楷體" w:hAnsi="標楷體" w:hint="eastAsia"/>
        </w:rPr>
        <w:t>送國防部預官考選委員會續辦相關事宜。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2.13.</w:t>
      </w:r>
      <w:r w:rsidRPr="005767C4">
        <w:rPr>
          <w:rFonts w:ascii="標楷體" w:eastAsia="標楷體" w:hAnsi="標楷體" w:hint="eastAsia"/>
        </w:rPr>
        <w:t>國防部通知錄取學生名單及入營梯次。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2.14.</w:t>
      </w:r>
      <w:r w:rsidRPr="005767C4">
        <w:rPr>
          <w:rFonts w:ascii="標楷體" w:eastAsia="標楷體" w:hAnsi="標楷體" w:hint="eastAsia"/>
        </w:rPr>
        <w:t>教官通知錄取學生。</w:t>
      </w: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預備軍士官考選作業期程為每年9月－10月底，需提醒同學留意系統關閉時間。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需留意學生是否依照預官考選報名簡章辦理。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報名學生需輸出三張報名表送至教官室，由教官蓋章，學生</w:t>
      </w:r>
      <w:proofErr w:type="gramStart"/>
      <w:r w:rsidRPr="005767C4">
        <w:rPr>
          <w:rFonts w:ascii="標楷體" w:eastAsia="標楷體" w:hAnsi="標楷體" w:hint="eastAsia"/>
        </w:rPr>
        <w:t>自存乙份</w:t>
      </w:r>
      <w:proofErr w:type="gramEnd"/>
      <w:r w:rsidRPr="005767C4">
        <w:rPr>
          <w:rFonts w:ascii="標楷體" w:eastAsia="標楷體" w:hAnsi="標楷體" w:hint="eastAsia"/>
        </w:rPr>
        <w:t>、教官乙份、國防部乙份。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准考證發放時間為每年12月中旬，考試日期為隔年1月中旬，選填志願時間為3－4月份，錄取通知5－6月，由國防部通知教官。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學生選填志願是否符合規定，並注意系統關閉時間。</w:t>
      </w: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D457E" w:rsidRPr="005767C4" w:rsidRDefault="008D457E" w:rsidP="008D45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預官考選系統相關表單。</w:t>
      </w: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D457E" w:rsidRPr="005767C4" w:rsidRDefault="008D457E" w:rsidP="008D45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5767C4">
        <w:rPr>
          <w:rFonts w:ascii="標楷體" w:eastAsia="標楷體" w:hAnsi="標楷體" w:cs="Times New Roman" w:hint="eastAsia"/>
          <w:szCs w:val="24"/>
        </w:rPr>
        <w:t>預備軍士官考選簡章。（</w:t>
      </w:r>
      <w:r w:rsidRPr="0064089F">
        <w:rPr>
          <w:rFonts w:ascii="標楷體" w:eastAsia="標楷體" w:hAnsi="標楷體" w:cs="Times New Roman" w:hint="eastAsia"/>
          <w:color w:val="000000" w:themeColor="text1"/>
          <w:szCs w:val="24"/>
        </w:rPr>
        <w:t>國防部</w:t>
      </w:r>
      <w:r w:rsidRPr="005767C4">
        <w:rPr>
          <w:rFonts w:ascii="標楷體" w:eastAsia="標楷體" w:hAnsi="標楷體" w:cs="Times New Roman" w:hint="eastAsia"/>
          <w:color w:val="000000" w:themeColor="text1"/>
          <w:szCs w:val="24"/>
        </w:rPr>
        <w:t>大專程度義務役預備軍官預備士官考選簡章</w:t>
      </w:r>
      <w:r w:rsidRPr="005767C4">
        <w:rPr>
          <w:rFonts w:ascii="標楷體" w:eastAsia="標楷體" w:hAnsi="標楷體" w:cs="Times New Roman" w:hint="eastAsia"/>
          <w:szCs w:val="24"/>
        </w:rPr>
        <w:t>）</w:t>
      </w:r>
    </w:p>
    <w:p w:rsidR="001908C1" w:rsidRPr="008D457E" w:rsidRDefault="001908C1"/>
    <w:sectPr w:rsidR="001908C1" w:rsidRPr="008D457E" w:rsidSect="008D45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DD" w:rsidRDefault="005E3ADD" w:rsidP="00A3417F">
      <w:r>
        <w:separator/>
      </w:r>
    </w:p>
  </w:endnote>
  <w:endnote w:type="continuationSeparator" w:id="0">
    <w:p w:rsidR="005E3ADD" w:rsidRDefault="005E3ADD" w:rsidP="00A3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DD" w:rsidRDefault="005E3ADD" w:rsidP="00A3417F">
      <w:r>
        <w:separator/>
      </w:r>
    </w:p>
  </w:footnote>
  <w:footnote w:type="continuationSeparator" w:id="0">
    <w:p w:rsidR="005E3ADD" w:rsidRDefault="005E3ADD" w:rsidP="00A3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339"/>
    <w:multiLevelType w:val="multilevel"/>
    <w:tmpl w:val="D8D8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7C6BEC"/>
    <w:multiLevelType w:val="multilevel"/>
    <w:tmpl w:val="8C8A2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FDC53BF"/>
    <w:multiLevelType w:val="multilevel"/>
    <w:tmpl w:val="0C3E2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7E"/>
    <w:rsid w:val="001908C1"/>
    <w:rsid w:val="005E3ADD"/>
    <w:rsid w:val="008D457E"/>
    <w:rsid w:val="00A3417F"/>
    <w:rsid w:val="00CC44D7"/>
    <w:rsid w:val="00ED29D4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1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1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1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1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2017-09-04T02:10:00Z</dcterms:created>
  <dcterms:modified xsi:type="dcterms:W3CDTF">2019-07-26T01:24:00Z</dcterms:modified>
</cp:coreProperties>
</file>