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80" w:rsidRPr="00B513DA" w:rsidRDefault="00205B80" w:rsidP="00205B8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513D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513DA">
        <w:rPr>
          <w:rFonts w:ascii="標楷體" w:eastAsia="標楷體" w:hAnsi="標楷體"/>
          <w:sz w:val="36"/>
          <w:szCs w:val="36"/>
        </w:rPr>
        <w:t>/</w:t>
      </w:r>
      <w:r w:rsidRPr="00B513D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64"/>
        <w:gridCol w:w="1271"/>
        <w:gridCol w:w="1110"/>
        <w:gridCol w:w="1123"/>
      </w:tblGrid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DFE"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 w:rsidRPr="00997DFE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997DFE">
              <w:rPr>
                <w:rFonts w:ascii="標楷體" w:eastAsia="標楷體" w:hAnsi="標楷體" w:hint="eastAsia"/>
                <w:b/>
                <w:sz w:val="28"/>
                <w:szCs w:val="28"/>
              </w:rPr>
              <w:t>13-2流通櫃台管理-B.讀者資料維護管理-權限生效</w:t>
            </w:r>
            <w:bookmarkStart w:id="0" w:name="流通櫃台管理B讀者資料維護管理權限生效"/>
            <w:bookmarkEnd w:id="0"/>
          </w:p>
        </w:tc>
        <w:tc>
          <w:tcPr>
            <w:tcW w:w="6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513D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513D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13D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新訂</w:t>
            </w: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513DA">
              <w:rPr>
                <w:rFonts w:ascii="標楷體" w:eastAsia="標楷體" w:hAnsi="標楷體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陳宇潔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1.修</w:t>
            </w:r>
            <w:r w:rsidR="00DE5614" w:rsidRPr="005C732B">
              <w:rPr>
                <w:rFonts w:ascii="標楷體" w:eastAsia="標楷體" w:hAnsi="標楷體" w:hint="eastAsia"/>
                <w:color w:val="000000" w:themeColor="text1"/>
              </w:rPr>
              <w:t>訂</w:t>
            </w:r>
            <w:r w:rsidRPr="00B513DA">
              <w:rPr>
                <w:rFonts w:ascii="標楷體" w:eastAsia="標楷體" w:hAnsi="標楷體"/>
              </w:rPr>
              <w:t>原因：作業方式變更。</w:t>
            </w:r>
          </w:p>
          <w:p w:rsidR="00205B80" w:rsidRDefault="00205B8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2.修正處：</w:t>
            </w:r>
          </w:p>
          <w:p w:rsidR="00205B80" w:rsidRDefault="00205B8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05B80" w:rsidRPr="00B513DA" w:rsidRDefault="00205B8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B513DA">
              <w:rPr>
                <w:rFonts w:ascii="標楷體" w:eastAsia="標楷體" w:hAnsi="標楷體"/>
              </w:rPr>
              <w:t>作業程序</w:t>
            </w:r>
            <w:r w:rsidRPr="00B513DA">
              <w:rPr>
                <w:rFonts w:ascii="標楷體" w:eastAsia="標楷體" w:hAnsi="標楷體" w:hint="eastAsia"/>
              </w:rPr>
              <w:t>刪除</w:t>
            </w:r>
            <w:r w:rsidRPr="00B513DA">
              <w:rPr>
                <w:rFonts w:ascii="標楷體" w:eastAsia="標楷體" w:hAnsi="標楷體"/>
              </w:rPr>
              <w:t>2.2</w:t>
            </w:r>
            <w:r w:rsidRPr="00B513D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及</w:t>
            </w:r>
            <w:r w:rsidRPr="00B513DA">
              <w:rPr>
                <w:rFonts w:ascii="標楷體" w:eastAsia="標楷體" w:hAnsi="標楷體"/>
              </w:rPr>
              <w:t>2.3</w:t>
            </w:r>
            <w:r w:rsidRPr="00B513DA">
              <w:rPr>
                <w:rFonts w:ascii="標楷體" w:eastAsia="標楷體" w:hAnsi="標楷體" w:hint="eastAsia"/>
              </w:rPr>
              <w:t>.</w:t>
            </w:r>
            <w:r w:rsidRPr="00B513DA">
              <w:rPr>
                <w:rFonts w:ascii="標楷體" w:eastAsia="標楷體" w:hAnsi="標楷體"/>
              </w:rPr>
              <w:t>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513DA">
              <w:rPr>
                <w:rFonts w:ascii="標楷體" w:eastAsia="標楷體" w:hAnsi="標楷體"/>
              </w:rPr>
              <w:t>10</w:t>
            </w:r>
            <w:r w:rsidRPr="00B513DA">
              <w:rPr>
                <w:rFonts w:ascii="標楷體" w:eastAsia="標楷體" w:hAnsi="標楷體" w:hint="eastAsia"/>
              </w:rPr>
              <w:t>2</w:t>
            </w:r>
            <w:r w:rsidRPr="00B513DA">
              <w:rPr>
                <w:rFonts w:ascii="標楷體" w:eastAsia="標楷體" w:hAnsi="標楷體"/>
              </w:rPr>
              <w:t>.</w:t>
            </w:r>
            <w:r w:rsidRPr="00B513DA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13DA">
              <w:rPr>
                <w:rFonts w:ascii="標楷體" w:eastAsia="標楷體" w:hAnsi="標楷體"/>
              </w:rPr>
              <w:t>陳宇潔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05B80" w:rsidRPr="005C732B" w:rsidRDefault="00205B8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5C732B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B80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05B80" w:rsidRPr="00B513DA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B80" w:rsidRPr="00B513DA" w:rsidRDefault="00205B8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5B80" w:rsidRPr="00B513DA" w:rsidRDefault="00205B80" w:rsidP="00205B80">
      <w:pPr>
        <w:jc w:val="right"/>
        <w:rPr>
          <w:rFonts w:ascii="標楷體" w:eastAsia="標楷體" w:hAnsi="標楷體"/>
        </w:rPr>
      </w:pPr>
    </w:p>
    <w:p w:rsidR="00205B80" w:rsidRDefault="00B779F1" w:rsidP="00205B8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3189265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9F1" w:rsidRDefault="00B779F1" w:rsidP="00B779F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B779F1" w:rsidRDefault="00B779F1" w:rsidP="00B779F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251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gpWIh3gAAAAsBAAAPAAAAAAAAAAAAAAAAACQFAABkcnMvZG93bnJldi54&#10;bWxQSwUGAAAAAAQABADzAAAALwYAAAAA&#10;" filled="f" stroked="f">
                <v:textbox>
                  <w:txbxContent>
                    <w:p w:rsidR="00B779F1" w:rsidRDefault="00B779F1" w:rsidP="00B779F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B779F1" w:rsidRDefault="00B779F1" w:rsidP="00B779F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05B8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205B8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B8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05B8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5B80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05B80" w:rsidRDefault="00205B80" w:rsidP="00205B8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205B80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1.</w:t>
      </w:r>
      <w:r w:rsidRPr="00B513DA">
        <w:rPr>
          <w:rFonts w:ascii="標楷體" w:eastAsia="標楷體" w:hAnsi="標楷體" w:hint="eastAsia"/>
          <w:b/>
          <w:bCs/>
        </w:rPr>
        <w:t>流程圖：</w:t>
      </w:r>
    </w:p>
    <w:p w:rsidR="00205B80" w:rsidRPr="00DE5614" w:rsidRDefault="00450CA7" w:rsidP="00205B80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10289" w:dyaOrig="9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67.9pt" o:ole="">
            <v:imagedata r:id="rId8" o:title=""/>
          </v:shape>
          <o:OLEObject Type="Embed" ProgID="Visio.Drawing.11" ShapeID="_x0000_i1025" DrawAspect="Content" ObjectID="_1625562182" r:id="rId9"/>
        </w:object>
      </w:r>
      <w:r w:rsidR="00205B80" w:rsidRPr="00DE5614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205B8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05B8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05B8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B80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205B80" w:rsidRPr="00B513DA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13DA">
              <w:rPr>
                <w:rFonts w:ascii="標楷體" w:eastAsia="標楷體" w:hAnsi="標楷體" w:hint="eastAsia"/>
                <w:b/>
              </w:rPr>
              <w:t>B.讀者資料維護管理-權限生效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EB79B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05B80" w:rsidRPr="00EB79B8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B79B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205B80" w:rsidRPr="00174DDC" w:rsidRDefault="00205B8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05B80" w:rsidRDefault="00205B80" w:rsidP="00205B80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513DA">
        <w:rPr>
          <w:rFonts w:ascii="標楷體" w:eastAsia="標楷體" w:hAnsi="標楷體" w:hint="eastAsia"/>
          <w:b/>
          <w:bCs/>
        </w:rPr>
        <w:t>作業程序：</w:t>
      </w:r>
    </w:p>
    <w:p w:rsidR="00205B80" w:rsidRPr="00B513DA" w:rsidRDefault="00205B80" w:rsidP="00205B8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讀者資料來源分為申辦借書證及新生入學：</w:t>
      </w:r>
    </w:p>
    <w:p w:rsidR="00205B80" w:rsidRPr="00B513DA" w:rsidRDefault="00205B80" w:rsidP="00205B8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2.1.1.申辦借書證對象為校外人士及教職員，校外人士經由填寫表單申請後建檔，教職員則由人事室提供資料建檔。</w:t>
      </w:r>
    </w:p>
    <w:p w:rsidR="00205B80" w:rsidRPr="00B513DA" w:rsidRDefault="00205B80" w:rsidP="00205B8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2.1.2.新生入學資料統一轉檔後，須向教務處確認註冊名單，若未註冊則刪除。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513DA">
        <w:rPr>
          <w:rFonts w:ascii="標楷體" w:eastAsia="標楷體" w:hAnsi="標楷體" w:hint="eastAsia"/>
          <w:b/>
          <w:bCs/>
        </w:rPr>
        <w:t>控制重點：</w:t>
      </w:r>
    </w:p>
    <w:p w:rsidR="00205B80" w:rsidRPr="00B513DA" w:rsidRDefault="00205B80" w:rsidP="00205B8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借書證申辦與讀者資料維護是否依規定辦理。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B513DA">
        <w:rPr>
          <w:rFonts w:ascii="標楷體" w:eastAsia="標楷體" w:hAnsi="標楷體" w:hint="eastAsia"/>
          <w:b/>
          <w:bCs/>
        </w:rPr>
        <w:t>使用表單：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佛光大學圖書館借書證申請表。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佛光大學圖書館新進教職人員借書申請表。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佛光大學圖書館專案借書證申請表。</w:t>
      </w:r>
    </w:p>
    <w:p w:rsidR="00205B80" w:rsidRPr="00B513DA" w:rsidRDefault="00205B80" w:rsidP="00205B8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</w:t>
      </w:r>
      <w:proofErr w:type="gramStart"/>
      <w:r w:rsidRPr="00B513DA">
        <w:rPr>
          <w:rFonts w:ascii="標楷體" w:eastAsia="標楷體" w:hAnsi="標楷體" w:hint="eastAsia"/>
        </w:rPr>
        <w:t>準</w:t>
      </w:r>
      <w:proofErr w:type="gramEnd"/>
      <w:r w:rsidRPr="00B513DA">
        <w:rPr>
          <w:rFonts w:ascii="標楷體" w:eastAsia="標楷體" w:hAnsi="標楷體" w:hint="eastAsia"/>
        </w:rPr>
        <w:t>研究生借書證申請表暨負責歸還承諾書。</w:t>
      </w:r>
    </w:p>
    <w:p w:rsidR="00205B80" w:rsidRPr="00B513DA" w:rsidRDefault="00205B80" w:rsidP="00205B8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513DA">
        <w:rPr>
          <w:rFonts w:ascii="標楷體" w:eastAsia="標楷體" w:hAnsi="標楷體" w:hint="eastAsia"/>
          <w:b/>
          <w:bCs/>
        </w:rPr>
        <w:t>依據及相關文件：</w:t>
      </w:r>
    </w:p>
    <w:p w:rsidR="00205B80" w:rsidRPr="00B513DA" w:rsidRDefault="00205B80" w:rsidP="00205B8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佛光大學圖書館借書證申請辦法。</w:t>
      </w:r>
    </w:p>
    <w:p w:rsidR="00205B80" w:rsidRPr="00B513DA" w:rsidRDefault="00205B80" w:rsidP="00205B8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13DA">
        <w:rPr>
          <w:rFonts w:ascii="標楷體" w:eastAsia="標楷體" w:hAnsi="標楷體" w:hint="eastAsia"/>
        </w:rPr>
        <w:t>佛光大學</w:t>
      </w:r>
      <w:proofErr w:type="gramStart"/>
      <w:r w:rsidRPr="00B513DA">
        <w:rPr>
          <w:rFonts w:ascii="標楷體" w:eastAsia="標楷體" w:hAnsi="標楷體" w:hint="eastAsia"/>
        </w:rPr>
        <w:t>準</w:t>
      </w:r>
      <w:proofErr w:type="gramEnd"/>
      <w:r w:rsidRPr="00B513DA">
        <w:rPr>
          <w:rFonts w:ascii="標楷體" w:eastAsia="標楷體" w:hAnsi="標楷體" w:hint="eastAsia"/>
        </w:rPr>
        <w:t>研究生借書辦法。</w:t>
      </w:r>
    </w:p>
    <w:p w:rsidR="000D1C4D" w:rsidRPr="00205B80" w:rsidRDefault="000D1C4D"/>
    <w:sectPr w:rsidR="000D1C4D" w:rsidRPr="00205B80" w:rsidSect="00205B8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1F9" w:rsidRDefault="00EB01F9" w:rsidP="00DE5614">
      <w:r>
        <w:separator/>
      </w:r>
    </w:p>
  </w:endnote>
  <w:endnote w:type="continuationSeparator" w:id="0">
    <w:p w:rsidR="00EB01F9" w:rsidRDefault="00EB01F9" w:rsidP="00DE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1F9" w:rsidRDefault="00EB01F9" w:rsidP="00DE5614">
      <w:r>
        <w:separator/>
      </w:r>
    </w:p>
  </w:footnote>
  <w:footnote w:type="continuationSeparator" w:id="0">
    <w:p w:rsidR="00EB01F9" w:rsidRDefault="00EB01F9" w:rsidP="00DE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80"/>
    <w:rsid w:val="000316C5"/>
    <w:rsid w:val="000D1C4D"/>
    <w:rsid w:val="00205B80"/>
    <w:rsid w:val="00450CA7"/>
    <w:rsid w:val="00870A84"/>
    <w:rsid w:val="00B779F1"/>
    <w:rsid w:val="00DE5614"/>
    <w:rsid w:val="00EB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56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561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B8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56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56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2017-09-13T08:25:00Z</dcterms:created>
  <dcterms:modified xsi:type="dcterms:W3CDTF">2019-07-25T04:17:00Z</dcterms:modified>
</cp:coreProperties>
</file>