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7E" w:rsidRPr="008D5179" w:rsidRDefault="0004067E" w:rsidP="0004067E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2"/>
        <w:gridCol w:w="5150"/>
        <w:gridCol w:w="1222"/>
        <w:gridCol w:w="1062"/>
        <w:gridCol w:w="1078"/>
      </w:tblGrid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2AB4">
              <w:rPr>
                <w:rFonts w:ascii="標楷體" w:eastAsia="標楷體" w:hAnsi="標楷體" w:hint="eastAsia"/>
                <w:b/>
                <w:sz w:val="28"/>
                <w:szCs w:val="28"/>
              </w:rPr>
              <w:t>1160-006</w:t>
            </w:r>
            <w:bookmarkStart w:id="0" w:name="職技人員進修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教職員學位</w:t>
            </w:r>
            <w:r w:rsidRPr="00732AB4">
              <w:rPr>
                <w:rFonts w:ascii="標楷體" w:eastAsia="標楷體" w:hAnsi="標楷體" w:hint="eastAsia"/>
                <w:b/>
                <w:sz w:val="28"/>
                <w:szCs w:val="28"/>
              </w:rPr>
              <w:t>進修</w:t>
            </w:r>
            <w:bookmarkEnd w:id="0"/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A486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A486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/>
              </w:rPr>
              <w:t>1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7E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新訂</w:t>
            </w: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7E" w:rsidRPr="00BA4864" w:rsidRDefault="0004067E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1.修</w:t>
            </w:r>
            <w:r w:rsidR="00C44F60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BA4864">
              <w:rPr>
                <w:rFonts w:ascii="標楷體" w:eastAsia="標楷體" w:hAnsi="標楷體" w:hint="eastAsia"/>
              </w:rPr>
              <w:t>原因：擴大適用範圍。</w:t>
            </w:r>
          </w:p>
          <w:p w:rsidR="0004067E" w:rsidRPr="00BA4864" w:rsidRDefault="0004067E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2.修</w:t>
            </w:r>
            <w:r w:rsidR="00C44F60">
              <w:rPr>
                <w:rFonts w:ascii="標楷體" w:eastAsia="標楷體" w:hAnsi="標楷體" w:hint="eastAsia"/>
              </w:rPr>
              <w:t>正</w:t>
            </w:r>
            <w:r w:rsidRPr="00BA4864">
              <w:rPr>
                <w:rFonts w:ascii="標楷體" w:eastAsia="標楷體" w:hAnsi="標楷體" w:hint="eastAsia"/>
              </w:rPr>
              <w:t>處：作業程序</w:t>
            </w:r>
            <w:r w:rsidR="00C44F60" w:rsidRPr="00BA4864">
              <w:rPr>
                <w:rFonts w:ascii="標楷體" w:eastAsia="標楷體" w:hAnsi="標楷體" w:hint="eastAsia"/>
              </w:rPr>
              <w:t>修</w:t>
            </w:r>
            <w:r w:rsidR="00C44F60">
              <w:rPr>
                <w:rFonts w:ascii="標楷體" w:eastAsia="標楷體" w:hAnsi="標楷體" w:hint="eastAsia"/>
              </w:rPr>
              <w:t>改</w:t>
            </w:r>
            <w:r w:rsidRPr="00BA4864">
              <w:rPr>
                <w:rFonts w:ascii="標楷體" w:eastAsia="標楷體" w:hAnsi="標楷體" w:hint="eastAsia"/>
              </w:rPr>
              <w:t>2.1.。</w:t>
            </w:r>
          </w:p>
          <w:p w:rsidR="0004067E" w:rsidRPr="00BA4864" w:rsidRDefault="0004067E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7E" w:rsidRPr="00BA4864" w:rsidRDefault="0004067E" w:rsidP="00F36F6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  <w:szCs w:val="24"/>
              </w:rPr>
              <w:t>已修改辦法，申請進修人員由單位主管推薦不再經人評會審議。</w:t>
            </w:r>
          </w:p>
          <w:p w:rsidR="0004067E" w:rsidRDefault="0004067E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2.修正處：</w:t>
            </w:r>
          </w:p>
          <w:p w:rsidR="0004067E" w:rsidRPr="00BA4864" w:rsidRDefault="0004067E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BA4864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04067E" w:rsidRDefault="0004067E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（2）文件名稱修改。</w:t>
            </w:r>
          </w:p>
          <w:p w:rsidR="0004067E" w:rsidRDefault="0004067E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（3）作業程序修改2.1.、2.3.、2.4.、2.6.及2.7.，新增2.1.1.和2.1.2.。</w:t>
            </w:r>
          </w:p>
          <w:p w:rsidR="0004067E" w:rsidRDefault="0004067E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（4）控制重點修改3.1.、3.2.、3.3.及3.4.。</w:t>
            </w:r>
          </w:p>
          <w:p w:rsidR="0004067E" w:rsidRDefault="0004067E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（5）使用表單修改4.1.及4.2.。</w:t>
            </w:r>
          </w:p>
          <w:p w:rsidR="0004067E" w:rsidRPr="00BA4864" w:rsidRDefault="0004067E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（6）依據及相關文件修改5.1.。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4067E" w:rsidRPr="008D5179" w:rsidRDefault="0004067E" w:rsidP="0004067E">
      <w:pPr>
        <w:jc w:val="right"/>
        <w:rPr>
          <w:rFonts w:ascii="標楷體" w:eastAsia="標楷體" w:hAnsi="標楷體"/>
        </w:rPr>
      </w:pPr>
    </w:p>
    <w:p w:rsidR="0004067E" w:rsidRPr="008D5179" w:rsidRDefault="00D5797D" w:rsidP="0004067E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4261423</wp:posOffset>
                </wp:positionH>
                <wp:positionV relativeFrom="paragraph">
                  <wp:posOffset>1979957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97D" w:rsidRDefault="00D5797D" w:rsidP="00D5797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D5797D" w:rsidRDefault="00D5797D" w:rsidP="00D5797D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5.55pt;margin-top:155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I6sqIPdAAAACwEAAA8AAABkcnMvZG93bnJldi54bWxMj8tOwzAQ&#10;RfdI/IM1SOyoHWgLCZlUCMQWRHlI7Nx4mkTE4yh2m/D3DCtYzp2j+yg3s+/VkcbYBUbIFgYUcR1c&#10;xw3C2+vjxQ2omCw72wcmhG+KsKlOT0pbuDDxCx23qVFiwrGwCG1KQ6F1rFvyNi7CQCy/fRi9TXKO&#10;jXajncTc9/rSmLX2tmNJaO1A9y3VX9uDR3h/2n9+LM1z8+BXwxRmo9nnGvH8bL67BZVoTn8w/NaX&#10;6lBJp104sIuqR1hfZ5mgCFdZJhuEyPOVKDuEpRFFV6X+v6H6AQAA//8DAFBLAQItABQABgAIAAAA&#10;IQC2gziS/gAAAOEBAAATAAAAAAAAAAAAAAAAAAAAAABbQ29udGVudF9UeXBlc10ueG1sUEsBAi0A&#10;FAAGAAgAAAAhADj9If/WAAAAlAEAAAsAAAAAAAAAAAAAAAAALwEAAF9yZWxzLy5yZWxzUEsBAi0A&#10;FAAGAAgAAAAhAHNLcErKAgAAvQUAAA4AAAAAAAAAAAAAAAAALgIAAGRycy9lMm9Eb2MueG1sUEsB&#10;Ai0AFAAGAAgAAAAhAI6sqIPdAAAACwEAAA8AAAAAAAAAAAAAAAAAJAUAAGRycy9kb3ducmV2Lnht&#10;bFBLBQYAAAAABAAEAPMAAAAuBgAAAAA=&#10;" filled="f" stroked="f">
                <v:textbox>
                  <w:txbxContent>
                    <w:p w:rsidR="00D5797D" w:rsidRDefault="00D5797D" w:rsidP="00D5797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D5797D" w:rsidRDefault="00D5797D" w:rsidP="00D5797D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04067E"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04067E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4067E" w:rsidRPr="008D5179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04067E" w:rsidRPr="008D5179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教職員學位</w:t>
            </w:r>
            <w:r w:rsidRPr="008D5179">
              <w:rPr>
                <w:rFonts w:ascii="標楷體" w:eastAsia="標楷體" w:hAnsi="標楷體" w:hint="eastAsia"/>
                <w:b/>
              </w:rPr>
              <w:t>進修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4067E" w:rsidRPr="00F304C7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4067E" w:rsidRPr="008D5179" w:rsidRDefault="0004067E" w:rsidP="0004067E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04067E" w:rsidRPr="008D5179" w:rsidRDefault="0004067E" w:rsidP="0004067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04067E" w:rsidRPr="00732AB4" w:rsidRDefault="005B3627" w:rsidP="005B3627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8588" w:dyaOrig="12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7pt;height:575pt" o:ole="">
            <v:imagedata r:id="rId8" o:title=""/>
          </v:shape>
          <o:OLEObject Type="Embed" ProgID="Visio.Drawing.11" ShapeID="_x0000_i1025" DrawAspect="Content" ObjectID="_1625570277" r:id="rId9"/>
        </w:object>
      </w:r>
      <w:r w:rsidR="0004067E" w:rsidRPr="00732AB4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04067E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4067E" w:rsidRPr="008D5179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04067E" w:rsidRPr="008D5179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教職員學位</w:t>
            </w:r>
            <w:r w:rsidRPr="008D5179">
              <w:rPr>
                <w:rFonts w:ascii="標楷體" w:eastAsia="標楷體" w:hAnsi="標楷體" w:hint="eastAsia"/>
                <w:b/>
              </w:rPr>
              <w:t>進修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4067E" w:rsidRPr="00F304C7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4067E" w:rsidRPr="008D5179" w:rsidRDefault="0004067E" w:rsidP="0004067E">
      <w:pPr>
        <w:jc w:val="right"/>
        <w:rPr>
          <w:rFonts w:ascii="標楷體" w:eastAsia="標楷體" w:hAnsi="標楷體"/>
          <w:b/>
        </w:rPr>
      </w:pPr>
    </w:p>
    <w:p w:rsidR="0004067E" w:rsidRPr="008D5179" w:rsidRDefault="0004067E" w:rsidP="0004067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04067E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進修資格：本校</w:t>
      </w:r>
      <w:r w:rsidRPr="008D5179">
        <w:rPr>
          <w:rFonts w:ascii="標楷體" w:eastAsia="標楷體" w:hAnsi="標楷體" w:hint="eastAsia"/>
          <w:color w:val="000000"/>
        </w:rPr>
        <w:t>編制之</w:t>
      </w:r>
      <w:r w:rsidRPr="00361455">
        <w:rPr>
          <w:rFonts w:ascii="標楷體" w:eastAsia="標楷體" w:hAnsi="標楷體" w:hint="eastAsia"/>
        </w:rPr>
        <w:t>專任教師(含專案教師)、職技人員</w:t>
      </w:r>
      <w:r w:rsidRPr="008D5179">
        <w:rPr>
          <w:rFonts w:ascii="標楷體" w:eastAsia="標楷體" w:hAnsi="標楷體" w:hint="eastAsia"/>
        </w:rPr>
        <w:t>。</w:t>
      </w:r>
    </w:p>
    <w:p w:rsidR="0004067E" w:rsidRPr="00361455" w:rsidRDefault="0004067E" w:rsidP="0004067E">
      <w:pPr>
        <w:pStyle w:val="a4"/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theme="minorBidi"/>
          <w:szCs w:val="22"/>
        </w:rPr>
      </w:pPr>
      <w:r w:rsidRPr="00361455">
        <w:rPr>
          <w:rFonts w:ascii="標楷體" w:eastAsia="標楷體" w:hAnsi="標楷體" w:cstheme="minorBidi" w:hint="eastAsia"/>
          <w:szCs w:val="22"/>
        </w:rPr>
        <w:t>2.1.1</w:t>
      </w:r>
      <w:r>
        <w:rPr>
          <w:rFonts w:ascii="標楷體" w:eastAsia="標楷體" w:hAnsi="標楷體" w:cstheme="minorBidi" w:hint="eastAsia"/>
          <w:szCs w:val="22"/>
        </w:rPr>
        <w:t>.</w:t>
      </w:r>
      <w:r w:rsidRPr="00361455">
        <w:rPr>
          <w:rFonts w:ascii="標楷體" w:eastAsia="標楷體" w:hAnsi="標楷體" w:cstheme="minorBidi" w:hint="eastAsia"/>
          <w:szCs w:val="22"/>
        </w:rPr>
        <w:t>教師申請資格：本校連續服務滿二年以上，且教學、服務績效良好，獲所屬系所(中心)推薦。</w:t>
      </w:r>
    </w:p>
    <w:p w:rsidR="0004067E" w:rsidRPr="00361455" w:rsidRDefault="0004067E" w:rsidP="0004067E">
      <w:pPr>
        <w:pStyle w:val="a4"/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theme="minorBidi"/>
          <w:szCs w:val="22"/>
        </w:rPr>
      </w:pPr>
      <w:r w:rsidRPr="00361455">
        <w:rPr>
          <w:rFonts w:ascii="標楷體" w:eastAsia="標楷體" w:hAnsi="標楷體" w:cstheme="minorBidi" w:hint="eastAsia"/>
          <w:szCs w:val="22"/>
        </w:rPr>
        <w:t>2.1.2</w:t>
      </w:r>
      <w:r>
        <w:rPr>
          <w:rFonts w:ascii="標楷體" w:eastAsia="標楷體" w:hAnsi="標楷體" w:cstheme="minorBidi" w:hint="eastAsia"/>
          <w:szCs w:val="22"/>
        </w:rPr>
        <w:t>.</w:t>
      </w:r>
      <w:r w:rsidRPr="00361455">
        <w:rPr>
          <w:rFonts w:ascii="標楷體" w:eastAsia="標楷體" w:hAnsi="標楷體" w:cstheme="minorBidi" w:hint="eastAsia"/>
          <w:szCs w:val="22"/>
        </w:rPr>
        <w:t>職技人員申請資格：於本校連續服務滿二年，且近二年</w:t>
      </w:r>
      <w:proofErr w:type="gramStart"/>
      <w:r w:rsidRPr="00361455">
        <w:rPr>
          <w:rFonts w:ascii="標楷體" w:eastAsia="標楷體" w:hAnsi="標楷體" w:cstheme="minorBidi" w:hint="eastAsia"/>
          <w:szCs w:val="22"/>
        </w:rPr>
        <w:t>考績均列甲等</w:t>
      </w:r>
      <w:proofErr w:type="gramEnd"/>
      <w:r w:rsidRPr="00361455">
        <w:rPr>
          <w:rFonts w:ascii="標楷體" w:eastAsia="標楷體" w:hAnsi="標楷體" w:cstheme="minorBidi" w:hint="eastAsia"/>
          <w:szCs w:val="22"/>
        </w:rPr>
        <w:t>以上者。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進修時間與年限：經核准進修者，在不耽誤本身業務下，每週上課以工作時間內二個半天為限，寒、暑假期間則恢復正常上班；進修時間碩士以二年為限，博士以四年為限。期限未滿當事人自願放棄者，不在此限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自行申請赴國外進修學位，</w:t>
      </w:r>
      <w:r w:rsidRPr="00361455">
        <w:rPr>
          <w:rFonts w:ascii="標楷體" w:eastAsia="標楷體" w:hAnsi="標楷體" w:hint="eastAsia"/>
        </w:rPr>
        <w:t>得</w:t>
      </w:r>
      <w:r w:rsidRPr="008D5179">
        <w:rPr>
          <w:rFonts w:ascii="標楷體" w:eastAsia="標楷體" w:hAnsi="標楷體" w:hint="eastAsia"/>
        </w:rPr>
        <w:t>專案申請留職停薪</w:t>
      </w:r>
      <w:r w:rsidRPr="00361455">
        <w:rPr>
          <w:rFonts w:ascii="標楷體" w:eastAsia="標楷體" w:hAnsi="標楷體" w:hint="eastAsia"/>
        </w:rPr>
        <w:t>，並以學期為單位，申請期限碩士二年為限、博士四年為限</w:t>
      </w:r>
      <w:r w:rsidRPr="008D5179">
        <w:rPr>
          <w:rFonts w:ascii="標楷體" w:eastAsia="標楷體" w:hAnsi="標楷體" w:hint="eastAsia"/>
        </w:rPr>
        <w:t>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進修人數：為不影響校務行政之推行，全校同時進修人員（包含在職專班之進修人員）之上限以不超過全體專任職技人員</w:t>
      </w:r>
      <w:r w:rsidRPr="00361455">
        <w:rPr>
          <w:rFonts w:ascii="標楷體" w:eastAsia="標楷體" w:hAnsi="標楷體" w:hint="eastAsia"/>
        </w:rPr>
        <w:t>5</w:t>
      </w:r>
      <w:r w:rsidRPr="001F0473">
        <w:rPr>
          <w:rFonts w:ascii="標楷體" w:eastAsia="標楷體" w:hAnsi="標楷體" w:hint="eastAsia"/>
        </w:rPr>
        <w:t>％為原則</w:t>
      </w:r>
      <w:r w:rsidRPr="00361455">
        <w:rPr>
          <w:rFonts w:ascii="標楷體" w:eastAsia="標楷體" w:hAnsi="標楷體" w:hint="eastAsia"/>
        </w:rPr>
        <w:t>，教師及職技人員分別計算</w:t>
      </w:r>
      <w:r w:rsidRPr="008D5179">
        <w:rPr>
          <w:rFonts w:ascii="標楷體" w:eastAsia="標楷體" w:hAnsi="標楷體" w:hint="eastAsia"/>
        </w:rPr>
        <w:t>。院、處、室為一計算單位，同一單位同時進修人員，最多以二人為限。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欲進修之職</w:t>
      </w:r>
      <w:r w:rsidRPr="008D5179">
        <w:rPr>
          <w:rFonts w:ascii="標楷體" w:eastAsia="標楷體" w:hAnsi="標楷體" w:hint="eastAsia"/>
        </w:rPr>
        <w:t>技人</w:t>
      </w:r>
      <w:r w:rsidRPr="008D5179">
        <w:rPr>
          <w:rFonts w:ascii="標楷體" w:eastAsia="標楷體" w:hAnsi="標楷體"/>
        </w:rPr>
        <w:t>員，應於</w:t>
      </w:r>
      <w:r w:rsidRPr="008D5179">
        <w:rPr>
          <w:rFonts w:ascii="標楷體" w:eastAsia="標楷體" w:hAnsi="標楷體" w:hint="eastAsia"/>
        </w:rPr>
        <w:t>報考</w:t>
      </w:r>
      <w:r w:rsidRPr="008D5179">
        <w:rPr>
          <w:rFonts w:ascii="標楷體" w:eastAsia="標楷體" w:hAnsi="標楷體"/>
        </w:rPr>
        <w:t>前提出申請，</w:t>
      </w:r>
      <w:r w:rsidRPr="008D5179">
        <w:rPr>
          <w:rFonts w:ascii="標楷體" w:eastAsia="標楷體" w:hAnsi="標楷體" w:hint="eastAsia"/>
        </w:rPr>
        <w:t>上學期為九月三十日，下學期為二月二十八日。當學期申請案如未取得入學資格，應重新辦理申請手續。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申請進修之人員，須填妥申請表及進修計畫，由單位主管同意推薦，經人事室初審，報請校長核定。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申請在職進修經核准者，應於每學期初</w:t>
      </w:r>
      <w:proofErr w:type="gramStart"/>
      <w:r w:rsidRPr="008D5179">
        <w:rPr>
          <w:rFonts w:ascii="標楷體" w:eastAsia="標楷體" w:hAnsi="標楷體" w:hint="eastAsia"/>
        </w:rPr>
        <w:t>檢附當學期</w:t>
      </w:r>
      <w:proofErr w:type="gramEnd"/>
      <w:r w:rsidRPr="008D5179">
        <w:rPr>
          <w:rFonts w:ascii="標楷體" w:eastAsia="標楷體" w:hAnsi="標楷體" w:hint="eastAsia"/>
        </w:rPr>
        <w:t>之確定選課單</w:t>
      </w:r>
      <w:r w:rsidRPr="00361455">
        <w:rPr>
          <w:rFonts w:ascii="標楷體" w:eastAsia="標楷體" w:hAnsi="標楷體" w:hint="eastAsia"/>
        </w:rPr>
        <w:t>及</w:t>
      </w:r>
      <w:proofErr w:type="gramStart"/>
      <w:r w:rsidRPr="00361455">
        <w:rPr>
          <w:rFonts w:ascii="標楷體" w:eastAsia="標楷體" w:hAnsi="標楷體" w:hint="eastAsia"/>
        </w:rPr>
        <w:t>學期末檢附</w:t>
      </w:r>
      <w:proofErr w:type="gramEnd"/>
      <w:r w:rsidRPr="00361455">
        <w:rPr>
          <w:rFonts w:ascii="標楷體" w:eastAsia="標楷體" w:hAnsi="標楷體" w:hint="eastAsia"/>
        </w:rPr>
        <w:t>成績單</w:t>
      </w:r>
      <w:r w:rsidRPr="008D5179">
        <w:rPr>
          <w:rFonts w:ascii="標楷體" w:eastAsia="標楷體" w:hAnsi="標楷體" w:hint="eastAsia"/>
        </w:rPr>
        <w:t>繳交人事室存查。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進修期滿後，應返校服務或繼續留校服務，進修</w:t>
      </w:r>
      <w:proofErr w:type="gramStart"/>
      <w:r w:rsidRPr="008D5179">
        <w:rPr>
          <w:rFonts w:ascii="標楷體" w:eastAsia="標楷體" w:hAnsi="標楷體" w:hint="eastAsia"/>
        </w:rPr>
        <w:t>期間，</w:t>
      </w:r>
      <w:proofErr w:type="gramEnd"/>
      <w:r w:rsidRPr="008D5179">
        <w:rPr>
          <w:rFonts w:ascii="標楷體" w:eastAsia="標楷體" w:hAnsi="標楷體" w:hint="eastAsia"/>
        </w:rPr>
        <w:t>仍支領薪資者，服務年限與進修</w:t>
      </w:r>
      <w:proofErr w:type="gramStart"/>
      <w:r w:rsidRPr="008D5179">
        <w:rPr>
          <w:rFonts w:ascii="標楷體" w:eastAsia="標楷體" w:hAnsi="標楷體" w:hint="eastAsia"/>
        </w:rPr>
        <w:t>年數同</w:t>
      </w:r>
      <w:proofErr w:type="gramEnd"/>
      <w:r w:rsidRPr="008D5179">
        <w:rPr>
          <w:rFonts w:ascii="標楷體" w:eastAsia="標楷體" w:hAnsi="標楷體" w:hint="eastAsia"/>
        </w:rPr>
        <w:t>；留職停薪人員，服務年限為進修期間年數折半。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留職停薪人員應於進修期限屆滿二個月前，以書面申請派職，不得以任何理由要求延後，否則以自動放棄論。</w:t>
      </w:r>
    </w:p>
    <w:p w:rsidR="0004067E" w:rsidRPr="008D5179" w:rsidRDefault="0004067E" w:rsidP="000406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2.10.</w:t>
      </w:r>
      <w:r w:rsidRPr="008D5179">
        <w:rPr>
          <w:rFonts w:ascii="標楷體" w:eastAsia="標楷體" w:hAnsi="標楷體" w:hint="eastAsia"/>
        </w:rPr>
        <w:t>進修人員在取得學位返校或繼續留校服務後，得向人事室申請依本校教職員工敘薪辦法改敘薪級，應聘本校職務前已進修者應先抵滿申請資格年資後始得改敘。未經報備自行進修人員不得申請改敘。</w:t>
      </w:r>
    </w:p>
    <w:p w:rsidR="0004067E" w:rsidRPr="008D5179" w:rsidRDefault="0004067E" w:rsidP="000406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2.11.</w:t>
      </w:r>
      <w:r w:rsidRPr="008D5179">
        <w:rPr>
          <w:rFonts w:ascii="標楷體" w:eastAsia="標楷體" w:hAnsi="標楷體" w:hint="eastAsia"/>
        </w:rPr>
        <w:t>申請進修者，期間在一年以上者，三年之內，不得再行以相同理由申請。</w:t>
      </w:r>
    </w:p>
    <w:p w:rsidR="0004067E" w:rsidRPr="008D5179" w:rsidRDefault="0004067E" w:rsidP="0004067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3.控制重點：</w:t>
      </w:r>
    </w:p>
    <w:p w:rsidR="0004067E" w:rsidRPr="008D5179" w:rsidRDefault="0004067E" w:rsidP="0004067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61455">
        <w:rPr>
          <w:rFonts w:ascii="標楷體" w:eastAsia="標楷體" w:hAnsi="標楷體" w:hint="eastAsia"/>
        </w:rPr>
        <w:t>教職員</w:t>
      </w:r>
      <w:r w:rsidRPr="008D5179">
        <w:rPr>
          <w:rFonts w:ascii="標楷體" w:eastAsia="標楷體" w:hAnsi="標楷體" w:hint="eastAsia"/>
        </w:rPr>
        <w:t>進修申請是否符合資格？</w:t>
      </w:r>
    </w:p>
    <w:p w:rsidR="0004067E" w:rsidRPr="008D5179" w:rsidRDefault="0004067E" w:rsidP="0004067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欲進修</w:t>
      </w:r>
      <w:r w:rsidRPr="008D5179">
        <w:rPr>
          <w:rFonts w:ascii="標楷體" w:eastAsia="標楷體" w:hAnsi="標楷體" w:hint="eastAsia"/>
        </w:rPr>
        <w:t>之</w:t>
      </w:r>
      <w:r w:rsidRPr="00361455">
        <w:rPr>
          <w:rFonts w:ascii="標楷體" w:eastAsia="標楷體" w:hAnsi="標楷體" w:hint="eastAsia"/>
        </w:rPr>
        <w:t>教職員</w:t>
      </w:r>
      <w:r w:rsidRPr="008D5179">
        <w:rPr>
          <w:rFonts w:ascii="標楷體" w:eastAsia="標楷體" w:hAnsi="標楷體" w:hint="eastAsia"/>
        </w:rPr>
        <w:t>是否依規定填具各項表單？</w:t>
      </w:r>
    </w:p>
    <w:p w:rsidR="0004067E" w:rsidRDefault="0004067E" w:rsidP="0004067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欲進修之</w:t>
      </w:r>
      <w:r w:rsidRPr="00361455">
        <w:rPr>
          <w:rFonts w:ascii="標楷體" w:eastAsia="標楷體" w:hAnsi="標楷體" w:hint="eastAsia"/>
        </w:rPr>
        <w:t>教職員</w:t>
      </w:r>
      <w:r w:rsidRPr="008D5179">
        <w:rPr>
          <w:rFonts w:ascii="標楷體" w:eastAsia="標楷體" w:hAnsi="標楷體" w:hint="eastAsia"/>
        </w:rPr>
        <w:t>是否</w:t>
      </w:r>
      <w:r w:rsidRPr="00361455">
        <w:rPr>
          <w:rFonts w:ascii="標楷體" w:eastAsia="標楷體" w:hAnsi="標楷體" w:hint="eastAsia"/>
        </w:rPr>
        <w:t>依程序簽核</w:t>
      </w:r>
      <w:r w:rsidRPr="008D5179">
        <w:rPr>
          <w:rFonts w:ascii="標楷體" w:eastAsia="標楷體" w:hAnsi="標楷體" w:hint="eastAsia"/>
        </w:rPr>
        <w:t>？</w:t>
      </w:r>
    </w:p>
    <w:p w:rsidR="0004067E" w:rsidRPr="00016FFC" w:rsidRDefault="00016FFC" w:rsidP="0004067E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16FFC">
        <w:rPr>
          <w:rFonts w:ascii="標楷體" w:eastAsia="標楷體" w:hAnsi="標楷體" w:hint="eastAsia"/>
        </w:rPr>
        <w:t>進修完畢返校服務之教職員是否依本校「教職員進修辦法」規定，履行服務義務之年限？</w:t>
      </w:r>
      <w:r w:rsidR="0004067E" w:rsidRPr="00016FF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04067E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4067E" w:rsidRPr="008D5179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04067E" w:rsidRPr="008D5179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教職員學位</w:t>
            </w:r>
            <w:r w:rsidRPr="008D5179">
              <w:rPr>
                <w:rFonts w:ascii="標楷體" w:eastAsia="標楷體" w:hAnsi="標楷體" w:hint="eastAsia"/>
                <w:b/>
              </w:rPr>
              <w:t>進修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4067E" w:rsidRPr="00F304C7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4067E" w:rsidRPr="008D5179" w:rsidRDefault="0004067E" w:rsidP="0004067E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04067E" w:rsidRPr="008D5179" w:rsidRDefault="0004067E" w:rsidP="0004067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4.使用表單：</w:t>
      </w:r>
    </w:p>
    <w:p w:rsidR="0004067E" w:rsidRPr="008D5179" w:rsidRDefault="0004067E" w:rsidP="0004067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</w:t>
      </w:r>
      <w:r w:rsidRPr="00361455">
        <w:rPr>
          <w:rFonts w:ascii="標楷體" w:eastAsia="標楷體" w:hAnsi="標楷體" w:hint="eastAsia"/>
        </w:rPr>
        <w:t>教職員學位</w:t>
      </w:r>
      <w:r w:rsidRPr="008D5179">
        <w:rPr>
          <w:rFonts w:ascii="標楷體" w:eastAsia="標楷體" w:hAnsi="標楷體" w:hint="eastAsia"/>
        </w:rPr>
        <w:t>進修申請表。</w:t>
      </w:r>
    </w:p>
    <w:p w:rsidR="0004067E" w:rsidRPr="008D5179" w:rsidRDefault="0004067E" w:rsidP="0004067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</w:t>
      </w:r>
      <w:r w:rsidRPr="00361455">
        <w:rPr>
          <w:rFonts w:ascii="標楷體" w:eastAsia="標楷體" w:hAnsi="標楷體" w:hint="eastAsia"/>
        </w:rPr>
        <w:t>教職員</w:t>
      </w:r>
      <w:r w:rsidRPr="008D5179">
        <w:rPr>
          <w:rFonts w:ascii="標楷體" w:eastAsia="標楷體" w:hAnsi="標楷體" w:hint="eastAsia"/>
        </w:rPr>
        <w:t>利用上班時間上課申請表。</w:t>
      </w:r>
    </w:p>
    <w:p w:rsidR="0004067E" w:rsidRPr="008D5179" w:rsidRDefault="0004067E" w:rsidP="0004067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04067E" w:rsidRPr="008D5179" w:rsidRDefault="0004067E" w:rsidP="000406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5.1.佛光大學</w:t>
      </w:r>
      <w:r w:rsidRPr="00361455">
        <w:rPr>
          <w:rFonts w:ascii="標楷體" w:eastAsia="標楷體" w:hAnsi="標楷體" w:hint="eastAsia"/>
        </w:rPr>
        <w:t>教職員學位</w:t>
      </w:r>
      <w:r w:rsidRPr="008D5179">
        <w:rPr>
          <w:rFonts w:ascii="標楷體" w:eastAsia="標楷體" w:hAnsi="標楷體" w:hint="eastAsia"/>
        </w:rPr>
        <w:t>進修辦法。</w:t>
      </w:r>
    </w:p>
    <w:p w:rsidR="000D1C4D" w:rsidRPr="0004067E" w:rsidRDefault="000D1C4D"/>
    <w:sectPr w:rsidR="000D1C4D" w:rsidRPr="0004067E" w:rsidSect="00016FF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6E7" w:rsidRDefault="00CE36E7" w:rsidP="00F92870">
      <w:r>
        <w:separator/>
      </w:r>
    </w:p>
  </w:endnote>
  <w:endnote w:type="continuationSeparator" w:id="0">
    <w:p w:rsidR="00CE36E7" w:rsidRDefault="00CE36E7" w:rsidP="00F9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6E7" w:rsidRDefault="00CE36E7" w:rsidP="00F92870">
      <w:r>
        <w:separator/>
      </w:r>
    </w:p>
  </w:footnote>
  <w:footnote w:type="continuationSeparator" w:id="0">
    <w:p w:rsidR="00CE36E7" w:rsidRDefault="00CE36E7" w:rsidP="00F92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504B"/>
    <w:multiLevelType w:val="multilevel"/>
    <w:tmpl w:val="510A64E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4B3B54EC"/>
    <w:multiLevelType w:val="multilevel"/>
    <w:tmpl w:val="370AC68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5F3B3129"/>
    <w:multiLevelType w:val="multilevel"/>
    <w:tmpl w:val="4E2656B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997"/>
        </w:tabs>
        <w:ind w:left="1881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7E"/>
    <w:rsid w:val="00016FFC"/>
    <w:rsid w:val="0004067E"/>
    <w:rsid w:val="000D1C4D"/>
    <w:rsid w:val="005B3627"/>
    <w:rsid w:val="00610D95"/>
    <w:rsid w:val="0070544D"/>
    <w:rsid w:val="00765265"/>
    <w:rsid w:val="007F2985"/>
    <w:rsid w:val="00A07C66"/>
    <w:rsid w:val="00BC744F"/>
    <w:rsid w:val="00C44F60"/>
    <w:rsid w:val="00CE36E7"/>
    <w:rsid w:val="00CF5374"/>
    <w:rsid w:val="00D5797D"/>
    <w:rsid w:val="00DB39B7"/>
    <w:rsid w:val="00F9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67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4067E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92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28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2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287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67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4067E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92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28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2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28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2017-08-24T07:54:00Z</dcterms:created>
  <dcterms:modified xsi:type="dcterms:W3CDTF">2019-07-25T06:32:00Z</dcterms:modified>
</cp:coreProperties>
</file>