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62" w:rsidRPr="00A07CB8" w:rsidRDefault="00123762" w:rsidP="0012376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710D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710DA">
        <w:rPr>
          <w:rFonts w:ascii="標楷體" w:eastAsia="標楷體" w:hAnsi="標楷體"/>
          <w:sz w:val="36"/>
          <w:szCs w:val="36"/>
        </w:rPr>
        <w:t>/</w:t>
      </w:r>
      <w:r w:rsidRPr="001710D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9"/>
        <w:gridCol w:w="1220"/>
        <w:gridCol w:w="1102"/>
        <w:gridCol w:w="1112"/>
      </w:tblGrid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通識課程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1260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proofErr w:type="gramStart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004</w:t>
            </w:r>
            <w:bookmarkStart w:id="1" w:name="通識課程之規劃及開排課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通識</w:t>
            </w:r>
            <w:proofErr w:type="gramEnd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課程之規劃</w:t>
            </w:r>
            <w:proofErr w:type="gramStart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及開排課</w:t>
            </w:r>
            <w:bookmarkEnd w:id="0"/>
            <w:bookmarkEnd w:id="1"/>
            <w:proofErr w:type="gramEnd"/>
            <w:r w:rsidRPr="00EC5736">
              <w:rPr>
                <w:rFonts w:ascii="標楷體" w:eastAsia="標楷體" w:hAnsi="標楷體"/>
                <w:b/>
                <w:sz w:val="28"/>
                <w:szCs w:val="28"/>
              </w:rPr>
              <w:t>作業流程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新訂</w:t>
            </w:r>
          </w:p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/>
              </w:rPr>
              <w:t>103.4</w:t>
            </w:r>
            <w:r w:rsidRPr="00776B7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76B78">
              <w:rPr>
                <w:rFonts w:ascii="標楷體" w:eastAsia="標楷體" w:hAnsi="標楷體"/>
              </w:rPr>
              <w:t>1</w:t>
            </w:r>
            <w:r w:rsidRPr="00776B78">
              <w:rPr>
                <w:rFonts w:ascii="標楷體" w:eastAsia="標楷體" w:hAnsi="標楷體" w:hint="eastAsia"/>
              </w:rPr>
              <w:t>.</w:t>
            </w:r>
            <w:r w:rsidRPr="00776B78">
              <w:rPr>
                <w:rFonts w:ascii="標楷體" w:eastAsia="標楷體" w:hAnsi="標楷體" w:cs="Times New Roman" w:hint="eastAsia"/>
                <w:szCs w:val="24"/>
              </w:rPr>
              <w:t>修訂原因：</w:t>
            </w:r>
            <w:r w:rsidRPr="00776B78">
              <w:rPr>
                <w:rFonts w:ascii="標楷體" w:eastAsia="標楷體" w:hAnsi="標楷體" w:hint="eastAsia"/>
              </w:rPr>
              <w:t>因通識教育課程架構名稱改變。</w:t>
            </w: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2.修正處：作業程序</w:t>
            </w:r>
            <w:r w:rsidR="009634A7">
              <w:rPr>
                <w:rFonts w:ascii="標楷體" w:eastAsia="標楷體" w:hAnsi="標楷體" w:hint="eastAsia"/>
              </w:rPr>
              <w:t>修改</w:t>
            </w:r>
            <w:r w:rsidRPr="00776B78">
              <w:rPr>
                <w:rFonts w:ascii="標楷體" w:eastAsia="標楷體" w:hAnsi="標楷體"/>
              </w:rPr>
              <w:t>2.2</w:t>
            </w:r>
            <w:r w:rsidRPr="00776B78">
              <w:rPr>
                <w:rFonts w:ascii="標楷體" w:eastAsia="標楷體" w:hAnsi="標楷體" w:hint="eastAsia"/>
              </w:rPr>
              <w:t>.</w:t>
            </w:r>
            <w:r w:rsidR="009634A7">
              <w:rPr>
                <w:rFonts w:ascii="標楷體" w:eastAsia="標楷體" w:hAnsi="標楷體" w:hint="eastAsia"/>
              </w:rPr>
              <w:t>-</w:t>
            </w:r>
            <w:r w:rsidRPr="00776B78">
              <w:rPr>
                <w:rFonts w:ascii="標楷體" w:eastAsia="標楷體" w:hAnsi="標楷體"/>
              </w:rPr>
              <w:t>2.4</w:t>
            </w:r>
            <w:r w:rsidRPr="00776B78">
              <w:rPr>
                <w:rFonts w:ascii="標楷體" w:eastAsia="標楷體" w:hAnsi="標楷體" w:hint="eastAsia"/>
              </w:rPr>
              <w:t>.、2.6.</w:t>
            </w:r>
            <w:r w:rsidR="009634A7">
              <w:rPr>
                <w:rFonts w:ascii="標楷體" w:eastAsia="標楷體" w:hAnsi="標楷體" w:hint="eastAsia"/>
              </w:rPr>
              <w:t>及</w:t>
            </w:r>
            <w:r w:rsidRPr="00776B78">
              <w:rPr>
                <w:rFonts w:ascii="標楷體" w:eastAsia="標楷體" w:hAnsi="標楷體" w:hint="eastAsia"/>
              </w:rPr>
              <w:t>4.2.</w:t>
            </w:r>
            <w:r w:rsidR="009634A7">
              <w:rPr>
                <w:rFonts w:ascii="標楷體" w:eastAsia="標楷體" w:hAnsi="標楷體" w:hint="eastAsia"/>
              </w:rPr>
              <w:t>-</w:t>
            </w:r>
            <w:r w:rsidRPr="00776B78">
              <w:rPr>
                <w:rFonts w:ascii="標楷體" w:eastAsia="標楷體" w:hAnsi="標楷體" w:hint="eastAsia"/>
              </w:rPr>
              <w:t>4.4.。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104.12月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F607F1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07F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F607F1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607F1">
              <w:rPr>
                <w:rFonts w:ascii="標楷體" w:eastAsia="標楷體" w:hAnsi="標楷體" w:hint="eastAsia"/>
              </w:rPr>
              <w:t>1.修訂原因：修正作業程序不符流程之處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23762" w:rsidRPr="00F607F1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607F1">
              <w:rPr>
                <w:rFonts w:ascii="標楷體" w:eastAsia="標楷體" w:hAnsi="標楷體" w:hint="eastAsia"/>
              </w:rPr>
              <w:t>2.修</w:t>
            </w:r>
            <w:r w:rsidRPr="009D5CDF">
              <w:rPr>
                <w:rFonts w:ascii="標楷體" w:eastAsia="標楷體" w:hAnsi="標楷體" w:hint="eastAsia"/>
              </w:rPr>
              <w:t>正處：作業程序</w:t>
            </w:r>
            <w:r w:rsidR="009634A7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2.3.、</w:t>
            </w:r>
            <w:r w:rsidRPr="009D5CDF">
              <w:rPr>
                <w:rFonts w:ascii="標楷體" w:eastAsia="標楷體" w:hAnsi="標楷體" w:hint="eastAsia"/>
              </w:rPr>
              <w:t>刪除2.4.</w:t>
            </w:r>
            <w:r w:rsidR="009634A7">
              <w:rPr>
                <w:rFonts w:ascii="標楷體" w:eastAsia="標楷體" w:hAnsi="標楷體" w:hint="eastAsia"/>
              </w:rPr>
              <w:t>和</w:t>
            </w:r>
            <w:r>
              <w:rPr>
                <w:rFonts w:ascii="標楷體" w:eastAsia="標楷體" w:hAnsi="標楷體" w:hint="eastAsia"/>
              </w:rPr>
              <w:t>2.5.</w:t>
            </w:r>
            <w:r w:rsidR="009634A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及2.6.條</w:t>
            </w:r>
            <w:proofErr w:type="gramStart"/>
            <w:r>
              <w:rPr>
                <w:rFonts w:ascii="標楷體" w:eastAsia="標楷體" w:hAnsi="標楷體" w:hint="eastAsia"/>
              </w:rPr>
              <w:t>次順修</w:t>
            </w:r>
            <w:proofErr w:type="gramEnd"/>
            <w:r w:rsidRPr="009D5CD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F607F1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07F1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F607F1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F607F1">
              <w:rPr>
                <w:rFonts w:ascii="標楷體" w:eastAsia="標楷體" w:hAnsi="標楷體" w:hint="eastAsia"/>
                <w:kern w:val="0"/>
                <w:sz w:val="20"/>
              </w:rPr>
              <w:t>鄭毓瑩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23762" w:rsidRDefault="00123762" w:rsidP="00123762">
      <w:pPr>
        <w:jc w:val="right"/>
      </w:pPr>
    </w:p>
    <w:p w:rsidR="00123762" w:rsidRDefault="00C52ACB" w:rsidP="00123762"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3530600</wp:posOffset>
                </wp:positionV>
                <wp:extent cx="2057400" cy="57150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ACB" w:rsidRDefault="00C52ACB" w:rsidP="00C52AC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52ACB" w:rsidRDefault="00C52ACB" w:rsidP="00C52ACB">
                            <w:pPr>
                              <w:spacing w:line="300" w:lineRule="exact"/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6" o:spid="_x0000_s1026" type="#_x0000_t202" style="position:absolute;margin-left:348.5pt;margin-top:27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iZ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N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" filled="f" stroked="f">
                <v:textbox>
                  <w:txbxContent>
                    <w:p w:rsidR="00C52ACB" w:rsidRDefault="00C52ACB" w:rsidP="00C52AC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52ACB" w:rsidRDefault="00C52ACB" w:rsidP="00C52ACB">
                      <w:pPr>
                        <w:spacing w:line="300" w:lineRule="exact"/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123762">
        <w:br w:type="page"/>
      </w:r>
    </w:p>
    <w:tbl>
      <w:tblPr>
        <w:tblpPr w:leftFromText="180" w:rightFromText="180" w:vertAnchor="page" w:horzAnchor="margin" w:tblpXSpec="center" w:tblpY="12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16"/>
        <w:gridCol w:w="2278"/>
        <w:gridCol w:w="1238"/>
        <w:gridCol w:w="1238"/>
        <w:gridCol w:w="1184"/>
      </w:tblGrid>
      <w:tr w:rsidR="00123762" w:rsidRPr="008B3C6F" w:rsidTr="00CC7FA0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3C6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3762" w:rsidRPr="008B3C6F" w:rsidTr="00734CD7">
        <w:tc>
          <w:tcPr>
            <w:tcW w:w="1987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文件名稱</w:t>
            </w:r>
          </w:p>
        </w:tc>
        <w:tc>
          <w:tcPr>
            <w:tcW w:w="1156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制訂單位</w:t>
            </w:r>
          </w:p>
        </w:tc>
        <w:tc>
          <w:tcPr>
            <w:tcW w:w="628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文件編號</w:t>
            </w:r>
          </w:p>
        </w:tc>
        <w:tc>
          <w:tcPr>
            <w:tcW w:w="628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版本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制訂日期</w:t>
            </w:r>
          </w:p>
        </w:tc>
        <w:tc>
          <w:tcPr>
            <w:tcW w:w="601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頁數</w:t>
            </w:r>
          </w:p>
        </w:tc>
      </w:tr>
      <w:tr w:rsidR="00123762" w:rsidRPr="008B3C6F" w:rsidTr="00734CD7">
        <w:tc>
          <w:tcPr>
            <w:tcW w:w="1987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B3C6F">
              <w:rPr>
                <w:rFonts w:ascii="標楷體" w:eastAsia="標楷體" w:hAnsi="標楷體" w:hint="eastAsia"/>
                <w:b/>
              </w:rPr>
              <w:t>通識課程之規劃</w:t>
            </w:r>
            <w:proofErr w:type="gramStart"/>
            <w:r w:rsidRPr="008B3C6F">
              <w:rPr>
                <w:rFonts w:ascii="標楷體" w:eastAsia="標楷體" w:hAnsi="標楷體" w:hint="eastAsia"/>
                <w:b/>
              </w:rPr>
              <w:t>及開排課</w:t>
            </w:r>
            <w:proofErr w:type="gramEnd"/>
            <w:r w:rsidRPr="00EC5736">
              <w:rPr>
                <w:rFonts w:ascii="標楷體" w:eastAsia="標楷體" w:hAnsi="標楷體"/>
                <w:b/>
              </w:rPr>
              <w:t>作業流程</w:t>
            </w:r>
          </w:p>
        </w:tc>
        <w:tc>
          <w:tcPr>
            <w:tcW w:w="1156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628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1260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-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004</w:t>
            </w:r>
          </w:p>
        </w:tc>
        <w:tc>
          <w:tcPr>
            <w:tcW w:w="628" w:type="pct"/>
            <w:tcBorders>
              <w:bottom w:val="single" w:sz="12" w:space="0" w:color="auto"/>
            </w:tcBorders>
            <w:vAlign w:val="center"/>
          </w:tcPr>
          <w:p w:rsidR="00123762" w:rsidRPr="00853B61" w:rsidRDefault="00123762" w:rsidP="00CC7FA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03</w:t>
            </w:r>
            <w:r w:rsidRPr="00853B6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8B3C6F" w:rsidRDefault="00123762" w:rsidP="00CC7FA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601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第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1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共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</w:p>
        </w:tc>
      </w:tr>
    </w:tbl>
    <w:p w:rsidR="00123762" w:rsidRDefault="00123762" w:rsidP="00123762">
      <w:pPr>
        <w:autoSpaceDE w:val="0"/>
        <w:autoSpaceDN w:val="0"/>
        <w:jc w:val="right"/>
        <w:textAlignment w:val="baseline"/>
        <w:rPr>
          <w:rFonts w:eastAsia="標楷體" w:hAnsi="標楷體"/>
          <w:b/>
          <w:bCs/>
        </w:rPr>
      </w:pPr>
    </w:p>
    <w:p w:rsidR="00123762" w:rsidRDefault="00123762" w:rsidP="0012376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C42742">
        <w:rPr>
          <w:rFonts w:ascii="標楷體" w:eastAsia="標楷體" w:hAnsi="標楷體"/>
          <w:b/>
          <w:bCs/>
        </w:rPr>
        <w:t>流程圖：</w:t>
      </w:r>
    </w:p>
    <w:p w:rsidR="00123762" w:rsidRPr="00C42742" w:rsidRDefault="009634A7" w:rsidP="00123762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0006" w:dyaOrig="10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58.75pt" o:ole="">
            <v:imagedata r:id="rId7" o:title=""/>
          </v:shape>
          <o:OLEObject Type="Embed" ProgID="Visio.Drawing.11" ShapeID="_x0000_i1025" DrawAspect="Content" ObjectID="_1633869010" r:id="rId8"/>
        </w:object>
      </w:r>
    </w:p>
    <w:p w:rsidR="00123762" w:rsidRPr="00490D71" w:rsidRDefault="00123762" w:rsidP="009634A7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490D71">
        <w:rPr>
          <w:rFonts w:ascii="標楷體" w:eastAsia="標楷體" w:hAnsi="標楷體"/>
          <w:b/>
          <w:bCs/>
          <w:sz w:val="16"/>
          <w:szCs w:val="16"/>
        </w:rPr>
        <w:br w:type="page"/>
      </w:r>
    </w:p>
    <w:tbl>
      <w:tblPr>
        <w:tblpPr w:leftFromText="180" w:rightFromText="180" w:vertAnchor="page" w:horzAnchor="margin" w:tblpXSpec="center" w:tblpY="125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60"/>
        <w:gridCol w:w="2280"/>
        <w:gridCol w:w="1240"/>
        <w:gridCol w:w="1240"/>
        <w:gridCol w:w="1234"/>
      </w:tblGrid>
      <w:tr w:rsidR="00123762" w:rsidRPr="008B3C6F" w:rsidTr="00CC7FA0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:rsidR="00123762" w:rsidRPr="008B3C6F" w:rsidRDefault="00123762" w:rsidP="00CC7FA0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3C6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3762" w:rsidRPr="008B3C6F" w:rsidTr="00734CD7">
        <w:tc>
          <w:tcPr>
            <w:tcW w:w="1959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文件名稱</w:t>
            </w:r>
          </w:p>
        </w:tc>
        <w:tc>
          <w:tcPr>
            <w:tcW w:w="1157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文件編號</w:t>
            </w:r>
          </w:p>
        </w:tc>
        <w:tc>
          <w:tcPr>
            <w:tcW w:w="629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版本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制訂日期</w:t>
            </w:r>
          </w:p>
        </w:tc>
        <w:tc>
          <w:tcPr>
            <w:tcW w:w="626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頁數</w:t>
            </w:r>
          </w:p>
        </w:tc>
      </w:tr>
      <w:tr w:rsidR="00123762" w:rsidRPr="008B3C6F" w:rsidTr="00734CD7">
        <w:tc>
          <w:tcPr>
            <w:tcW w:w="1959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8B3C6F">
              <w:rPr>
                <w:rFonts w:ascii="標楷體" w:eastAsia="標楷體" w:hAnsi="標楷體" w:hint="eastAsia"/>
                <w:b/>
              </w:rPr>
              <w:t>通識課程之規劃</w:t>
            </w:r>
            <w:proofErr w:type="gramStart"/>
            <w:r w:rsidRPr="008B3C6F">
              <w:rPr>
                <w:rFonts w:ascii="標楷體" w:eastAsia="標楷體" w:hAnsi="標楷體" w:hint="eastAsia"/>
                <w:b/>
              </w:rPr>
              <w:t>及開排課</w:t>
            </w:r>
            <w:proofErr w:type="gramEnd"/>
            <w:r w:rsidRPr="00EC5736">
              <w:rPr>
                <w:rFonts w:ascii="標楷體" w:eastAsia="標楷體" w:hAnsi="標楷體"/>
                <w:b/>
              </w:rPr>
              <w:t>作業流程</w:t>
            </w:r>
          </w:p>
        </w:tc>
        <w:tc>
          <w:tcPr>
            <w:tcW w:w="1157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1260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-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004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123762" w:rsidRPr="00853B61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03</w:t>
            </w:r>
            <w:r w:rsidRPr="00853B6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第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共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</w:p>
        </w:tc>
      </w:tr>
    </w:tbl>
    <w:p w:rsidR="00123762" w:rsidRDefault="00123762" w:rsidP="00123762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123762" w:rsidRPr="00E07262" w:rsidRDefault="00123762" w:rsidP="0012376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2.</w:t>
      </w:r>
      <w:r>
        <w:rPr>
          <w:rFonts w:ascii="標楷體" w:eastAsia="標楷體" w:hAnsi="標楷體" w:hint="eastAsia"/>
          <w:b/>
          <w:bCs/>
        </w:rPr>
        <w:t>作業</w:t>
      </w:r>
      <w:r w:rsidRPr="00E07262">
        <w:rPr>
          <w:rFonts w:ascii="標楷體" w:eastAsia="標楷體" w:hAnsi="標楷體"/>
          <w:b/>
          <w:bCs/>
        </w:rPr>
        <w:t>程序：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</w:t>
      </w:r>
      <w:r w:rsidRPr="00CD625A">
        <w:rPr>
          <w:rFonts w:ascii="標楷體" w:eastAsia="標楷體" w:hAnsi="標楷體" w:cs="Times New Roman" w:hint="eastAsia"/>
          <w:szCs w:val="24"/>
        </w:rPr>
        <w:t>.先行整理各學制課程架構應開課名稱。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2.2.召開</w:t>
      </w:r>
      <w:proofErr w:type="gramStart"/>
      <w:r w:rsidRPr="00CD625A">
        <w:rPr>
          <w:rFonts w:ascii="標楷體" w:eastAsia="標楷體" w:hAnsi="標楷體" w:cs="Times New Roman" w:hint="eastAsia"/>
          <w:szCs w:val="24"/>
        </w:rPr>
        <w:t>各課群會議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，確定開課課程。</w:t>
      </w:r>
    </w:p>
    <w:p w:rsidR="00123762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2.3.召開通識教育委員會議</w:t>
      </w:r>
      <w:r>
        <w:rPr>
          <w:rFonts w:ascii="標楷體" w:eastAsia="標楷體" w:hAnsi="標楷體" w:cs="Times New Roman" w:hint="eastAsia"/>
          <w:szCs w:val="24"/>
        </w:rPr>
        <w:t>審議</w:t>
      </w:r>
      <w:r w:rsidRPr="00CD625A">
        <w:rPr>
          <w:rFonts w:ascii="標楷體" w:eastAsia="標楷體" w:hAnsi="標楷體" w:cs="Times New Roman" w:hint="eastAsia"/>
          <w:szCs w:val="24"/>
        </w:rPr>
        <w:t>。</w:t>
      </w:r>
    </w:p>
    <w:p w:rsidR="00123762" w:rsidRPr="00853B61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F607F1">
        <w:rPr>
          <w:rFonts w:ascii="標楷體" w:eastAsia="標楷體" w:hAnsi="標楷體" w:cs="Times New Roman" w:hint="eastAsia"/>
          <w:szCs w:val="24"/>
        </w:rPr>
        <w:t>2.</w:t>
      </w:r>
      <w:r w:rsidRPr="00853B61">
        <w:rPr>
          <w:rFonts w:ascii="標楷體" w:eastAsia="標楷體" w:hAnsi="標楷體" w:cs="Times New Roman" w:hint="eastAsia"/>
          <w:szCs w:val="24"/>
        </w:rPr>
        <w:t>4.</w:t>
      </w:r>
      <w:r w:rsidRPr="00CD625A">
        <w:rPr>
          <w:rFonts w:ascii="標楷體" w:eastAsia="標楷體" w:hAnsi="標楷體" w:cs="Times New Roman" w:hint="eastAsia"/>
          <w:szCs w:val="24"/>
        </w:rPr>
        <w:t>依據學校規定調整各課程上課時間/安排上課教室。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2.</w:t>
      </w:r>
      <w:r w:rsidRPr="00853B61">
        <w:rPr>
          <w:rFonts w:ascii="標楷體" w:eastAsia="標楷體" w:hAnsi="標楷體" w:cs="Times New Roman" w:hint="eastAsia"/>
          <w:szCs w:val="24"/>
        </w:rPr>
        <w:t>5.</w:t>
      </w:r>
      <w:r w:rsidRPr="00CD625A">
        <w:rPr>
          <w:rFonts w:ascii="標楷體" w:eastAsia="標楷體" w:hAnsi="標楷體" w:cs="Times New Roman" w:hint="eastAsia"/>
          <w:szCs w:val="24"/>
        </w:rPr>
        <w:t>課程資料登錄開課系統，</w:t>
      </w:r>
      <w:proofErr w:type="gramStart"/>
      <w:r w:rsidRPr="00CD625A">
        <w:rPr>
          <w:rFonts w:ascii="標楷體" w:eastAsia="標楷體" w:hAnsi="標楷體" w:cs="Times New Roman" w:hint="eastAsia"/>
          <w:szCs w:val="24"/>
        </w:rPr>
        <w:t>課群會議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紀錄及開課時間表送交教務處及通識教育委員會。會議決議通過，請主任</w:t>
      </w:r>
      <w:r w:rsidRPr="00CD625A">
        <w:rPr>
          <w:rFonts w:ascii="標楷體" w:eastAsia="標楷體" w:hAnsi="標楷體" w:cs="Times New Roman"/>
          <w:szCs w:val="24"/>
        </w:rPr>
        <w:t>核</w:t>
      </w:r>
      <w:r w:rsidRPr="00CD625A">
        <w:rPr>
          <w:rFonts w:ascii="標楷體" w:eastAsia="標楷體" w:hAnsi="標楷體" w:cs="Times New Roman" w:hint="eastAsia"/>
          <w:szCs w:val="24"/>
        </w:rPr>
        <w:t>閱後將開課資料登錄開課系統</w:t>
      </w:r>
      <w:r w:rsidRPr="00CD625A">
        <w:rPr>
          <w:rFonts w:ascii="標楷體" w:eastAsia="標楷體" w:hAnsi="標楷體" w:cs="Times New Roman"/>
          <w:szCs w:val="24"/>
        </w:rPr>
        <w:t>。</w:t>
      </w:r>
    </w:p>
    <w:p w:rsidR="00123762" w:rsidRPr="00E07262" w:rsidRDefault="00123762" w:rsidP="0012376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E07262">
        <w:rPr>
          <w:rFonts w:ascii="標楷體" w:eastAsia="標楷體" w:hAnsi="標楷體"/>
          <w:b/>
          <w:bCs/>
        </w:rPr>
        <w:t>控制重點：</w:t>
      </w:r>
    </w:p>
    <w:p w:rsidR="00123762" w:rsidRPr="006E1389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E1389">
        <w:rPr>
          <w:rFonts w:ascii="標楷體" w:eastAsia="標楷體" w:hAnsi="標楷體" w:cs="Times New Roman" w:hint="eastAsia"/>
          <w:szCs w:val="24"/>
        </w:rPr>
        <w:t>3.1.是否符合開課暨排課辦法規定。</w:t>
      </w:r>
    </w:p>
    <w:p w:rsidR="00123762" w:rsidRPr="00E07262" w:rsidRDefault="00123762" w:rsidP="0012376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E07262">
        <w:rPr>
          <w:rFonts w:ascii="標楷體" w:eastAsia="標楷體" w:hAnsi="標楷體"/>
          <w:b/>
          <w:bCs/>
        </w:rPr>
        <w:t>使用表單：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4.1.開課時間表。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4.2.</w:t>
      </w:r>
      <w:proofErr w:type="gramStart"/>
      <w:r w:rsidRPr="005F4F2A">
        <w:rPr>
          <w:rFonts w:ascii="標楷體" w:eastAsia="標楷體" w:hAnsi="標楷體" w:cs="Times New Roman" w:hint="eastAsia"/>
          <w:szCs w:val="24"/>
        </w:rPr>
        <w:t>課群</w:t>
      </w:r>
      <w:r w:rsidRPr="00CD625A">
        <w:rPr>
          <w:rFonts w:ascii="標楷體" w:eastAsia="標楷體" w:hAnsi="標楷體" w:cs="Times New Roman" w:hint="eastAsia"/>
          <w:szCs w:val="24"/>
        </w:rPr>
        <w:t>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簽到表。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4.3.</w:t>
      </w:r>
      <w:proofErr w:type="gramStart"/>
      <w:r w:rsidRPr="005F4F2A">
        <w:rPr>
          <w:rFonts w:ascii="標楷體" w:eastAsia="標楷體" w:hAnsi="標楷體" w:cs="Times New Roman" w:hint="eastAsia"/>
          <w:szCs w:val="24"/>
        </w:rPr>
        <w:t>課群</w:t>
      </w:r>
      <w:r w:rsidRPr="00CD625A">
        <w:rPr>
          <w:rFonts w:ascii="標楷體" w:eastAsia="標楷體" w:hAnsi="標楷體" w:cs="Times New Roman" w:hint="eastAsia"/>
          <w:szCs w:val="24"/>
        </w:rPr>
        <w:t>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議程</w:t>
      </w:r>
      <w:r w:rsidRPr="00CD625A">
        <w:rPr>
          <w:rFonts w:ascii="標楷體" w:eastAsia="標楷體" w:hAnsi="標楷體" w:cs="Times New Roman"/>
          <w:szCs w:val="24"/>
        </w:rPr>
        <w:t>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4.4.</w:t>
      </w:r>
      <w:proofErr w:type="gramStart"/>
      <w:r w:rsidRPr="005F4F2A">
        <w:rPr>
          <w:rFonts w:ascii="標楷體" w:eastAsia="標楷體" w:hAnsi="標楷體" w:cs="Times New Roman" w:hint="eastAsia"/>
          <w:szCs w:val="24"/>
        </w:rPr>
        <w:t>課群</w:t>
      </w:r>
      <w:r w:rsidRPr="00CD625A">
        <w:rPr>
          <w:rFonts w:ascii="標楷體" w:eastAsia="標楷體" w:hAnsi="標楷體" w:cs="Times New Roman" w:hint="eastAsia"/>
          <w:szCs w:val="24"/>
        </w:rPr>
        <w:t>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紀錄。</w:t>
      </w:r>
    </w:p>
    <w:p w:rsidR="00123762" w:rsidRPr="00E07262" w:rsidRDefault="00123762" w:rsidP="0012376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E07262">
        <w:rPr>
          <w:rFonts w:ascii="標楷體" w:eastAsia="標楷體" w:hAnsi="標楷體"/>
          <w:b/>
          <w:bCs/>
        </w:rPr>
        <w:t>依據及相關文件：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5.1.佛光大學開課暨排課辦法</w:t>
      </w:r>
      <w:r w:rsidRPr="00CD625A">
        <w:rPr>
          <w:rFonts w:ascii="標楷體" w:eastAsia="標楷體" w:hAnsi="標楷體" w:cs="Times New Roman"/>
          <w:szCs w:val="24"/>
        </w:rPr>
        <w:t>。</w:t>
      </w:r>
    </w:p>
    <w:p w:rsidR="009634A7" w:rsidRDefault="00123762" w:rsidP="009634A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5.2.佛光大學通識教育實施辦法。</w:t>
      </w:r>
    </w:p>
    <w:p w:rsidR="00275B95" w:rsidRDefault="00123762" w:rsidP="009634A7">
      <w:pPr>
        <w:tabs>
          <w:tab w:val="num" w:pos="1080"/>
        </w:tabs>
        <w:ind w:leftChars="100" w:left="720" w:hangingChars="200" w:hanging="480"/>
      </w:pPr>
      <w:r w:rsidRPr="00CD625A">
        <w:rPr>
          <w:rFonts w:ascii="標楷體" w:eastAsia="標楷體" w:hAnsi="標楷體" w:cs="Times New Roman" w:hint="eastAsia"/>
          <w:szCs w:val="24"/>
        </w:rPr>
        <w:t>5.3.佛光大學通識教育委員會設置辦法。</w:t>
      </w:r>
    </w:p>
    <w:sectPr w:rsidR="00275B95" w:rsidSect="001237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B5" w:rsidRDefault="00DD36B5" w:rsidP="009634A7">
      <w:r>
        <w:separator/>
      </w:r>
    </w:p>
  </w:endnote>
  <w:endnote w:type="continuationSeparator" w:id="0">
    <w:p w:rsidR="00DD36B5" w:rsidRDefault="00DD36B5" w:rsidP="0096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B5" w:rsidRDefault="00DD36B5" w:rsidP="009634A7">
      <w:r>
        <w:separator/>
      </w:r>
    </w:p>
  </w:footnote>
  <w:footnote w:type="continuationSeparator" w:id="0">
    <w:p w:rsidR="00DD36B5" w:rsidRDefault="00DD36B5" w:rsidP="00963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62"/>
    <w:rsid w:val="00123762"/>
    <w:rsid w:val="00275B95"/>
    <w:rsid w:val="00646896"/>
    <w:rsid w:val="00734CD7"/>
    <w:rsid w:val="00926EF1"/>
    <w:rsid w:val="00936B8D"/>
    <w:rsid w:val="009634A7"/>
    <w:rsid w:val="00C52ACB"/>
    <w:rsid w:val="00DD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7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34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34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7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34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34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2017-08-23T03:11:00Z</dcterms:created>
  <dcterms:modified xsi:type="dcterms:W3CDTF">2019-10-29T07:44:00Z</dcterms:modified>
</cp:coreProperties>
</file>