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33" w:rsidRDefault="00952507" w:rsidP="00400033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107</w:t>
      </w:r>
      <w:bookmarkStart w:id="0" w:name="_GoBack"/>
      <w:bookmarkEnd w:id="0"/>
      <w:r w:rsidR="00400033">
        <w:rPr>
          <w:rFonts w:ascii="標楷體" w:eastAsia="標楷體" w:hAnsi="標楷體" w:hint="eastAsia"/>
          <w:sz w:val="36"/>
          <w:szCs w:val="36"/>
        </w:rPr>
        <w:t xml:space="preserve">學年度 </w:t>
      </w:r>
      <w:bookmarkStart w:id="1" w:name="通識教育委員會"/>
      <w:r w:rsidR="00400033">
        <w:rPr>
          <w:rFonts w:ascii="標楷體" w:eastAsia="標楷體" w:hAnsi="標楷體" w:hint="eastAsia"/>
          <w:sz w:val="36"/>
          <w:szCs w:val="36"/>
        </w:rPr>
        <w:t>通識教育委員會</w:t>
      </w:r>
      <w:bookmarkEnd w:id="1"/>
      <w:r w:rsidR="00400033">
        <w:rPr>
          <w:rFonts w:ascii="標楷體" w:eastAsia="標楷體" w:hAnsi="標楷體" w:hint="eastAsia"/>
          <w:sz w:val="36"/>
          <w:szCs w:val="36"/>
        </w:rPr>
        <w:t xml:space="preserve"> 內部控制項目修訂總表</w:t>
      </w:r>
    </w:p>
    <w:p w:rsidR="00400033" w:rsidRDefault="00400033" w:rsidP="00400033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8"/>
        <w:gridCol w:w="1051"/>
        <w:gridCol w:w="2680"/>
        <w:gridCol w:w="456"/>
        <w:gridCol w:w="873"/>
        <w:gridCol w:w="875"/>
        <w:gridCol w:w="1086"/>
        <w:gridCol w:w="2375"/>
      </w:tblGrid>
      <w:tr w:rsidR="00400033" w:rsidTr="00914E71">
        <w:trPr>
          <w:jc w:val="center"/>
        </w:trPr>
        <w:tc>
          <w:tcPr>
            <w:tcW w:w="232" w:type="pct"/>
            <w:vMerge w:val="restart"/>
            <w:vAlign w:val="center"/>
            <w:hideMark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33" w:type="pct"/>
            <w:vMerge w:val="restart"/>
            <w:vAlign w:val="center"/>
            <w:hideMark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360" w:type="pct"/>
            <w:vMerge w:val="restart"/>
            <w:vAlign w:val="center"/>
            <w:hideMark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231" w:type="pct"/>
            <w:vMerge w:val="restart"/>
            <w:vAlign w:val="center"/>
            <w:hideMark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87" w:type="pct"/>
            <w:gridSpan w:val="2"/>
            <w:vAlign w:val="center"/>
            <w:hideMark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內容是否修改</w:t>
            </w:r>
          </w:p>
        </w:tc>
        <w:tc>
          <w:tcPr>
            <w:tcW w:w="551" w:type="pct"/>
            <w:vMerge w:val="restart"/>
            <w:vAlign w:val="center"/>
            <w:hideMark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新訂/刪除/作廢</w:t>
            </w:r>
          </w:p>
        </w:tc>
        <w:tc>
          <w:tcPr>
            <w:tcW w:w="1205" w:type="pct"/>
            <w:vMerge w:val="restart"/>
            <w:vAlign w:val="center"/>
            <w:hideMark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400033" w:rsidTr="00914E7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00033" w:rsidRDefault="00400033" w:rsidP="00914E7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0033" w:rsidRDefault="00400033" w:rsidP="00914E7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0033" w:rsidRDefault="00400033" w:rsidP="00914E7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0033" w:rsidRDefault="00400033" w:rsidP="00914E7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pct"/>
            <w:vAlign w:val="center"/>
            <w:hideMark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444" w:type="pct"/>
            <w:vAlign w:val="center"/>
            <w:hideMark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0" w:type="auto"/>
            <w:vMerge/>
            <w:vAlign w:val="center"/>
            <w:hideMark/>
          </w:tcPr>
          <w:p w:rsidR="00400033" w:rsidRDefault="00400033" w:rsidP="00914E7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0033" w:rsidRDefault="00400033" w:rsidP="00914E7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400033" w:rsidTr="00914E71">
        <w:trPr>
          <w:jc w:val="center"/>
        </w:trPr>
        <w:tc>
          <w:tcPr>
            <w:tcW w:w="232" w:type="pct"/>
            <w:vAlign w:val="center"/>
            <w:hideMark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33" w:type="pct"/>
            <w:vAlign w:val="center"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通1</w:t>
            </w:r>
          </w:p>
        </w:tc>
        <w:tc>
          <w:tcPr>
            <w:tcW w:w="1360" w:type="pct"/>
            <w:vAlign w:val="center"/>
          </w:tcPr>
          <w:p w:rsidR="00400033" w:rsidRDefault="00400033" w:rsidP="00914E7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003通識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教育委員會議標準作業流程</w:t>
            </w:r>
          </w:p>
        </w:tc>
        <w:tc>
          <w:tcPr>
            <w:tcW w:w="231" w:type="pct"/>
            <w:vAlign w:val="center"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pct"/>
            <w:vAlign w:val="center"/>
          </w:tcPr>
          <w:p w:rsidR="00400033" w:rsidRDefault="00400033" w:rsidP="00914E71">
            <w:pPr>
              <w:spacing w:line="0" w:lineRule="atLeast"/>
              <w:jc w:val="center"/>
            </w:pPr>
          </w:p>
        </w:tc>
        <w:tc>
          <w:tcPr>
            <w:tcW w:w="444" w:type="pct"/>
            <w:vAlign w:val="center"/>
          </w:tcPr>
          <w:p w:rsidR="00400033" w:rsidRDefault="00400033" w:rsidP="00914E71">
            <w:pPr>
              <w:spacing w:line="0" w:lineRule="atLeast"/>
              <w:jc w:val="center"/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1" w:type="pct"/>
            <w:vAlign w:val="center"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400033" w:rsidRDefault="00400033" w:rsidP="00914E7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00033" w:rsidTr="00914E71">
        <w:trPr>
          <w:jc w:val="center"/>
        </w:trPr>
        <w:tc>
          <w:tcPr>
            <w:tcW w:w="232" w:type="pct"/>
            <w:vAlign w:val="center"/>
            <w:hideMark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33" w:type="pct"/>
            <w:vAlign w:val="center"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通2</w:t>
            </w:r>
          </w:p>
        </w:tc>
        <w:tc>
          <w:tcPr>
            <w:tcW w:w="1360" w:type="pct"/>
            <w:vAlign w:val="center"/>
          </w:tcPr>
          <w:p w:rsidR="00400033" w:rsidRDefault="00400033" w:rsidP="00914E7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004通識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課程之規劃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及開排課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作業流程</w:t>
            </w:r>
          </w:p>
        </w:tc>
        <w:tc>
          <w:tcPr>
            <w:tcW w:w="231" w:type="pct"/>
            <w:vAlign w:val="center"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3" w:type="pct"/>
            <w:vAlign w:val="center"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1" w:type="pct"/>
            <w:vAlign w:val="center"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400033" w:rsidRDefault="00400033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00033" w:rsidTr="00914E71">
        <w:trPr>
          <w:jc w:val="center"/>
        </w:trPr>
        <w:tc>
          <w:tcPr>
            <w:tcW w:w="232" w:type="pct"/>
            <w:vAlign w:val="center"/>
            <w:hideMark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33" w:type="pct"/>
            <w:vAlign w:val="center"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通3</w:t>
            </w:r>
          </w:p>
        </w:tc>
        <w:tc>
          <w:tcPr>
            <w:tcW w:w="1360" w:type="pct"/>
            <w:vAlign w:val="center"/>
          </w:tcPr>
          <w:p w:rsidR="00400033" w:rsidRDefault="00400033" w:rsidP="00914E7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005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通識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zCs w:val="24"/>
              </w:rPr>
              <w:t>教育</w:t>
            </w:r>
            <w:r>
              <w:rPr>
                <w:rFonts w:ascii="標楷體" w:eastAsia="標楷體" w:hAnsi="標楷體" w:cs="標楷體" w:hint="eastAsia"/>
                <w:bCs/>
              </w:rPr>
              <w:t>委員會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教師聘任作業流程</w:t>
            </w:r>
          </w:p>
        </w:tc>
        <w:tc>
          <w:tcPr>
            <w:tcW w:w="231" w:type="pct"/>
            <w:vAlign w:val="center"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pct"/>
            <w:vAlign w:val="center"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1" w:type="pct"/>
            <w:vAlign w:val="center"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400033" w:rsidRDefault="00400033" w:rsidP="00914E7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00033" w:rsidTr="00914E71">
        <w:trPr>
          <w:jc w:val="center"/>
        </w:trPr>
        <w:tc>
          <w:tcPr>
            <w:tcW w:w="232" w:type="pct"/>
            <w:vAlign w:val="center"/>
            <w:hideMark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33" w:type="pct"/>
            <w:vAlign w:val="center"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通4</w:t>
            </w:r>
          </w:p>
        </w:tc>
        <w:tc>
          <w:tcPr>
            <w:tcW w:w="1360" w:type="pct"/>
            <w:vAlign w:val="center"/>
          </w:tcPr>
          <w:p w:rsidR="00400033" w:rsidRDefault="00400033" w:rsidP="00914E7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1260-006全國性圍棋賽事標準作業流程</w:t>
            </w:r>
          </w:p>
        </w:tc>
        <w:tc>
          <w:tcPr>
            <w:tcW w:w="231" w:type="pct"/>
            <w:vAlign w:val="center"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pct"/>
            <w:vAlign w:val="center"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1" w:type="pct"/>
            <w:vAlign w:val="center"/>
          </w:tcPr>
          <w:p w:rsidR="00400033" w:rsidRDefault="00400033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400033" w:rsidRDefault="00400033" w:rsidP="00914E7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0217DB" w:rsidRDefault="000217DB"/>
    <w:sectPr w:rsidR="000217DB" w:rsidSect="004000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366" w:rsidRDefault="00F72366" w:rsidP="00952507">
      <w:r>
        <w:separator/>
      </w:r>
    </w:p>
  </w:endnote>
  <w:endnote w:type="continuationSeparator" w:id="0">
    <w:p w:rsidR="00F72366" w:rsidRDefault="00F72366" w:rsidP="0095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366" w:rsidRDefault="00F72366" w:rsidP="00952507">
      <w:r>
        <w:separator/>
      </w:r>
    </w:p>
  </w:footnote>
  <w:footnote w:type="continuationSeparator" w:id="0">
    <w:p w:rsidR="00F72366" w:rsidRDefault="00F72366" w:rsidP="00952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33"/>
    <w:rsid w:val="000217DB"/>
    <w:rsid w:val="00400033"/>
    <w:rsid w:val="00952507"/>
    <w:rsid w:val="00F7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25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2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250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25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2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25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2018-12-25T06:46:00Z</dcterms:created>
  <dcterms:modified xsi:type="dcterms:W3CDTF">2019-05-17T07:12:00Z</dcterms:modified>
</cp:coreProperties>
</file>